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F9" w:rsidRPr="000E618A" w:rsidRDefault="00071661" w:rsidP="001C3D71">
      <w:pPr>
        <w:tabs>
          <w:tab w:val="left" w:pos="1843"/>
        </w:tabs>
        <w:autoSpaceDE w:val="0"/>
        <w:autoSpaceDN w:val="0"/>
        <w:adjustRightInd w:val="0"/>
        <w:jc w:val="both"/>
        <w:rPr>
          <w:color w:val="000000"/>
        </w:rPr>
      </w:pPr>
      <w:bookmarkStart w:id="0" w:name="_GoBack"/>
      <w:bookmarkEnd w:id="0"/>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7" o:title="1 001"/>
          </v:shape>
        </w:pict>
      </w:r>
      <w:r w:rsidR="009A4BF9">
        <w:rPr>
          <w:color w:val="000000"/>
        </w:rPr>
        <w:t xml:space="preserve"> </w:t>
      </w:r>
    </w:p>
    <w:p w:rsidR="009A4BF9" w:rsidRPr="000E618A" w:rsidRDefault="009A4BF9" w:rsidP="001C3D71">
      <w:pPr>
        <w:tabs>
          <w:tab w:val="left" w:pos="1843"/>
        </w:tabs>
        <w:autoSpaceDE w:val="0"/>
        <w:autoSpaceDN w:val="0"/>
        <w:adjustRightInd w:val="0"/>
        <w:ind w:left="-180"/>
        <w:jc w:val="both"/>
        <w:rPr>
          <w:color w:val="000000"/>
        </w:rPr>
      </w:pPr>
      <w:r>
        <w:rPr>
          <w:color w:val="000000"/>
        </w:rPr>
        <w:tab/>
      </w:r>
      <w:r>
        <w:rPr>
          <w:color w:val="000000"/>
        </w:rPr>
        <w:tab/>
      </w:r>
    </w:p>
    <w:p w:rsidR="009A4BF9" w:rsidRPr="000E618A" w:rsidRDefault="009A4BF9" w:rsidP="001C3D71">
      <w:pPr>
        <w:tabs>
          <w:tab w:val="left" w:pos="1843"/>
        </w:tabs>
        <w:autoSpaceDE w:val="0"/>
        <w:autoSpaceDN w:val="0"/>
        <w:adjustRightInd w:val="0"/>
        <w:ind w:left="-180"/>
        <w:jc w:val="both"/>
        <w:rPr>
          <w:color w:val="000000"/>
        </w:rPr>
      </w:pPr>
    </w:p>
    <w:p w:rsidR="009A4BF9" w:rsidRPr="004E1137" w:rsidRDefault="009A4BF9" w:rsidP="001C3D71">
      <w:pPr>
        <w:tabs>
          <w:tab w:val="left" w:pos="1843"/>
        </w:tabs>
        <w:autoSpaceDE w:val="0"/>
        <w:autoSpaceDN w:val="0"/>
        <w:adjustRightInd w:val="0"/>
        <w:ind w:left="-180"/>
        <w:jc w:val="both"/>
        <w:rPr>
          <w:color w:val="FF0000"/>
        </w:rPr>
      </w:pPr>
    </w:p>
    <w:tbl>
      <w:tblPr>
        <w:tblW w:w="5220" w:type="dxa"/>
        <w:tblLook w:val="01E0"/>
      </w:tblPr>
      <w:tblGrid>
        <w:gridCol w:w="720"/>
        <w:gridCol w:w="4500"/>
      </w:tblGrid>
      <w:tr w:rsidR="009A4BF9" w:rsidRPr="004E1137" w:rsidTr="004E1137">
        <w:tc>
          <w:tcPr>
            <w:tcW w:w="720" w:type="dxa"/>
          </w:tcPr>
          <w:p w:rsidR="009A4BF9" w:rsidRPr="004E1137" w:rsidRDefault="009A4BF9" w:rsidP="001C3D71">
            <w:pPr>
              <w:tabs>
                <w:tab w:val="left" w:pos="1843"/>
              </w:tabs>
              <w:autoSpaceDE w:val="0"/>
              <w:autoSpaceDN w:val="0"/>
              <w:adjustRightInd w:val="0"/>
              <w:jc w:val="both"/>
              <w:rPr>
                <w:color w:val="FF0000"/>
              </w:rPr>
            </w:pPr>
          </w:p>
        </w:tc>
        <w:tc>
          <w:tcPr>
            <w:tcW w:w="4500" w:type="dxa"/>
          </w:tcPr>
          <w:p w:rsidR="009A4BF9" w:rsidRPr="004E1137" w:rsidRDefault="009A4BF9" w:rsidP="004E1137">
            <w:pPr>
              <w:tabs>
                <w:tab w:val="left" w:pos="1843"/>
              </w:tabs>
              <w:autoSpaceDE w:val="0"/>
              <w:autoSpaceDN w:val="0"/>
              <w:adjustRightInd w:val="0"/>
              <w:jc w:val="both"/>
              <w:rPr>
                <w:color w:val="FF0000"/>
              </w:rPr>
            </w:pPr>
          </w:p>
        </w:tc>
      </w:tr>
    </w:tbl>
    <w:p w:rsidR="00071661" w:rsidRDefault="00071661" w:rsidP="00071661">
      <w:pPr>
        <w:rPr>
          <w:b/>
          <w:color w:val="000000"/>
          <w:sz w:val="28"/>
          <w:szCs w:val="28"/>
        </w:rPr>
      </w:pPr>
    </w:p>
    <w:p w:rsidR="009A4BF9" w:rsidRPr="000E618A" w:rsidRDefault="00071661" w:rsidP="00071661">
      <w:pPr>
        <w:rPr>
          <w:color w:val="000000"/>
          <w:sz w:val="36"/>
          <w:szCs w:val="36"/>
        </w:rPr>
      </w:pPr>
      <w:r>
        <w:rPr>
          <w:b/>
          <w:color w:val="000000"/>
          <w:sz w:val="28"/>
          <w:szCs w:val="28"/>
        </w:rPr>
        <w:lastRenderedPageBreak/>
        <w:t xml:space="preserve">                                       </w:t>
      </w:r>
      <w:r w:rsidR="009A4BF9" w:rsidRPr="000E618A">
        <w:rPr>
          <w:color w:val="000000"/>
          <w:sz w:val="36"/>
          <w:szCs w:val="36"/>
        </w:rPr>
        <w:t>СОДЕРЖАНИЕ</w:t>
      </w:r>
      <w:r w:rsidR="009A4BF9" w:rsidRPr="000E618A">
        <w:rPr>
          <w:color w:val="000000"/>
          <w:sz w:val="36"/>
          <w:szCs w:val="36"/>
        </w:rPr>
        <w:tab/>
      </w:r>
    </w:p>
    <w:p w:rsidR="009A4BF9" w:rsidRPr="000E618A" w:rsidRDefault="009A4BF9" w:rsidP="00FF0751">
      <w:pPr>
        <w:rPr>
          <w:color w:val="000000"/>
          <w:sz w:val="36"/>
          <w:szCs w:val="36"/>
        </w:rPr>
      </w:pPr>
    </w:p>
    <w:p w:rsidR="009A4BF9" w:rsidRPr="000E618A" w:rsidRDefault="009A4BF9" w:rsidP="001C3D71">
      <w:pPr>
        <w:pStyle w:val="ConsPlusNonformat"/>
        <w:widowControl/>
        <w:tabs>
          <w:tab w:val="left" w:pos="1843"/>
        </w:tabs>
        <w:jc w:val="both"/>
        <w:rPr>
          <w:rFonts w:ascii="Times New Roman" w:hAnsi="Times New Roman" w:cs="Times New Roman"/>
          <w:b/>
          <w:color w:val="000000"/>
          <w:sz w:val="28"/>
          <w:szCs w:val="28"/>
        </w:rPr>
      </w:pPr>
    </w:p>
    <w:p w:rsidR="009A4BF9" w:rsidRPr="000E618A" w:rsidRDefault="009A4BF9"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Общие положения………………………………………………</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……..…3</w:t>
      </w:r>
    </w:p>
    <w:p w:rsidR="009A4BF9" w:rsidRPr="000E618A" w:rsidRDefault="009A4BF9"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Правовое положение и ответст</w:t>
      </w:r>
      <w:r>
        <w:rPr>
          <w:rFonts w:ascii="Times New Roman" w:hAnsi="Times New Roman" w:cs="Times New Roman"/>
          <w:b/>
          <w:color w:val="000000"/>
          <w:sz w:val="28"/>
          <w:szCs w:val="28"/>
        </w:rPr>
        <w:t>венность казенного учреждения.</w:t>
      </w:r>
    </w:p>
    <w:p w:rsidR="009A4BF9" w:rsidRPr="000E618A" w:rsidRDefault="009A4BF9"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Цели и виды деятельности казенного учреждения…………………</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.7</w:t>
      </w:r>
    </w:p>
    <w:p w:rsidR="009A4BF9" w:rsidRPr="000E618A" w:rsidRDefault="009A4BF9" w:rsidP="000E618A">
      <w:pPr>
        <w:pStyle w:val="ConsPlusNonformat"/>
        <w:widowControl/>
        <w:numPr>
          <w:ilvl w:val="0"/>
          <w:numId w:val="8"/>
        </w:numPr>
        <w:tabs>
          <w:tab w:val="left" w:pos="1843"/>
        </w:tabs>
        <w:spacing w:after="24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Организация деятельности учебно-воспитательного процесса.....….......................................................................................</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...9</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5. Права и обязанности участников образовательного  процесса……14</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6.Имущество казенного учреждения……………………………………..20</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7.Распоряжение имуществом и средствами казенного учреждения…………………………………………………………………..21</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8.  Организация деятельности казенного учреждения……………......22</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9.Управление казенным учреждением…………………………………</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..27</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10.Учредитель казенного учреждения………………………………….</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.32</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11.Учет, отчетность и контроль…………………………………………..33</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12.Хранение документов</w:t>
      </w:r>
      <w:r>
        <w:rPr>
          <w:rFonts w:ascii="Times New Roman" w:hAnsi="Times New Roman" w:cs="Times New Roman"/>
          <w:b/>
          <w:color w:val="000000"/>
          <w:sz w:val="28"/>
          <w:szCs w:val="28"/>
        </w:rPr>
        <w:t xml:space="preserve"> казенного учреждения</w:t>
      </w:r>
      <w:r w:rsidRPr="000E618A">
        <w:rPr>
          <w:rFonts w:ascii="Times New Roman" w:hAnsi="Times New Roman" w:cs="Times New Roman"/>
          <w:b/>
          <w:color w:val="000000"/>
          <w:sz w:val="28"/>
          <w:szCs w:val="28"/>
        </w:rPr>
        <w:t>………</w:t>
      </w:r>
      <w:r>
        <w:rPr>
          <w:rFonts w:ascii="Times New Roman" w:hAnsi="Times New Roman" w:cs="Times New Roman"/>
          <w:b/>
          <w:color w:val="000000"/>
          <w:sz w:val="28"/>
          <w:szCs w:val="28"/>
        </w:rPr>
        <w:t>…..</w:t>
      </w:r>
      <w:r w:rsidRPr="000E618A">
        <w:rPr>
          <w:rFonts w:ascii="Times New Roman" w:hAnsi="Times New Roman" w:cs="Times New Roman"/>
          <w:b/>
          <w:color w:val="000000"/>
          <w:sz w:val="28"/>
          <w:szCs w:val="28"/>
        </w:rPr>
        <w:t>…………</w:t>
      </w:r>
      <w:r>
        <w:rPr>
          <w:rFonts w:ascii="Times New Roman" w:hAnsi="Times New Roman" w:cs="Times New Roman"/>
          <w:b/>
          <w:color w:val="000000"/>
          <w:sz w:val="28"/>
          <w:szCs w:val="28"/>
        </w:rPr>
        <w:t>...34</w:t>
      </w:r>
    </w:p>
    <w:p w:rsidR="009A4BF9" w:rsidRPr="000E618A" w:rsidRDefault="009A4BF9" w:rsidP="000E618A">
      <w:pPr>
        <w:tabs>
          <w:tab w:val="left" w:pos="1843"/>
        </w:tabs>
        <w:autoSpaceDE w:val="0"/>
        <w:autoSpaceDN w:val="0"/>
        <w:adjustRightInd w:val="0"/>
        <w:spacing w:after="240"/>
        <w:jc w:val="both"/>
        <w:rPr>
          <w:b/>
          <w:color w:val="000000"/>
          <w:sz w:val="28"/>
          <w:szCs w:val="28"/>
        </w:rPr>
      </w:pPr>
      <w:r w:rsidRPr="000E618A">
        <w:rPr>
          <w:b/>
          <w:color w:val="000000"/>
          <w:sz w:val="28"/>
          <w:szCs w:val="28"/>
        </w:rPr>
        <w:t xml:space="preserve">     13. Реорганизация и ликвидация казенного учреждения и изменение</w:t>
      </w:r>
    </w:p>
    <w:p w:rsidR="009A4BF9" w:rsidRPr="000E618A" w:rsidRDefault="009A4BF9" w:rsidP="000E618A">
      <w:pPr>
        <w:tabs>
          <w:tab w:val="left" w:pos="1843"/>
        </w:tabs>
        <w:autoSpaceDE w:val="0"/>
        <w:autoSpaceDN w:val="0"/>
        <w:adjustRightInd w:val="0"/>
        <w:spacing w:after="240"/>
        <w:jc w:val="both"/>
        <w:rPr>
          <w:b/>
          <w:color w:val="000000"/>
          <w:sz w:val="28"/>
          <w:szCs w:val="28"/>
        </w:rPr>
      </w:pPr>
      <w:r w:rsidRPr="000E618A">
        <w:rPr>
          <w:b/>
          <w:color w:val="000000"/>
          <w:sz w:val="28"/>
          <w:szCs w:val="28"/>
        </w:rPr>
        <w:t xml:space="preserve">     его типа………………………………………………………………………</w:t>
      </w:r>
      <w:r>
        <w:rPr>
          <w:b/>
          <w:color w:val="000000"/>
          <w:sz w:val="28"/>
          <w:szCs w:val="28"/>
        </w:rPr>
        <w:t>.</w:t>
      </w:r>
      <w:r w:rsidRPr="000E618A">
        <w:rPr>
          <w:b/>
          <w:color w:val="000000"/>
          <w:sz w:val="28"/>
          <w:szCs w:val="28"/>
        </w:rPr>
        <w:t>34</w:t>
      </w:r>
    </w:p>
    <w:p w:rsidR="009A4BF9" w:rsidRPr="000E618A" w:rsidRDefault="009A4BF9" w:rsidP="000E618A">
      <w:pPr>
        <w:pStyle w:val="ConsPlusNonformat"/>
        <w:widowControl/>
        <w:tabs>
          <w:tab w:val="left" w:pos="1843"/>
        </w:tabs>
        <w:spacing w:after="240"/>
        <w:ind w:left="360"/>
        <w:jc w:val="both"/>
        <w:rPr>
          <w:rFonts w:ascii="Times New Roman" w:hAnsi="Times New Roman" w:cs="Times New Roman"/>
          <w:b/>
          <w:color w:val="000000"/>
          <w:sz w:val="28"/>
          <w:szCs w:val="28"/>
        </w:rPr>
      </w:pPr>
    </w:p>
    <w:p w:rsidR="009A4BF9" w:rsidRPr="000E618A" w:rsidRDefault="009A4BF9" w:rsidP="000E618A">
      <w:pPr>
        <w:pStyle w:val="ConsPlusNonformat"/>
        <w:widowControl/>
        <w:tabs>
          <w:tab w:val="left" w:pos="1843"/>
        </w:tabs>
        <w:spacing w:after="240"/>
        <w:jc w:val="both"/>
        <w:rPr>
          <w:rFonts w:ascii="Times New Roman" w:hAnsi="Times New Roman" w:cs="Times New Roman"/>
          <w:b/>
          <w:color w:val="000000"/>
          <w:sz w:val="28"/>
          <w:szCs w:val="28"/>
        </w:rPr>
      </w:pPr>
    </w:p>
    <w:p w:rsidR="009A4BF9" w:rsidRPr="000E618A" w:rsidRDefault="009A4BF9" w:rsidP="000E618A">
      <w:pPr>
        <w:pStyle w:val="ConsPlusNonformat"/>
        <w:widowControl/>
        <w:tabs>
          <w:tab w:val="left" w:pos="1843"/>
        </w:tabs>
        <w:spacing w:after="240"/>
        <w:jc w:val="both"/>
        <w:rPr>
          <w:rFonts w:ascii="Times New Roman" w:hAnsi="Times New Roman" w:cs="Times New Roman"/>
          <w:b/>
          <w:color w:val="000000"/>
          <w:sz w:val="28"/>
          <w:szCs w:val="28"/>
        </w:rPr>
      </w:pPr>
    </w:p>
    <w:p w:rsidR="009A4BF9" w:rsidRPr="000E618A" w:rsidRDefault="009A4BF9" w:rsidP="000E618A">
      <w:pPr>
        <w:pStyle w:val="ConsPlusNonformat"/>
        <w:widowControl/>
        <w:tabs>
          <w:tab w:val="left" w:pos="1843"/>
        </w:tabs>
        <w:spacing w:after="240"/>
        <w:jc w:val="both"/>
        <w:rPr>
          <w:rFonts w:ascii="Times New Roman" w:hAnsi="Times New Roman" w:cs="Times New Roman"/>
          <w:b/>
          <w:color w:val="000000"/>
          <w:sz w:val="28"/>
          <w:szCs w:val="28"/>
        </w:rPr>
      </w:pPr>
    </w:p>
    <w:p w:rsidR="009A4BF9" w:rsidRPr="000E618A" w:rsidRDefault="009A4BF9" w:rsidP="000E618A">
      <w:pPr>
        <w:pStyle w:val="ConsPlusNonformat"/>
        <w:widowControl/>
        <w:tabs>
          <w:tab w:val="left" w:pos="1843"/>
        </w:tabs>
        <w:spacing w:after="240"/>
        <w:jc w:val="both"/>
        <w:rPr>
          <w:rFonts w:ascii="Times New Roman" w:hAnsi="Times New Roman" w:cs="Times New Roman"/>
          <w:b/>
          <w:color w:val="000000"/>
          <w:sz w:val="28"/>
          <w:szCs w:val="28"/>
        </w:rPr>
      </w:pPr>
    </w:p>
    <w:p w:rsidR="009A4BF9" w:rsidRPr="000E618A" w:rsidRDefault="009A4BF9" w:rsidP="001C3D71">
      <w:pPr>
        <w:pStyle w:val="ConsPlusNonformat"/>
        <w:widowControl/>
        <w:tabs>
          <w:tab w:val="left" w:pos="1843"/>
        </w:tabs>
        <w:jc w:val="both"/>
        <w:rPr>
          <w:rFonts w:ascii="Times New Roman" w:hAnsi="Times New Roman" w:cs="Times New Roman"/>
          <w:b/>
          <w:color w:val="000000"/>
          <w:sz w:val="28"/>
          <w:szCs w:val="28"/>
        </w:rPr>
      </w:pPr>
    </w:p>
    <w:p w:rsidR="009A4BF9" w:rsidRDefault="009A4BF9" w:rsidP="001C3D71">
      <w:pPr>
        <w:pStyle w:val="ConsPlusNonformat"/>
        <w:widowControl/>
        <w:tabs>
          <w:tab w:val="left" w:pos="1843"/>
        </w:tabs>
        <w:jc w:val="both"/>
        <w:rPr>
          <w:rFonts w:ascii="Times New Roman" w:hAnsi="Times New Roman" w:cs="Times New Roman"/>
          <w:b/>
          <w:color w:val="000000"/>
          <w:sz w:val="28"/>
          <w:szCs w:val="28"/>
        </w:rPr>
      </w:pPr>
    </w:p>
    <w:p w:rsidR="009A4BF9" w:rsidRPr="000E618A" w:rsidRDefault="009A4BF9" w:rsidP="001C3D71">
      <w:pPr>
        <w:pStyle w:val="ConsPlusNonformat"/>
        <w:widowControl/>
        <w:tabs>
          <w:tab w:val="left" w:pos="1843"/>
        </w:tabs>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1. Общие положения</w:t>
      </w:r>
    </w:p>
    <w:p w:rsidR="009A4BF9" w:rsidRPr="000E618A" w:rsidRDefault="009A4BF9" w:rsidP="001C3D71">
      <w:pPr>
        <w:pStyle w:val="ConsPlusNonformat"/>
        <w:widowControl/>
        <w:tabs>
          <w:tab w:val="left" w:pos="1843"/>
        </w:tabs>
        <w:jc w:val="both"/>
        <w:rPr>
          <w:rFonts w:ascii="Times New Roman" w:hAnsi="Times New Roman" w:cs="Times New Roman"/>
          <w:color w:val="000000"/>
          <w:sz w:val="28"/>
          <w:szCs w:val="28"/>
        </w:rPr>
      </w:pPr>
    </w:p>
    <w:p w:rsidR="009A4BF9" w:rsidRPr="000E618A" w:rsidRDefault="009A4BF9" w:rsidP="001C3D71">
      <w:pPr>
        <w:pStyle w:val="ConsPlusNonformat"/>
        <w:widowControl/>
        <w:numPr>
          <w:ilvl w:val="1"/>
          <w:numId w:val="1"/>
        </w:numPr>
        <w:tabs>
          <w:tab w:val="left" w:pos="1843"/>
        </w:tabs>
        <w:ind w:left="0"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Муниципальное казенное общеобразовательное учреждение «</w:t>
      </w:r>
      <w:r>
        <w:rPr>
          <w:rFonts w:ascii="Times New Roman" w:hAnsi="Times New Roman" w:cs="Times New Roman"/>
          <w:color w:val="000000"/>
          <w:sz w:val="28"/>
          <w:szCs w:val="28"/>
        </w:rPr>
        <w:t>Нютю</w:t>
      </w:r>
      <w:r w:rsidRPr="000E618A">
        <w:rPr>
          <w:rFonts w:ascii="Times New Roman" w:hAnsi="Times New Roman" w:cs="Times New Roman"/>
          <w:color w:val="000000"/>
          <w:sz w:val="28"/>
          <w:szCs w:val="28"/>
        </w:rPr>
        <w:t xml:space="preserve">гская средняя общеобразовательная школа» (далее – Казенное учреждение) создано в соответствии с Гражданским кодексом Российской Федерации, Федеральным законом от 29.12.2012г. № 273-ФЗ «Об образовании в Российской Федерации», 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1.3. Полное наименование: Муниципальное казенное общеобразовательное учреждение «</w:t>
      </w:r>
      <w:r>
        <w:rPr>
          <w:rFonts w:ascii="Times New Roman" w:hAnsi="Times New Roman" w:cs="Times New Roman"/>
          <w:color w:val="000000"/>
          <w:sz w:val="28"/>
          <w:szCs w:val="28"/>
        </w:rPr>
        <w:t>Нютю</w:t>
      </w:r>
      <w:r w:rsidRPr="000E618A">
        <w:rPr>
          <w:rFonts w:ascii="Times New Roman" w:hAnsi="Times New Roman" w:cs="Times New Roman"/>
          <w:color w:val="000000"/>
          <w:sz w:val="28"/>
          <w:szCs w:val="28"/>
        </w:rPr>
        <w:t>гская средняя общеобразовательная школа» сокращенное: МКОУ «</w:t>
      </w:r>
      <w:r>
        <w:rPr>
          <w:rFonts w:ascii="Times New Roman" w:hAnsi="Times New Roman" w:cs="Times New Roman"/>
          <w:color w:val="000000"/>
          <w:sz w:val="28"/>
          <w:szCs w:val="28"/>
        </w:rPr>
        <w:t>Нютюг</w:t>
      </w:r>
      <w:r w:rsidRPr="000E618A">
        <w:rPr>
          <w:rFonts w:ascii="Times New Roman" w:hAnsi="Times New Roman" w:cs="Times New Roman"/>
          <w:color w:val="000000"/>
          <w:sz w:val="28"/>
          <w:szCs w:val="28"/>
        </w:rPr>
        <w:t xml:space="preserve">ская СОШ».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1.4. Юридический адрес: ул. </w:t>
      </w:r>
      <w:r>
        <w:rPr>
          <w:rFonts w:ascii="Times New Roman" w:hAnsi="Times New Roman" w:cs="Times New Roman"/>
          <w:color w:val="000000"/>
          <w:sz w:val="28"/>
          <w:szCs w:val="28"/>
        </w:rPr>
        <w:t>Школьная</w:t>
      </w:r>
      <w:r w:rsidRPr="000E618A">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0E618A">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Нютюг</w:t>
      </w:r>
      <w:r w:rsidRPr="000E618A">
        <w:rPr>
          <w:rFonts w:ascii="Times New Roman" w:hAnsi="Times New Roman" w:cs="Times New Roman"/>
          <w:color w:val="000000"/>
          <w:sz w:val="28"/>
          <w:szCs w:val="28"/>
        </w:rPr>
        <w:t>, Сулейман-Стальский район, Республика Дагестан, 3687</w:t>
      </w:r>
      <w:r>
        <w:rPr>
          <w:rFonts w:ascii="Times New Roman" w:hAnsi="Times New Roman" w:cs="Times New Roman"/>
          <w:color w:val="000000"/>
          <w:sz w:val="28"/>
          <w:szCs w:val="28"/>
        </w:rPr>
        <w:t>7</w:t>
      </w:r>
      <w:r w:rsidRPr="000E618A">
        <w:rPr>
          <w:rFonts w:ascii="Times New Roman" w:hAnsi="Times New Roman" w:cs="Times New Roman"/>
          <w:color w:val="000000"/>
          <w:sz w:val="28"/>
          <w:szCs w:val="28"/>
        </w:rPr>
        <w:t xml:space="preserve">4; фактический адрес – ул. </w:t>
      </w:r>
      <w:r>
        <w:rPr>
          <w:rFonts w:ascii="Times New Roman" w:hAnsi="Times New Roman" w:cs="Times New Roman"/>
          <w:color w:val="000000"/>
          <w:sz w:val="28"/>
          <w:szCs w:val="28"/>
        </w:rPr>
        <w:t>Школьная,4, Нютюг</w:t>
      </w:r>
      <w:r w:rsidRPr="000E618A">
        <w:rPr>
          <w:rFonts w:ascii="Times New Roman" w:hAnsi="Times New Roman" w:cs="Times New Roman"/>
          <w:color w:val="000000"/>
          <w:sz w:val="28"/>
          <w:szCs w:val="28"/>
        </w:rPr>
        <w:t>, Сулейман-Стальский район, Республика Дагестан, 3687</w:t>
      </w:r>
      <w:r>
        <w:rPr>
          <w:rFonts w:ascii="Times New Roman" w:hAnsi="Times New Roman" w:cs="Times New Roman"/>
          <w:color w:val="000000"/>
          <w:sz w:val="28"/>
          <w:szCs w:val="28"/>
        </w:rPr>
        <w:t>7</w:t>
      </w:r>
      <w:r w:rsidRPr="000E618A">
        <w:rPr>
          <w:rFonts w:ascii="Times New Roman" w:hAnsi="Times New Roman" w:cs="Times New Roman"/>
          <w:color w:val="000000"/>
          <w:sz w:val="28"/>
          <w:szCs w:val="28"/>
        </w:rPr>
        <w:t xml:space="preserve">4.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1.5. Организационно-правовая форма: муниципальное казенное учреждение</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1.6. Тип организации: казенное</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1.7. Форма собственности: муниципальная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1.8. Вид – </w:t>
      </w:r>
      <w:r>
        <w:rPr>
          <w:rFonts w:ascii="Times New Roman" w:hAnsi="Times New Roman" w:cs="Times New Roman"/>
          <w:color w:val="000000"/>
          <w:sz w:val="28"/>
          <w:szCs w:val="28"/>
        </w:rPr>
        <w:t>средняя</w:t>
      </w:r>
      <w:r w:rsidRPr="000E618A">
        <w:rPr>
          <w:rFonts w:ascii="Times New Roman" w:hAnsi="Times New Roman" w:cs="Times New Roman"/>
          <w:color w:val="000000"/>
          <w:sz w:val="28"/>
          <w:szCs w:val="28"/>
        </w:rPr>
        <w:t xml:space="preserve"> общеобразовательная школа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1.10. Учредителем Учреждения и собственником его имущества является Управление образования администрация муниципального района «Сулейман-Стальский район» (далее - Учредитель). Юридический адрес Учредителя: 368760, Республика Дагестан,</w:t>
      </w:r>
      <w:r>
        <w:rPr>
          <w:rFonts w:ascii="Times New Roman" w:hAnsi="Times New Roman" w:cs="Times New Roman"/>
          <w:color w:val="000000"/>
          <w:sz w:val="28"/>
          <w:szCs w:val="28"/>
        </w:rPr>
        <w:t xml:space="preserve"> </w:t>
      </w:r>
      <w:r w:rsidRPr="000E618A">
        <w:rPr>
          <w:rFonts w:ascii="Times New Roman" w:hAnsi="Times New Roman" w:cs="Times New Roman"/>
          <w:color w:val="000000"/>
          <w:sz w:val="28"/>
          <w:szCs w:val="28"/>
        </w:rPr>
        <w:t>Сулейман-Стальский район,</w:t>
      </w:r>
      <w:r>
        <w:rPr>
          <w:rFonts w:ascii="Times New Roman" w:hAnsi="Times New Roman" w:cs="Times New Roman"/>
          <w:color w:val="000000"/>
          <w:sz w:val="28"/>
          <w:szCs w:val="28"/>
        </w:rPr>
        <w:t xml:space="preserve"> </w:t>
      </w:r>
      <w:r w:rsidRPr="000E618A">
        <w:rPr>
          <w:rFonts w:ascii="Times New Roman" w:hAnsi="Times New Roman" w:cs="Times New Roman"/>
          <w:color w:val="000000"/>
          <w:sz w:val="28"/>
          <w:szCs w:val="28"/>
        </w:rPr>
        <w:t>с.Касумкент, ул.Ленина, 34.</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1.11.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1.12.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1.13. Учреждение обязано согласовывать с Учредителем вопросы управления и распоряжения закрепленным за ним имуществом.</w:t>
      </w:r>
    </w:p>
    <w:p w:rsidR="009A4BF9" w:rsidRPr="000E618A" w:rsidRDefault="009A4BF9"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1.14.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9A4BF9" w:rsidRPr="000E618A" w:rsidRDefault="009A4BF9"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1.15.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9A4BF9" w:rsidRPr="000E618A" w:rsidRDefault="009A4BF9"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1.16. Право на ведение образовательной деятельности возникают у Учреждения с момента выдачи ему лицензии (разрешения).</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1.17.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1.18.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1.20.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1.21. Учреждение создано без ограничения срока деятельности.</w:t>
      </w:r>
    </w:p>
    <w:p w:rsidR="009A4BF9" w:rsidRPr="000E618A" w:rsidRDefault="009A4BF9"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1.22. Учреждение филиалов и представительств не имеет</w:t>
      </w:r>
    </w:p>
    <w:p w:rsidR="009A4BF9" w:rsidRPr="000E618A" w:rsidRDefault="009A4BF9" w:rsidP="001C3D71">
      <w:pPr>
        <w:pStyle w:val="ConsPlusNonformat"/>
        <w:widowControl/>
        <w:tabs>
          <w:tab w:val="left" w:pos="1843"/>
        </w:tabs>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          1.23. Изменения и дополнения, вносимые в настоящий Устав, принимаются в том же порядке, что и Устав, и подлежат государственной регистрации.</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2. Правовое положение и ответственность казенного учреждения</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9A4BF9" w:rsidRPr="000E618A" w:rsidRDefault="009A4BF9" w:rsidP="001C3D71">
      <w:pPr>
        <w:tabs>
          <w:tab w:val="left" w:pos="1843"/>
        </w:tabs>
        <w:autoSpaceDE w:val="0"/>
        <w:autoSpaceDN w:val="0"/>
        <w:adjustRightInd w:val="0"/>
        <w:ind w:firstLine="540"/>
        <w:jc w:val="both"/>
        <w:outlineLvl w:val="2"/>
        <w:rPr>
          <w:color w:val="000000"/>
          <w:sz w:val="28"/>
          <w:szCs w:val="28"/>
        </w:rPr>
      </w:pPr>
      <w:r w:rsidRPr="000E618A">
        <w:rPr>
          <w:color w:val="000000"/>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 которого осуществляется за счет средств республиканского бюджета РД на основании бюджетной сметы.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2.3. Казенное учреждение приобретает права юридического лица со дня его государственной регистрации.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 главы РД, постановлениями и распоряжениями Правительства РД, принятыми в рамках их компетенции, а также настоящим Уставом.</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8" w:history="1">
        <w:r w:rsidRPr="000E618A">
          <w:rPr>
            <w:color w:val="000000"/>
            <w:sz w:val="28"/>
            <w:szCs w:val="28"/>
          </w:rPr>
          <w:t>законодательством</w:t>
        </w:r>
      </w:hyperlink>
      <w:r w:rsidRPr="000E618A">
        <w:rPr>
          <w:color w:val="000000"/>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9A4BF9" w:rsidRPr="000E618A" w:rsidRDefault="009A4BF9" w:rsidP="001C3D71">
      <w:pPr>
        <w:tabs>
          <w:tab w:val="left" w:pos="1843"/>
        </w:tabs>
        <w:autoSpaceDE w:val="0"/>
        <w:autoSpaceDN w:val="0"/>
        <w:adjustRightInd w:val="0"/>
        <w:ind w:firstLine="540"/>
        <w:jc w:val="both"/>
        <w:outlineLvl w:val="3"/>
        <w:rPr>
          <w:color w:val="000000"/>
          <w:sz w:val="28"/>
          <w:szCs w:val="28"/>
        </w:rPr>
      </w:pPr>
      <w:r w:rsidRPr="000E618A">
        <w:rPr>
          <w:color w:val="000000"/>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A4BF9" w:rsidRPr="000E618A" w:rsidRDefault="009A4BF9" w:rsidP="001C3D71">
      <w:pPr>
        <w:tabs>
          <w:tab w:val="left" w:pos="1843"/>
        </w:tabs>
        <w:autoSpaceDE w:val="0"/>
        <w:autoSpaceDN w:val="0"/>
        <w:adjustRightInd w:val="0"/>
        <w:ind w:firstLine="540"/>
        <w:jc w:val="both"/>
        <w:outlineLvl w:val="2"/>
        <w:rPr>
          <w:color w:val="000000"/>
          <w:sz w:val="28"/>
          <w:szCs w:val="28"/>
        </w:rPr>
      </w:pPr>
      <w:r w:rsidRPr="000E618A">
        <w:rPr>
          <w:color w:val="000000"/>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9A4BF9" w:rsidRPr="000E618A" w:rsidRDefault="009A4BF9" w:rsidP="001C3D71">
      <w:pPr>
        <w:tabs>
          <w:tab w:val="left" w:pos="1843"/>
        </w:tabs>
        <w:autoSpaceDE w:val="0"/>
        <w:autoSpaceDN w:val="0"/>
        <w:adjustRightInd w:val="0"/>
        <w:ind w:firstLine="540"/>
        <w:jc w:val="both"/>
        <w:outlineLvl w:val="1"/>
        <w:rPr>
          <w:color w:val="000000"/>
          <w:sz w:val="28"/>
          <w:szCs w:val="28"/>
        </w:rPr>
      </w:pPr>
      <w:r w:rsidRPr="000E618A">
        <w:rPr>
          <w:color w:val="000000"/>
          <w:sz w:val="28"/>
          <w:szCs w:val="28"/>
        </w:rPr>
        <w:t>2.15. Казенное учреждение не вправе выступать учредителем (участником) юридических лиц.</w:t>
      </w:r>
    </w:p>
    <w:p w:rsidR="009A4BF9" w:rsidRPr="000E618A" w:rsidRDefault="009A4BF9" w:rsidP="001C3D71">
      <w:pPr>
        <w:tabs>
          <w:tab w:val="left" w:pos="1843"/>
        </w:tabs>
        <w:autoSpaceDE w:val="0"/>
        <w:autoSpaceDN w:val="0"/>
        <w:adjustRightInd w:val="0"/>
        <w:ind w:firstLine="540"/>
        <w:jc w:val="both"/>
        <w:outlineLvl w:val="2"/>
        <w:rPr>
          <w:color w:val="000000"/>
          <w:sz w:val="28"/>
          <w:szCs w:val="28"/>
        </w:rPr>
      </w:pPr>
      <w:r w:rsidRPr="000E618A">
        <w:rPr>
          <w:color w:val="000000"/>
          <w:sz w:val="28"/>
          <w:szCs w:val="28"/>
        </w:rPr>
        <w:t>2.16. Казенное учреждение создано без ограничения срока деятельности.</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pStyle w:val="ConsPlusNonformat"/>
        <w:widowControl/>
        <w:tabs>
          <w:tab w:val="left" w:pos="1843"/>
        </w:tabs>
        <w:jc w:val="both"/>
        <w:rPr>
          <w:rFonts w:ascii="Times New Roman" w:hAnsi="Times New Roman" w:cs="Times New Roman"/>
          <w:b/>
          <w:color w:val="000000"/>
          <w:sz w:val="28"/>
          <w:szCs w:val="28"/>
        </w:rPr>
      </w:pPr>
      <w:r w:rsidRPr="000E618A">
        <w:rPr>
          <w:rFonts w:ascii="Times New Roman" w:hAnsi="Times New Roman" w:cs="Times New Roman"/>
          <w:b/>
          <w:color w:val="000000"/>
          <w:sz w:val="28"/>
          <w:szCs w:val="28"/>
        </w:rPr>
        <w:t>3. Цели и виды деятельности казенного учреждения</w:t>
      </w:r>
    </w:p>
    <w:p w:rsidR="009A4BF9" w:rsidRPr="000E618A" w:rsidRDefault="009A4BF9" w:rsidP="001C3D71">
      <w:pPr>
        <w:pStyle w:val="ConsPlusNonformat"/>
        <w:widowControl/>
        <w:tabs>
          <w:tab w:val="left" w:pos="1843"/>
        </w:tabs>
        <w:jc w:val="both"/>
        <w:rPr>
          <w:rFonts w:ascii="Times New Roman" w:hAnsi="Times New Roman" w:cs="Times New Roman"/>
          <w:color w:val="000000"/>
          <w:sz w:val="28"/>
          <w:szCs w:val="28"/>
        </w:rPr>
      </w:pP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3.1. Казенное учреждение создано для достижения следующих целей:</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создания благоприятных условий для разностороннего развития лично</w:t>
      </w:r>
      <w:r w:rsidRPr="000E618A">
        <w:rPr>
          <w:color w:val="000000"/>
          <w:sz w:val="28"/>
          <w:szCs w:val="28"/>
        </w:rPr>
        <w:softHyphen/>
        <w:t>сти, в том числе возможности удовлетворения потребности в самообра</w:t>
      </w:r>
      <w:r w:rsidRPr="000E618A">
        <w:rPr>
          <w:color w:val="000000"/>
          <w:sz w:val="28"/>
          <w:szCs w:val="28"/>
        </w:rPr>
        <w:softHyphen/>
        <w:t>зовании и получении дополнительного образования;</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адаптации обучающихся к жизни в обществе;</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создание основы для осознанного выбора и последующего освоения профессиональных образовательных программ;</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создания основы для осознанного выбора учащимися и последующего ос</w:t>
      </w:r>
      <w:r w:rsidRPr="000E618A">
        <w:rPr>
          <w:color w:val="000000"/>
          <w:sz w:val="28"/>
          <w:szCs w:val="28"/>
        </w:rPr>
        <w:softHyphen/>
        <w:t>воения ими профессиональных образовательных программ;</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воспитания гражданственности, трудолюбия, уважения к правам и свободам человека, любви к окружающей при</w:t>
      </w:r>
      <w:r w:rsidRPr="000E618A">
        <w:rPr>
          <w:color w:val="000000"/>
          <w:sz w:val="28"/>
          <w:szCs w:val="28"/>
        </w:rPr>
        <w:softHyphen/>
        <w:t>роде, Родине, семье;</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осуществления обучения и воспитания в интересах личности,</w:t>
      </w:r>
    </w:p>
    <w:p w:rsidR="009A4BF9" w:rsidRPr="000E618A" w:rsidRDefault="009A4BF9" w:rsidP="001C3D71">
      <w:pPr>
        <w:tabs>
          <w:tab w:val="left" w:pos="1843"/>
        </w:tabs>
        <w:jc w:val="both"/>
        <w:rPr>
          <w:color w:val="000000"/>
          <w:sz w:val="28"/>
          <w:szCs w:val="28"/>
        </w:rPr>
      </w:pPr>
      <w:r w:rsidRPr="000E618A">
        <w:rPr>
          <w:color w:val="000000"/>
          <w:sz w:val="28"/>
          <w:szCs w:val="28"/>
        </w:rPr>
        <w:t>общества, государства;</w:t>
      </w:r>
    </w:p>
    <w:p w:rsidR="009A4BF9" w:rsidRPr="000E618A" w:rsidRDefault="009A4BF9" w:rsidP="001C3D71">
      <w:pPr>
        <w:widowControl w:val="0"/>
        <w:numPr>
          <w:ilvl w:val="0"/>
          <w:numId w:val="2"/>
        </w:numPr>
        <w:tabs>
          <w:tab w:val="left" w:pos="1843"/>
        </w:tabs>
        <w:autoSpaceDE w:val="0"/>
        <w:autoSpaceDN w:val="0"/>
        <w:adjustRightInd w:val="0"/>
        <w:ind w:left="0" w:firstLine="709"/>
        <w:jc w:val="both"/>
        <w:rPr>
          <w:color w:val="000000"/>
          <w:sz w:val="28"/>
          <w:szCs w:val="28"/>
        </w:rPr>
      </w:pPr>
      <w:r w:rsidRPr="000E618A">
        <w:rPr>
          <w:color w:val="000000"/>
          <w:sz w:val="28"/>
          <w:szCs w:val="28"/>
        </w:rPr>
        <w:t>охраны здоровья и социальной защиты обучающихся и работников казенного учреждения.</w:t>
      </w:r>
    </w:p>
    <w:p w:rsidR="009A4BF9" w:rsidRPr="000E618A" w:rsidRDefault="009A4BF9" w:rsidP="001C3D71">
      <w:pPr>
        <w:tabs>
          <w:tab w:val="left" w:pos="1843"/>
        </w:tabs>
        <w:autoSpaceDE w:val="0"/>
        <w:autoSpaceDN w:val="0"/>
        <w:adjustRightInd w:val="0"/>
        <w:ind w:firstLine="709"/>
        <w:jc w:val="both"/>
        <w:outlineLvl w:val="1"/>
        <w:rPr>
          <w:color w:val="000000"/>
          <w:sz w:val="28"/>
          <w:szCs w:val="28"/>
        </w:rPr>
      </w:pPr>
      <w:r w:rsidRPr="000E618A">
        <w:rPr>
          <w:color w:val="000000"/>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9A4BF9" w:rsidRPr="000E618A" w:rsidRDefault="009A4BF9" w:rsidP="001C3D71">
      <w:pPr>
        <w:tabs>
          <w:tab w:val="left" w:pos="1843"/>
        </w:tabs>
        <w:autoSpaceDE w:val="0"/>
        <w:autoSpaceDN w:val="0"/>
        <w:adjustRightInd w:val="0"/>
        <w:ind w:left="1134" w:hanging="425"/>
        <w:jc w:val="both"/>
        <w:outlineLvl w:val="1"/>
        <w:rPr>
          <w:color w:val="000000"/>
          <w:sz w:val="28"/>
          <w:szCs w:val="28"/>
        </w:rPr>
      </w:pPr>
      <w:r w:rsidRPr="000E618A">
        <w:rPr>
          <w:color w:val="000000"/>
          <w:sz w:val="28"/>
          <w:szCs w:val="28"/>
        </w:rPr>
        <w:t>-  программа начального общего образования;</w:t>
      </w:r>
    </w:p>
    <w:p w:rsidR="009A4BF9" w:rsidRPr="000E618A" w:rsidRDefault="009A4BF9" w:rsidP="001C3D71">
      <w:pPr>
        <w:tabs>
          <w:tab w:val="left" w:pos="1843"/>
        </w:tabs>
        <w:autoSpaceDE w:val="0"/>
        <w:autoSpaceDN w:val="0"/>
        <w:adjustRightInd w:val="0"/>
        <w:ind w:left="1134" w:hanging="425"/>
        <w:jc w:val="both"/>
        <w:outlineLvl w:val="1"/>
        <w:rPr>
          <w:color w:val="000000"/>
          <w:sz w:val="28"/>
          <w:szCs w:val="28"/>
        </w:rPr>
      </w:pPr>
      <w:r w:rsidRPr="000E618A">
        <w:rPr>
          <w:color w:val="000000"/>
          <w:sz w:val="28"/>
          <w:szCs w:val="28"/>
        </w:rPr>
        <w:t>-  программа основного общего образования;</w:t>
      </w:r>
    </w:p>
    <w:p w:rsidR="009A4BF9" w:rsidRPr="000E618A" w:rsidRDefault="009A4BF9" w:rsidP="001C3D71">
      <w:pPr>
        <w:tabs>
          <w:tab w:val="left" w:pos="1843"/>
        </w:tabs>
        <w:autoSpaceDE w:val="0"/>
        <w:autoSpaceDN w:val="0"/>
        <w:adjustRightInd w:val="0"/>
        <w:ind w:left="1134" w:hanging="425"/>
        <w:jc w:val="both"/>
        <w:outlineLvl w:val="1"/>
        <w:rPr>
          <w:color w:val="000000"/>
          <w:sz w:val="28"/>
          <w:szCs w:val="28"/>
        </w:rPr>
      </w:pPr>
      <w:r w:rsidRPr="000E618A">
        <w:rPr>
          <w:color w:val="000000"/>
          <w:sz w:val="28"/>
          <w:szCs w:val="28"/>
        </w:rPr>
        <w:t>- программа среднего (полного) общего образования;</w:t>
      </w:r>
    </w:p>
    <w:p w:rsidR="009A4BF9" w:rsidRPr="000E618A" w:rsidRDefault="009A4BF9" w:rsidP="001C3D71">
      <w:pPr>
        <w:pStyle w:val="aa"/>
        <w:tabs>
          <w:tab w:val="left" w:pos="1843"/>
        </w:tabs>
        <w:ind w:firstLine="708"/>
        <w:jc w:val="both"/>
        <w:rPr>
          <w:color w:val="000000"/>
          <w:sz w:val="28"/>
          <w:szCs w:val="28"/>
        </w:rPr>
      </w:pPr>
      <w:r w:rsidRPr="000E618A">
        <w:rPr>
          <w:color w:val="000000"/>
          <w:sz w:val="28"/>
          <w:szCs w:val="28"/>
        </w:rPr>
        <w:t>- программа начального общего и  основного общего образования специальных (коррекционных) классов ___ вида (если есть);</w:t>
      </w:r>
    </w:p>
    <w:p w:rsidR="009A4BF9" w:rsidRPr="000E618A" w:rsidRDefault="009A4BF9" w:rsidP="001C3D71">
      <w:pPr>
        <w:tabs>
          <w:tab w:val="left" w:pos="1843"/>
        </w:tabs>
        <w:ind w:firstLine="720"/>
        <w:jc w:val="both"/>
        <w:rPr>
          <w:color w:val="000000"/>
          <w:sz w:val="28"/>
          <w:szCs w:val="28"/>
        </w:rPr>
      </w:pPr>
      <w:r w:rsidRPr="000E618A">
        <w:rPr>
          <w:color w:val="000000"/>
          <w:sz w:val="28"/>
          <w:szCs w:val="28"/>
        </w:rPr>
        <w:t>-  программы по дополнительному образованию.</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sz w:val="28"/>
          <w:szCs w:val="28"/>
        </w:rPr>
        <w:t xml:space="preserve">  </w:t>
      </w:r>
      <w:r w:rsidRPr="000E618A">
        <w:rPr>
          <w:color w:val="000000"/>
          <w:sz w:val="28"/>
          <w:szCs w:val="28"/>
        </w:rPr>
        <w:t>Уставом и Федеральным Законом «Об образовании в РФ».</w:t>
      </w:r>
    </w:p>
    <w:p w:rsidR="009A4BF9" w:rsidRPr="000E618A" w:rsidRDefault="009A4BF9" w:rsidP="001C3D71">
      <w:pPr>
        <w:pStyle w:val="3"/>
        <w:tabs>
          <w:tab w:val="left" w:pos="1843"/>
        </w:tabs>
        <w:ind w:firstLine="720"/>
        <w:rPr>
          <w:color w:val="000000"/>
          <w:sz w:val="28"/>
          <w:szCs w:val="28"/>
        </w:rPr>
      </w:pPr>
      <w:r w:rsidRPr="000E618A">
        <w:rPr>
          <w:color w:val="000000"/>
          <w:sz w:val="28"/>
          <w:szCs w:val="28"/>
        </w:rPr>
        <w:t>Для реализации основных целей Казенное учреждение имеет право (в рамках действующего законодательства):</w:t>
      </w:r>
    </w:p>
    <w:p w:rsidR="009A4BF9" w:rsidRPr="000E618A" w:rsidRDefault="009A4BF9" w:rsidP="001C3D71">
      <w:pPr>
        <w:pStyle w:val="a4"/>
        <w:tabs>
          <w:tab w:val="left" w:pos="1843"/>
        </w:tabs>
        <w:ind w:firstLine="851"/>
        <w:rPr>
          <w:color w:val="000000"/>
          <w:szCs w:val="28"/>
        </w:rPr>
      </w:pPr>
      <w:r w:rsidRPr="000E618A">
        <w:rPr>
          <w:color w:val="000000"/>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9A4BF9" w:rsidRPr="000E618A" w:rsidRDefault="009A4BF9"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самостоятельно разрабатывать и утверждать годовой учебный план, годовой календарный  учебный график и расписание занятий;</w:t>
      </w:r>
    </w:p>
    <w:p w:rsidR="009A4BF9" w:rsidRPr="000E618A" w:rsidRDefault="009A4BF9" w:rsidP="001C3D71">
      <w:pPr>
        <w:tabs>
          <w:tab w:val="num" w:pos="1100"/>
          <w:tab w:val="left" w:pos="1843"/>
        </w:tabs>
        <w:ind w:firstLine="851"/>
        <w:jc w:val="both"/>
        <w:rPr>
          <w:color w:val="000000"/>
          <w:sz w:val="28"/>
          <w:szCs w:val="28"/>
        </w:rPr>
      </w:pPr>
      <w:r w:rsidRPr="000E618A">
        <w:rPr>
          <w:color w:val="000000"/>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9A4BF9" w:rsidRPr="000E618A" w:rsidRDefault="009A4BF9"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выбирать формы, средства и методы обучения и воспитания в пределах, определенных Законом Российской Федерации 273-ФЗ «Об образовании в РФ»;</w:t>
      </w:r>
    </w:p>
    <w:p w:rsidR="009A4BF9" w:rsidRPr="000E618A" w:rsidRDefault="009A4BF9"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самостоятельно выбирать систему оценок, формы, порядок и периодичность промежуточной аттестации обучающихся;</w:t>
      </w:r>
    </w:p>
    <w:p w:rsidR="009A4BF9" w:rsidRPr="000E618A" w:rsidRDefault="009A4BF9"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9A4BF9" w:rsidRPr="000E618A" w:rsidRDefault="009A4BF9" w:rsidP="001C3D71">
      <w:pPr>
        <w:numPr>
          <w:ilvl w:val="0"/>
          <w:numId w:val="3"/>
        </w:numPr>
        <w:tabs>
          <w:tab w:val="num" w:pos="0"/>
          <w:tab w:val="num" w:pos="1100"/>
          <w:tab w:val="left" w:pos="1843"/>
        </w:tabs>
        <w:ind w:left="0" w:firstLine="851"/>
        <w:jc w:val="both"/>
        <w:rPr>
          <w:color w:val="000000"/>
          <w:sz w:val="28"/>
          <w:szCs w:val="28"/>
        </w:rPr>
      </w:pPr>
      <w:r w:rsidRPr="000E618A">
        <w:rPr>
          <w:color w:val="000000"/>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9A4BF9" w:rsidRPr="000E618A" w:rsidRDefault="009A4BF9" w:rsidP="001C3D71">
      <w:pPr>
        <w:numPr>
          <w:ilvl w:val="0"/>
          <w:numId w:val="3"/>
        </w:numPr>
        <w:tabs>
          <w:tab w:val="num" w:pos="0"/>
          <w:tab w:val="left" w:pos="1843"/>
        </w:tabs>
        <w:ind w:left="0" w:firstLine="851"/>
        <w:jc w:val="both"/>
        <w:rPr>
          <w:color w:val="000000"/>
          <w:sz w:val="28"/>
          <w:szCs w:val="28"/>
        </w:rPr>
      </w:pPr>
      <w:r w:rsidRPr="000E618A">
        <w:rPr>
          <w:color w:val="000000"/>
          <w:sz w:val="28"/>
          <w:szCs w:val="28"/>
        </w:rPr>
        <w:t>вступать в ассоциации и союзы, открывать филиалы, открывать экспериментальные площадки;</w:t>
      </w:r>
    </w:p>
    <w:p w:rsidR="009A4BF9" w:rsidRPr="000E618A" w:rsidRDefault="009A4BF9" w:rsidP="001C3D71">
      <w:pPr>
        <w:numPr>
          <w:ilvl w:val="0"/>
          <w:numId w:val="3"/>
        </w:numPr>
        <w:tabs>
          <w:tab w:val="num" w:pos="0"/>
          <w:tab w:val="left" w:pos="1843"/>
        </w:tabs>
        <w:ind w:left="0" w:firstLine="851"/>
        <w:jc w:val="both"/>
        <w:rPr>
          <w:color w:val="000000"/>
          <w:sz w:val="28"/>
          <w:szCs w:val="28"/>
        </w:rPr>
      </w:pPr>
      <w:r w:rsidRPr="000E618A">
        <w:rPr>
          <w:color w:val="000000"/>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9A4BF9" w:rsidRPr="000E618A" w:rsidRDefault="009A4BF9" w:rsidP="001C3D71">
      <w:pPr>
        <w:numPr>
          <w:ilvl w:val="0"/>
          <w:numId w:val="3"/>
        </w:numPr>
        <w:tabs>
          <w:tab w:val="num" w:pos="0"/>
          <w:tab w:val="left" w:pos="1843"/>
        </w:tabs>
        <w:ind w:left="0" w:firstLine="851"/>
        <w:jc w:val="both"/>
        <w:rPr>
          <w:color w:val="000000"/>
          <w:sz w:val="28"/>
          <w:szCs w:val="28"/>
        </w:rPr>
      </w:pPr>
      <w:r w:rsidRPr="000E618A">
        <w:rPr>
          <w:color w:val="000000"/>
          <w:sz w:val="28"/>
          <w:szCs w:val="28"/>
        </w:rPr>
        <w:t>осуществлять хозяйственную деятельность на договорной основе с другими организациями, предприятиями и физическими лицами.</w:t>
      </w:r>
    </w:p>
    <w:p w:rsidR="009A4BF9" w:rsidRPr="000E618A" w:rsidRDefault="009A4BF9" w:rsidP="001C3D71">
      <w:pPr>
        <w:pStyle w:val="ConsPlusNonformat"/>
        <w:widowControl/>
        <w:tabs>
          <w:tab w:val="left" w:pos="1843"/>
        </w:tabs>
        <w:ind w:firstLine="708"/>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предоставление платных дополнительных образовательных услуг;</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обеспечение учащихся казенного учреждения хозяйственными принадлежностями;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9A4BF9" w:rsidRPr="000E618A" w:rsidRDefault="009A4BF9" w:rsidP="001C3D71">
      <w:pPr>
        <w:tabs>
          <w:tab w:val="left" w:pos="1843"/>
        </w:tabs>
        <w:autoSpaceDE w:val="0"/>
        <w:autoSpaceDN w:val="0"/>
        <w:adjustRightInd w:val="0"/>
        <w:ind w:firstLine="540"/>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p>
    <w:p w:rsidR="009A4BF9" w:rsidRPr="000E618A" w:rsidRDefault="009A4BF9" w:rsidP="001C3D71">
      <w:pPr>
        <w:tabs>
          <w:tab w:val="left" w:pos="1843"/>
        </w:tabs>
        <w:jc w:val="both"/>
        <w:rPr>
          <w:b/>
          <w:color w:val="000000"/>
          <w:sz w:val="28"/>
          <w:szCs w:val="28"/>
        </w:rPr>
      </w:pPr>
      <w:r w:rsidRPr="000E618A">
        <w:rPr>
          <w:color w:val="000000"/>
          <w:sz w:val="28"/>
          <w:szCs w:val="28"/>
        </w:rPr>
        <w:t xml:space="preserve">4.  </w:t>
      </w:r>
      <w:r w:rsidRPr="000E618A">
        <w:rPr>
          <w:b/>
          <w:color w:val="000000"/>
          <w:sz w:val="28"/>
          <w:szCs w:val="28"/>
        </w:rPr>
        <w:t>Организация деятельности учебно-воспитательного процесса</w:t>
      </w:r>
    </w:p>
    <w:p w:rsidR="009A4BF9" w:rsidRPr="000E618A" w:rsidRDefault="009A4BF9" w:rsidP="001C3D71">
      <w:pPr>
        <w:tabs>
          <w:tab w:val="left" w:pos="1843"/>
        </w:tabs>
        <w:jc w:val="both"/>
        <w:rPr>
          <w:color w:val="000000"/>
          <w:sz w:val="28"/>
          <w:szCs w:val="28"/>
        </w:rPr>
      </w:pPr>
      <w:r w:rsidRPr="000E618A">
        <w:rPr>
          <w:color w:val="000000"/>
          <w:sz w:val="28"/>
          <w:szCs w:val="28"/>
        </w:rPr>
        <w:tab/>
      </w:r>
    </w:p>
    <w:p w:rsidR="009A4BF9" w:rsidRPr="000E618A" w:rsidRDefault="009A4BF9" w:rsidP="001C3D71">
      <w:pPr>
        <w:tabs>
          <w:tab w:val="left" w:pos="1843"/>
        </w:tabs>
        <w:jc w:val="both"/>
        <w:rPr>
          <w:color w:val="000000"/>
          <w:sz w:val="28"/>
          <w:szCs w:val="28"/>
        </w:rPr>
      </w:pPr>
      <w:r w:rsidRPr="000E618A">
        <w:rPr>
          <w:color w:val="000000"/>
          <w:sz w:val="28"/>
          <w:szCs w:val="28"/>
        </w:rPr>
        <w:t>4.1. Казенное учреждение осуществляет образовательный процесс в соответствии с уровнями общеобразовательной программы:</w:t>
      </w:r>
    </w:p>
    <w:p w:rsidR="009A4BF9" w:rsidRPr="000E618A" w:rsidRDefault="009A4BF9" w:rsidP="001C3D71">
      <w:pPr>
        <w:tabs>
          <w:tab w:val="left" w:pos="1843"/>
        </w:tabs>
        <w:jc w:val="both"/>
        <w:rPr>
          <w:color w:val="000000"/>
          <w:sz w:val="28"/>
          <w:szCs w:val="28"/>
        </w:rPr>
      </w:pPr>
      <w:r w:rsidRPr="000E618A">
        <w:rPr>
          <w:color w:val="000000"/>
          <w:sz w:val="28"/>
          <w:szCs w:val="28"/>
        </w:rPr>
        <w:t>- первой ступени образования – начального общего образования (нормативный срок освоения 4 года);</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второй  ступени - основное общее образование (нормативный срок освоения 5 лет)   </w:t>
      </w:r>
    </w:p>
    <w:p w:rsidR="009A4BF9" w:rsidRPr="000E618A" w:rsidRDefault="009A4BF9" w:rsidP="001C3D71">
      <w:pPr>
        <w:tabs>
          <w:tab w:val="left" w:pos="1843"/>
        </w:tabs>
        <w:jc w:val="both"/>
        <w:rPr>
          <w:color w:val="000000"/>
          <w:sz w:val="28"/>
          <w:szCs w:val="28"/>
        </w:rPr>
      </w:pPr>
      <w:r w:rsidRPr="000E618A">
        <w:rPr>
          <w:color w:val="000000"/>
          <w:sz w:val="28"/>
          <w:szCs w:val="28"/>
        </w:rPr>
        <w:t>- третьей  ступени - среднее (полное) общее образование (нормативный срок освоения 2 года).</w:t>
      </w:r>
    </w:p>
    <w:p w:rsidR="009A4BF9" w:rsidRPr="000E618A" w:rsidRDefault="009A4BF9" w:rsidP="001C3D71">
      <w:pPr>
        <w:tabs>
          <w:tab w:val="left" w:pos="1843"/>
        </w:tabs>
        <w:jc w:val="both"/>
        <w:rPr>
          <w:color w:val="000000"/>
          <w:sz w:val="28"/>
          <w:szCs w:val="28"/>
        </w:rPr>
      </w:pPr>
      <w:r w:rsidRPr="000E618A">
        <w:rPr>
          <w:color w:val="000000"/>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A4BF9" w:rsidRPr="000E618A" w:rsidRDefault="009A4BF9" w:rsidP="001C3D71">
      <w:pPr>
        <w:tabs>
          <w:tab w:val="left" w:pos="1843"/>
        </w:tabs>
        <w:jc w:val="both"/>
        <w:rPr>
          <w:color w:val="000000"/>
          <w:sz w:val="28"/>
          <w:szCs w:val="28"/>
        </w:rPr>
      </w:pPr>
      <w:r w:rsidRPr="000E618A">
        <w:rPr>
          <w:color w:val="000000"/>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9A4BF9" w:rsidRPr="000E618A" w:rsidRDefault="009A4BF9" w:rsidP="001C3D71">
      <w:pPr>
        <w:tabs>
          <w:tab w:val="left" w:pos="1843"/>
        </w:tabs>
        <w:jc w:val="both"/>
        <w:rPr>
          <w:color w:val="000000"/>
          <w:sz w:val="28"/>
          <w:szCs w:val="28"/>
        </w:rPr>
      </w:pPr>
      <w:r w:rsidRPr="000E618A">
        <w:rPr>
          <w:color w:val="000000"/>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9A4BF9" w:rsidRPr="000E618A" w:rsidRDefault="009A4BF9" w:rsidP="001C3D71">
      <w:pPr>
        <w:tabs>
          <w:tab w:val="left" w:pos="1843"/>
        </w:tabs>
        <w:jc w:val="both"/>
        <w:rPr>
          <w:color w:val="000000"/>
          <w:sz w:val="28"/>
          <w:szCs w:val="28"/>
        </w:rPr>
      </w:pPr>
      <w:r w:rsidRPr="000E618A">
        <w:rPr>
          <w:color w:val="000000"/>
          <w:sz w:val="28"/>
          <w:szCs w:val="28"/>
        </w:rPr>
        <w:t>Казенное учреждение осуществляет дополнительное образование в соответствии с лицензией по различным направленностям с заявленным нормативным сроком освоения.</w:t>
      </w:r>
    </w:p>
    <w:p w:rsidR="009A4BF9" w:rsidRPr="000E618A" w:rsidRDefault="009A4BF9" w:rsidP="001C3D71">
      <w:pPr>
        <w:tabs>
          <w:tab w:val="left" w:pos="1843"/>
        </w:tabs>
        <w:jc w:val="both"/>
        <w:rPr>
          <w:color w:val="000000"/>
          <w:sz w:val="28"/>
          <w:szCs w:val="28"/>
        </w:rPr>
      </w:pPr>
      <w:r w:rsidRPr="000E618A">
        <w:rPr>
          <w:color w:val="000000"/>
          <w:sz w:val="28"/>
          <w:szCs w:val="28"/>
        </w:rPr>
        <w:t>4.2.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Pr="000E618A">
        <w:rPr>
          <w:color w:val="000000"/>
          <w:sz w:val="28"/>
          <w:szCs w:val="28"/>
        </w:rPr>
        <w:softHyphen/>
        <w:t>ным программам, по рабочим программам, прошедшим необхо</w:t>
      </w:r>
      <w:r w:rsidRPr="000E618A">
        <w:rPr>
          <w:color w:val="000000"/>
          <w:sz w:val="28"/>
          <w:szCs w:val="28"/>
        </w:rPr>
        <w:softHyphen/>
        <w:t>димую экспертизу.</w:t>
      </w:r>
    </w:p>
    <w:p w:rsidR="009A4BF9" w:rsidRPr="000E618A" w:rsidRDefault="009A4BF9" w:rsidP="001C3D71">
      <w:pPr>
        <w:tabs>
          <w:tab w:val="left" w:pos="1843"/>
        </w:tabs>
        <w:jc w:val="both"/>
        <w:rPr>
          <w:color w:val="000000"/>
          <w:sz w:val="28"/>
          <w:szCs w:val="28"/>
        </w:rPr>
      </w:pPr>
      <w:r w:rsidRPr="000E618A">
        <w:rPr>
          <w:color w:val="000000"/>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языка  как  обязательного  предмета.</w:t>
      </w:r>
      <w:r w:rsidRPr="000E618A">
        <w:rPr>
          <w:i/>
          <w:color w:val="000000"/>
          <w:sz w:val="28"/>
          <w:szCs w:val="28"/>
        </w:rPr>
        <w:tab/>
      </w:r>
    </w:p>
    <w:p w:rsidR="009A4BF9" w:rsidRPr="000E618A" w:rsidRDefault="009A4BF9" w:rsidP="001C3D71">
      <w:pPr>
        <w:tabs>
          <w:tab w:val="left" w:pos="1843"/>
        </w:tabs>
        <w:jc w:val="both"/>
        <w:rPr>
          <w:color w:val="000000"/>
          <w:sz w:val="28"/>
          <w:szCs w:val="28"/>
        </w:rPr>
      </w:pPr>
      <w:r w:rsidRPr="000E618A">
        <w:rPr>
          <w:color w:val="000000"/>
          <w:sz w:val="28"/>
          <w:szCs w:val="28"/>
        </w:rPr>
        <w:t>4.5. Формы организации обучения - уроки, кружки, самостоятельная работа обучающихся, индивидуальные и групповые консультации, обучение на дому.</w:t>
      </w:r>
    </w:p>
    <w:p w:rsidR="009A4BF9" w:rsidRPr="000E618A" w:rsidRDefault="009A4BF9" w:rsidP="001C3D71">
      <w:pPr>
        <w:tabs>
          <w:tab w:val="left" w:pos="1843"/>
        </w:tabs>
        <w:jc w:val="both"/>
        <w:rPr>
          <w:color w:val="000000"/>
          <w:sz w:val="28"/>
          <w:szCs w:val="28"/>
        </w:rPr>
      </w:pPr>
      <w:r w:rsidRPr="000E618A">
        <w:rPr>
          <w:color w:val="000000"/>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Родители (законные представители) обучающихся обязаны создать условия для проведения занятий на дому.</w:t>
      </w:r>
    </w:p>
    <w:p w:rsidR="009A4BF9" w:rsidRPr="000E618A" w:rsidRDefault="009A4BF9" w:rsidP="001C3D71">
      <w:pPr>
        <w:tabs>
          <w:tab w:val="left" w:pos="1843"/>
        </w:tabs>
        <w:jc w:val="both"/>
        <w:rPr>
          <w:color w:val="000000"/>
          <w:sz w:val="28"/>
          <w:szCs w:val="28"/>
        </w:rPr>
      </w:pPr>
      <w:r w:rsidRPr="000E618A">
        <w:rPr>
          <w:color w:val="000000"/>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9A4BF9" w:rsidRPr="000E618A" w:rsidRDefault="009A4BF9" w:rsidP="001C3D71">
      <w:pPr>
        <w:tabs>
          <w:tab w:val="left" w:pos="1843"/>
        </w:tabs>
        <w:jc w:val="both"/>
        <w:rPr>
          <w:color w:val="000000"/>
          <w:sz w:val="28"/>
          <w:szCs w:val="28"/>
        </w:rPr>
      </w:pPr>
      <w:r w:rsidRPr="000E618A">
        <w:rPr>
          <w:color w:val="000000"/>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9A4BF9" w:rsidRPr="000E618A" w:rsidRDefault="009A4BF9" w:rsidP="001C3D71">
      <w:pPr>
        <w:tabs>
          <w:tab w:val="left" w:pos="1843"/>
        </w:tabs>
        <w:jc w:val="both"/>
        <w:rPr>
          <w:color w:val="000000"/>
          <w:sz w:val="28"/>
          <w:szCs w:val="28"/>
        </w:rPr>
      </w:pPr>
      <w:r w:rsidRPr="000E618A">
        <w:rPr>
          <w:color w:val="000000"/>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9A4BF9" w:rsidRPr="000E618A" w:rsidRDefault="009A4BF9" w:rsidP="001C3D71">
      <w:pPr>
        <w:tabs>
          <w:tab w:val="left" w:pos="1843"/>
        </w:tabs>
        <w:jc w:val="both"/>
        <w:rPr>
          <w:color w:val="000000"/>
          <w:sz w:val="28"/>
          <w:szCs w:val="28"/>
        </w:rPr>
      </w:pPr>
      <w:r w:rsidRPr="000E618A">
        <w:rPr>
          <w:color w:val="000000"/>
          <w:sz w:val="28"/>
          <w:szCs w:val="28"/>
        </w:rPr>
        <w:t>оригинал и копия свидетельства о рождении ребенка (для оформления личного дела учащегося);</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медицинская карта ребенка; </w:t>
      </w:r>
    </w:p>
    <w:p w:rsidR="009A4BF9" w:rsidRPr="000E618A" w:rsidRDefault="009A4BF9" w:rsidP="001C3D71">
      <w:pPr>
        <w:tabs>
          <w:tab w:val="left" w:pos="1843"/>
        </w:tabs>
        <w:jc w:val="both"/>
        <w:rPr>
          <w:bCs/>
          <w:color w:val="000000"/>
          <w:sz w:val="28"/>
          <w:szCs w:val="28"/>
        </w:rPr>
      </w:pPr>
      <w:r w:rsidRPr="000E618A">
        <w:rPr>
          <w:color w:val="000000"/>
          <w:sz w:val="28"/>
          <w:szCs w:val="28"/>
        </w:rPr>
        <w:t>заявление о приеме ребенка в первый класс.</w:t>
      </w:r>
    </w:p>
    <w:p w:rsidR="009A4BF9" w:rsidRPr="000E618A" w:rsidRDefault="009A4BF9" w:rsidP="001C3D71">
      <w:pPr>
        <w:tabs>
          <w:tab w:val="left" w:pos="1843"/>
        </w:tabs>
        <w:jc w:val="both"/>
        <w:rPr>
          <w:color w:val="000000"/>
          <w:sz w:val="28"/>
          <w:szCs w:val="28"/>
        </w:rPr>
      </w:pPr>
      <w:r w:rsidRPr="000E618A">
        <w:rPr>
          <w:color w:val="000000"/>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заявление о приеме, </w:t>
      </w:r>
    </w:p>
    <w:p w:rsidR="009A4BF9" w:rsidRPr="000E618A" w:rsidRDefault="009A4BF9" w:rsidP="001C3D71">
      <w:pPr>
        <w:tabs>
          <w:tab w:val="left" w:pos="1843"/>
        </w:tabs>
        <w:jc w:val="both"/>
        <w:rPr>
          <w:color w:val="000000"/>
          <w:sz w:val="28"/>
          <w:szCs w:val="28"/>
        </w:rPr>
      </w:pPr>
      <w:r w:rsidRPr="000E618A">
        <w:rPr>
          <w:color w:val="000000"/>
          <w:sz w:val="28"/>
          <w:szCs w:val="28"/>
        </w:rPr>
        <w:t>оригинал и копия свидетельства о рождении ребенка (для оформления личного дела учащегося);</w:t>
      </w:r>
    </w:p>
    <w:p w:rsidR="009A4BF9" w:rsidRPr="000E618A" w:rsidRDefault="009A4BF9" w:rsidP="001C3D71">
      <w:pPr>
        <w:tabs>
          <w:tab w:val="left" w:pos="1843"/>
        </w:tabs>
        <w:jc w:val="both"/>
        <w:rPr>
          <w:color w:val="000000"/>
          <w:sz w:val="28"/>
          <w:szCs w:val="28"/>
        </w:rPr>
      </w:pPr>
      <w:r w:rsidRPr="000E618A">
        <w:rPr>
          <w:color w:val="000000"/>
          <w:sz w:val="28"/>
          <w:szCs w:val="28"/>
        </w:rPr>
        <w:t>личное дело с предыдущего места учёбы;</w:t>
      </w:r>
    </w:p>
    <w:p w:rsidR="009A4BF9" w:rsidRPr="000E618A" w:rsidRDefault="009A4BF9" w:rsidP="001C3D71">
      <w:pPr>
        <w:tabs>
          <w:tab w:val="left" w:pos="1843"/>
        </w:tabs>
        <w:jc w:val="both"/>
        <w:rPr>
          <w:color w:val="000000"/>
          <w:sz w:val="28"/>
          <w:szCs w:val="28"/>
        </w:rPr>
      </w:pPr>
      <w:r w:rsidRPr="000E618A">
        <w:rPr>
          <w:color w:val="000000"/>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r>
        <w:rPr>
          <w:color w:val="000000"/>
          <w:sz w:val="28"/>
          <w:szCs w:val="28"/>
        </w:rPr>
        <w:t>;</w:t>
      </w:r>
    </w:p>
    <w:p w:rsidR="009A4BF9" w:rsidRPr="000E618A" w:rsidRDefault="009A4BF9" w:rsidP="001C3D71">
      <w:pPr>
        <w:tabs>
          <w:tab w:val="left" w:pos="1843"/>
        </w:tabs>
        <w:jc w:val="both"/>
        <w:rPr>
          <w:color w:val="000000"/>
          <w:sz w:val="28"/>
          <w:szCs w:val="28"/>
        </w:rPr>
      </w:pPr>
      <w:r w:rsidRPr="000E618A">
        <w:rPr>
          <w:color w:val="000000"/>
          <w:sz w:val="28"/>
          <w:szCs w:val="28"/>
        </w:rPr>
        <w:t>медицинская карта.</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9A4BF9" w:rsidRPr="000E618A" w:rsidRDefault="009A4BF9" w:rsidP="001C3D71">
      <w:pPr>
        <w:tabs>
          <w:tab w:val="left" w:pos="1843"/>
        </w:tabs>
        <w:jc w:val="both"/>
        <w:rPr>
          <w:color w:val="000000"/>
          <w:sz w:val="28"/>
          <w:szCs w:val="28"/>
        </w:rPr>
      </w:pPr>
      <w:r w:rsidRPr="000E618A">
        <w:rPr>
          <w:color w:val="000000"/>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4.11.  Предельная наполняемость  классов учащимися — не более 25 человек.</w:t>
      </w:r>
    </w:p>
    <w:p w:rsidR="009A4BF9" w:rsidRPr="000E618A" w:rsidRDefault="009A4BF9" w:rsidP="001C3D71">
      <w:pPr>
        <w:tabs>
          <w:tab w:val="left" w:pos="1843"/>
        </w:tabs>
        <w:ind w:right="-27" w:firstLine="709"/>
        <w:jc w:val="both"/>
        <w:rPr>
          <w:color w:val="000000"/>
          <w:sz w:val="28"/>
          <w:szCs w:val="28"/>
        </w:rPr>
      </w:pPr>
      <w:r w:rsidRPr="000E618A">
        <w:rPr>
          <w:color w:val="000000"/>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9A4BF9" w:rsidRPr="000E618A" w:rsidRDefault="009A4BF9" w:rsidP="001C3D71">
      <w:pPr>
        <w:tabs>
          <w:tab w:val="left" w:pos="1843"/>
        </w:tabs>
        <w:ind w:right="-27" w:firstLine="709"/>
        <w:jc w:val="both"/>
        <w:rPr>
          <w:color w:val="000000"/>
          <w:sz w:val="28"/>
          <w:szCs w:val="28"/>
        </w:rPr>
      </w:pPr>
      <w:r w:rsidRPr="000E618A">
        <w:rPr>
          <w:color w:val="000000"/>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 Продолжительность учебного года в 1-х классах - 33 недели, в остальных классах – не менее 34 недель.</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Обучение в 1-м классе осуществляется с соблюдением следующих дополнительных требований:</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учебные занятия проводятся по 5-дневной учебной неделе и только в первую смену;</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рекомендуется организация в середине учебного дня динамической паузы продолжительностью не менее 40 минут;</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обучение проводится без балльного оценивания знаний обучающихся и домашних заданий;</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дополнительные недельные каникулы в середине третьей четверти при традиционном режиме обучения.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Продолжительность урока во 2–11-х классах– не более 45 минут, в классах компенсирующего обучения – 40 минут. </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Начало учебных занятий  в 8.00.</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Окончание учебных занятий – в 13.00.</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   Промежуточные итоговые оценки в баллах выставляются во 2-11-х классах  за четверть.</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В конце учебного года выставляются итоговые годовые оценки.</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Перевод учащегося производится по решению педагогического совета.</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Pr>
          <w:color w:val="000000"/>
          <w:sz w:val="28"/>
          <w:szCs w:val="28"/>
        </w:rPr>
        <w:t xml:space="preserve"> </w:t>
      </w:r>
      <w:r w:rsidRPr="000E618A">
        <w:rPr>
          <w:color w:val="000000"/>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Лицам, не завершившим основное общее, среднее (полное) общее образование, Казенным учреждением выдаются справки установленного образца.</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9A4BF9" w:rsidRPr="000E618A" w:rsidRDefault="009A4BF9" w:rsidP="001C3D71">
      <w:pPr>
        <w:pStyle w:val="aa"/>
        <w:tabs>
          <w:tab w:val="left" w:pos="1843"/>
        </w:tabs>
        <w:jc w:val="both"/>
        <w:rPr>
          <w:color w:val="000000"/>
          <w:sz w:val="28"/>
          <w:szCs w:val="28"/>
        </w:rPr>
      </w:pPr>
      <w:r w:rsidRPr="000E618A">
        <w:rPr>
          <w:color w:val="000000"/>
          <w:sz w:val="28"/>
          <w:szCs w:val="28"/>
        </w:rPr>
        <w:t>4.26. Отчисление учащихся из казенного учреждения производится приказом директора:</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по завершению курса начального общего, основного общего и среднего (полного) общего образования; </w:t>
      </w:r>
      <w:r w:rsidRPr="000E618A">
        <w:rPr>
          <w:color w:val="000000"/>
          <w:sz w:val="28"/>
          <w:szCs w:val="28"/>
        </w:rPr>
        <w:tab/>
      </w:r>
    </w:p>
    <w:p w:rsidR="009A4BF9" w:rsidRPr="000E618A" w:rsidRDefault="009A4BF9" w:rsidP="001C3D71">
      <w:pPr>
        <w:tabs>
          <w:tab w:val="left" w:pos="1843"/>
        </w:tabs>
        <w:jc w:val="both"/>
        <w:rPr>
          <w:color w:val="000000"/>
          <w:sz w:val="28"/>
          <w:szCs w:val="28"/>
        </w:rPr>
      </w:pPr>
      <w:r w:rsidRPr="000E618A">
        <w:rPr>
          <w:color w:val="000000"/>
          <w:sz w:val="28"/>
          <w:szCs w:val="28"/>
        </w:rPr>
        <w:t>- в случае переезда семьи на новое место жительства и перехода в другое образовательное учреждение;</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на основании заключения учреждения здравоохранения.    </w:t>
      </w:r>
    </w:p>
    <w:p w:rsidR="009A4BF9" w:rsidRPr="000E618A" w:rsidRDefault="009A4BF9" w:rsidP="001C3D71">
      <w:pPr>
        <w:tabs>
          <w:tab w:val="left" w:pos="708"/>
          <w:tab w:val="left" w:pos="1843"/>
          <w:tab w:val="center" w:pos="4677"/>
        </w:tabs>
        <w:jc w:val="both"/>
        <w:rPr>
          <w:color w:val="000000"/>
          <w:sz w:val="28"/>
          <w:szCs w:val="28"/>
        </w:rPr>
      </w:pPr>
      <w:r w:rsidRPr="000E618A">
        <w:rPr>
          <w:color w:val="000000"/>
          <w:sz w:val="28"/>
          <w:szCs w:val="28"/>
        </w:rPr>
        <w:tab/>
      </w:r>
      <w:r w:rsidRPr="000E618A">
        <w:rPr>
          <w:color w:val="000000"/>
          <w:sz w:val="28"/>
          <w:szCs w:val="28"/>
        </w:rPr>
        <w:tab/>
      </w:r>
    </w:p>
    <w:p w:rsidR="009A4BF9" w:rsidRPr="000E618A" w:rsidRDefault="009A4BF9" w:rsidP="001C3D71">
      <w:pPr>
        <w:pStyle w:val="aa"/>
        <w:tabs>
          <w:tab w:val="left" w:pos="1843"/>
        </w:tabs>
        <w:jc w:val="both"/>
        <w:rPr>
          <w:color w:val="000000"/>
          <w:sz w:val="28"/>
          <w:szCs w:val="28"/>
        </w:rPr>
      </w:pPr>
    </w:p>
    <w:p w:rsidR="009A4BF9" w:rsidRPr="000E618A" w:rsidRDefault="009A4BF9" w:rsidP="001C3D71">
      <w:pPr>
        <w:tabs>
          <w:tab w:val="left" w:pos="708"/>
          <w:tab w:val="left" w:pos="1843"/>
          <w:tab w:val="left" w:pos="1965"/>
        </w:tabs>
        <w:jc w:val="both"/>
        <w:rPr>
          <w:color w:val="000000"/>
          <w:sz w:val="28"/>
          <w:szCs w:val="28"/>
        </w:rPr>
      </w:pPr>
      <w:r w:rsidRPr="000E618A">
        <w:rPr>
          <w:color w:val="000000"/>
          <w:sz w:val="28"/>
          <w:szCs w:val="28"/>
        </w:rPr>
        <w:tab/>
      </w:r>
      <w:r w:rsidRPr="000E618A">
        <w:rPr>
          <w:b/>
          <w:color w:val="000000"/>
          <w:sz w:val="28"/>
          <w:szCs w:val="28"/>
        </w:rPr>
        <w:t>Права и обязанности участников образовательного процесса</w:t>
      </w:r>
    </w:p>
    <w:p w:rsidR="009A4BF9" w:rsidRPr="000E618A" w:rsidRDefault="009A4BF9" w:rsidP="001C3D71">
      <w:pPr>
        <w:tabs>
          <w:tab w:val="left" w:pos="1843"/>
        </w:tabs>
        <w:jc w:val="both"/>
        <w:rPr>
          <w:color w:val="000000"/>
          <w:sz w:val="28"/>
          <w:szCs w:val="28"/>
        </w:rPr>
      </w:pPr>
    </w:p>
    <w:p w:rsidR="009A4BF9" w:rsidRPr="000E618A" w:rsidRDefault="009A4BF9" w:rsidP="001C3D71">
      <w:pPr>
        <w:tabs>
          <w:tab w:val="left" w:pos="1843"/>
        </w:tabs>
        <w:jc w:val="both"/>
        <w:rPr>
          <w:color w:val="000000"/>
          <w:sz w:val="28"/>
          <w:szCs w:val="28"/>
        </w:rPr>
      </w:pPr>
      <w:r w:rsidRPr="000E618A">
        <w:rPr>
          <w:color w:val="000000"/>
          <w:sz w:val="28"/>
          <w:szCs w:val="28"/>
        </w:rPr>
        <w:t>5.1. Участниками образовательного процесса в казенном учреждении являются учащиеся, педаго</w:t>
      </w:r>
      <w:r w:rsidRPr="000E618A">
        <w:rPr>
          <w:color w:val="000000"/>
          <w:sz w:val="28"/>
          <w:szCs w:val="28"/>
        </w:rPr>
        <w:softHyphen/>
        <w:t>гические работники казенного учреждения, родители (законные представители) учащихся.</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9A4BF9" w:rsidRPr="000E618A" w:rsidRDefault="009A4BF9" w:rsidP="001C3D71">
      <w:pPr>
        <w:tabs>
          <w:tab w:val="left" w:pos="1843"/>
        </w:tabs>
        <w:jc w:val="both"/>
        <w:rPr>
          <w:color w:val="000000"/>
          <w:sz w:val="28"/>
          <w:szCs w:val="28"/>
        </w:rPr>
      </w:pPr>
      <w:r w:rsidRPr="000E618A">
        <w:rPr>
          <w:color w:val="000000"/>
          <w:sz w:val="28"/>
          <w:szCs w:val="28"/>
        </w:rPr>
        <w:t>5.3. Учащиеся в Казенном учреждении имеют право на:</w:t>
      </w:r>
    </w:p>
    <w:p w:rsidR="009A4BF9" w:rsidRPr="000E618A" w:rsidRDefault="009A4BF9" w:rsidP="001C3D71">
      <w:pPr>
        <w:tabs>
          <w:tab w:val="left" w:pos="1843"/>
        </w:tabs>
        <w:jc w:val="both"/>
        <w:rPr>
          <w:color w:val="000000"/>
          <w:sz w:val="28"/>
          <w:szCs w:val="28"/>
        </w:rPr>
      </w:pPr>
      <w:r w:rsidRPr="000E618A">
        <w:rPr>
          <w:color w:val="000000"/>
          <w:sz w:val="28"/>
          <w:szCs w:val="28"/>
        </w:rPr>
        <w:t>получение бесплатного начального общего образования в соответствии с государственными образовательными стандартами;</w:t>
      </w:r>
    </w:p>
    <w:p w:rsidR="009A4BF9" w:rsidRPr="000E618A" w:rsidRDefault="009A4BF9" w:rsidP="001C3D71">
      <w:pPr>
        <w:tabs>
          <w:tab w:val="left" w:pos="1843"/>
        </w:tabs>
        <w:jc w:val="both"/>
        <w:rPr>
          <w:color w:val="000000"/>
          <w:sz w:val="28"/>
          <w:szCs w:val="28"/>
        </w:rPr>
      </w:pPr>
      <w:r w:rsidRPr="000E618A">
        <w:rPr>
          <w:color w:val="000000"/>
          <w:sz w:val="28"/>
          <w:szCs w:val="28"/>
        </w:rPr>
        <w:t>ускоренный курс обучения;</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бесплатное пользование библиотечно-информационными ресурсами библиотеки казенного учреждения; </w:t>
      </w:r>
    </w:p>
    <w:p w:rsidR="009A4BF9" w:rsidRPr="000E618A" w:rsidRDefault="009A4BF9" w:rsidP="001C3D71">
      <w:pPr>
        <w:tabs>
          <w:tab w:val="left" w:pos="1843"/>
        </w:tabs>
        <w:jc w:val="both"/>
        <w:rPr>
          <w:color w:val="000000"/>
          <w:sz w:val="28"/>
          <w:szCs w:val="28"/>
        </w:rPr>
      </w:pPr>
      <w:r w:rsidRPr="000E618A">
        <w:rPr>
          <w:color w:val="000000"/>
          <w:sz w:val="28"/>
          <w:szCs w:val="28"/>
        </w:rPr>
        <w:t>обеспечение питанием в соответствии с утвержденными нормами и методическими рекомендациями по организации питания.</w:t>
      </w:r>
    </w:p>
    <w:p w:rsidR="009A4BF9" w:rsidRPr="000E618A" w:rsidRDefault="009A4BF9" w:rsidP="001C3D71">
      <w:pPr>
        <w:tabs>
          <w:tab w:val="left" w:pos="1843"/>
        </w:tabs>
        <w:jc w:val="both"/>
        <w:rPr>
          <w:color w:val="000000"/>
          <w:sz w:val="28"/>
          <w:szCs w:val="28"/>
        </w:rPr>
      </w:pPr>
      <w:r w:rsidRPr="000E618A">
        <w:rPr>
          <w:color w:val="000000"/>
          <w:sz w:val="28"/>
          <w:szCs w:val="28"/>
        </w:rPr>
        <w:t>получение дополнительных образовательных услуг, в том числе платных;</w:t>
      </w:r>
    </w:p>
    <w:p w:rsidR="009A4BF9" w:rsidRPr="000E618A" w:rsidRDefault="009A4BF9" w:rsidP="001C3D71">
      <w:pPr>
        <w:tabs>
          <w:tab w:val="left" w:pos="1843"/>
        </w:tabs>
        <w:jc w:val="both"/>
        <w:rPr>
          <w:color w:val="000000"/>
          <w:sz w:val="28"/>
          <w:szCs w:val="28"/>
        </w:rPr>
      </w:pPr>
      <w:r w:rsidRPr="000E618A">
        <w:rPr>
          <w:color w:val="000000"/>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9A4BF9" w:rsidRPr="000E618A" w:rsidRDefault="009A4BF9" w:rsidP="001C3D71">
      <w:pPr>
        <w:tabs>
          <w:tab w:val="left" w:pos="1843"/>
        </w:tabs>
        <w:jc w:val="both"/>
        <w:rPr>
          <w:color w:val="000000"/>
          <w:sz w:val="28"/>
          <w:szCs w:val="28"/>
        </w:rPr>
      </w:pPr>
      <w:r w:rsidRPr="000E618A">
        <w:rPr>
          <w:color w:val="000000"/>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9A4BF9" w:rsidRPr="000E618A" w:rsidRDefault="009A4BF9" w:rsidP="001C3D71">
      <w:pPr>
        <w:tabs>
          <w:tab w:val="left" w:pos="1843"/>
        </w:tabs>
        <w:jc w:val="both"/>
        <w:rPr>
          <w:color w:val="000000"/>
          <w:sz w:val="28"/>
          <w:szCs w:val="28"/>
        </w:rPr>
      </w:pPr>
      <w:r w:rsidRPr="000E618A">
        <w:rPr>
          <w:color w:val="000000"/>
          <w:sz w:val="28"/>
          <w:szCs w:val="28"/>
        </w:rPr>
        <w:t>свободное посещение мероприятий, не предусмотренных учебным планом;</w:t>
      </w:r>
    </w:p>
    <w:p w:rsidR="009A4BF9" w:rsidRPr="000E618A" w:rsidRDefault="009A4BF9" w:rsidP="001C3D71">
      <w:pPr>
        <w:tabs>
          <w:tab w:val="left" w:pos="1843"/>
        </w:tabs>
        <w:jc w:val="both"/>
        <w:rPr>
          <w:color w:val="000000"/>
          <w:sz w:val="28"/>
          <w:szCs w:val="28"/>
        </w:rPr>
      </w:pPr>
      <w:r w:rsidRPr="000E618A">
        <w:rPr>
          <w:color w:val="000000"/>
          <w:sz w:val="28"/>
          <w:szCs w:val="28"/>
        </w:rPr>
        <w:t>защиту от применения методов физического и психического насилия;</w:t>
      </w:r>
    </w:p>
    <w:p w:rsidR="009A4BF9" w:rsidRPr="000E618A" w:rsidRDefault="009A4BF9" w:rsidP="001C3D71">
      <w:pPr>
        <w:tabs>
          <w:tab w:val="left" w:pos="1843"/>
        </w:tabs>
        <w:jc w:val="both"/>
        <w:rPr>
          <w:color w:val="000000"/>
          <w:sz w:val="28"/>
          <w:szCs w:val="28"/>
        </w:rPr>
      </w:pPr>
      <w:r w:rsidRPr="000E618A">
        <w:rPr>
          <w:color w:val="000000"/>
          <w:sz w:val="28"/>
          <w:szCs w:val="28"/>
        </w:rPr>
        <w:t>условия обучения, воспитания, гарантирующие охрану и укрепление здоровья;</w:t>
      </w:r>
    </w:p>
    <w:p w:rsidR="009A4BF9" w:rsidRPr="000E618A" w:rsidRDefault="009A4BF9" w:rsidP="001C3D71">
      <w:pPr>
        <w:tabs>
          <w:tab w:val="left" w:pos="1843"/>
        </w:tabs>
        <w:jc w:val="both"/>
        <w:rPr>
          <w:color w:val="000000"/>
          <w:sz w:val="28"/>
          <w:szCs w:val="28"/>
        </w:rPr>
      </w:pPr>
      <w:r w:rsidRPr="000E618A">
        <w:rPr>
          <w:color w:val="000000"/>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9A4BF9" w:rsidRPr="000E618A" w:rsidRDefault="009A4BF9" w:rsidP="001C3D71">
      <w:pPr>
        <w:tabs>
          <w:tab w:val="left" w:pos="1843"/>
        </w:tabs>
        <w:jc w:val="both"/>
        <w:rPr>
          <w:color w:val="000000"/>
          <w:sz w:val="28"/>
          <w:szCs w:val="28"/>
        </w:rPr>
      </w:pPr>
      <w:r w:rsidRPr="000E618A">
        <w:rPr>
          <w:color w:val="000000"/>
          <w:sz w:val="28"/>
          <w:szCs w:val="28"/>
        </w:rPr>
        <w:t>5.3.1. Учащиеся с ограниченными возможностями  здоровья имеют право:</w:t>
      </w:r>
    </w:p>
    <w:p w:rsidR="009A4BF9" w:rsidRPr="000E618A" w:rsidRDefault="009A4BF9" w:rsidP="001C3D71">
      <w:pPr>
        <w:tabs>
          <w:tab w:val="left" w:pos="1843"/>
        </w:tabs>
        <w:jc w:val="both"/>
        <w:rPr>
          <w:color w:val="000000"/>
          <w:sz w:val="28"/>
          <w:szCs w:val="28"/>
        </w:rPr>
      </w:pPr>
      <w:r w:rsidRPr="000E618A">
        <w:rPr>
          <w:rStyle w:val="blk"/>
          <w:color w:val="000000"/>
          <w:sz w:val="28"/>
          <w:szCs w:val="28"/>
        </w:rPr>
        <w:t>получение общего образования в соответствии с адаптированными образовательными программами и индивидуальными программами реабилитации, абилитации инвалидов.</w:t>
      </w:r>
    </w:p>
    <w:p w:rsidR="009A4BF9" w:rsidRPr="000E618A" w:rsidRDefault="009A4BF9" w:rsidP="001C3D71">
      <w:pPr>
        <w:tabs>
          <w:tab w:val="left" w:pos="1843"/>
        </w:tabs>
        <w:jc w:val="both"/>
        <w:rPr>
          <w:color w:val="000000"/>
          <w:sz w:val="28"/>
          <w:szCs w:val="28"/>
        </w:rPr>
      </w:pPr>
      <w:r w:rsidRPr="000E618A">
        <w:rPr>
          <w:rStyle w:val="blk"/>
          <w:color w:val="000000"/>
          <w:sz w:val="28"/>
          <w:szCs w:val="28"/>
        </w:rPr>
        <w:t>обеспечение инвалидов и их родителей </w:t>
      </w:r>
      <w:hyperlink r:id="rId9" w:anchor="dst100004" w:history="1">
        <w:r w:rsidRPr="000E618A">
          <w:rPr>
            <w:rStyle w:val="a3"/>
            <w:color w:val="000000"/>
            <w:sz w:val="28"/>
            <w:szCs w:val="28"/>
          </w:rPr>
          <w:t>(</w:t>
        </w:r>
        <w:r w:rsidRPr="00DA4A45">
          <w:rPr>
            <w:rStyle w:val="a3"/>
            <w:color w:val="000000"/>
            <w:sz w:val="28"/>
            <w:szCs w:val="28"/>
            <w:u w:val="none"/>
          </w:rPr>
          <w:t>законных</w:t>
        </w:r>
        <w:r w:rsidRPr="000E618A">
          <w:rPr>
            <w:rStyle w:val="a3"/>
            <w:color w:val="000000"/>
            <w:sz w:val="28"/>
            <w:szCs w:val="28"/>
          </w:rPr>
          <w:t xml:space="preserve"> </w:t>
        </w:r>
        <w:r w:rsidRPr="00DA4A45">
          <w:rPr>
            <w:rStyle w:val="a3"/>
            <w:color w:val="000000"/>
            <w:sz w:val="28"/>
            <w:szCs w:val="28"/>
            <w:u w:val="none"/>
          </w:rPr>
          <w:t>представителей)</w:t>
        </w:r>
      </w:hyperlink>
      <w:r w:rsidRPr="000E618A">
        <w:rPr>
          <w:rStyle w:val="blk"/>
          <w:color w:val="000000"/>
          <w:sz w:val="28"/>
          <w:szCs w:val="28"/>
        </w:rPr>
        <w:t> информацией по вопросам получения общего образования и реабилитации инвалидов.</w:t>
      </w:r>
    </w:p>
    <w:p w:rsidR="009A4BF9" w:rsidRPr="000E618A" w:rsidRDefault="009A4BF9" w:rsidP="001C3D71">
      <w:pPr>
        <w:tabs>
          <w:tab w:val="left" w:pos="1843"/>
        </w:tabs>
        <w:jc w:val="both"/>
        <w:rPr>
          <w:color w:val="000000"/>
          <w:sz w:val="28"/>
          <w:szCs w:val="28"/>
        </w:rPr>
      </w:pPr>
      <w:r w:rsidRPr="000E618A">
        <w:rPr>
          <w:rStyle w:val="blk"/>
          <w:color w:val="000000"/>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9A4BF9" w:rsidRPr="000E618A" w:rsidRDefault="009A4BF9" w:rsidP="001C3D71">
      <w:pPr>
        <w:tabs>
          <w:tab w:val="left" w:pos="1843"/>
        </w:tabs>
        <w:jc w:val="both"/>
        <w:rPr>
          <w:color w:val="000000"/>
          <w:sz w:val="28"/>
          <w:szCs w:val="28"/>
        </w:rPr>
      </w:pPr>
      <w:r w:rsidRPr="000E618A">
        <w:rPr>
          <w:color w:val="000000"/>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9A4BF9" w:rsidRPr="000E618A" w:rsidRDefault="009A4BF9" w:rsidP="001C3D71">
      <w:pPr>
        <w:tabs>
          <w:tab w:val="left" w:pos="1843"/>
        </w:tabs>
        <w:jc w:val="both"/>
        <w:rPr>
          <w:color w:val="000000"/>
          <w:sz w:val="28"/>
          <w:szCs w:val="28"/>
        </w:rPr>
      </w:pPr>
      <w:r w:rsidRPr="000E618A">
        <w:rPr>
          <w:color w:val="000000"/>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9A4BF9" w:rsidRPr="000E618A" w:rsidRDefault="009A4BF9" w:rsidP="001C3D71">
      <w:pPr>
        <w:tabs>
          <w:tab w:val="left" w:pos="1843"/>
        </w:tabs>
        <w:jc w:val="both"/>
        <w:rPr>
          <w:color w:val="000000"/>
          <w:sz w:val="28"/>
          <w:szCs w:val="28"/>
        </w:rPr>
      </w:pPr>
      <w:r w:rsidRPr="000E618A">
        <w:rPr>
          <w:color w:val="000000"/>
          <w:sz w:val="28"/>
          <w:szCs w:val="28"/>
        </w:rPr>
        <w:t>5.6. По инициативе детей в казенном учреждении могут создаваться детские общественные объединения.</w:t>
      </w:r>
    </w:p>
    <w:p w:rsidR="009A4BF9" w:rsidRPr="000E618A" w:rsidRDefault="009A4BF9" w:rsidP="001C3D71">
      <w:pPr>
        <w:tabs>
          <w:tab w:val="left" w:pos="1843"/>
        </w:tabs>
        <w:jc w:val="both"/>
        <w:rPr>
          <w:color w:val="000000"/>
          <w:sz w:val="28"/>
          <w:szCs w:val="28"/>
        </w:rPr>
      </w:pPr>
      <w:r w:rsidRPr="000E618A">
        <w:rPr>
          <w:color w:val="000000"/>
          <w:sz w:val="28"/>
          <w:szCs w:val="28"/>
        </w:rPr>
        <w:t>5.7. Учащиеся обязаны:</w:t>
      </w:r>
    </w:p>
    <w:p w:rsidR="009A4BF9" w:rsidRPr="000E618A" w:rsidRDefault="009A4BF9" w:rsidP="001C3D71">
      <w:pPr>
        <w:tabs>
          <w:tab w:val="left" w:pos="1843"/>
        </w:tabs>
        <w:jc w:val="both"/>
        <w:rPr>
          <w:color w:val="000000"/>
          <w:sz w:val="28"/>
          <w:szCs w:val="28"/>
        </w:rPr>
      </w:pPr>
      <w:r w:rsidRPr="000E618A">
        <w:rPr>
          <w:color w:val="000000"/>
          <w:sz w:val="28"/>
          <w:szCs w:val="28"/>
        </w:rPr>
        <w:t>соблюдать Устав казенного учреждения, Правила поведения учащихся;</w:t>
      </w:r>
    </w:p>
    <w:p w:rsidR="009A4BF9" w:rsidRPr="000E618A" w:rsidRDefault="009A4BF9" w:rsidP="001C3D71">
      <w:pPr>
        <w:tabs>
          <w:tab w:val="left" w:pos="1843"/>
        </w:tabs>
        <w:jc w:val="both"/>
        <w:rPr>
          <w:color w:val="000000"/>
          <w:sz w:val="28"/>
          <w:szCs w:val="28"/>
        </w:rPr>
      </w:pPr>
      <w:r w:rsidRPr="000E618A">
        <w:rPr>
          <w:color w:val="000000"/>
          <w:sz w:val="28"/>
          <w:szCs w:val="28"/>
        </w:rPr>
        <w:t>добросовестно учиться, не пропуская без уважительной причины занятия;</w:t>
      </w:r>
    </w:p>
    <w:p w:rsidR="009A4BF9" w:rsidRPr="000E618A" w:rsidRDefault="009A4BF9" w:rsidP="001C3D71">
      <w:pPr>
        <w:tabs>
          <w:tab w:val="left" w:pos="1843"/>
        </w:tabs>
        <w:jc w:val="both"/>
        <w:rPr>
          <w:color w:val="000000"/>
          <w:sz w:val="28"/>
          <w:szCs w:val="28"/>
        </w:rPr>
      </w:pPr>
      <w:r w:rsidRPr="000E618A">
        <w:rPr>
          <w:color w:val="000000"/>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9A4BF9" w:rsidRPr="000E618A" w:rsidRDefault="009A4BF9" w:rsidP="001C3D71">
      <w:pPr>
        <w:tabs>
          <w:tab w:val="left" w:pos="1843"/>
        </w:tabs>
        <w:jc w:val="both"/>
        <w:rPr>
          <w:color w:val="000000"/>
          <w:sz w:val="28"/>
          <w:szCs w:val="28"/>
        </w:rPr>
      </w:pPr>
      <w:r w:rsidRPr="000E618A">
        <w:rPr>
          <w:color w:val="000000"/>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9A4BF9" w:rsidRPr="000E618A" w:rsidRDefault="009A4BF9" w:rsidP="001C3D71">
      <w:pPr>
        <w:tabs>
          <w:tab w:val="left" w:pos="1843"/>
        </w:tabs>
        <w:jc w:val="both"/>
        <w:rPr>
          <w:color w:val="000000"/>
          <w:sz w:val="28"/>
          <w:szCs w:val="28"/>
        </w:rPr>
      </w:pPr>
      <w:r w:rsidRPr="000E618A">
        <w:rPr>
          <w:color w:val="000000"/>
          <w:sz w:val="28"/>
          <w:szCs w:val="28"/>
        </w:rPr>
        <w:t>выполнять требования работников казенного учреждения по соблюдению Правил внутреннего распорядка.</w:t>
      </w:r>
    </w:p>
    <w:p w:rsidR="009A4BF9" w:rsidRPr="000E618A" w:rsidRDefault="009A4BF9" w:rsidP="001C3D71">
      <w:pPr>
        <w:tabs>
          <w:tab w:val="left" w:pos="1843"/>
        </w:tabs>
        <w:jc w:val="both"/>
        <w:rPr>
          <w:color w:val="000000"/>
          <w:sz w:val="28"/>
          <w:szCs w:val="28"/>
        </w:rPr>
      </w:pPr>
      <w:r w:rsidRPr="000E618A">
        <w:rPr>
          <w:color w:val="000000"/>
          <w:sz w:val="28"/>
          <w:szCs w:val="28"/>
        </w:rPr>
        <w:t>5.8. Учащимся казенного учреждения запрещается:</w:t>
      </w:r>
    </w:p>
    <w:p w:rsidR="009A4BF9" w:rsidRPr="000E618A" w:rsidRDefault="009A4BF9" w:rsidP="001C3D71">
      <w:pPr>
        <w:tabs>
          <w:tab w:val="left" w:pos="1843"/>
        </w:tabs>
        <w:jc w:val="both"/>
        <w:rPr>
          <w:color w:val="000000"/>
          <w:sz w:val="28"/>
          <w:szCs w:val="28"/>
        </w:rPr>
      </w:pPr>
      <w:r w:rsidRPr="000E618A">
        <w:rPr>
          <w:color w:val="000000"/>
          <w:sz w:val="28"/>
          <w:szCs w:val="28"/>
        </w:rPr>
        <w:t>приносить, передавать или использовать оружие, спиртные напитки, табачные изделия, токсические и наркотические вещества;</w:t>
      </w:r>
    </w:p>
    <w:p w:rsidR="009A4BF9" w:rsidRPr="000E618A" w:rsidRDefault="009A4BF9" w:rsidP="001C3D71">
      <w:pPr>
        <w:tabs>
          <w:tab w:val="left" w:pos="1843"/>
        </w:tabs>
        <w:jc w:val="both"/>
        <w:rPr>
          <w:color w:val="000000"/>
          <w:sz w:val="28"/>
          <w:szCs w:val="28"/>
        </w:rPr>
      </w:pPr>
      <w:r w:rsidRPr="000E618A">
        <w:rPr>
          <w:color w:val="000000"/>
          <w:sz w:val="28"/>
          <w:szCs w:val="28"/>
        </w:rPr>
        <w:t>использовать любые средства и вещества, которые могут привести к взрывам и пожарам;</w:t>
      </w:r>
    </w:p>
    <w:p w:rsidR="009A4BF9" w:rsidRPr="000E618A" w:rsidRDefault="009A4BF9" w:rsidP="001C3D71">
      <w:pPr>
        <w:tabs>
          <w:tab w:val="left" w:pos="1843"/>
        </w:tabs>
        <w:jc w:val="both"/>
        <w:rPr>
          <w:color w:val="000000"/>
          <w:sz w:val="28"/>
          <w:szCs w:val="28"/>
        </w:rPr>
      </w:pPr>
      <w:r w:rsidRPr="000E618A">
        <w:rPr>
          <w:color w:val="000000"/>
          <w:sz w:val="28"/>
          <w:szCs w:val="28"/>
        </w:rPr>
        <w:t>нарушать общественный порядок в казенном  учреждении;</w:t>
      </w:r>
    </w:p>
    <w:p w:rsidR="009A4BF9" w:rsidRPr="000E618A" w:rsidRDefault="009A4BF9" w:rsidP="001C3D71">
      <w:pPr>
        <w:tabs>
          <w:tab w:val="left" w:pos="1843"/>
        </w:tabs>
        <w:jc w:val="both"/>
        <w:rPr>
          <w:color w:val="000000"/>
          <w:sz w:val="28"/>
          <w:szCs w:val="28"/>
        </w:rPr>
      </w:pPr>
      <w:r w:rsidRPr="000E618A">
        <w:rPr>
          <w:color w:val="000000"/>
          <w:sz w:val="28"/>
          <w:szCs w:val="28"/>
        </w:rPr>
        <w:t>применять физическую силу для выяснения отношений, запугивания и вымогательства;</w:t>
      </w:r>
    </w:p>
    <w:p w:rsidR="009A4BF9" w:rsidRPr="000E618A" w:rsidRDefault="009A4BF9" w:rsidP="001C3D71">
      <w:pPr>
        <w:tabs>
          <w:tab w:val="left" w:pos="1843"/>
        </w:tabs>
        <w:jc w:val="both"/>
        <w:rPr>
          <w:color w:val="000000"/>
          <w:sz w:val="28"/>
          <w:szCs w:val="28"/>
        </w:rPr>
      </w:pPr>
      <w:r w:rsidRPr="000E618A">
        <w:rPr>
          <w:color w:val="000000"/>
          <w:sz w:val="28"/>
          <w:szCs w:val="28"/>
        </w:rPr>
        <w:t>производить любые иные действия, влекущие за собой опасные последствия для окружающих и самого обучающегося.</w:t>
      </w:r>
    </w:p>
    <w:p w:rsidR="009A4BF9" w:rsidRPr="000E618A" w:rsidRDefault="009A4BF9" w:rsidP="001C3D71">
      <w:pPr>
        <w:pStyle w:val="ConsPlusNormal"/>
        <w:widowControl/>
        <w:tabs>
          <w:tab w:val="left" w:pos="1843"/>
        </w:tabs>
        <w:ind w:right="-27" w:firstLine="709"/>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9A4BF9" w:rsidRPr="000E618A" w:rsidRDefault="009A4BF9" w:rsidP="001C3D71">
      <w:pPr>
        <w:pStyle w:val="ConsPlusNormal"/>
        <w:widowControl/>
        <w:tabs>
          <w:tab w:val="left" w:pos="1843"/>
        </w:tabs>
        <w:ind w:right="-27" w:firstLine="709"/>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9A4BF9" w:rsidRPr="000E618A" w:rsidRDefault="009A4BF9" w:rsidP="001C3D71">
      <w:pPr>
        <w:pStyle w:val="ConsPlusNormal"/>
        <w:widowControl/>
        <w:tabs>
          <w:tab w:val="left" w:pos="1843"/>
        </w:tabs>
        <w:ind w:right="-27" w:firstLine="709"/>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A4BF9" w:rsidRPr="000E618A" w:rsidRDefault="009A4BF9" w:rsidP="001C3D71">
      <w:pPr>
        <w:pStyle w:val="ConsPlusNormal"/>
        <w:widowControl/>
        <w:tabs>
          <w:tab w:val="left" w:pos="1843"/>
        </w:tabs>
        <w:ind w:right="-27" w:firstLine="709"/>
        <w:jc w:val="both"/>
        <w:rPr>
          <w:color w:val="000000"/>
          <w:sz w:val="28"/>
          <w:szCs w:val="28"/>
        </w:rPr>
      </w:pPr>
      <w:r w:rsidRPr="000E618A">
        <w:rPr>
          <w:rFonts w:ascii="Times New Roman" w:hAnsi="Times New Roman" w:cs="Times New Roman"/>
          <w:color w:val="000000"/>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5.10. Родители (законные представители) несут ответственность за:</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воспитание своих детей;</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получение ими общего образования.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5.11. Родители (законные представители) имеют право:</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выбирать формы обучения несовершеннолетних детей до получения ими основного общего образования;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выбирать образовательные учреждения;</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защищать законные права и интересы ребенка;</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принимать участие в управлении Казенным учреждением в порядке, определенном настоящим Уставом;</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принимать участие в работе педагогического совета при рассмотрении вопроса об успеваемости и поведении их ребенка;</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вносить добровольные пожертвования и целевые взносы для развития казенного учреждения;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5.12. Родители (законные представители) учащихся обязаны:</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Устав казенного учреждения и Правила внутреннего распорядка в части, касающейся их прав и обязанностей;</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решения Совета казенного  учреждения;</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обеспечить получение детьми основного общего образования;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соблюдать этические нормы и правила общения с детьми и работниками казенного учреждения.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9A4BF9" w:rsidRPr="000E618A" w:rsidRDefault="009A4BF9" w:rsidP="001C3D71">
      <w:pPr>
        <w:tabs>
          <w:tab w:val="left" w:pos="1843"/>
        </w:tabs>
        <w:ind w:firstLine="708"/>
        <w:jc w:val="both"/>
        <w:rPr>
          <w:color w:val="000000"/>
          <w:sz w:val="28"/>
          <w:szCs w:val="28"/>
        </w:rPr>
      </w:pPr>
      <w:r w:rsidRPr="000E618A">
        <w:rPr>
          <w:color w:val="000000"/>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9A4BF9" w:rsidRPr="000E618A" w:rsidRDefault="009A4BF9" w:rsidP="001C3D71">
      <w:pPr>
        <w:tabs>
          <w:tab w:val="left" w:pos="1843"/>
        </w:tabs>
        <w:ind w:firstLine="708"/>
        <w:jc w:val="both"/>
        <w:rPr>
          <w:color w:val="000000"/>
          <w:sz w:val="28"/>
          <w:szCs w:val="28"/>
        </w:rPr>
      </w:pPr>
      <w:r w:rsidRPr="000E618A">
        <w:rPr>
          <w:color w:val="000000"/>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5.16. Педагогические работники казенного учреждения имеют право:</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защищать свою профессиональную честь и достоинство;</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проходить не реже чем один раз в три года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sz w:val="28"/>
          <w:szCs w:val="28"/>
        </w:rPr>
        <w:softHyphen/>
        <w:t>вышения квалификации;</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аттестоваться на добровольной основе на соответствующую ква</w:t>
      </w:r>
      <w:r w:rsidRPr="000E618A">
        <w:rPr>
          <w:color w:val="000000"/>
          <w:sz w:val="28"/>
          <w:szCs w:val="28"/>
        </w:rPr>
        <w:softHyphen/>
        <w:t>лификационную категорию и получать её в случае успешного прохождения аттестации;</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участвовать в управлении Казенным учреждением в порядке, определённом настоящим Уставом;</w:t>
      </w:r>
    </w:p>
    <w:p w:rsidR="009A4BF9" w:rsidRPr="000E618A" w:rsidRDefault="009A4BF9" w:rsidP="001C3D71">
      <w:pPr>
        <w:tabs>
          <w:tab w:val="left" w:pos="1843"/>
        </w:tabs>
        <w:ind w:firstLine="709"/>
        <w:jc w:val="both"/>
        <w:rPr>
          <w:b/>
          <w:bCs/>
          <w:color w:val="000000"/>
          <w:sz w:val="28"/>
          <w:szCs w:val="28"/>
        </w:rPr>
      </w:pPr>
      <w:r w:rsidRPr="000E618A">
        <w:rPr>
          <w:color w:val="000000"/>
          <w:sz w:val="28"/>
          <w:szCs w:val="28"/>
        </w:rPr>
        <w:t>- на сокращённую продолжительность рабочего времени, на удлинённый оплачиваемый отпуск;</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9A4BF9" w:rsidRPr="000E618A" w:rsidRDefault="009A4BF9" w:rsidP="001C3D71">
      <w:pPr>
        <w:tabs>
          <w:tab w:val="left" w:pos="1843"/>
        </w:tabs>
        <w:jc w:val="both"/>
        <w:rPr>
          <w:color w:val="000000"/>
          <w:sz w:val="28"/>
          <w:szCs w:val="28"/>
        </w:rPr>
      </w:pP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sz w:val="28"/>
          <w:szCs w:val="28"/>
        </w:rPr>
        <w:softHyphen/>
        <w:t>мам, обеспеченности кадрами, других условий работы в казенном учреждении.</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sz w:val="28"/>
          <w:szCs w:val="28"/>
        </w:rPr>
        <w:softHyphen/>
        <w:t>сия работника.</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Установленный в начале учебного года объем учебной нагрузки (педагогиче</w:t>
      </w:r>
      <w:r w:rsidRPr="000E618A">
        <w:rPr>
          <w:color w:val="000000"/>
          <w:sz w:val="28"/>
          <w:szCs w:val="28"/>
        </w:rPr>
        <w:softHyphen/>
        <w:t>ской работы) не может быть уменьшен в течение учебного года по инициативе админи</w:t>
      </w:r>
      <w:r w:rsidRPr="000E618A">
        <w:rPr>
          <w:color w:val="000000"/>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9A4BF9" w:rsidRPr="000E618A" w:rsidRDefault="009A4BF9" w:rsidP="001C3D71">
      <w:pPr>
        <w:tabs>
          <w:tab w:val="left" w:pos="1843"/>
        </w:tabs>
        <w:ind w:firstLine="709"/>
        <w:jc w:val="both"/>
        <w:rPr>
          <w:color w:val="000000"/>
          <w:sz w:val="28"/>
          <w:szCs w:val="28"/>
        </w:rPr>
      </w:pPr>
      <w:r w:rsidRPr="000E618A">
        <w:rPr>
          <w:color w:val="000000"/>
          <w:sz w:val="28"/>
          <w:szCs w:val="28"/>
        </w:rPr>
        <w:t>5.18. Педагогические работники Казенного учреждения обязаны:</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Закон РФ «Об образовании в Российской Федерации»;</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 xml:space="preserve">соответствовать требованиям квалификационных характеристик;  </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Устав Казенного учреждения и Правила внутреннего трудового распорядка работников, должностные обязанности;</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выполнять условия трудового договора;</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проходить периодические бесплатные медицинские обследования, которые проводятся за счет средств Учредителя;</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 xml:space="preserve"> соблюдать педагогическую этику;</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получать полную информацию о своих персональных данных и обработке этих данных (в том числе и автоматизированной);</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9A4BF9" w:rsidRPr="000E618A" w:rsidRDefault="009A4BF9" w:rsidP="001C3D71">
      <w:pPr>
        <w:tabs>
          <w:tab w:val="left" w:pos="1843"/>
        </w:tabs>
        <w:ind w:firstLine="708"/>
        <w:jc w:val="both"/>
        <w:rPr>
          <w:color w:val="000000"/>
          <w:sz w:val="28"/>
          <w:szCs w:val="28"/>
        </w:rPr>
      </w:pPr>
      <w:r w:rsidRPr="000E618A">
        <w:rPr>
          <w:color w:val="000000"/>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 в Российской Федерации», в том числе:</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повторное в течение года грубое нарушение Устава казенного учреждения;</w:t>
      </w:r>
    </w:p>
    <w:p w:rsidR="009A4BF9" w:rsidRPr="000E618A" w:rsidRDefault="009A4BF9" w:rsidP="001C3D71">
      <w:pPr>
        <w:widowControl w:val="0"/>
        <w:numPr>
          <w:ilvl w:val="0"/>
          <w:numId w:val="4"/>
        </w:numPr>
        <w:tabs>
          <w:tab w:val="left" w:pos="1843"/>
        </w:tabs>
        <w:autoSpaceDE w:val="0"/>
        <w:autoSpaceDN w:val="0"/>
        <w:adjustRightInd w:val="0"/>
        <w:ind w:left="0" w:firstLine="709"/>
        <w:jc w:val="both"/>
        <w:rPr>
          <w:color w:val="000000"/>
          <w:sz w:val="28"/>
          <w:szCs w:val="28"/>
        </w:rPr>
      </w:pPr>
      <w:r w:rsidRPr="000E618A">
        <w:rPr>
          <w:color w:val="000000"/>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9A4BF9" w:rsidRPr="000E618A" w:rsidRDefault="009A4BF9" w:rsidP="001C3D71">
      <w:pPr>
        <w:widowControl w:val="0"/>
        <w:numPr>
          <w:ilvl w:val="0"/>
          <w:numId w:val="4"/>
        </w:numPr>
        <w:tabs>
          <w:tab w:val="left" w:pos="1843"/>
        </w:tabs>
        <w:autoSpaceDE w:val="0"/>
        <w:autoSpaceDN w:val="0"/>
        <w:adjustRightInd w:val="0"/>
        <w:ind w:left="0" w:firstLine="540"/>
        <w:jc w:val="both"/>
        <w:rPr>
          <w:color w:val="000000"/>
          <w:sz w:val="28"/>
          <w:szCs w:val="28"/>
        </w:rPr>
      </w:pPr>
      <w:r w:rsidRPr="000E618A">
        <w:rPr>
          <w:color w:val="000000"/>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b/>
          <w:i/>
          <w:color w:val="000000"/>
          <w:sz w:val="28"/>
          <w:szCs w:val="28"/>
        </w:rPr>
      </w:pPr>
      <w:r w:rsidRPr="000E618A">
        <w:rPr>
          <w:b/>
          <w:color w:val="000000"/>
          <w:sz w:val="28"/>
          <w:szCs w:val="28"/>
        </w:rPr>
        <w:t>6. Имущество казенного учреждения</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Pr>
          <w:color w:val="000000"/>
          <w:sz w:val="28"/>
          <w:szCs w:val="28"/>
        </w:rPr>
        <w:t xml:space="preserve"> договором</w:t>
      </w:r>
      <w:r w:rsidRPr="000E618A">
        <w:rPr>
          <w:color w:val="000000"/>
          <w:sz w:val="28"/>
          <w:szCs w:val="28"/>
        </w:rPr>
        <w:t xml:space="preserve"> порядке закрепляет </w:t>
      </w:r>
      <w:r>
        <w:rPr>
          <w:color w:val="000000"/>
          <w:sz w:val="28"/>
          <w:szCs w:val="28"/>
        </w:rPr>
        <w:t>оперативное управление движимым и недвижимым</w:t>
      </w:r>
      <w:r w:rsidRPr="000E618A">
        <w:rPr>
          <w:color w:val="000000"/>
          <w:sz w:val="28"/>
          <w:szCs w:val="28"/>
        </w:rPr>
        <w:t xml:space="preserve"> имущество</w:t>
      </w:r>
      <w:r>
        <w:rPr>
          <w:color w:val="000000"/>
          <w:sz w:val="28"/>
          <w:szCs w:val="28"/>
        </w:rPr>
        <w:t>м</w:t>
      </w:r>
      <w:r w:rsidRPr="000E618A">
        <w:rPr>
          <w:color w:val="000000"/>
          <w:sz w:val="28"/>
          <w:szCs w:val="28"/>
        </w:rPr>
        <w:t>, явля</w:t>
      </w:r>
      <w:r>
        <w:rPr>
          <w:color w:val="000000"/>
          <w:sz w:val="28"/>
          <w:szCs w:val="28"/>
        </w:rPr>
        <w:t>ющим</w:t>
      </w:r>
      <w:r w:rsidRPr="000E618A">
        <w:rPr>
          <w:color w:val="000000"/>
          <w:sz w:val="28"/>
          <w:szCs w:val="28"/>
        </w:rPr>
        <w:t>ся государственной собственностью Республики Дагестан.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состав имущества казенного учреждения не может включаться имущество иной формы собственности.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6.2. Право о</w:t>
      </w:r>
      <w:r>
        <w:rPr>
          <w:color w:val="000000"/>
          <w:sz w:val="28"/>
          <w:szCs w:val="28"/>
        </w:rPr>
        <w:t>перативного управления казенного</w:t>
      </w:r>
      <w:r w:rsidRPr="000E618A">
        <w:rPr>
          <w:color w:val="000000"/>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6.3. Право о</w:t>
      </w:r>
      <w:r>
        <w:rPr>
          <w:color w:val="000000"/>
          <w:sz w:val="28"/>
          <w:szCs w:val="28"/>
        </w:rPr>
        <w:t>перативного управления Казенным  учреждением</w:t>
      </w:r>
      <w:r w:rsidRPr="000E618A">
        <w:rPr>
          <w:color w:val="000000"/>
          <w:sz w:val="28"/>
          <w:szCs w:val="28"/>
        </w:rPr>
        <w:t xml:space="preserve"> </w:t>
      </w:r>
      <w:r>
        <w:rPr>
          <w:color w:val="000000"/>
          <w:sz w:val="28"/>
          <w:szCs w:val="28"/>
        </w:rPr>
        <w:t xml:space="preserve"> и находящимся на балансе  школы недвижимым имуществом</w:t>
      </w:r>
      <w:r w:rsidRPr="000E618A">
        <w:rPr>
          <w:color w:val="000000"/>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6.6. Источниками формирования имущества Казенного учреждения в денежной и иных формах являются: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денежные средства, выделенные казенному учреждению по смете доходов и расходов;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выручка от реализации товаров, работ, услуг;</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доходы от деятельности</w:t>
      </w:r>
      <w:r>
        <w:rPr>
          <w:color w:val="000000"/>
          <w:sz w:val="28"/>
          <w:szCs w:val="28"/>
        </w:rPr>
        <w:t xml:space="preserve"> приносящих доход </w:t>
      </w:r>
      <w:r w:rsidRPr="000E618A">
        <w:rPr>
          <w:color w:val="000000"/>
          <w:sz w:val="28"/>
          <w:szCs w:val="28"/>
        </w:rPr>
        <w:t xml:space="preserve"> в соответствии с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добровольные имущественные взносы и пожертвования;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другие не запрещенные действующим законодательством поступления.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6.7. Имущество Казенного учреждения составляют:</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имущество, закрепленное за Казенным учреждением Уполномоченным органом;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имущество, приобретенное за счет средств, выделенных по смете;</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имущество, приобретенное за счет доходов </w:t>
      </w:r>
      <w:r>
        <w:rPr>
          <w:color w:val="000000"/>
          <w:sz w:val="28"/>
          <w:szCs w:val="28"/>
        </w:rPr>
        <w:t xml:space="preserve">от </w:t>
      </w:r>
      <w:r w:rsidRPr="000E618A">
        <w:rPr>
          <w:color w:val="000000"/>
          <w:sz w:val="28"/>
          <w:szCs w:val="28"/>
        </w:rPr>
        <w:t>деятельности в соответствии с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имущество, поступившее казенному учреждению по иным основаниям, не запрещенным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7. Распоряжение имуществом и средствами Казенного учреждения</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8. Организация деятельности Казенного учреждения</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8.3. </w:t>
      </w:r>
      <w:r w:rsidRPr="005F667D">
        <w:rPr>
          <w:b/>
          <w:color w:val="000000"/>
          <w:sz w:val="28"/>
          <w:szCs w:val="28"/>
        </w:rPr>
        <w:t>Казенное учреждение имеет право:</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9A4BF9" w:rsidRPr="005F667D" w:rsidRDefault="009A4BF9" w:rsidP="001C3D71">
      <w:pPr>
        <w:tabs>
          <w:tab w:val="left" w:pos="1843"/>
        </w:tabs>
        <w:autoSpaceDE w:val="0"/>
        <w:autoSpaceDN w:val="0"/>
        <w:adjustRightInd w:val="0"/>
        <w:ind w:firstLine="540"/>
        <w:jc w:val="both"/>
        <w:rPr>
          <w:b/>
          <w:color w:val="000000"/>
          <w:sz w:val="28"/>
          <w:szCs w:val="28"/>
        </w:rPr>
      </w:pPr>
      <w:r w:rsidRPr="000E618A">
        <w:rPr>
          <w:color w:val="000000"/>
          <w:sz w:val="28"/>
          <w:szCs w:val="28"/>
        </w:rPr>
        <w:t xml:space="preserve">8.4. </w:t>
      </w:r>
      <w:r w:rsidRPr="005F667D">
        <w:rPr>
          <w:b/>
          <w:color w:val="000000"/>
          <w:sz w:val="28"/>
          <w:szCs w:val="28"/>
        </w:rPr>
        <w:t>Казенное учреждение обязано:</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деятельность в соответствии с действующим законодательством и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осуществлять социальное, медицинское и иные виды обязательного страхования работников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своевременно и в полном объеме выплату работникам Казенного учреждения заработной платы и иные выплаты;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своевременно уплачивать налоги и сборы в порядке и размерах, определяемых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К компетенции Казенного учреждения относятся: </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подбор, прием на работу и расстановка кадров, ответственность за уровень их квалификации;</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использование и совершенствование методик образовательного процесса и образовательных технологий.</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разработка и утверждение образовательных программ и учебных планов;</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разработка и утверждение рабочих программ учебных курсов, предметов, дисциплин (модулей);</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9A4BF9" w:rsidRPr="000E618A" w:rsidRDefault="009A4BF9" w:rsidP="001C3D71">
      <w:pPr>
        <w:tabs>
          <w:tab w:val="left" w:pos="1843"/>
        </w:tabs>
        <w:jc w:val="both"/>
        <w:rPr>
          <w:color w:val="000000"/>
          <w:sz w:val="28"/>
          <w:szCs w:val="28"/>
        </w:rPr>
      </w:pPr>
      <w:r w:rsidRPr="000E618A">
        <w:rPr>
          <w:color w:val="000000"/>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9A4BF9" w:rsidRPr="000E618A" w:rsidRDefault="009A4BF9" w:rsidP="001C3D71">
      <w:pPr>
        <w:tabs>
          <w:tab w:val="left" w:pos="1843"/>
        </w:tabs>
        <w:jc w:val="both"/>
        <w:rPr>
          <w:color w:val="000000"/>
          <w:sz w:val="28"/>
          <w:szCs w:val="28"/>
        </w:rPr>
      </w:pPr>
      <w:r w:rsidRPr="000E618A">
        <w:rPr>
          <w:color w:val="000000"/>
          <w:sz w:val="28"/>
          <w:szCs w:val="28"/>
        </w:rPr>
        <w:t>-  разработка и принятие устава коллективом Казенного учреждения для внесения его на утверждение учредителю;</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разработка и принятие правил внутреннего распорядка Казенного учреждения, иных локальных актов;</w:t>
      </w:r>
    </w:p>
    <w:p w:rsidR="009A4BF9" w:rsidRPr="000E618A" w:rsidRDefault="009A4BF9" w:rsidP="001C3D71">
      <w:pPr>
        <w:tabs>
          <w:tab w:val="left" w:pos="1843"/>
        </w:tabs>
        <w:jc w:val="both"/>
        <w:rPr>
          <w:color w:val="000000"/>
          <w:sz w:val="28"/>
          <w:szCs w:val="28"/>
          <w:u w:val="single"/>
        </w:rPr>
      </w:pPr>
      <w:r w:rsidRPr="000E618A">
        <w:rPr>
          <w:color w:val="000000"/>
          <w:sz w:val="28"/>
          <w:szCs w:val="28"/>
        </w:rPr>
        <w:t>- самостоятельное формирование контингента обучающихся, учащихся в пределах оговоренной лицензией квоты, если иное не предусмотрено  Уставом и Законом РФ «Об образовании в Российской Федерации»;</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 в Российской Федерации»;</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содействие деятельности учительских (педагогических) организаций (объединений) и методических объединений;</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9A4BF9" w:rsidRPr="000E618A" w:rsidRDefault="009A4BF9" w:rsidP="001C3D71">
      <w:pPr>
        <w:tabs>
          <w:tab w:val="left" w:pos="1843"/>
        </w:tabs>
        <w:jc w:val="both"/>
        <w:rPr>
          <w:color w:val="000000"/>
          <w:sz w:val="28"/>
          <w:szCs w:val="28"/>
        </w:rPr>
      </w:pPr>
      <w:r w:rsidRPr="000E618A">
        <w:rPr>
          <w:color w:val="000000"/>
          <w:sz w:val="28"/>
          <w:szCs w:val="28"/>
        </w:rPr>
        <w:t>-  обеспечение функционирования системы внутреннего мониторинга качества образования в казенном учреждении;</w:t>
      </w:r>
    </w:p>
    <w:p w:rsidR="009A4BF9" w:rsidRPr="000E618A" w:rsidRDefault="009A4BF9" w:rsidP="001C3D71">
      <w:pPr>
        <w:tabs>
          <w:tab w:val="left" w:pos="1843"/>
        </w:tabs>
        <w:jc w:val="both"/>
        <w:rPr>
          <w:color w:val="000000"/>
          <w:sz w:val="28"/>
          <w:szCs w:val="28"/>
        </w:rPr>
      </w:pPr>
      <w:r w:rsidRPr="000E618A">
        <w:rPr>
          <w:color w:val="000000"/>
          <w:sz w:val="28"/>
          <w:szCs w:val="28"/>
        </w:rPr>
        <w:t>- обеспечение создания и ведения официального сайта образовательного учреждения в сети Интернет.</w:t>
      </w:r>
    </w:p>
    <w:p w:rsidR="009A4BF9" w:rsidRPr="000E618A" w:rsidRDefault="009A4BF9" w:rsidP="001C3D71">
      <w:pPr>
        <w:tabs>
          <w:tab w:val="left" w:pos="1843"/>
        </w:tabs>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8.6. Казенное учреждение несет ответственность в соответствии с действующим законодательством за:</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9A4BF9" w:rsidRPr="000E618A" w:rsidRDefault="009A4BF9" w:rsidP="001C3D71">
      <w:pPr>
        <w:tabs>
          <w:tab w:val="left" w:pos="1843"/>
        </w:tabs>
        <w:jc w:val="both"/>
        <w:rPr>
          <w:color w:val="000000"/>
          <w:sz w:val="28"/>
          <w:szCs w:val="28"/>
        </w:rPr>
      </w:pPr>
      <w:r w:rsidRPr="000E618A">
        <w:rPr>
          <w:color w:val="000000"/>
          <w:sz w:val="28"/>
          <w:szCs w:val="28"/>
        </w:rPr>
        <w:t>-  невыполнение функций, отнесенных к компетенции Казенного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 реализацию не в полном объеме образовательных программ в соответствии с учебным планом и графиком учебного процесса;</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качество образования  выпускников;</w:t>
      </w:r>
    </w:p>
    <w:p w:rsidR="009A4BF9" w:rsidRPr="000E618A" w:rsidRDefault="009A4BF9" w:rsidP="001C3D71">
      <w:pPr>
        <w:tabs>
          <w:tab w:val="left" w:pos="1843"/>
        </w:tabs>
        <w:jc w:val="both"/>
        <w:rPr>
          <w:color w:val="000000"/>
          <w:sz w:val="28"/>
          <w:szCs w:val="28"/>
        </w:rPr>
      </w:pPr>
      <w:r w:rsidRPr="000E618A">
        <w:rPr>
          <w:color w:val="000000"/>
          <w:sz w:val="28"/>
          <w:szCs w:val="28"/>
        </w:rPr>
        <w:t>- жизнь и здоровье учащихся и работников Казенного учреждения во время образовательного процесса;</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нарушение прав и свобод учащихся и работников Казенного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 иные действия, предусмотренные законодательством Российской Федерации.</w:t>
      </w:r>
    </w:p>
    <w:p w:rsidR="009A4BF9" w:rsidRPr="000E618A" w:rsidRDefault="009A4BF9" w:rsidP="001C3D71">
      <w:pPr>
        <w:tabs>
          <w:tab w:val="left" w:pos="1843"/>
        </w:tabs>
        <w:jc w:val="both"/>
        <w:rPr>
          <w:color w:val="000000"/>
          <w:sz w:val="28"/>
          <w:szCs w:val="28"/>
        </w:rPr>
      </w:pPr>
      <w:r w:rsidRPr="000E618A">
        <w:rPr>
          <w:color w:val="000000"/>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9A4BF9" w:rsidRPr="000E618A" w:rsidRDefault="009A4BF9" w:rsidP="001C3D71">
      <w:pPr>
        <w:tabs>
          <w:tab w:val="left" w:pos="1843"/>
        </w:tabs>
        <w:jc w:val="both"/>
        <w:rPr>
          <w:color w:val="000000"/>
          <w:sz w:val="28"/>
          <w:szCs w:val="28"/>
        </w:rPr>
      </w:pPr>
      <w:r w:rsidRPr="000E618A">
        <w:rPr>
          <w:color w:val="000000"/>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9A4BF9" w:rsidRPr="000E618A" w:rsidRDefault="009A4BF9" w:rsidP="001C3D71">
      <w:pPr>
        <w:tabs>
          <w:tab w:val="left" w:pos="1843"/>
        </w:tabs>
        <w:jc w:val="both"/>
        <w:rPr>
          <w:color w:val="000000"/>
          <w:sz w:val="28"/>
          <w:szCs w:val="28"/>
        </w:rPr>
      </w:pPr>
      <w:r w:rsidRPr="000E618A">
        <w:rPr>
          <w:color w:val="000000"/>
          <w:sz w:val="28"/>
          <w:szCs w:val="28"/>
        </w:rPr>
        <w:t>8.11. Казенное учреждение обеспечивает открытость и доступность следующей информации:</w:t>
      </w:r>
    </w:p>
    <w:p w:rsidR="009A4BF9" w:rsidRPr="000E618A" w:rsidRDefault="009A4BF9" w:rsidP="001C3D71">
      <w:pPr>
        <w:tabs>
          <w:tab w:val="left" w:pos="1843"/>
        </w:tabs>
        <w:jc w:val="both"/>
        <w:rPr>
          <w:color w:val="000000"/>
          <w:sz w:val="28"/>
          <w:szCs w:val="28"/>
        </w:rPr>
      </w:pPr>
      <w:r w:rsidRPr="000E618A">
        <w:rPr>
          <w:color w:val="000000"/>
          <w:sz w:val="28"/>
          <w:szCs w:val="28"/>
        </w:rPr>
        <w:t>1) сведений:</w:t>
      </w:r>
    </w:p>
    <w:p w:rsidR="009A4BF9" w:rsidRPr="000E618A" w:rsidRDefault="009A4BF9" w:rsidP="001C3D71">
      <w:pPr>
        <w:tabs>
          <w:tab w:val="left" w:pos="1843"/>
        </w:tabs>
        <w:jc w:val="both"/>
        <w:rPr>
          <w:color w:val="000000"/>
          <w:sz w:val="28"/>
          <w:szCs w:val="28"/>
        </w:rPr>
      </w:pPr>
      <w:r w:rsidRPr="000E618A">
        <w:rPr>
          <w:color w:val="000000"/>
          <w:sz w:val="28"/>
          <w:szCs w:val="28"/>
        </w:rPr>
        <w:t>- о дате создания образовательного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 о структуре образовательного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9A4BF9" w:rsidRPr="000E618A" w:rsidRDefault="009A4BF9" w:rsidP="001C3D71">
      <w:pPr>
        <w:tabs>
          <w:tab w:val="left" w:pos="1843"/>
        </w:tabs>
        <w:jc w:val="both"/>
        <w:rPr>
          <w:color w:val="000000"/>
          <w:sz w:val="28"/>
          <w:szCs w:val="28"/>
        </w:rPr>
      </w:pPr>
      <w:r w:rsidRPr="000E618A">
        <w:rPr>
          <w:color w:val="000000"/>
          <w:sz w:val="28"/>
          <w:szCs w:val="28"/>
        </w:rPr>
        <w:t>- о персональном составе педагогических работников с указанием уровня образования и квалификации;</w:t>
      </w:r>
    </w:p>
    <w:p w:rsidR="009A4BF9" w:rsidRPr="000E618A" w:rsidRDefault="009A4BF9" w:rsidP="001C3D71">
      <w:pPr>
        <w:tabs>
          <w:tab w:val="left" w:pos="1843"/>
        </w:tabs>
        <w:jc w:val="both"/>
        <w:rPr>
          <w:color w:val="000000"/>
          <w:sz w:val="28"/>
          <w:szCs w:val="28"/>
        </w:rPr>
      </w:pPr>
      <w:r w:rsidRPr="000E618A">
        <w:rPr>
          <w:color w:val="000000"/>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9A4BF9" w:rsidRPr="000E618A" w:rsidRDefault="009A4BF9" w:rsidP="001C3D71">
      <w:pPr>
        <w:tabs>
          <w:tab w:val="left" w:pos="1843"/>
        </w:tabs>
        <w:jc w:val="both"/>
        <w:rPr>
          <w:color w:val="000000"/>
          <w:sz w:val="28"/>
          <w:szCs w:val="28"/>
        </w:rPr>
      </w:pPr>
      <w:r w:rsidRPr="000E618A">
        <w:rPr>
          <w:color w:val="000000"/>
          <w:sz w:val="28"/>
          <w:szCs w:val="28"/>
        </w:rPr>
        <w:t>- об электронных образовательных ресурсах, доступ к которым обеспечивается обучающимся;</w:t>
      </w:r>
    </w:p>
    <w:p w:rsidR="009A4BF9" w:rsidRPr="000E618A" w:rsidRDefault="009A4BF9" w:rsidP="001C3D71">
      <w:pPr>
        <w:tabs>
          <w:tab w:val="left" w:pos="1843"/>
        </w:tabs>
        <w:jc w:val="both"/>
        <w:rPr>
          <w:color w:val="000000"/>
          <w:sz w:val="28"/>
          <w:szCs w:val="28"/>
        </w:rPr>
      </w:pPr>
      <w:r w:rsidRPr="000E618A">
        <w:rPr>
          <w:color w:val="000000"/>
          <w:sz w:val="28"/>
          <w:szCs w:val="28"/>
        </w:rPr>
        <w:t>- о поступлении и расходовании финансовых и материальных средств по итогам финансового года;</w:t>
      </w:r>
    </w:p>
    <w:p w:rsidR="009A4BF9" w:rsidRPr="000E618A" w:rsidRDefault="009A4BF9" w:rsidP="001C3D71">
      <w:pPr>
        <w:tabs>
          <w:tab w:val="left" w:pos="1843"/>
        </w:tabs>
        <w:jc w:val="both"/>
        <w:rPr>
          <w:color w:val="000000"/>
          <w:sz w:val="28"/>
          <w:szCs w:val="28"/>
        </w:rPr>
      </w:pPr>
      <w:r w:rsidRPr="000E618A">
        <w:rPr>
          <w:color w:val="000000"/>
          <w:sz w:val="28"/>
          <w:szCs w:val="28"/>
        </w:rPr>
        <w:t>2) копий:</w:t>
      </w:r>
    </w:p>
    <w:p w:rsidR="009A4BF9" w:rsidRPr="000E618A" w:rsidRDefault="009A4BF9" w:rsidP="001C3D71">
      <w:pPr>
        <w:tabs>
          <w:tab w:val="left" w:pos="1843"/>
        </w:tabs>
        <w:jc w:val="both"/>
        <w:rPr>
          <w:color w:val="000000"/>
          <w:sz w:val="28"/>
          <w:szCs w:val="28"/>
        </w:rPr>
      </w:pPr>
      <w:r w:rsidRPr="000E618A">
        <w:rPr>
          <w:color w:val="000000"/>
          <w:sz w:val="28"/>
          <w:szCs w:val="28"/>
        </w:rPr>
        <w:t>- документа, подтверждающего наличие лицензии на осуществление образовательной деятельности (с приложениями);</w:t>
      </w:r>
    </w:p>
    <w:p w:rsidR="009A4BF9" w:rsidRPr="000E618A" w:rsidRDefault="009A4BF9" w:rsidP="001C3D71">
      <w:pPr>
        <w:tabs>
          <w:tab w:val="left" w:pos="1843"/>
        </w:tabs>
        <w:jc w:val="both"/>
        <w:rPr>
          <w:color w:val="000000"/>
          <w:sz w:val="28"/>
          <w:szCs w:val="28"/>
        </w:rPr>
      </w:pPr>
      <w:r w:rsidRPr="000E618A">
        <w:rPr>
          <w:color w:val="000000"/>
          <w:sz w:val="28"/>
          <w:szCs w:val="28"/>
        </w:rPr>
        <w:t>- свидетельства о государственной аккредитации (с приложениями);</w:t>
      </w:r>
    </w:p>
    <w:p w:rsidR="009A4BF9" w:rsidRPr="000E618A" w:rsidRDefault="009A4BF9" w:rsidP="001C3D71">
      <w:pPr>
        <w:tabs>
          <w:tab w:val="left" w:pos="1843"/>
        </w:tabs>
        <w:jc w:val="both"/>
        <w:rPr>
          <w:color w:val="000000"/>
          <w:sz w:val="28"/>
          <w:szCs w:val="28"/>
        </w:rPr>
      </w:pPr>
      <w:r w:rsidRPr="000E618A">
        <w:rPr>
          <w:color w:val="000000"/>
          <w:sz w:val="28"/>
          <w:szCs w:val="28"/>
        </w:rPr>
        <w:t>- утвержденной в установленном порядке бюджетной сметы образовательного учреждения;</w:t>
      </w:r>
    </w:p>
    <w:p w:rsidR="009A4BF9" w:rsidRPr="000E618A" w:rsidRDefault="009A4BF9" w:rsidP="001C3D71">
      <w:pPr>
        <w:tabs>
          <w:tab w:val="left" w:pos="1843"/>
        </w:tabs>
        <w:jc w:val="both"/>
        <w:rPr>
          <w:color w:val="000000"/>
          <w:sz w:val="28"/>
          <w:szCs w:val="28"/>
        </w:rPr>
      </w:pPr>
      <w:r w:rsidRPr="000E618A">
        <w:rPr>
          <w:color w:val="000000"/>
          <w:sz w:val="28"/>
          <w:szCs w:val="28"/>
        </w:rPr>
        <w:t>3) отчета о результатах самообследования;</w:t>
      </w:r>
    </w:p>
    <w:p w:rsidR="009A4BF9" w:rsidRPr="000E618A" w:rsidRDefault="009A4BF9" w:rsidP="001C3D71">
      <w:pPr>
        <w:tabs>
          <w:tab w:val="left" w:pos="1843"/>
        </w:tabs>
        <w:jc w:val="both"/>
        <w:rPr>
          <w:color w:val="000000"/>
          <w:sz w:val="28"/>
          <w:szCs w:val="28"/>
        </w:rPr>
      </w:pPr>
      <w:r w:rsidRPr="000E618A">
        <w:rPr>
          <w:color w:val="000000"/>
          <w:sz w:val="28"/>
          <w:szCs w:val="28"/>
        </w:rPr>
        <w:t>4) ежегодного отчета в сети Интернет о своей деятельности.</w:t>
      </w:r>
    </w:p>
    <w:p w:rsidR="009A4BF9" w:rsidRPr="000E618A" w:rsidRDefault="009A4BF9" w:rsidP="001C3D71">
      <w:pPr>
        <w:tabs>
          <w:tab w:val="left" w:pos="1843"/>
        </w:tabs>
        <w:jc w:val="both"/>
        <w:rPr>
          <w:color w:val="000000"/>
          <w:sz w:val="28"/>
          <w:szCs w:val="28"/>
        </w:rPr>
      </w:pPr>
      <w:r w:rsidRPr="000E618A">
        <w:rPr>
          <w:color w:val="000000"/>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9A4BF9" w:rsidRPr="000E618A" w:rsidRDefault="009A4BF9" w:rsidP="001C3D71">
      <w:pPr>
        <w:tabs>
          <w:tab w:val="left" w:pos="1843"/>
        </w:tabs>
        <w:jc w:val="both"/>
        <w:rPr>
          <w:color w:val="000000"/>
          <w:sz w:val="28"/>
          <w:szCs w:val="28"/>
        </w:rPr>
      </w:pPr>
      <w:r w:rsidRPr="000E618A">
        <w:rPr>
          <w:color w:val="000000"/>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9. Управление Казенным учреждением</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ind w:firstLine="540"/>
        <w:jc w:val="both"/>
        <w:rPr>
          <w:color w:val="000000"/>
          <w:sz w:val="28"/>
          <w:szCs w:val="28"/>
        </w:rPr>
      </w:pPr>
      <w:r w:rsidRPr="000E618A">
        <w:rPr>
          <w:color w:val="000000"/>
          <w:sz w:val="28"/>
          <w:szCs w:val="28"/>
        </w:rPr>
        <w:t>9.1. Казенное учреждение</w:t>
      </w:r>
      <w:r>
        <w:rPr>
          <w:color w:val="000000"/>
          <w:sz w:val="28"/>
          <w:szCs w:val="28"/>
        </w:rPr>
        <w:t xml:space="preserve"> </w:t>
      </w:r>
      <w:r w:rsidRPr="000E618A">
        <w:rPr>
          <w:color w:val="000000"/>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 Российской Федерации на основании трудового договора, заключаемого на срок до 5 лет, приказом руководителя Управления образованием администрации муниципального района «Сулейман-Стальский район».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9.8. Руководитель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организует работу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подписывает финансовые и иные документы, касающиеся уставной деятельности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выдает доверенности;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осуществляет прием на работу работников Казенного учреждения, заключает, изменяет и прекращает с ними трудовые договоры;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применяет к работникам Казенного учреждения меры поощрения и налагает на них дисциплинарные взыскания;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обеспечивает выполнение санитарно-гигиенических, противопожарных и иных требований по охране жизни и здоровья работников;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определяет по согласованию с Учредителем состав и объем сведений конфиденциального характера, порядок и способ их защиты;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контролирует работу и обеспечивает эффективное взаимодействие структурных подразделений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обеспечивает соблюдение законности в деятельности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Приказы (распоряжения) и указания Руководителя обязательны к исполнению всеми работниками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9A4BF9" w:rsidRPr="000E618A" w:rsidRDefault="009A4BF9" w:rsidP="001C3D71">
      <w:pPr>
        <w:tabs>
          <w:tab w:val="left" w:pos="1843"/>
        </w:tabs>
        <w:ind w:right="-27" w:firstLine="567"/>
        <w:jc w:val="both"/>
        <w:rPr>
          <w:color w:val="000000"/>
          <w:sz w:val="28"/>
          <w:szCs w:val="28"/>
        </w:rPr>
      </w:pPr>
      <w:r w:rsidRPr="000E618A">
        <w:rPr>
          <w:color w:val="000000"/>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9A4BF9" w:rsidRPr="000E618A" w:rsidRDefault="009A4BF9" w:rsidP="001C3D71">
      <w:pPr>
        <w:tabs>
          <w:tab w:val="left" w:pos="1843"/>
        </w:tabs>
        <w:ind w:right="-27" w:firstLine="567"/>
        <w:jc w:val="both"/>
        <w:rPr>
          <w:color w:val="000000"/>
          <w:sz w:val="28"/>
          <w:szCs w:val="28"/>
        </w:rPr>
      </w:pPr>
      <w:r w:rsidRPr="000E618A">
        <w:rPr>
          <w:color w:val="000000"/>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9A4BF9" w:rsidRPr="000E618A" w:rsidRDefault="009A4BF9" w:rsidP="001C3D71">
      <w:pPr>
        <w:tabs>
          <w:tab w:val="left" w:pos="1843"/>
        </w:tabs>
        <w:ind w:right="-27" w:firstLine="567"/>
        <w:jc w:val="both"/>
        <w:rPr>
          <w:color w:val="000000"/>
          <w:sz w:val="28"/>
          <w:szCs w:val="28"/>
        </w:rPr>
      </w:pPr>
      <w:r w:rsidRPr="000E618A">
        <w:rPr>
          <w:color w:val="000000"/>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9A4BF9" w:rsidRPr="000E618A" w:rsidRDefault="009A4BF9" w:rsidP="001C3D71">
      <w:pPr>
        <w:tabs>
          <w:tab w:val="left" w:pos="1843"/>
        </w:tabs>
        <w:ind w:right="-27" w:firstLine="567"/>
        <w:jc w:val="both"/>
        <w:rPr>
          <w:color w:val="000000"/>
          <w:sz w:val="28"/>
          <w:szCs w:val="28"/>
        </w:rPr>
      </w:pPr>
      <w:r w:rsidRPr="000E618A">
        <w:rPr>
          <w:color w:val="000000"/>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9.14.4. Совет собирается председателем по мере надобности, но не реже одного раза в квартал.</w:t>
      </w:r>
      <w:r>
        <w:rPr>
          <w:rFonts w:ascii="Times New Roman" w:hAnsi="Times New Roman" w:cs="Times New Roman"/>
          <w:color w:val="000000"/>
          <w:sz w:val="28"/>
          <w:szCs w:val="28"/>
        </w:rPr>
        <w:t xml:space="preserve"> </w:t>
      </w:r>
      <w:r w:rsidRPr="000E618A">
        <w:rPr>
          <w:rFonts w:ascii="Times New Roman" w:hAnsi="Times New Roman" w:cs="Times New Roman"/>
          <w:color w:val="000000"/>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9.14.5. Представители, избранные в Совет, выполняют свои обязанности на общественных началах.</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Процедура голосования определяется  Регламентом, утверждаемым Советом.</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9.14.7. Основными задачами Совета являются: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а) определение основных направлений развития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защита и содействие в реализации прав и законных интересов участников образовательного процесса;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в)  повышение эффективности финансово-экономической деятельности, стимулирования труда работников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г) содействие созданию в Казенном учреждении оптимальных условий и форм организации образовательного процесса;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9.14.8. К исключительной компетенции Совета Казенного учреждения относятся: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а) принятие программы развития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утверждение режима работы Казенного учреждения на учебный год;</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в) принятие решения о необходимости  введения  ученической формы в период занятий (по результатам социального опроса);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распределение стимулирующих выплат работникам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е) утверждение локальных актов, отнесенных положением к его компетенции.</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9.14.9. Деятельность и компетенция Совета регулируется локальным актом - Положением о Совете.</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Председателем Педагогического Совета является директор Казенного учреждения.  </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9.15.1. Педагогический Совет:</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а) определяет перспективы развития Казенного учреждения по различным направлениям образовательного процесса;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утверждает календарные графики, учебные планы на новый учебный год;</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решает вопрос о переводе и выпуске учащихся, их представления к награждению золотой или  серебряной медалью, вручении аттестатов с отличием;</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ж) решает вопрос об исключении из Казенного учреждения обучающегося за совершенные неоднократно грубые нарушения Устава;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и)  утверждает план работы Казенного учреждения на учебный год;</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к)  выдвигает кандидатуры на представление к правительственным, ведомственным, отраслевым и др. наградам и поощрениям.</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9.15.6. Деятельность Педагогического Совета регулируется локальным актом - Положением о Педагогическом совете.</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9.16.2. К исключительной компетенции Общего собрания трудового коллектива  относятся:</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 xml:space="preserve">а) разработка Устава, разработка и принятие дополнений и изменений в Устав; </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б) утверждение Правил внутреннего трудового распорядка Казенного учреждения по представлению директора;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в) утверждение  коллективного договора;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д) определение численности и срока полномочий комиссии по трудовым спорам Казенного учреждения, избрание ее членов;</w:t>
      </w:r>
    </w:p>
    <w:p w:rsidR="009A4BF9" w:rsidRPr="000E618A" w:rsidRDefault="009A4BF9" w:rsidP="001C3D71">
      <w:pPr>
        <w:pStyle w:val="ConsPlusNormal"/>
        <w:widowControl/>
        <w:tabs>
          <w:tab w:val="left" w:pos="1843"/>
        </w:tabs>
        <w:ind w:right="-27" w:firstLine="567"/>
        <w:jc w:val="both"/>
        <w:rPr>
          <w:rFonts w:ascii="Times New Roman" w:hAnsi="Times New Roman" w:cs="Times New Roman"/>
          <w:color w:val="000000"/>
          <w:sz w:val="28"/>
          <w:szCs w:val="28"/>
        </w:rPr>
      </w:pPr>
      <w:r w:rsidRPr="000E618A">
        <w:rPr>
          <w:rFonts w:ascii="Times New Roman" w:hAnsi="Times New Roman" w:cs="Times New Roman"/>
          <w:color w:val="000000"/>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ind w:firstLine="708"/>
        <w:jc w:val="both"/>
        <w:rPr>
          <w:b/>
          <w:bCs/>
          <w:color w:val="000000"/>
          <w:sz w:val="28"/>
          <w:szCs w:val="28"/>
        </w:rPr>
      </w:pPr>
      <w:r w:rsidRPr="000E618A">
        <w:rPr>
          <w:b/>
          <w:bCs/>
          <w:color w:val="000000"/>
          <w:sz w:val="28"/>
          <w:szCs w:val="28"/>
        </w:rPr>
        <w:t>10. Учредитель казенного учреждения</w:t>
      </w:r>
    </w:p>
    <w:p w:rsidR="009A4BF9" w:rsidRPr="000E618A" w:rsidRDefault="009A4BF9" w:rsidP="001C3D71">
      <w:pPr>
        <w:tabs>
          <w:tab w:val="left" w:pos="1843"/>
        </w:tabs>
        <w:jc w:val="both"/>
        <w:rPr>
          <w:color w:val="000000"/>
          <w:sz w:val="28"/>
          <w:szCs w:val="28"/>
        </w:rPr>
      </w:pPr>
    </w:p>
    <w:p w:rsidR="009A4BF9" w:rsidRPr="000E618A" w:rsidRDefault="009A4BF9" w:rsidP="001C3D71">
      <w:pPr>
        <w:tabs>
          <w:tab w:val="left" w:pos="1843"/>
        </w:tabs>
        <w:jc w:val="both"/>
        <w:rPr>
          <w:color w:val="000000"/>
          <w:sz w:val="28"/>
          <w:szCs w:val="28"/>
        </w:rPr>
      </w:pPr>
      <w:r w:rsidRPr="000E618A">
        <w:rPr>
          <w:color w:val="000000"/>
          <w:sz w:val="28"/>
          <w:szCs w:val="28"/>
        </w:rPr>
        <w:t xml:space="preserve">   </w:t>
      </w:r>
      <w:r>
        <w:rPr>
          <w:color w:val="000000"/>
          <w:sz w:val="28"/>
          <w:szCs w:val="28"/>
        </w:rPr>
        <w:t xml:space="preserve"> </w:t>
      </w:r>
      <w:r w:rsidRPr="000E618A">
        <w:rPr>
          <w:color w:val="000000"/>
          <w:sz w:val="28"/>
          <w:szCs w:val="28"/>
        </w:rPr>
        <w:t xml:space="preserve">  </w:t>
      </w:r>
      <w:r>
        <w:rPr>
          <w:color w:val="000000"/>
          <w:sz w:val="28"/>
          <w:szCs w:val="28"/>
        </w:rPr>
        <w:t xml:space="preserve"> </w:t>
      </w:r>
      <w:r w:rsidRPr="000E618A">
        <w:rPr>
          <w:color w:val="000000"/>
          <w:sz w:val="28"/>
          <w:szCs w:val="28"/>
        </w:rPr>
        <w:t>10.1</w:t>
      </w:r>
      <w:r>
        <w:rPr>
          <w:color w:val="000000"/>
          <w:sz w:val="28"/>
          <w:szCs w:val="28"/>
        </w:rPr>
        <w:t xml:space="preserve">. Полномочия учредителя по отношению к основным средствам, в том числе зданиям и сооружениям школы,  </w:t>
      </w:r>
      <w:r w:rsidRPr="000E618A">
        <w:rPr>
          <w:color w:val="000000"/>
          <w:sz w:val="28"/>
          <w:szCs w:val="28"/>
        </w:rPr>
        <w:t xml:space="preserve">осуществляет </w:t>
      </w:r>
      <w:r>
        <w:rPr>
          <w:color w:val="000000"/>
          <w:sz w:val="28"/>
          <w:szCs w:val="28"/>
        </w:rPr>
        <w:t>Управление образования Муниципального района.</w:t>
      </w:r>
    </w:p>
    <w:p w:rsidR="009A4BF9" w:rsidRDefault="009A4BF9" w:rsidP="001C3D71">
      <w:pPr>
        <w:tabs>
          <w:tab w:val="left" w:pos="1843"/>
        </w:tabs>
        <w:autoSpaceDE w:val="0"/>
        <w:autoSpaceDN w:val="0"/>
        <w:adjustRightInd w:val="0"/>
        <w:ind w:firstLine="540"/>
        <w:jc w:val="both"/>
        <w:rPr>
          <w:bCs/>
          <w:color w:val="000000"/>
          <w:sz w:val="28"/>
          <w:szCs w:val="28"/>
        </w:rPr>
      </w:pPr>
      <w:r w:rsidRPr="000E618A">
        <w:rPr>
          <w:bCs/>
          <w:color w:val="000000"/>
          <w:sz w:val="28"/>
          <w:szCs w:val="28"/>
        </w:rPr>
        <w:t xml:space="preserve">10.2. </w:t>
      </w:r>
      <w:r>
        <w:rPr>
          <w:bCs/>
          <w:color w:val="000000"/>
          <w:sz w:val="28"/>
          <w:szCs w:val="28"/>
        </w:rPr>
        <w:t xml:space="preserve">Управление образования Муниципального района обеспечивает содержание зданий и сооружений образовательной организации, а так же  обустройство прилегающей к ним территории. </w:t>
      </w:r>
    </w:p>
    <w:p w:rsidR="009A4BF9" w:rsidRPr="000E618A" w:rsidRDefault="009A4BF9" w:rsidP="001C3D71">
      <w:pPr>
        <w:tabs>
          <w:tab w:val="left" w:pos="1843"/>
        </w:tabs>
        <w:autoSpaceDE w:val="0"/>
        <w:autoSpaceDN w:val="0"/>
        <w:adjustRightInd w:val="0"/>
        <w:ind w:firstLine="540"/>
        <w:jc w:val="both"/>
        <w:rPr>
          <w:bCs/>
          <w:color w:val="000000"/>
          <w:sz w:val="28"/>
          <w:szCs w:val="28"/>
        </w:rPr>
      </w:pPr>
      <w:r>
        <w:rPr>
          <w:bCs/>
          <w:color w:val="000000"/>
          <w:sz w:val="28"/>
          <w:szCs w:val="28"/>
        </w:rPr>
        <w:t xml:space="preserve">10.3. </w:t>
      </w:r>
      <w:r w:rsidRPr="000E618A">
        <w:rPr>
          <w:bCs/>
          <w:color w:val="000000"/>
          <w:sz w:val="28"/>
          <w:szCs w:val="28"/>
        </w:rPr>
        <w:t>К компетенции Учредителя в области управления Казенным учреждением относятся: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9A4BF9" w:rsidRPr="000E618A" w:rsidRDefault="009A4BF9" w:rsidP="001C3D71">
      <w:pPr>
        <w:tabs>
          <w:tab w:val="left" w:pos="1843"/>
        </w:tabs>
        <w:autoSpaceDE w:val="0"/>
        <w:autoSpaceDN w:val="0"/>
        <w:adjustRightInd w:val="0"/>
        <w:ind w:firstLine="540"/>
        <w:jc w:val="both"/>
        <w:outlineLvl w:val="0"/>
        <w:rPr>
          <w:iCs/>
          <w:color w:val="000000"/>
          <w:sz w:val="28"/>
          <w:szCs w:val="28"/>
        </w:rPr>
      </w:pPr>
      <w:r w:rsidRPr="000E618A">
        <w:rPr>
          <w:color w:val="000000"/>
          <w:sz w:val="28"/>
          <w:szCs w:val="28"/>
        </w:rPr>
        <w:t xml:space="preserve">б) </w:t>
      </w:r>
      <w:r w:rsidRPr="000E618A">
        <w:rPr>
          <w:iCs/>
          <w:color w:val="000000"/>
          <w:sz w:val="28"/>
          <w:szCs w:val="28"/>
        </w:rPr>
        <w:t>утверждение по согласованию с Уполномоченным органом Устава казенного учреждения, а также вносимых в него изменений;</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 назначение Руководителя казенного учреждения и прекращение его полномочий;</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Решение по вопросу, указанному в подпункте "и", принимается Учредителем по согласованию с Уполномоченным органом.</w:t>
      </w:r>
    </w:p>
    <w:p w:rsidR="009A4BF9" w:rsidRPr="000E618A" w:rsidRDefault="009A4BF9" w:rsidP="001C3D71">
      <w:pPr>
        <w:tabs>
          <w:tab w:val="left" w:pos="1843"/>
        </w:tabs>
        <w:autoSpaceDE w:val="0"/>
        <w:autoSpaceDN w:val="0"/>
        <w:adjustRightInd w:val="0"/>
        <w:ind w:firstLine="540"/>
        <w:jc w:val="both"/>
        <w:rPr>
          <w:bCs/>
          <w:color w:val="000000"/>
          <w:sz w:val="28"/>
          <w:szCs w:val="28"/>
        </w:rPr>
      </w:pPr>
      <w:r>
        <w:rPr>
          <w:bCs/>
          <w:color w:val="000000"/>
          <w:sz w:val="28"/>
          <w:szCs w:val="28"/>
        </w:rPr>
        <w:t>10.4</w:t>
      </w:r>
      <w:r w:rsidRPr="000E618A">
        <w:rPr>
          <w:bCs/>
          <w:color w:val="000000"/>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11. Учет, отчетность и контроль</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9A4BF9" w:rsidRPr="000E618A" w:rsidRDefault="009A4BF9" w:rsidP="00CE650C">
      <w:pPr>
        <w:tabs>
          <w:tab w:val="left" w:pos="1843"/>
        </w:tabs>
        <w:autoSpaceDE w:val="0"/>
        <w:autoSpaceDN w:val="0"/>
        <w:adjustRightInd w:val="0"/>
        <w:ind w:firstLine="540"/>
        <w:jc w:val="both"/>
        <w:rPr>
          <w:color w:val="000000"/>
          <w:sz w:val="28"/>
          <w:szCs w:val="28"/>
        </w:rPr>
      </w:pPr>
      <w:r w:rsidRPr="000E618A">
        <w:rPr>
          <w:color w:val="000000"/>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9A4BF9"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12. Хранение документов казенного учреждения</w:t>
      </w:r>
    </w:p>
    <w:p w:rsidR="009A4BF9" w:rsidRPr="000E618A" w:rsidRDefault="009A4BF9" w:rsidP="001C3D71">
      <w:pPr>
        <w:tabs>
          <w:tab w:val="left" w:pos="1843"/>
        </w:tabs>
        <w:autoSpaceDE w:val="0"/>
        <w:autoSpaceDN w:val="0"/>
        <w:adjustRightInd w:val="0"/>
        <w:jc w:val="both"/>
        <w:rPr>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12.1. Казенное учреждение обязано хранить следующие документы:</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Устав казенного учреждения, а также изменения и дополнения, внесенные в Устав и зарегистрированные в установленном порядке;</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документ, подтверждающий государственную регистрацию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документы, подтверждающие постановку на налоговый учет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документы, подтверждающие права казенного учреждения на имущество, находящееся на его балансе;</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внутренние документы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положения о филиалах и представительствах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решения уполномоченных органов, касающиеся деятельности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заключения органов государственного финансового контроля;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12.3. Казенное учреждение хранит документы, предусмотренные настоящим разделом, по месту его нахождения.</w:t>
      </w:r>
    </w:p>
    <w:p w:rsidR="009A4BF9" w:rsidRPr="000E618A" w:rsidRDefault="009A4BF9" w:rsidP="001C3D71">
      <w:pPr>
        <w:tabs>
          <w:tab w:val="left" w:pos="1843"/>
        </w:tabs>
        <w:autoSpaceDE w:val="0"/>
        <w:autoSpaceDN w:val="0"/>
        <w:adjustRightInd w:val="0"/>
        <w:jc w:val="both"/>
        <w:rPr>
          <w:b/>
          <w:color w:val="000000"/>
          <w:sz w:val="28"/>
          <w:szCs w:val="28"/>
        </w:rPr>
      </w:pP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13. Реорганизация и ликвидация казенного учреждения</w:t>
      </w:r>
    </w:p>
    <w:p w:rsidR="009A4BF9" w:rsidRPr="000E618A" w:rsidRDefault="009A4BF9" w:rsidP="001C3D71">
      <w:pPr>
        <w:tabs>
          <w:tab w:val="left" w:pos="1843"/>
        </w:tabs>
        <w:autoSpaceDE w:val="0"/>
        <w:autoSpaceDN w:val="0"/>
        <w:adjustRightInd w:val="0"/>
        <w:jc w:val="both"/>
        <w:rPr>
          <w:b/>
          <w:color w:val="000000"/>
          <w:sz w:val="28"/>
          <w:szCs w:val="28"/>
        </w:rPr>
      </w:pPr>
      <w:r w:rsidRPr="000E618A">
        <w:rPr>
          <w:b/>
          <w:color w:val="000000"/>
          <w:sz w:val="28"/>
          <w:szCs w:val="28"/>
        </w:rPr>
        <w:t>и изменение его типа</w:t>
      </w:r>
    </w:p>
    <w:p w:rsidR="009A4BF9" w:rsidRPr="000E618A" w:rsidRDefault="009A4BF9" w:rsidP="001C3D71">
      <w:pPr>
        <w:tabs>
          <w:tab w:val="left" w:pos="1843"/>
        </w:tabs>
        <w:autoSpaceDE w:val="0"/>
        <w:autoSpaceDN w:val="0"/>
        <w:adjustRightInd w:val="0"/>
        <w:jc w:val="both"/>
        <w:rPr>
          <w:b/>
          <w:color w:val="000000"/>
          <w:sz w:val="28"/>
          <w:szCs w:val="28"/>
        </w:rPr>
      </w:pP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Принятие решения о ликвидации и проведение ликвидации казенного учреждения осуществляются в </w:t>
      </w:r>
      <w:hyperlink r:id="rId10" w:history="1">
        <w:r w:rsidRPr="000E618A">
          <w:rPr>
            <w:rStyle w:val="a3"/>
            <w:color w:val="000000"/>
            <w:sz w:val="28"/>
            <w:szCs w:val="28"/>
            <w:u w:val="none"/>
          </w:rPr>
          <w:t>порядке</w:t>
        </w:r>
      </w:hyperlink>
      <w:r w:rsidRPr="000E618A">
        <w:rPr>
          <w:color w:val="000000"/>
          <w:sz w:val="28"/>
          <w:szCs w:val="28"/>
        </w:rPr>
        <w:t xml:space="preserve">, установленном Правительством Республики Дагестан. </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9A4BF9" w:rsidRPr="000E618A" w:rsidRDefault="009A4BF9" w:rsidP="001C3D71">
      <w:pPr>
        <w:tabs>
          <w:tab w:val="left" w:pos="1843"/>
        </w:tabs>
        <w:autoSpaceDE w:val="0"/>
        <w:autoSpaceDN w:val="0"/>
        <w:adjustRightInd w:val="0"/>
        <w:ind w:firstLine="540"/>
        <w:jc w:val="both"/>
        <w:outlineLvl w:val="1"/>
        <w:rPr>
          <w:color w:val="000000"/>
          <w:sz w:val="28"/>
          <w:szCs w:val="28"/>
        </w:rPr>
      </w:pPr>
      <w:r w:rsidRPr="000E618A">
        <w:rPr>
          <w:color w:val="000000"/>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9A4BF9" w:rsidRPr="000E618A" w:rsidRDefault="009A4BF9" w:rsidP="001C3D71">
      <w:pPr>
        <w:tabs>
          <w:tab w:val="left" w:pos="1843"/>
        </w:tabs>
        <w:autoSpaceDE w:val="0"/>
        <w:autoSpaceDN w:val="0"/>
        <w:adjustRightInd w:val="0"/>
        <w:ind w:firstLine="540"/>
        <w:jc w:val="both"/>
        <w:outlineLvl w:val="1"/>
        <w:rPr>
          <w:color w:val="000000"/>
          <w:sz w:val="28"/>
          <w:szCs w:val="28"/>
        </w:rPr>
      </w:pPr>
      <w:r w:rsidRPr="000E618A">
        <w:rPr>
          <w:color w:val="000000"/>
          <w:sz w:val="28"/>
          <w:szCs w:val="28"/>
        </w:rPr>
        <w:t>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9A4BF9" w:rsidRPr="000E618A" w:rsidRDefault="009A4BF9" w:rsidP="001C3D71">
      <w:pPr>
        <w:tabs>
          <w:tab w:val="left" w:pos="1843"/>
        </w:tabs>
        <w:autoSpaceDE w:val="0"/>
        <w:autoSpaceDN w:val="0"/>
        <w:adjustRightInd w:val="0"/>
        <w:ind w:firstLine="540"/>
        <w:jc w:val="both"/>
        <w:rPr>
          <w:color w:val="000000"/>
          <w:sz w:val="28"/>
          <w:szCs w:val="28"/>
        </w:rPr>
      </w:pPr>
      <w:r w:rsidRPr="000E618A">
        <w:rPr>
          <w:color w:val="000000"/>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9A4BF9" w:rsidRDefault="009A4BF9"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Default="00035DBC" w:rsidP="001C3D71">
      <w:pPr>
        <w:tabs>
          <w:tab w:val="left" w:pos="1843"/>
        </w:tabs>
        <w:autoSpaceDE w:val="0"/>
        <w:autoSpaceDN w:val="0"/>
        <w:adjustRightInd w:val="0"/>
        <w:ind w:firstLine="540"/>
        <w:jc w:val="both"/>
        <w:rPr>
          <w:color w:val="000000"/>
          <w:sz w:val="28"/>
          <w:szCs w:val="28"/>
        </w:rPr>
      </w:pPr>
    </w:p>
    <w:p w:rsidR="00035DBC" w:rsidRPr="000E618A" w:rsidRDefault="00035DBC" w:rsidP="001C3D71">
      <w:pPr>
        <w:tabs>
          <w:tab w:val="left" w:pos="1843"/>
        </w:tabs>
        <w:autoSpaceDE w:val="0"/>
        <w:autoSpaceDN w:val="0"/>
        <w:adjustRightInd w:val="0"/>
        <w:ind w:firstLine="540"/>
        <w:jc w:val="both"/>
        <w:rPr>
          <w:color w:val="000000"/>
          <w:sz w:val="28"/>
          <w:szCs w:val="28"/>
        </w:rPr>
      </w:pPr>
      <w:r>
        <w:rPr>
          <w:color w:val="000000"/>
          <w:sz w:val="28"/>
          <w:szCs w:val="28"/>
        </w:rPr>
        <w:pict>
          <v:shape id="_x0000_i1026" type="#_x0000_t75" style="width:467.25pt;height:642.75pt">
            <v:imagedata r:id="rId11" o:title="2 001"/>
          </v:shape>
        </w:pict>
      </w:r>
    </w:p>
    <w:p w:rsidR="009A4BF9" w:rsidRPr="000E618A" w:rsidRDefault="009A4BF9" w:rsidP="001C3D71">
      <w:pPr>
        <w:tabs>
          <w:tab w:val="left" w:pos="1843"/>
        </w:tabs>
        <w:autoSpaceDE w:val="0"/>
        <w:autoSpaceDN w:val="0"/>
        <w:adjustRightInd w:val="0"/>
        <w:ind w:firstLine="540"/>
        <w:jc w:val="both"/>
        <w:rPr>
          <w:color w:val="000000"/>
          <w:sz w:val="28"/>
          <w:szCs w:val="28"/>
        </w:rPr>
      </w:pPr>
    </w:p>
    <w:p w:rsidR="009A4BF9" w:rsidRPr="000E618A" w:rsidRDefault="009A4BF9" w:rsidP="001C3D71">
      <w:pPr>
        <w:tabs>
          <w:tab w:val="left" w:pos="1843"/>
        </w:tabs>
        <w:jc w:val="both"/>
        <w:rPr>
          <w:color w:val="000000"/>
          <w:sz w:val="28"/>
          <w:szCs w:val="28"/>
        </w:rPr>
      </w:pPr>
    </w:p>
    <w:sectPr w:rsidR="009A4BF9"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61B" w:rsidRDefault="0069161B" w:rsidP="00787D95">
      <w:r>
        <w:separator/>
      </w:r>
    </w:p>
  </w:endnote>
  <w:endnote w:type="continuationSeparator" w:id="1">
    <w:p w:rsidR="0069161B" w:rsidRDefault="0069161B" w:rsidP="0078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F9" w:rsidRDefault="000C5E8E">
    <w:pPr>
      <w:pStyle w:val="ad"/>
      <w:jc w:val="center"/>
    </w:pPr>
    <w:fldSimple w:instr=" PAGE   \* MERGEFORMAT ">
      <w:r w:rsidR="0069161B">
        <w:rPr>
          <w:noProof/>
        </w:rPr>
        <w:t>1</w:t>
      </w:r>
    </w:fldSimple>
  </w:p>
  <w:p w:rsidR="009A4BF9" w:rsidRDefault="009A4BF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61B" w:rsidRDefault="0069161B" w:rsidP="00787D95">
      <w:r>
        <w:separator/>
      </w:r>
    </w:p>
  </w:footnote>
  <w:footnote w:type="continuationSeparator" w:id="1">
    <w:p w:rsidR="0069161B" w:rsidRDefault="0069161B" w:rsidP="0078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301"/>
    <w:multiLevelType w:val="hybridMultilevel"/>
    <w:tmpl w:val="B802C8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C841B8"/>
    <w:multiLevelType w:val="multilevel"/>
    <w:tmpl w:val="EDF808C6"/>
    <w:lvl w:ilvl="0">
      <w:start w:val="1"/>
      <w:numFmt w:val="decimal"/>
      <w:lvlText w:val="%1."/>
      <w:lvlJc w:val="left"/>
      <w:pPr>
        <w:ind w:left="600" w:hanging="60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rFonts w:cs="Times New Roman"/>
        <w:b/>
      </w:rPr>
    </w:lvl>
    <w:lvl w:ilvl="1">
      <w:start w:val="17"/>
      <w:numFmt w:val="decimal"/>
      <w:isLgl/>
      <w:lvlText w:val="%1.%2."/>
      <w:lvlJc w:val="left"/>
      <w:pPr>
        <w:ind w:left="1611" w:hanging="720"/>
      </w:pPr>
      <w:rPr>
        <w:rFonts w:cs="Times New Roman"/>
      </w:rPr>
    </w:lvl>
    <w:lvl w:ilvl="2">
      <w:start w:val="1"/>
      <w:numFmt w:val="decimal"/>
      <w:isLgl/>
      <w:lvlText w:val="%1.%2.%3."/>
      <w:lvlJc w:val="left"/>
      <w:pPr>
        <w:ind w:left="2076" w:hanging="720"/>
      </w:pPr>
      <w:rPr>
        <w:rFonts w:cs="Times New Roman"/>
      </w:rPr>
    </w:lvl>
    <w:lvl w:ilvl="3">
      <w:start w:val="1"/>
      <w:numFmt w:val="decimal"/>
      <w:isLgl/>
      <w:lvlText w:val="%1.%2.%3.%4."/>
      <w:lvlJc w:val="left"/>
      <w:pPr>
        <w:ind w:left="2901" w:hanging="1080"/>
      </w:pPr>
      <w:rPr>
        <w:rFonts w:cs="Times New Roman"/>
      </w:rPr>
    </w:lvl>
    <w:lvl w:ilvl="4">
      <w:start w:val="1"/>
      <w:numFmt w:val="decimal"/>
      <w:isLgl/>
      <w:lvlText w:val="%1.%2.%3.%4.%5."/>
      <w:lvlJc w:val="left"/>
      <w:pPr>
        <w:ind w:left="3366" w:hanging="1080"/>
      </w:pPr>
      <w:rPr>
        <w:rFonts w:cs="Times New Roman"/>
      </w:rPr>
    </w:lvl>
    <w:lvl w:ilvl="5">
      <w:start w:val="1"/>
      <w:numFmt w:val="decimal"/>
      <w:isLgl/>
      <w:lvlText w:val="%1.%2.%3.%4.%5.%6."/>
      <w:lvlJc w:val="left"/>
      <w:pPr>
        <w:ind w:left="4191" w:hanging="1440"/>
      </w:pPr>
      <w:rPr>
        <w:rFonts w:cs="Times New Roman"/>
      </w:rPr>
    </w:lvl>
    <w:lvl w:ilvl="6">
      <w:start w:val="1"/>
      <w:numFmt w:val="decimal"/>
      <w:isLgl/>
      <w:lvlText w:val="%1.%2.%3.%4.%5.%6.%7."/>
      <w:lvlJc w:val="left"/>
      <w:pPr>
        <w:ind w:left="5016" w:hanging="1800"/>
      </w:pPr>
      <w:rPr>
        <w:rFonts w:cs="Times New Roman"/>
      </w:rPr>
    </w:lvl>
    <w:lvl w:ilvl="7">
      <w:start w:val="1"/>
      <w:numFmt w:val="decimal"/>
      <w:isLgl/>
      <w:lvlText w:val="%1.%2.%3.%4.%5.%6.%7.%8."/>
      <w:lvlJc w:val="left"/>
      <w:pPr>
        <w:ind w:left="5481" w:hanging="1800"/>
      </w:pPr>
      <w:rPr>
        <w:rFonts w:cs="Times New Roman"/>
      </w:rPr>
    </w:lvl>
    <w:lvl w:ilvl="8">
      <w:start w:val="1"/>
      <w:numFmt w:val="decimal"/>
      <w:isLgl/>
      <w:lvlText w:val="%1.%2.%3.%4.%5.%6.%7.%8.%9."/>
      <w:lvlJc w:val="left"/>
      <w:pPr>
        <w:ind w:left="6306" w:hanging="2160"/>
      </w:pPr>
      <w:rPr>
        <w:rFonts w:cs="Times New Roman"/>
      </w:rPr>
    </w:lvl>
  </w:abstractNum>
  <w:abstractNum w:abstractNumId="5">
    <w:nsid w:val="5CF60DDA"/>
    <w:multiLevelType w:val="multilevel"/>
    <w:tmpl w:val="7D78F7BC"/>
    <w:lvl w:ilvl="0">
      <w:start w:val="1"/>
      <w:numFmt w:val="decimal"/>
      <w:lvlText w:val="%1."/>
      <w:lvlJc w:val="left"/>
      <w:pPr>
        <w:ind w:left="450" w:hanging="45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6">
    <w:nsid w:val="5D1F403E"/>
    <w:multiLevelType w:val="multilevel"/>
    <w:tmpl w:val="3B06D17E"/>
    <w:lvl w:ilvl="0">
      <w:start w:val="8"/>
      <w:numFmt w:val="decimal"/>
      <w:lvlText w:val="%1."/>
      <w:lvlJc w:val="left"/>
      <w:pPr>
        <w:ind w:left="450" w:hanging="450"/>
      </w:pPr>
      <w:rPr>
        <w:rFonts w:cs="Times New Roman"/>
      </w:rPr>
    </w:lvl>
    <w:lvl w:ilvl="1">
      <w:start w:val="5"/>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91A"/>
    <w:rsid w:val="0001061D"/>
    <w:rsid w:val="00015BCF"/>
    <w:rsid w:val="00035DBC"/>
    <w:rsid w:val="00071661"/>
    <w:rsid w:val="000943D5"/>
    <w:rsid w:val="000B0D18"/>
    <w:rsid w:val="000B102D"/>
    <w:rsid w:val="000C247F"/>
    <w:rsid w:val="000C299E"/>
    <w:rsid w:val="000C5E8E"/>
    <w:rsid w:val="000D7137"/>
    <w:rsid w:val="000E618A"/>
    <w:rsid w:val="000F6C20"/>
    <w:rsid w:val="00107095"/>
    <w:rsid w:val="00160EE1"/>
    <w:rsid w:val="0018007A"/>
    <w:rsid w:val="0019496B"/>
    <w:rsid w:val="001A713F"/>
    <w:rsid w:val="001C3D71"/>
    <w:rsid w:val="001E124B"/>
    <w:rsid w:val="00201692"/>
    <w:rsid w:val="00266207"/>
    <w:rsid w:val="00290E58"/>
    <w:rsid w:val="00302547"/>
    <w:rsid w:val="003406A0"/>
    <w:rsid w:val="00347B11"/>
    <w:rsid w:val="003A3F72"/>
    <w:rsid w:val="003B7C00"/>
    <w:rsid w:val="003E26CA"/>
    <w:rsid w:val="003F57DB"/>
    <w:rsid w:val="00414CAE"/>
    <w:rsid w:val="004825F6"/>
    <w:rsid w:val="004E1137"/>
    <w:rsid w:val="004F6FE0"/>
    <w:rsid w:val="00500069"/>
    <w:rsid w:val="00522050"/>
    <w:rsid w:val="00545DFE"/>
    <w:rsid w:val="00554136"/>
    <w:rsid w:val="005577CB"/>
    <w:rsid w:val="005A1233"/>
    <w:rsid w:val="005E4400"/>
    <w:rsid w:val="005F667D"/>
    <w:rsid w:val="00634C3B"/>
    <w:rsid w:val="00641DE0"/>
    <w:rsid w:val="00646341"/>
    <w:rsid w:val="0065589B"/>
    <w:rsid w:val="00674424"/>
    <w:rsid w:val="0069161B"/>
    <w:rsid w:val="006B126B"/>
    <w:rsid w:val="006B7D4B"/>
    <w:rsid w:val="0071091A"/>
    <w:rsid w:val="00787D95"/>
    <w:rsid w:val="007A42E2"/>
    <w:rsid w:val="007E4A8E"/>
    <w:rsid w:val="0080204A"/>
    <w:rsid w:val="00816C51"/>
    <w:rsid w:val="00817D1C"/>
    <w:rsid w:val="009100A8"/>
    <w:rsid w:val="00923386"/>
    <w:rsid w:val="009A4BF9"/>
    <w:rsid w:val="009A5F05"/>
    <w:rsid w:val="009A799E"/>
    <w:rsid w:val="009D7091"/>
    <w:rsid w:val="009E6E6D"/>
    <w:rsid w:val="00A45D2F"/>
    <w:rsid w:val="00A96DBE"/>
    <w:rsid w:val="00AA5F59"/>
    <w:rsid w:val="00AC0914"/>
    <w:rsid w:val="00AC4F46"/>
    <w:rsid w:val="00AD7FDE"/>
    <w:rsid w:val="00AF79D0"/>
    <w:rsid w:val="00B02E28"/>
    <w:rsid w:val="00B10E73"/>
    <w:rsid w:val="00B27636"/>
    <w:rsid w:val="00B37C47"/>
    <w:rsid w:val="00B636A6"/>
    <w:rsid w:val="00B64153"/>
    <w:rsid w:val="00B85DC1"/>
    <w:rsid w:val="00BC5A87"/>
    <w:rsid w:val="00BF24BA"/>
    <w:rsid w:val="00BF7D10"/>
    <w:rsid w:val="00C23CB2"/>
    <w:rsid w:val="00C4558C"/>
    <w:rsid w:val="00C458F6"/>
    <w:rsid w:val="00C6036A"/>
    <w:rsid w:val="00C90D3C"/>
    <w:rsid w:val="00CC35AD"/>
    <w:rsid w:val="00CD3219"/>
    <w:rsid w:val="00CE603F"/>
    <w:rsid w:val="00CE650C"/>
    <w:rsid w:val="00CF3BB3"/>
    <w:rsid w:val="00D078C6"/>
    <w:rsid w:val="00D161A7"/>
    <w:rsid w:val="00D328D5"/>
    <w:rsid w:val="00D419F5"/>
    <w:rsid w:val="00D909C8"/>
    <w:rsid w:val="00DA4A45"/>
    <w:rsid w:val="00E22273"/>
    <w:rsid w:val="00E33DE7"/>
    <w:rsid w:val="00E548B5"/>
    <w:rsid w:val="00E7143C"/>
    <w:rsid w:val="00EA54C7"/>
    <w:rsid w:val="00ED79A5"/>
    <w:rsid w:val="00F34393"/>
    <w:rsid w:val="00F747F7"/>
    <w:rsid w:val="00FF07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rPr>
      <w:rFonts w:ascii="Times New Roman" w:eastAsia="Times New Roman" w:hAnsi="Times New Roman"/>
      <w:sz w:val="24"/>
      <w:szCs w:val="24"/>
    </w:rPr>
  </w:style>
  <w:style w:type="paragraph" w:styleId="1">
    <w:name w:val="heading 1"/>
    <w:basedOn w:val="a"/>
    <w:next w:val="a"/>
    <w:link w:val="10"/>
    <w:uiPriority w:val="99"/>
    <w:qFormat/>
    <w:rsid w:val="00B636A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1C3D7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36A6"/>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1C3D71"/>
    <w:rPr>
      <w:rFonts w:ascii="Cambria" w:hAnsi="Cambria" w:cs="Times New Roman"/>
      <w:b/>
      <w:bCs/>
      <w:color w:val="4F81BD"/>
      <w:sz w:val="26"/>
      <w:szCs w:val="26"/>
      <w:lang w:eastAsia="ru-RU"/>
    </w:rPr>
  </w:style>
  <w:style w:type="character" w:styleId="a3">
    <w:name w:val="Hyperlink"/>
    <w:basedOn w:val="a0"/>
    <w:uiPriority w:val="99"/>
    <w:semiHidden/>
    <w:rsid w:val="00F34393"/>
    <w:rPr>
      <w:rFonts w:cs="Times New Roman"/>
      <w:color w:val="0000FF"/>
      <w:u w:val="single"/>
    </w:rPr>
  </w:style>
  <w:style w:type="paragraph" w:styleId="a4">
    <w:name w:val="Body Text Indent"/>
    <w:basedOn w:val="a"/>
    <w:link w:val="a5"/>
    <w:uiPriority w:val="99"/>
    <w:semiHidden/>
    <w:rsid w:val="00F34393"/>
    <w:pPr>
      <w:ind w:firstLine="1134"/>
      <w:jc w:val="both"/>
    </w:pPr>
    <w:rPr>
      <w:sz w:val="28"/>
      <w:szCs w:val="20"/>
    </w:rPr>
  </w:style>
  <w:style w:type="character" w:customStyle="1" w:styleId="a5">
    <w:name w:val="Основной текст с отступом Знак"/>
    <w:basedOn w:val="a0"/>
    <w:link w:val="a4"/>
    <w:uiPriority w:val="99"/>
    <w:semiHidden/>
    <w:locked/>
    <w:rsid w:val="00F34393"/>
    <w:rPr>
      <w:rFonts w:ascii="Times New Roman" w:hAnsi="Times New Roman" w:cs="Times New Roman"/>
      <w:sz w:val="20"/>
      <w:szCs w:val="20"/>
      <w:lang w:eastAsia="ru-RU"/>
    </w:rPr>
  </w:style>
  <w:style w:type="paragraph" w:styleId="3">
    <w:name w:val="Body Text Indent 3"/>
    <w:basedOn w:val="a"/>
    <w:link w:val="30"/>
    <w:uiPriority w:val="99"/>
    <w:semiHidden/>
    <w:rsid w:val="00F34393"/>
    <w:pPr>
      <w:ind w:firstLine="1134"/>
      <w:jc w:val="both"/>
    </w:pPr>
    <w:rPr>
      <w:szCs w:val="20"/>
    </w:rPr>
  </w:style>
  <w:style w:type="character" w:customStyle="1" w:styleId="30">
    <w:name w:val="Основной текст с отступом 3 Знак"/>
    <w:basedOn w:val="a0"/>
    <w:link w:val="3"/>
    <w:uiPriority w:val="99"/>
    <w:semiHidden/>
    <w:locked/>
    <w:rsid w:val="00F34393"/>
    <w:rPr>
      <w:rFonts w:ascii="Times New Roman" w:hAnsi="Times New Roman" w:cs="Times New Roman"/>
      <w:sz w:val="20"/>
      <w:szCs w:val="20"/>
      <w:lang w:eastAsia="ru-RU"/>
    </w:rPr>
  </w:style>
  <w:style w:type="paragraph" w:styleId="a6">
    <w:name w:val="List Paragraph"/>
    <w:basedOn w:val="a"/>
    <w:uiPriority w:val="99"/>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34393"/>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F34393"/>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0F6C20"/>
    <w:rPr>
      <w:rFonts w:ascii="Tahoma" w:hAnsi="Tahoma" w:cs="Tahoma"/>
      <w:sz w:val="16"/>
      <w:szCs w:val="16"/>
    </w:rPr>
  </w:style>
  <w:style w:type="character" w:customStyle="1" w:styleId="a8">
    <w:name w:val="Текст выноски Знак"/>
    <w:basedOn w:val="a0"/>
    <w:link w:val="a7"/>
    <w:uiPriority w:val="99"/>
    <w:semiHidden/>
    <w:locked/>
    <w:rsid w:val="000F6C20"/>
    <w:rPr>
      <w:rFonts w:ascii="Tahoma" w:hAnsi="Tahoma" w:cs="Tahoma"/>
      <w:sz w:val="16"/>
      <w:szCs w:val="16"/>
      <w:lang w:eastAsia="ru-RU"/>
    </w:rPr>
  </w:style>
  <w:style w:type="character" w:customStyle="1" w:styleId="blk">
    <w:name w:val="blk"/>
    <w:basedOn w:val="a0"/>
    <w:uiPriority w:val="99"/>
    <w:rsid w:val="00BC5A87"/>
    <w:rPr>
      <w:rFonts w:cs="Times New Roman"/>
    </w:rPr>
  </w:style>
  <w:style w:type="character" w:styleId="a9">
    <w:name w:val="Subtle Emphasis"/>
    <w:basedOn w:val="a0"/>
    <w:uiPriority w:val="99"/>
    <w:qFormat/>
    <w:rsid w:val="003A3F72"/>
    <w:rPr>
      <w:rFonts w:cs="Times New Roman"/>
      <w:i/>
      <w:iCs/>
      <w:color w:val="808080"/>
    </w:rPr>
  </w:style>
  <w:style w:type="paragraph" w:styleId="aa">
    <w:name w:val="No Spacing"/>
    <w:uiPriority w:val="99"/>
    <w:qFormat/>
    <w:rsid w:val="003A3F72"/>
    <w:rPr>
      <w:rFonts w:ascii="Times New Roman" w:eastAsia="Times New Roman" w:hAnsi="Times New Roman"/>
      <w:sz w:val="24"/>
      <w:szCs w:val="24"/>
    </w:rPr>
  </w:style>
  <w:style w:type="paragraph" w:styleId="ab">
    <w:name w:val="header"/>
    <w:basedOn w:val="a"/>
    <w:link w:val="ac"/>
    <w:uiPriority w:val="99"/>
    <w:semiHidden/>
    <w:rsid w:val="00787D95"/>
    <w:pPr>
      <w:tabs>
        <w:tab w:val="center" w:pos="4677"/>
        <w:tab w:val="right" w:pos="9355"/>
      </w:tabs>
    </w:pPr>
  </w:style>
  <w:style w:type="character" w:customStyle="1" w:styleId="ac">
    <w:name w:val="Верхний колонтитул Знак"/>
    <w:basedOn w:val="a0"/>
    <w:link w:val="ab"/>
    <w:uiPriority w:val="99"/>
    <w:semiHidden/>
    <w:locked/>
    <w:rsid w:val="00787D95"/>
    <w:rPr>
      <w:rFonts w:ascii="Times New Roman" w:hAnsi="Times New Roman" w:cs="Times New Roman"/>
      <w:sz w:val="24"/>
      <w:szCs w:val="24"/>
      <w:lang w:eastAsia="ru-RU"/>
    </w:rPr>
  </w:style>
  <w:style w:type="paragraph" w:styleId="ad">
    <w:name w:val="footer"/>
    <w:basedOn w:val="a"/>
    <w:link w:val="ae"/>
    <w:uiPriority w:val="99"/>
    <w:rsid w:val="00787D95"/>
    <w:pPr>
      <w:tabs>
        <w:tab w:val="center" w:pos="4677"/>
        <w:tab w:val="right" w:pos="9355"/>
      </w:tabs>
    </w:pPr>
  </w:style>
  <w:style w:type="character" w:customStyle="1" w:styleId="ae">
    <w:name w:val="Нижний колонтитул Знак"/>
    <w:basedOn w:val="a0"/>
    <w:link w:val="ad"/>
    <w:uiPriority w:val="99"/>
    <w:locked/>
    <w:rsid w:val="00787D95"/>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0649029">
      <w:marLeft w:val="0"/>
      <w:marRight w:val="0"/>
      <w:marTop w:val="0"/>
      <w:marBottom w:val="0"/>
      <w:divBdr>
        <w:top w:val="none" w:sz="0" w:space="0" w:color="auto"/>
        <w:left w:val="none" w:sz="0" w:space="0" w:color="auto"/>
        <w:bottom w:val="none" w:sz="0" w:space="0" w:color="auto"/>
        <w:right w:val="none" w:sz="0" w:space="0" w:color="auto"/>
      </w:divBdr>
      <w:divsChild>
        <w:div w:id="1370649028">
          <w:marLeft w:val="0"/>
          <w:marRight w:val="0"/>
          <w:marTop w:val="120"/>
          <w:marBottom w:val="0"/>
          <w:divBdr>
            <w:top w:val="none" w:sz="0" w:space="0" w:color="auto"/>
            <w:left w:val="none" w:sz="0" w:space="0" w:color="auto"/>
            <w:bottom w:val="none" w:sz="0" w:space="0" w:color="auto"/>
            <w:right w:val="none" w:sz="0" w:space="0" w:color="auto"/>
          </w:divBdr>
        </w:div>
        <w:div w:id="1370649030">
          <w:marLeft w:val="0"/>
          <w:marRight w:val="0"/>
          <w:marTop w:val="120"/>
          <w:marBottom w:val="0"/>
          <w:divBdr>
            <w:top w:val="none" w:sz="0" w:space="0" w:color="auto"/>
            <w:left w:val="none" w:sz="0" w:space="0" w:color="auto"/>
            <w:bottom w:val="none" w:sz="0" w:space="0" w:color="auto"/>
            <w:right w:val="none" w:sz="0" w:space="0" w:color="auto"/>
          </w:divBdr>
        </w:div>
        <w:div w:id="1370649032">
          <w:marLeft w:val="0"/>
          <w:marRight w:val="0"/>
          <w:marTop w:val="120"/>
          <w:marBottom w:val="0"/>
          <w:divBdr>
            <w:top w:val="none" w:sz="0" w:space="0" w:color="auto"/>
            <w:left w:val="none" w:sz="0" w:space="0" w:color="auto"/>
            <w:bottom w:val="none" w:sz="0" w:space="0" w:color="auto"/>
            <w:right w:val="none" w:sz="0" w:space="0" w:color="auto"/>
          </w:divBdr>
        </w:div>
      </w:divsChild>
    </w:div>
    <w:div w:id="1370649031">
      <w:marLeft w:val="0"/>
      <w:marRight w:val="0"/>
      <w:marTop w:val="0"/>
      <w:marBottom w:val="0"/>
      <w:divBdr>
        <w:top w:val="none" w:sz="0" w:space="0" w:color="auto"/>
        <w:left w:val="none" w:sz="0" w:space="0" w:color="auto"/>
        <w:bottom w:val="none" w:sz="0" w:space="0" w:color="auto"/>
        <w:right w:val="none" w:sz="0" w:space="0" w:color="auto"/>
      </w:divBdr>
    </w:div>
    <w:div w:id="1370649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596;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consultantplus://offline/main?base=LAW;n=103183;fld=134;dst=100082" TargetMode="External"/><Relationship Id="rId4" Type="http://schemas.openxmlformats.org/officeDocument/2006/relationships/webSettings" Target="webSettings.xml"/><Relationship Id="rId9" Type="http://schemas.openxmlformats.org/officeDocument/2006/relationships/hyperlink" Target="http://www.consultant.ru/document/cons_doc_LAW_996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36</Pages>
  <Words>11811</Words>
  <Characters>67327</Characters>
  <Application>Microsoft Office Word</Application>
  <DocSecurity>0</DocSecurity>
  <Lines>561</Lines>
  <Paragraphs>157</Paragraphs>
  <ScaleCrop>false</ScaleCrop>
  <Company>SPecialiST RePack</Company>
  <LinksUpToDate>false</LinksUpToDate>
  <CharactersWithSpaces>78981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Ученик</cp:lastModifiedBy>
  <cp:revision>14</cp:revision>
  <cp:lastPrinted>2018-01-02T17:17:00Z</cp:lastPrinted>
  <dcterms:created xsi:type="dcterms:W3CDTF">2017-12-05T09:30:00Z</dcterms:created>
  <dcterms:modified xsi:type="dcterms:W3CDTF">2019-03-11T22:50:00Z</dcterms:modified>
</cp:coreProperties>
</file>