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981" w:rsidRDefault="009C4981" w:rsidP="009C4981">
      <w:pPr>
        <w:jc w:val="center"/>
      </w:pPr>
      <w:r>
        <w:rPr>
          <w:noProof/>
        </w:rPr>
        <w:drawing>
          <wp:inline distT="0" distB="0" distL="0" distR="0">
            <wp:extent cx="4114800" cy="4371975"/>
            <wp:effectExtent l="19050" t="0" r="0" b="0"/>
            <wp:docPr id="1" name="Рисунок 1" descr="Рабад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баданов"/>
                    <pic:cNvPicPr>
                      <a:picLocks noChangeAspect="1" noChangeArrowheads="1"/>
                    </pic:cNvPicPr>
                  </pic:nvPicPr>
                  <pic:blipFill>
                    <a:blip r:embed="rId5"/>
                    <a:srcRect/>
                    <a:stretch>
                      <a:fillRect/>
                    </a:stretch>
                  </pic:blipFill>
                  <pic:spPr bwMode="auto">
                    <a:xfrm>
                      <a:off x="0" y="0"/>
                      <a:ext cx="4114800" cy="4371975"/>
                    </a:xfrm>
                    <a:prstGeom prst="rect">
                      <a:avLst/>
                    </a:prstGeom>
                    <a:noFill/>
                    <a:ln w="9525">
                      <a:noFill/>
                      <a:miter lim="800000"/>
                      <a:headEnd/>
                      <a:tailEnd/>
                    </a:ln>
                  </pic:spPr>
                </pic:pic>
              </a:graphicData>
            </a:graphic>
          </wp:inline>
        </w:drawing>
      </w:r>
    </w:p>
    <w:p w:rsidR="009C4981" w:rsidRDefault="009C4981" w:rsidP="009C4981">
      <w:pPr>
        <w:spacing w:before="100" w:beforeAutospacing="1" w:after="100" w:afterAutospacing="1" w:line="240" w:lineRule="auto"/>
        <w:ind w:firstLine="709"/>
        <w:jc w:val="center"/>
        <w:textAlignment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Дорогие абитуриенты!</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Приглашаем вас стать студентами Дагестанского государственного университета!</w:t>
      </w:r>
      <w:r>
        <w:rPr>
          <w:rFonts w:ascii="Times New Roman" w:eastAsia="Times New Roman" w:hAnsi="Times New Roman" w:cs="Times New Roman"/>
          <w:sz w:val="28"/>
          <w:szCs w:val="28"/>
        </w:rPr>
        <w:t xml:space="preserve"> Дагестанский государственный университет – крупнейший учебный, научный и инновационный центр Республики Дагестан, реализующий программы высшего, среднего, дополнительного и послевузовского профессионального образования, довузовской подготовки. В университете есть все необходимое не только для научной и образовательной деятельности, но и для досуга, развития творческих начинаний, поддержания здорового образа жизни студентов. </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Дагестанского государственного университета, первого вуза региона, неразрывно связана с историей развития Республики Дагестан. Создание университета дало мощный толчок развитию современной системы образования в республике. Сегодня наш университет – главный вуз республики и крупнейший центр образования, науки и культуры Дагестана и Северо-Кавказского региона. </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Дагестанский государственный университет как ведущий вуз республики выполняет особую миссию и занимает особое место в формировании единого образовательного пространства Республики Дагестан. Здесь сложился уникальный коллектив, который сыграл выдающуюся роль в социально-экономическом и культурном развитии народов Дагестана, в становлении </w:t>
      </w:r>
      <w:r>
        <w:rPr>
          <w:rFonts w:ascii="Times New Roman" w:hAnsi="Times New Roman" w:cs="Times New Roman"/>
          <w:sz w:val="28"/>
          <w:szCs w:val="28"/>
        </w:rPr>
        <w:lastRenderedPageBreak/>
        <w:t>научно-технической, педагогической и</w:t>
      </w:r>
      <w:r w:rsidR="00BA0C4E">
        <w:rPr>
          <w:rFonts w:ascii="Times New Roman" w:hAnsi="Times New Roman" w:cs="Times New Roman"/>
          <w:sz w:val="28"/>
          <w:szCs w:val="28"/>
        </w:rPr>
        <w:t xml:space="preserve"> творческой интеллигенции. За 88</w:t>
      </w:r>
      <w:r>
        <w:rPr>
          <w:rFonts w:ascii="Times New Roman" w:hAnsi="Times New Roman" w:cs="Times New Roman"/>
          <w:sz w:val="28"/>
          <w:szCs w:val="28"/>
        </w:rPr>
        <w:t>-летнюю историю своего развития университет подготовил сто двадцать тысяч высококвалифицированных специалистов, внесших огромный вклад в становление и развитие ведущих отраслей экономики, науки и культуры не только Дагестана, но и всей страны. Невозможно найти в республике организацию, где бы ни работали выпускники университета. В этом огромная заслуга коллектива университета, его научного и интеллектуального ядра, заслуга тех, кто подвижнически трудился и трудится сегодня в стенах вуза.</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Дагестанский государственный университет представляет собой учебно-научно-инновационный комплекс, в который входят</w:t>
      </w:r>
      <w:proofErr w:type="gramStart"/>
      <w:r w:rsidR="00BA0C4E">
        <w:rPr>
          <w:rFonts w:ascii="Times New Roman" w:hAnsi="Times New Roman" w:cs="Times New Roman"/>
          <w:sz w:val="28"/>
          <w:szCs w:val="28"/>
        </w:rPr>
        <w:t>2</w:t>
      </w:r>
      <w:proofErr w:type="gramEnd"/>
      <w:r w:rsidR="00BA0C4E">
        <w:rPr>
          <w:rFonts w:ascii="Times New Roman" w:hAnsi="Times New Roman" w:cs="Times New Roman"/>
          <w:sz w:val="28"/>
          <w:szCs w:val="28"/>
        </w:rPr>
        <w:t xml:space="preserve"> института,</w:t>
      </w:r>
      <w:r>
        <w:rPr>
          <w:rFonts w:ascii="Times New Roman" w:hAnsi="Times New Roman" w:cs="Times New Roman"/>
          <w:sz w:val="28"/>
          <w:szCs w:val="28"/>
        </w:rPr>
        <w:t xml:space="preserve"> </w:t>
      </w:r>
      <w:r w:rsidR="00BA0C4E">
        <w:rPr>
          <w:rFonts w:ascii="Times New Roman" w:hAnsi="Times New Roman" w:cs="Times New Roman"/>
          <w:sz w:val="28"/>
          <w:szCs w:val="28"/>
        </w:rPr>
        <w:t>15</w:t>
      </w:r>
      <w:r>
        <w:rPr>
          <w:rFonts w:ascii="Times New Roman" w:hAnsi="Times New Roman" w:cs="Times New Roman"/>
          <w:sz w:val="28"/>
          <w:szCs w:val="28"/>
        </w:rPr>
        <w:t xml:space="preserve"> факультетов, 6 научно – исследовательских института, юридический институт, эко</w:t>
      </w:r>
      <w:r w:rsidR="0062193B">
        <w:rPr>
          <w:rFonts w:ascii="Times New Roman" w:hAnsi="Times New Roman" w:cs="Times New Roman"/>
          <w:sz w:val="28"/>
          <w:szCs w:val="28"/>
        </w:rPr>
        <w:t>лого-географический институт, 85</w:t>
      </w:r>
      <w:r w:rsidR="00BA0C4E">
        <w:rPr>
          <w:rFonts w:ascii="Times New Roman" w:hAnsi="Times New Roman" w:cs="Times New Roman"/>
          <w:sz w:val="28"/>
          <w:szCs w:val="28"/>
        </w:rPr>
        <w:t xml:space="preserve"> кафедр</w:t>
      </w:r>
      <w:r>
        <w:rPr>
          <w:rFonts w:ascii="Times New Roman" w:hAnsi="Times New Roman" w:cs="Times New Roman"/>
          <w:sz w:val="28"/>
          <w:szCs w:val="28"/>
        </w:rPr>
        <w:t xml:space="preserve">, десятки научно-образовательных центров и лабораторий, </w:t>
      </w:r>
      <w:r w:rsidR="00BA0C4E">
        <w:rPr>
          <w:rFonts w:ascii="Times New Roman" w:hAnsi="Times New Roman" w:cs="Times New Roman"/>
          <w:sz w:val="28"/>
          <w:szCs w:val="28"/>
        </w:rPr>
        <w:t>и</w:t>
      </w:r>
      <w:r>
        <w:rPr>
          <w:rFonts w:ascii="Times New Roman" w:hAnsi="Times New Roman" w:cs="Times New Roman"/>
          <w:sz w:val="28"/>
          <w:szCs w:val="28"/>
        </w:rPr>
        <w:t>нтернет</w:t>
      </w:r>
      <w:r w:rsidR="00BA0C4E" w:rsidRPr="00BA0C4E">
        <w:rPr>
          <w:rFonts w:ascii="Times New Roman" w:hAnsi="Times New Roman" w:cs="Times New Roman"/>
          <w:sz w:val="28"/>
          <w:szCs w:val="28"/>
        </w:rPr>
        <w:t xml:space="preserve"> </w:t>
      </w:r>
      <w:r w:rsidR="00BA0C4E">
        <w:rPr>
          <w:rFonts w:ascii="Times New Roman" w:hAnsi="Times New Roman" w:cs="Times New Roman"/>
          <w:sz w:val="28"/>
          <w:szCs w:val="28"/>
        </w:rPr>
        <w:t>центр</w:t>
      </w:r>
      <w:r>
        <w:rPr>
          <w:rFonts w:ascii="Times New Roman" w:hAnsi="Times New Roman" w:cs="Times New Roman"/>
          <w:sz w:val="28"/>
          <w:szCs w:val="28"/>
        </w:rPr>
        <w:t>, информационно-вычислительный центр, издательство, межотраслевой институт повышения квалификации, крупнейшая на Северном Кавказе научная библиотека, музеи, планетарий, ботанический сад и много других подразделений.</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это свидетельствует о том, что университет имеет четкую программу развития и с каждым годом играет все более заметную роль в федеральном и региональном образовательном пространстве. Дагестанский государственный университет вошел в число победителей проекта «Программы развития Инновационно-технического центра Дагестанского государственного университета (2010–2012гг.)».</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Современные инновационные технологии, новейшие научные знания, творческое воспитание личности позволяет ставить и решать новые задачи по подготовке высокого уровня специалистов, соответствующих современным потребностям общественного развития нашей страны.</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Сочетание опыта и мудрости наших ветеранов и амбициозности нашей молодежи позволяет рассчитывать на реализацию всех планов, поставленных государством перед системой образования.</w:t>
      </w:r>
    </w:p>
    <w:p w:rsidR="009C4981" w:rsidRDefault="009C4981" w:rsidP="009C498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Добро пожаловать за квалифицированным и качественным образованием в Дагестанский государственный университет.</w:t>
      </w:r>
    </w:p>
    <w:p w:rsidR="009C4981" w:rsidRDefault="009C4981" w:rsidP="009C4981">
      <w:pPr>
        <w:spacing w:after="0" w:line="240" w:lineRule="auto"/>
        <w:ind w:firstLine="709"/>
        <w:jc w:val="both"/>
        <w:rPr>
          <w:rFonts w:ascii="Times New Roman" w:hAnsi="Times New Roman" w:cs="Times New Roman"/>
          <w:b/>
          <w:sz w:val="28"/>
          <w:szCs w:val="28"/>
        </w:rPr>
      </w:pPr>
    </w:p>
    <w:p w:rsidR="009C4981" w:rsidRDefault="009C4981" w:rsidP="009C4981">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Ректор Рабаданов М.Х.</w:t>
      </w:r>
    </w:p>
    <w:p w:rsidR="009C4981" w:rsidRDefault="009C4981" w:rsidP="009C4981">
      <w:pPr>
        <w:rPr>
          <w:rFonts w:ascii="Times New Roman" w:hAnsi="Times New Roman" w:cs="Times New Roman"/>
          <w:sz w:val="36"/>
          <w:szCs w:val="36"/>
        </w:rPr>
      </w:pPr>
      <w:r>
        <w:rPr>
          <w:rFonts w:ascii="Times New Roman" w:hAnsi="Times New Roman" w:cs="Times New Roman"/>
          <w:sz w:val="36"/>
          <w:szCs w:val="36"/>
        </w:rPr>
        <w:br w:type="page"/>
      </w:r>
    </w:p>
    <w:p w:rsidR="009C4981" w:rsidRDefault="009C4981" w:rsidP="009C49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ВНИМАНИЕ!!!</w:t>
      </w:r>
    </w:p>
    <w:p w:rsidR="009C4981" w:rsidRDefault="009C4981" w:rsidP="009C4981">
      <w:pPr>
        <w:spacing w:after="0" w:line="240" w:lineRule="auto"/>
        <w:ind w:firstLine="709"/>
        <w:jc w:val="both"/>
        <w:rPr>
          <w:rFonts w:ascii="Times New Roman" w:hAnsi="Times New Roman" w:cs="Times New Roman"/>
          <w:b/>
          <w:sz w:val="28"/>
          <w:szCs w:val="28"/>
        </w:rPr>
      </w:pPr>
      <w:proofErr w:type="gramStart"/>
      <w:r>
        <w:rPr>
          <w:rFonts w:ascii="Times New Roman" w:hAnsi="Times New Roman" w:cs="Times New Roman"/>
          <w:b/>
          <w:sz w:val="28"/>
          <w:szCs w:val="28"/>
        </w:rPr>
        <w:t>ДГУ приглашает всех желающих принять участие в шестой предметной олимпиаде ш</w:t>
      </w:r>
      <w:r w:rsidR="00C354B9">
        <w:rPr>
          <w:rFonts w:ascii="Times New Roman" w:hAnsi="Times New Roman" w:cs="Times New Roman"/>
          <w:b/>
          <w:sz w:val="28"/>
          <w:szCs w:val="28"/>
        </w:rPr>
        <w:t>кольников «Абитуриент ДГУ – 2020</w:t>
      </w:r>
      <w:r>
        <w:rPr>
          <w:rFonts w:ascii="Times New Roman" w:hAnsi="Times New Roman" w:cs="Times New Roman"/>
          <w:b/>
          <w:sz w:val="28"/>
          <w:szCs w:val="28"/>
        </w:rPr>
        <w:t>» по физике, математике, химии, биологии, русскому языку и литературе, родным языкам и литературе, истории, иностранным языкам (английский, немецкий и французский), арабскому языку, обществознанию, экономике, менеджмент и социальная работа.</w:t>
      </w:r>
      <w:proofErr w:type="gramEnd"/>
    </w:p>
    <w:p w:rsidR="009C4981" w:rsidRDefault="009C4981" w:rsidP="009C498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Первая предметная Олимпиада «Абитуриент ДГУ – 2014» дала возможность многим абитуриентам поступить на разные факультеты Дагестанского государственного университета. При одинаковых баллах у абитуриентов во время конкурса предпочтение отдавалось победителям и призерам Олимпиады. По итогам второй предметной Олимпиады «Абитуриент ДГУ – 2015» победителям и призерам при поступлении в ДГУ, добавлялось «5» баллов к общей сумме баллов ЕГЭ.</w:t>
      </w:r>
    </w:p>
    <w:p w:rsidR="009C4981" w:rsidRDefault="009C4981" w:rsidP="009C4981">
      <w:pPr>
        <w:shd w:val="clear" w:color="auto" w:fill="FFFFFF"/>
        <w:autoSpaceDE w:val="0"/>
        <w:autoSpaceDN w:val="0"/>
        <w:adjustRightInd w:val="0"/>
        <w:spacing w:after="0" w:line="240" w:lineRule="auto"/>
        <w:ind w:firstLine="480"/>
        <w:jc w:val="both"/>
        <w:rPr>
          <w:rFonts w:ascii="Times New Roman" w:hAnsi="Times New Roman" w:cs="Times New Roman"/>
          <w:b/>
          <w:sz w:val="28"/>
          <w:szCs w:val="28"/>
        </w:rPr>
      </w:pPr>
      <w:r>
        <w:rPr>
          <w:rFonts w:ascii="Times New Roman" w:hAnsi="Times New Roman" w:cs="Times New Roman"/>
          <w:b/>
          <w:sz w:val="28"/>
          <w:szCs w:val="28"/>
        </w:rPr>
        <w:t xml:space="preserve">Для участия в Олимпиаде необходимо заполнить анкету, выполнить задания, которые вы можете найти на портале </w:t>
      </w:r>
      <w:r>
        <w:rPr>
          <w:rFonts w:ascii="Times New Roman" w:hAnsi="Times New Roman" w:cs="Times New Roman"/>
          <w:b/>
          <w:sz w:val="28"/>
          <w:szCs w:val="28"/>
          <w:u w:val="single"/>
          <w:lang w:val="en-US"/>
        </w:rPr>
        <w:t>www</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prof</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icc</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dgu</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ru</w:t>
      </w:r>
      <w:r>
        <w:rPr>
          <w:rFonts w:ascii="Times New Roman" w:hAnsi="Times New Roman" w:cs="Times New Roman"/>
          <w:b/>
          <w:sz w:val="28"/>
          <w:szCs w:val="28"/>
        </w:rPr>
        <w:t xml:space="preserve">, и отправить решения и анкету по адресу: </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 xml:space="preserve">. Махачкала, инд. 367000, ул. М.Гаджиева, 43а, Отдел трудоустройства и </w:t>
      </w:r>
      <w:r w:rsidR="00480F6B">
        <w:rPr>
          <w:rFonts w:ascii="Times New Roman" w:hAnsi="Times New Roman" w:cs="Times New Roman"/>
          <w:b/>
          <w:sz w:val="28"/>
          <w:szCs w:val="28"/>
        </w:rPr>
        <w:t>профориентации, тел. 8-722-</w:t>
      </w:r>
      <w:r>
        <w:rPr>
          <w:rFonts w:ascii="Times New Roman" w:hAnsi="Times New Roman" w:cs="Times New Roman"/>
          <w:b/>
          <w:sz w:val="28"/>
          <w:szCs w:val="28"/>
        </w:rPr>
        <w:t xml:space="preserve"> 56-21-51.</w:t>
      </w:r>
    </w:p>
    <w:p w:rsidR="009C4981" w:rsidRDefault="009C4981" w:rsidP="009C4981">
      <w:pPr>
        <w:shd w:val="clear" w:color="auto" w:fill="FFFFFF"/>
        <w:autoSpaceDE w:val="0"/>
        <w:autoSpaceDN w:val="0"/>
        <w:adjustRightInd w:val="0"/>
        <w:spacing w:after="0" w:line="240" w:lineRule="auto"/>
        <w:ind w:firstLine="480"/>
        <w:jc w:val="both"/>
        <w:rPr>
          <w:rFonts w:ascii="Times New Roman" w:hAnsi="Times New Roman" w:cs="Times New Roman"/>
          <w:b/>
          <w:sz w:val="28"/>
          <w:szCs w:val="28"/>
          <w:u w:val="single"/>
        </w:rPr>
      </w:pPr>
      <w:r>
        <w:rPr>
          <w:rFonts w:ascii="Times New Roman" w:hAnsi="Times New Roman" w:cs="Times New Roman"/>
          <w:b/>
          <w:sz w:val="28"/>
          <w:szCs w:val="28"/>
        </w:rPr>
        <w:t xml:space="preserve">С подробной информацией об Олимпиаде вы можете ознакомиться на портале </w:t>
      </w:r>
      <w:hyperlink r:id="rId6"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prof</w:t>
        </w:r>
        <w:r>
          <w:rPr>
            <w:rStyle w:val="a3"/>
            <w:rFonts w:ascii="Times New Roman" w:hAnsi="Times New Roman" w:cs="Times New Roman"/>
            <w:color w:val="auto"/>
          </w:rPr>
          <w:t>.</w:t>
        </w:r>
        <w:r>
          <w:rPr>
            <w:rStyle w:val="a3"/>
            <w:rFonts w:ascii="Times New Roman" w:hAnsi="Times New Roman" w:cs="Times New Roman"/>
            <w:color w:val="auto"/>
            <w:lang w:val="en-US"/>
          </w:rPr>
          <w:t>icc</w:t>
        </w:r>
        <w:r>
          <w:rPr>
            <w:rStyle w:val="a3"/>
            <w:rFonts w:ascii="Times New Roman" w:hAnsi="Times New Roman" w:cs="Times New Roman"/>
            <w:color w:val="auto"/>
          </w:rPr>
          <w:t>.</w:t>
        </w:r>
        <w:r>
          <w:rPr>
            <w:rStyle w:val="a3"/>
            <w:rFonts w:ascii="Times New Roman" w:hAnsi="Times New Roman" w:cs="Times New Roman"/>
            <w:color w:val="auto"/>
            <w:lang w:val="en-US"/>
          </w:rPr>
          <w:t>dgu</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p>
    <w:p w:rsidR="009C4981" w:rsidRDefault="009C4981" w:rsidP="009C4981">
      <w:pPr>
        <w:pStyle w:val="1"/>
        <w:widowControl w:val="0"/>
        <w:spacing w:before="0" w:line="240" w:lineRule="auto"/>
        <w:ind w:left="5106"/>
        <w:rPr>
          <w:color w:val="auto"/>
          <w:lang w:eastAsia="en-US"/>
        </w:rPr>
      </w:pPr>
    </w:p>
    <w:p w:rsidR="009C4981" w:rsidRDefault="009C4981" w:rsidP="009C4981">
      <w:pPr>
        <w:pStyle w:val="2"/>
        <w:keepNext w:val="0"/>
        <w:widowControl w:val="0"/>
        <w:spacing w:before="0" w:after="0" w:line="240" w:lineRule="auto"/>
        <w:jc w:val="center"/>
        <w:rPr>
          <w:rFonts w:ascii="Times New Roman" w:hAnsi="Times New Roman"/>
          <w:b w:val="0"/>
          <w:bCs w:val="0"/>
          <w:i w:val="0"/>
          <w:iCs w:val="0"/>
        </w:rPr>
      </w:pPr>
      <w:r>
        <w:rPr>
          <w:rFonts w:ascii="Times New Roman" w:hAnsi="Times New Roman"/>
          <w:i w:val="0"/>
          <w:kern w:val="36"/>
          <w:lang w:eastAsia="ru-RU"/>
        </w:rPr>
        <w:t>РЕГЛАМЕНТ</w:t>
      </w:r>
    </w:p>
    <w:p w:rsidR="009C4981" w:rsidRDefault="009C4981" w:rsidP="009C4981">
      <w:pPr>
        <w:pStyle w:val="2"/>
        <w:keepNext w:val="0"/>
        <w:widowControl w:val="0"/>
        <w:spacing w:before="0" w:after="0" w:line="240" w:lineRule="auto"/>
        <w:ind w:left="360"/>
        <w:jc w:val="center"/>
        <w:rPr>
          <w:rFonts w:ascii="Times New Roman" w:hAnsi="Times New Roman"/>
          <w:b w:val="0"/>
          <w:bCs w:val="0"/>
          <w:i w:val="0"/>
          <w:iCs w:val="0"/>
        </w:rPr>
      </w:pPr>
      <w:r>
        <w:rPr>
          <w:rFonts w:ascii="Times New Roman" w:hAnsi="Times New Roman"/>
          <w:i w:val="0"/>
          <w:kern w:val="36"/>
          <w:lang w:eastAsia="ru-RU"/>
        </w:rPr>
        <w:t>организации и проведения олимпиады школьников «Абитуриент ДГУ» на 201</w:t>
      </w:r>
      <w:r w:rsidR="00C354B9">
        <w:rPr>
          <w:rFonts w:ascii="Times New Roman" w:hAnsi="Times New Roman"/>
          <w:i w:val="0"/>
          <w:kern w:val="36"/>
          <w:lang w:eastAsia="ru-RU"/>
        </w:rPr>
        <w:t>9/2020</w:t>
      </w:r>
      <w:r>
        <w:rPr>
          <w:rFonts w:ascii="Times New Roman" w:hAnsi="Times New Roman"/>
          <w:i w:val="0"/>
          <w:kern w:val="36"/>
          <w:lang w:eastAsia="ru-RU"/>
        </w:rPr>
        <w:t xml:space="preserve"> учебный год</w:t>
      </w:r>
    </w:p>
    <w:p w:rsidR="009C4981" w:rsidRDefault="009C4981" w:rsidP="004B498A">
      <w:pPr>
        <w:pStyle w:val="af0"/>
        <w:numPr>
          <w:ilvl w:val="1"/>
          <w:numId w:val="1"/>
        </w:numPr>
        <w:spacing w:after="0" w:line="240" w:lineRule="auto"/>
        <w:ind w:hanging="1440"/>
        <w:jc w:val="center"/>
        <w:rPr>
          <w:rFonts w:ascii="Times New Roman" w:eastAsia="Times New Roman" w:hAnsi="Times New Roman"/>
          <w:b/>
          <w:bCs/>
          <w:sz w:val="28"/>
          <w:szCs w:val="28"/>
        </w:rPr>
      </w:pPr>
      <w:r>
        <w:rPr>
          <w:rFonts w:ascii="Times New Roman" w:eastAsia="Times New Roman" w:hAnsi="Times New Roman"/>
          <w:b/>
          <w:bCs/>
          <w:sz w:val="28"/>
          <w:szCs w:val="28"/>
        </w:rPr>
        <w:t>Основные положения</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Данный регламент направлен на повышение эффективности организации и проведения олимпиады школьников «Абитуриент ДГУ».</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Для школьников 9-11 классов олимпиада «Абитуриент ДГУ» (далее – олимпиада) проводится в два этапа – заочный отборочный (далее – отборочный этап) и заключительный очный (далее - очный этап). </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Отборочный этап для школьников 9-11 классов проводится дистанционно, заочный этап – на базе профильных факультетов ДГУ.</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Основным информационным средством проведения олимпиады является </w:t>
      </w:r>
      <w:r>
        <w:rPr>
          <w:rFonts w:ascii="Times New Roman" w:hAnsi="Times New Roman"/>
          <w:bCs/>
          <w:iCs/>
          <w:sz w:val="28"/>
          <w:szCs w:val="28"/>
        </w:rPr>
        <w:t xml:space="preserve">молодежный информационный портал отдела трудоустройства и профориентации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eastAsia="Times New Roman" w:hAnsi="Times New Roman"/>
          <w:sz w:val="28"/>
          <w:szCs w:val="28"/>
        </w:rPr>
        <w:t>.</w:t>
      </w:r>
    </w:p>
    <w:p w:rsidR="009C4981" w:rsidRDefault="009C4981" w:rsidP="009C4981">
      <w:pPr>
        <w:spacing w:after="0" w:line="240" w:lineRule="auto"/>
        <w:jc w:val="center"/>
        <w:rPr>
          <w:rFonts w:ascii="Times New Roman" w:eastAsia="Times New Roman" w:hAnsi="Times New Roman"/>
          <w:b/>
          <w:sz w:val="28"/>
          <w:szCs w:val="28"/>
        </w:rPr>
      </w:pPr>
    </w:p>
    <w:p w:rsidR="009C4981" w:rsidRDefault="009C4981" w:rsidP="009C498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2. Организационные вопросы Олимпиады</w:t>
      </w:r>
    </w:p>
    <w:p w:rsidR="009C4981" w:rsidRDefault="009C4981" w:rsidP="004B498A">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lang w:val="en-US"/>
        </w:rPr>
        <w:t>C</w:t>
      </w:r>
      <w:r w:rsidR="00C354B9">
        <w:rPr>
          <w:rFonts w:ascii="Times New Roman" w:eastAsia="Times New Roman" w:hAnsi="Times New Roman"/>
          <w:b/>
          <w:sz w:val="28"/>
          <w:szCs w:val="28"/>
        </w:rPr>
        <w:t xml:space="preserve"> 1 по 15 октября 2019</w:t>
      </w:r>
      <w:r>
        <w:rPr>
          <w:rFonts w:ascii="Times New Roman" w:eastAsia="Times New Roman" w:hAnsi="Times New Roman"/>
          <w:b/>
          <w:sz w:val="28"/>
          <w:szCs w:val="28"/>
        </w:rPr>
        <w:t xml:space="preserve"> г.</w:t>
      </w:r>
      <w:r>
        <w:rPr>
          <w:rFonts w:ascii="Times New Roman" w:eastAsia="Times New Roman" w:hAnsi="Times New Roman"/>
          <w:sz w:val="28"/>
          <w:szCs w:val="28"/>
        </w:rPr>
        <w:t xml:space="preserve"> создать и утвердить </w:t>
      </w:r>
      <w:r>
        <w:rPr>
          <w:rFonts w:ascii="Times New Roman" w:hAnsi="Times New Roman"/>
          <w:sz w:val="28"/>
          <w:szCs w:val="28"/>
        </w:rPr>
        <w:t>приказом ректора ДГУ оргкомитет олимпиады.</w:t>
      </w:r>
    </w:p>
    <w:p w:rsidR="009C4981" w:rsidRDefault="009C4981" w:rsidP="004B498A">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 xml:space="preserve">С 16 по 26 октября </w:t>
      </w:r>
      <w:r w:rsidR="00C354B9">
        <w:rPr>
          <w:rFonts w:ascii="Times New Roman" w:hAnsi="Times New Roman"/>
          <w:b/>
          <w:sz w:val="28"/>
          <w:szCs w:val="28"/>
        </w:rPr>
        <w:t>2019</w:t>
      </w:r>
      <w:r>
        <w:rPr>
          <w:rFonts w:ascii="Times New Roman" w:hAnsi="Times New Roman"/>
          <w:b/>
          <w:sz w:val="28"/>
          <w:szCs w:val="28"/>
        </w:rPr>
        <w:t xml:space="preserve"> г. </w:t>
      </w:r>
      <w:r>
        <w:rPr>
          <w:rFonts w:ascii="Times New Roman" w:hAnsi="Times New Roman"/>
          <w:sz w:val="28"/>
          <w:szCs w:val="28"/>
        </w:rPr>
        <w:t xml:space="preserve">оргкомитету олимпиады </w:t>
      </w:r>
      <w:r>
        <w:rPr>
          <w:rFonts w:ascii="Times New Roman" w:eastAsia="Times New Roman" w:hAnsi="Times New Roman"/>
          <w:sz w:val="28"/>
          <w:szCs w:val="28"/>
        </w:rPr>
        <w:t xml:space="preserve">сформировать и утвердить </w:t>
      </w:r>
      <w:r>
        <w:rPr>
          <w:rFonts w:ascii="Times New Roman" w:hAnsi="Times New Roman"/>
          <w:sz w:val="28"/>
          <w:szCs w:val="28"/>
        </w:rPr>
        <w:t>составы методической комиссии и жюри олимпиады.</w:t>
      </w:r>
    </w:p>
    <w:p w:rsidR="009C4981" w:rsidRDefault="009C4981" w:rsidP="004B498A">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lastRenderedPageBreak/>
        <w:t>Не </w:t>
      </w:r>
      <w:proofErr w:type="gramStart"/>
      <w:r>
        <w:rPr>
          <w:rFonts w:ascii="Times New Roman" w:eastAsia="Times New Roman" w:hAnsi="Times New Roman"/>
          <w:b/>
          <w:sz w:val="28"/>
          <w:szCs w:val="28"/>
        </w:rPr>
        <w:t>позднее</w:t>
      </w:r>
      <w:proofErr w:type="gramEnd"/>
      <w:r>
        <w:rPr>
          <w:rFonts w:ascii="Times New Roman" w:eastAsia="Times New Roman" w:hAnsi="Times New Roman"/>
          <w:b/>
          <w:sz w:val="28"/>
          <w:szCs w:val="28"/>
        </w:rPr>
        <w:t xml:space="preserve"> чем за 20 календарных дней </w:t>
      </w:r>
      <w:r>
        <w:rPr>
          <w:rFonts w:ascii="Times New Roman" w:eastAsia="Times New Roman" w:hAnsi="Times New Roman"/>
          <w:sz w:val="28"/>
          <w:szCs w:val="28"/>
        </w:rPr>
        <w:t xml:space="preserve">с момента утверждения </w:t>
      </w:r>
      <w:r>
        <w:rPr>
          <w:rFonts w:ascii="Times New Roman" w:hAnsi="Times New Roman"/>
          <w:sz w:val="28"/>
          <w:szCs w:val="28"/>
        </w:rPr>
        <w:t xml:space="preserve">методической комиссии </w:t>
      </w:r>
      <w:r>
        <w:rPr>
          <w:rFonts w:ascii="Times New Roman" w:eastAsia="Times New Roman" w:hAnsi="Times New Roman"/>
          <w:sz w:val="28"/>
          <w:szCs w:val="28"/>
        </w:rPr>
        <w:t>олимпиады составить и утвердить задания для отборочного и очного этапов олимпиады.</w:t>
      </w:r>
    </w:p>
    <w:p w:rsidR="009C4981" w:rsidRDefault="009C4981" w:rsidP="009C4981">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3. Проведение отборочного этапа</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Задания отборочного этапа должны быть доставлены во все школы республики </w:t>
      </w:r>
      <w:proofErr w:type="gramStart"/>
      <w:r>
        <w:rPr>
          <w:rFonts w:ascii="Times New Roman" w:eastAsia="Times New Roman" w:hAnsi="Times New Roman"/>
          <w:sz w:val="28"/>
          <w:szCs w:val="28"/>
        </w:rPr>
        <w:t>всеми доступными способами</w:t>
      </w:r>
      <w:proofErr w:type="gramEnd"/>
      <w:r>
        <w:rPr>
          <w:rFonts w:ascii="Times New Roman" w:eastAsia="Times New Roman" w:hAnsi="Times New Roman"/>
          <w:sz w:val="28"/>
          <w:szCs w:val="28"/>
        </w:rPr>
        <w:t xml:space="preserve"> (интернет, почта, нарочно) Отделом трудоустройства и профориентации </w:t>
      </w:r>
      <w:r w:rsidR="00C354B9">
        <w:rPr>
          <w:rFonts w:ascii="Times New Roman" w:eastAsia="Times New Roman" w:hAnsi="Times New Roman"/>
          <w:b/>
          <w:sz w:val="28"/>
          <w:szCs w:val="28"/>
        </w:rPr>
        <w:t>не позднее 26 ноября 2019</w:t>
      </w:r>
      <w:r>
        <w:rPr>
          <w:rFonts w:ascii="Times New Roman" w:eastAsia="Times New Roman" w:hAnsi="Times New Roman"/>
          <w:b/>
          <w:sz w:val="28"/>
          <w:szCs w:val="28"/>
        </w:rPr>
        <w:t xml:space="preserve"> года</w:t>
      </w:r>
      <w:r>
        <w:rPr>
          <w:rFonts w:ascii="Times New Roman" w:eastAsia="Times New Roman" w:hAnsi="Times New Roman"/>
          <w:sz w:val="28"/>
          <w:szCs w:val="28"/>
        </w:rPr>
        <w:t>.</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Заявка на участие в олимпиаде и решение олимпиадных заданий отборочного этапа, подписанные участником на каждом листе, должны быть высланы по адресу: 367000 г. Махачкала, ул. М. Гаджиева, 43а, оргкомитет олимпиады.</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Оргкомитету олимпиады </w:t>
      </w:r>
      <w:r w:rsidR="00C354B9">
        <w:rPr>
          <w:rFonts w:ascii="Times New Roman" w:eastAsia="Times New Roman" w:hAnsi="Times New Roman"/>
          <w:b/>
          <w:sz w:val="28"/>
          <w:szCs w:val="28"/>
        </w:rPr>
        <w:t>до 20 декабря 2019</w:t>
      </w:r>
      <w:r>
        <w:rPr>
          <w:rFonts w:ascii="Times New Roman" w:eastAsia="Times New Roman" w:hAnsi="Times New Roman"/>
          <w:b/>
          <w:sz w:val="28"/>
          <w:szCs w:val="28"/>
        </w:rPr>
        <w:t xml:space="preserve"> года</w:t>
      </w:r>
      <w:r>
        <w:rPr>
          <w:rFonts w:ascii="Times New Roman" w:eastAsia="Times New Roman" w:hAnsi="Times New Roman"/>
          <w:sz w:val="28"/>
          <w:szCs w:val="28"/>
        </w:rPr>
        <w:t xml:space="preserve"> осуществить прием ответов участников олимпиады.</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Методической комиссии и жюри олимпиады </w:t>
      </w:r>
      <w:r w:rsidR="00C354B9">
        <w:rPr>
          <w:rFonts w:ascii="Times New Roman" w:eastAsia="Times New Roman" w:hAnsi="Times New Roman"/>
          <w:b/>
          <w:sz w:val="28"/>
          <w:szCs w:val="28"/>
        </w:rPr>
        <w:t>до 29 декабря 2019</w:t>
      </w:r>
      <w:r>
        <w:rPr>
          <w:rFonts w:ascii="Times New Roman" w:eastAsia="Times New Roman" w:hAnsi="Times New Roman"/>
          <w:b/>
          <w:sz w:val="28"/>
          <w:szCs w:val="28"/>
        </w:rPr>
        <w:t>года</w:t>
      </w:r>
      <w:r>
        <w:rPr>
          <w:rFonts w:ascii="Times New Roman" w:eastAsia="Times New Roman" w:hAnsi="Times New Roman"/>
          <w:sz w:val="28"/>
          <w:szCs w:val="28"/>
        </w:rPr>
        <w:t xml:space="preserve"> проверить ответы участников олимпиады и разместить результаты и решения заданий на портале по адресу:</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hAnsi="Times New Roman"/>
          <w:b/>
          <w:bCs/>
          <w:iCs/>
          <w:sz w:val="28"/>
          <w:szCs w:val="28"/>
        </w:rPr>
        <w:t>.</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Жюри олимпиады </w:t>
      </w:r>
      <w:r>
        <w:rPr>
          <w:rFonts w:ascii="Times New Roman" w:hAnsi="Times New Roman"/>
          <w:sz w:val="28"/>
          <w:szCs w:val="28"/>
        </w:rPr>
        <w:t xml:space="preserve">совместно с оргкомитетом и методической комиссией олимпиады </w:t>
      </w:r>
      <w:r w:rsidR="00C354B9">
        <w:rPr>
          <w:rFonts w:ascii="Times New Roman" w:hAnsi="Times New Roman"/>
          <w:b/>
          <w:sz w:val="28"/>
          <w:szCs w:val="28"/>
        </w:rPr>
        <w:t>до 22 января 2020</w:t>
      </w:r>
      <w:r>
        <w:rPr>
          <w:rFonts w:ascii="Times New Roman" w:hAnsi="Times New Roman"/>
          <w:b/>
          <w:sz w:val="28"/>
          <w:szCs w:val="28"/>
        </w:rPr>
        <w:t xml:space="preserve"> года </w:t>
      </w:r>
      <w:r>
        <w:rPr>
          <w:rFonts w:ascii="Times New Roman" w:hAnsi="Times New Roman"/>
          <w:sz w:val="28"/>
          <w:szCs w:val="28"/>
        </w:rPr>
        <w:t>рассмотреть апелляции участников олимпиады.</w:t>
      </w:r>
    </w:p>
    <w:p w:rsidR="009C4981" w:rsidRDefault="009C4981" w:rsidP="004B498A">
      <w:pPr>
        <w:numPr>
          <w:ilvl w:val="0"/>
          <w:numId w:val="3"/>
        </w:numPr>
        <w:spacing w:after="0" w:line="240" w:lineRule="auto"/>
        <w:ind w:left="567" w:hanging="567"/>
        <w:jc w:val="both"/>
        <w:rPr>
          <w:rFonts w:ascii="Times New Roman" w:eastAsia="Times New Roman" w:hAnsi="Times New Roman"/>
          <w:b/>
          <w:sz w:val="28"/>
          <w:szCs w:val="28"/>
        </w:rPr>
      </w:pPr>
      <w:r>
        <w:rPr>
          <w:rFonts w:ascii="Times New Roman" w:hAnsi="Times New Roman"/>
          <w:b/>
          <w:sz w:val="28"/>
          <w:szCs w:val="28"/>
        </w:rPr>
        <w:t>До</w:t>
      </w:r>
      <w:r w:rsidR="00C354B9">
        <w:rPr>
          <w:rFonts w:ascii="Times New Roman" w:hAnsi="Times New Roman"/>
          <w:b/>
          <w:sz w:val="28"/>
          <w:szCs w:val="28"/>
        </w:rPr>
        <w:t xml:space="preserve"> 25 января 2020</w:t>
      </w:r>
      <w:r>
        <w:rPr>
          <w:rFonts w:ascii="Times New Roman" w:hAnsi="Times New Roman"/>
          <w:b/>
          <w:sz w:val="28"/>
          <w:szCs w:val="28"/>
        </w:rPr>
        <w:t xml:space="preserve"> года </w:t>
      </w:r>
      <w:r>
        <w:rPr>
          <w:rFonts w:ascii="Times New Roman" w:hAnsi="Times New Roman"/>
          <w:sz w:val="28"/>
          <w:szCs w:val="28"/>
        </w:rPr>
        <w:t xml:space="preserve">разместить на сайте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hAnsi="Times New Roman"/>
          <w:sz w:val="28"/>
          <w:szCs w:val="28"/>
        </w:rPr>
        <w:t xml:space="preserve"> списки победителей отборочного тура.</w:t>
      </w:r>
    </w:p>
    <w:p w:rsidR="009C4981" w:rsidRDefault="009C4981" w:rsidP="009C4981">
      <w:pPr>
        <w:spacing w:after="0" w:line="240" w:lineRule="auto"/>
        <w:jc w:val="center"/>
        <w:rPr>
          <w:rFonts w:ascii="Times New Roman" w:eastAsia="Times New Roman" w:hAnsi="Times New Roman"/>
          <w:b/>
          <w:bCs/>
          <w:sz w:val="28"/>
          <w:szCs w:val="28"/>
        </w:rPr>
      </w:pPr>
    </w:p>
    <w:p w:rsidR="009C4981" w:rsidRDefault="009C4981" w:rsidP="009C4981">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4. Проведение очного этапа</w:t>
      </w:r>
    </w:p>
    <w:p w:rsidR="009C4981" w:rsidRDefault="00C354B9"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До 20 февраля 2020</w:t>
      </w:r>
      <w:r w:rsidR="009C4981">
        <w:rPr>
          <w:rFonts w:ascii="Times New Roman" w:eastAsia="Times New Roman" w:hAnsi="Times New Roman"/>
          <w:b/>
          <w:sz w:val="28"/>
          <w:szCs w:val="28"/>
        </w:rPr>
        <w:t xml:space="preserve"> года </w:t>
      </w:r>
      <w:r w:rsidR="009C4981">
        <w:rPr>
          <w:rFonts w:ascii="Times New Roman" w:hAnsi="Times New Roman"/>
          <w:sz w:val="28"/>
          <w:szCs w:val="28"/>
        </w:rPr>
        <w:t>оргкомитету и методической комиссии олимпиады разработать календарь мероприятий проведения очного этапа олимпиады.</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proofErr w:type="gramStart"/>
      <w:r>
        <w:rPr>
          <w:rFonts w:ascii="Times New Roman" w:hAnsi="Times New Roman"/>
          <w:sz w:val="28"/>
          <w:szCs w:val="28"/>
        </w:rPr>
        <w:t xml:space="preserve">Очный этап олимпиады проводится </w:t>
      </w:r>
      <w:r w:rsidR="00C354B9">
        <w:rPr>
          <w:rFonts w:ascii="Times New Roman" w:hAnsi="Times New Roman"/>
          <w:b/>
          <w:sz w:val="28"/>
          <w:szCs w:val="28"/>
        </w:rPr>
        <w:t xml:space="preserve">с 20 по 31 марта 2020 </w:t>
      </w:r>
      <w:r>
        <w:rPr>
          <w:rFonts w:ascii="Times New Roman" w:hAnsi="Times New Roman"/>
          <w:b/>
          <w:sz w:val="28"/>
          <w:szCs w:val="28"/>
        </w:rPr>
        <w:t>г.</w:t>
      </w:r>
      <w:r>
        <w:rPr>
          <w:rFonts w:ascii="Times New Roman" w:hAnsi="Times New Roman"/>
          <w:sz w:val="28"/>
          <w:szCs w:val="28"/>
        </w:rPr>
        <w:t xml:space="preserve"> и состоит из </w:t>
      </w:r>
      <w:r>
        <w:rPr>
          <w:rFonts w:ascii="Times New Roman" w:hAnsi="Times New Roman"/>
          <w:b/>
          <w:sz w:val="28"/>
          <w:szCs w:val="28"/>
        </w:rPr>
        <w:t>теоретического</w:t>
      </w:r>
      <w:r>
        <w:rPr>
          <w:rFonts w:ascii="Times New Roman" w:hAnsi="Times New Roman"/>
          <w:sz w:val="28"/>
          <w:szCs w:val="28"/>
        </w:rPr>
        <w:t xml:space="preserve"> и </w:t>
      </w:r>
      <w:r>
        <w:rPr>
          <w:rFonts w:ascii="Times New Roman" w:hAnsi="Times New Roman"/>
          <w:b/>
          <w:sz w:val="28"/>
          <w:szCs w:val="28"/>
        </w:rPr>
        <w:t>практического</w:t>
      </w:r>
      <w:r>
        <w:rPr>
          <w:rFonts w:ascii="Times New Roman" w:hAnsi="Times New Roman"/>
          <w:sz w:val="28"/>
          <w:szCs w:val="28"/>
        </w:rPr>
        <w:t xml:space="preserve"> туров.</w:t>
      </w:r>
      <w:proofErr w:type="gramEnd"/>
    </w:p>
    <w:p w:rsidR="009C4981" w:rsidRDefault="00C354B9"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До 28 февраля 2020</w:t>
      </w:r>
      <w:r w:rsidR="009C4981">
        <w:rPr>
          <w:rFonts w:ascii="Times New Roman" w:eastAsia="Times New Roman" w:hAnsi="Times New Roman"/>
          <w:b/>
          <w:sz w:val="28"/>
          <w:szCs w:val="28"/>
        </w:rPr>
        <w:t>г</w:t>
      </w:r>
      <w:proofErr w:type="gramStart"/>
      <w:r w:rsidR="009C4981">
        <w:rPr>
          <w:rFonts w:ascii="Times New Roman" w:eastAsia="Times New Roman" w:hAnsi="Times New Roman"/>
          <w:b/>
          <w:sz w:val="28"/>
          <w:szCs w:val="28"/>
        </w:rPr>
        <w:t>.</w:t>
      </w:r>
      <w:r w:rsidR="009C4981">
        <w:rPr>
          <w:rFonts w:ascii="Times New Roman" w:eastAsia="Times New Roman" w:hAnsi="Times New Roman"/>
          <w:sz w:val="28"/>
          <w:szCs w:val="28"/>
        </w:rPr>
        <w:t>О</w:t>
      </w:r>
      <w:proofErr w:type="gramEnd"/>
      <w:r w:rsidR="009C4981">
        <w:rPr>
          <w:rFonts w:ascii="Times New Roman" w:eastAsia="Times New Roman" w:hAnsi="Times New Roman"/>
          <w:sz w:val="28"/>
          <w:szCs w:val="28"/>
        </w:rPr>
        <w:t xml:space="preserve">тделу трудоустройства и профориентации </w:t>
      </w:r>
      <w:r w:rsidR="009C4981">
        <w:rPr>
          <w:rFonts w:ascii="Times New Roman" w:hAnsi="Times New Roman"/>
          <w:sz w:val="28"/>
          <w:szCs w:val="28"/>
        </w:rPr>
        <w:t>всеми доступными способами довести до участников очного этапа календарь мероприятий.</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 xml:space="preserve">Оргкомитету олимпиады </w:t>
      </w:r>
      <w:r>
        <w:rPr>
          <w:rFonts w:ascii="Times New Roman" w:eastAsia="Times New Roman" w:hAnsi="Times New Roman"/>
          <w:sz w:val="28"/>
          <w:szCs w:val="28"/>
        </w:rPr>
        <w:t xml:space="preserve">в установленное время провести регистрацию участников. Место, время и порядок очной регистрации на площадках проведения олимпиады публикуется на портале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eastAsia="Times New Roman" w:hAnsi="Times New Roman"/>
          <w:sz w:val="28"/>
          <w:szCs w:val="28"/>
        </w:rPr>
        <w:t xml:space="preserve">. </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в ходе очной регистрации должен предъявить удостоверение личности.</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в ходе очной регистрации получает все необходимые информационные материалы по порядку проведения очного этапа.</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должен прибыть на очный этап в установленное для него место и время не менее чем </w:t>
      </w:r>
      <w:r>
        <w:rPr>
          <w:rFonts w:ascii="Times New Roman" w:eastAsia="Times New Roman" w:hAnsi="Times New Roman"/>
          <w:b/>
          <w:sz w:val="28"/>
          <w:szCs w:val="28"/>
        </w:rPr>
        <w:t>за 40 минут до его начала</w:t>
      </w:r>
      <w:r>
        <w:rPr>
          <w:rFonts w:ascii="Times New Roman" w:eastAsia="Times New Roman" w:hAnsi="Times New Roman"/>
          <w:sz w:val="28"/>
          <w:szCs w:val="28"/>
        </w:rPr>
        <w:t xml:space="preserve">. Представители оргкомитета олимпиады </w:t>
      </w:r>
      <w:r>
        <w:rPr>
          <w:rFonts w:ascii="Times New Roman" w:eastAsia="Times New Roman" w:hAnsi="Times New Roman"/>
          <w:b/>
          <w:sz w:val="28"/>
          <w:szCs w:val="28"/>
        </w:rPr>
        <w:t xml:space="preserve">за 30 минут до начала </w:t>
      </w:r>
      <w:r>
        <w:rPr>
          <w:rFonts w:ascii="Times New Roman" w:eastAsia="Times New Roman" w:hAnsi="Times New Roman"/>
          <w:sz w:val="28"/>
          <w:szCs w:val="28"/>
        </w:rPr>
        <w:t xml:space="preserve">очного тура заканчивают формирование групп участников и проводят их, к назначенной для них </w:t>
      </w:r>
      <w:r>
        <w:rPr>
          <w:rFonts w:ascii="Times New Roman" w:eastAsia="Times New Roman" w:hAnsi="Times New Roman"/>
          <w:sz w:val="28"/>
          <w:szCs w:val="28"/>
        </w:rPr>
        <w:lastRenderedPageBreak/>
        <w:t xml:space="preserve">аудитории. Группа участников должна прибыть к назначенной для них аудитории </w:t>
      </w:r>
      <w:r>
        <w:rPr>
          <w:rFonts w:ascii="Times New Roman" w:eastAsia="Times New Roman" w:hAnsi="Times New Roman"/>
          <w:b/>
          <w:sz w:val="28"/>
          <w:szCs w:val="28"/>
        </w:rPr>
        <w:t>не менее чем за 15 минут</w:t>
      </w:r>
      <w:r>
        <w:rPr>
          <w:rFonts w:ascii="Times New Roman" w:eastAsia="Times New Roman" w:hAnsi="Times New Roman"/>
          <w:sz w:val="28"/>
          <w:szCs w:val="28"/>
        </w:rPr>
        <w:t xml:space="preserve"> до начала очного тура. </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прибывший на очный тур позже назначенного времени по уважительной причине, имеет возможность принять в нем участие.</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Вход в аудиторию проведения теоретического тура осуществляется в соответствии с посадочной ведомостью, в которой указаны фамилии участников и данные удостоверения личности, заявленные на регистрации и подтвержденные на очной регистрации.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Размещение участников в аудитории завершается </w:t>
      </w:r>
      <w:r>
        <w:rPr>
          <w:rFonts w:ascii="Times New Roman" w:eastAsia="Times New Roman" w:hAnsi="Times New Roman"/>
          <w:b/>
          <w:sz w:val="28"/>
          <w:szCs w:val="28"/>
        </w:rPr>
        <w:t>за 5-10 минут</w:t>
      </w:r>
      <w:r>
        <w:rPr>
          <w:rFonts w:ascii="Times New Roman" w:eastAsia="Times New Roman" w:hAnsi="Times New Roman"/>
          <w:sz w:val="28"/>
          <w:szCs w:val="28"/>
        </w:rPr>
        <w:t xml:space="preserve"> до начала очного тура.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имеет право получить бумажный носитель и ручку для решения задач. Участник обязан сдать бумажный носитель с элементами условий или решений задач представителю оргкомитета по окончании тура очного этапа. Участнику запрещается общаться с другими участниками очного тура, пользоваться мобильными телефонами, Интернетом и любыми носителями информации.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имеет право обратиться к представителю оргкомитета с просьбой о предоставлении ему медицинской помощи. Выход участника из аудитории в ходе проведения очного этапа возможен только по санитарно-гигиеническим соображениям.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Продолжительность теоретического тура очного этапа составляет </w:t>
      </w:r>
      <w:r>
        <w:rPr>
          <w:rFonts w:ascii="Times New Roman" w:eastAsia="Times New Roman" w:hAnsi="Times New Roman"/>
          <w:b/>
          <w:sz w:val="28"/>
          <w:szCs w:val="28"/>
        </w:rPr>
        <w:t>180 минут</w:t>
      </w:r>
      <w:r>
        <w:rPr>
          <w:rFonts w:ascii="Times New Roman" w:eastAsia="Times New Roman" w:hAnsi="Times New Roman"/>
          <w:sz w:val="28"/>
          <w:szCs w:val="28"/>
        </w:rPr>
        <w:t>.</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В день проведения теоретического тура </w:t>
      </w:r>
      <w:r>
        <w:rPr>
          <w:rFonts w:ascii="Times New Roman" w:eastAsia="Times New Roman" w:hAnsi="Times New Roman"/>
          <w:sz w:val="28"/>
          <w:szCs w:val="28"/>
        </w:rPr>
        <w:t>жюри олимпиады должно проверить работы участников и огласить результаты.</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На следующий день </w:t>
      </w:r>
      <w:r>
        <w:rPr>
          <w:rFonts w:ascii="Times New Roman" w:eastAsia="Times New Roman" w:hAnsi="Times New Roman"/>
          <w:sz w:val="28"/>
          <w:szCs w:val="28"/>
        </w:rPr>
        <w:t>жюри олимпиады рассматривает апелляции участников и объявляет списки участников практического тура.</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В практический тур проходят по 10 участников теоретического тура от каждого класса, набравших наибольшее количество баллов.</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На следующий день</w:t>
      </w:r>
      <w:r>
        <w:rPr>
          <w:rFonts w:ascii="Times New Roman" w:eastAsia="Times New Roman" w:hAnsi="Times New Roman"/>
          <w:sz w:val="28"/>
          <w:szCs w:val="28"/>
        </w:rPr>
        <w:t xml:space="preserve"> после объявления списков участников проводится практический тур.</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В день проведения практического тура </w:t>
      </w:r>
      <w:r>
        <w:rPr>
          <w:rFonts w:ascii="Times New Roman" w:eastAsia="Times New Roman" w:hAnsi="Times New Roman"/>
          <w:sz w:val="28"/>
          <w:szCs w:val="28"/>
        </w:rPr>
        <w:t>жюри олимпиады должно проверить работы участников, огласить результаты и рассмотреть апелляции участников.</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На следующий день</w:t>
      </w:r>
      <w:r>
        <w:rPr>
          <w:rFonts w:ascii="Times New Roman" w:eastAsia="Times New Roman" w:hAnsi="Times New Roman"/>
          <w:sz w:val="28"/>
          <w:szCs w:val="28"/>
        </w:rPr>
        <w:t xml:space="preserve"> проводится церемония награждения победителей и призеров олимпиады.</w:t>
      </w:r>
    </w:p>
    <w:p w:rsidR="009C4981" w:rsidRDefault="009C4981" w:rsidP="009C4981">
      <w:pPr>
        <w:rPr>
          <w:rFonts w:ascii="Times New Roman" w:hAnsi="Times New Roman" w:cs="Times New Roman"/>
          <w:b/>
          <w:sz w:val="32"/>
          <w:szCs w:val="32"/>
        </w:rPr>
      </w:pPr>
      <w:r>
        <w:rPr>
          <w:rFonts w:ascii="Times New Roman" w:hAnsi="Times New Roman" w:cs="Times New Roman"/>
          <w:b/>
          <w:sz w:val="32"/>
          <w:szCs w:val="32"/>
        </w:rPr>
        <w:br w:type="page"/>
      </w:r>
    </w:p>
    <w:p w:rsidR="009C4981" w:rsidRDefault="009C4981" w:rsidP="009C4981">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Оформление титульного листа работы: </w:t>
      </w:r>
    </w:p>
    <w:tbl>
      <w:tblPr>
        <w:tblW w:w="933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0"/>
      </w:tblGrid>
      <w:tr w:rsidR="009C4981" w:rsidTr="009C4981">
        <w:trPr>
          <w:trHeight w:val="13070"/>
        </w:trPr>
        <w:tc>
          <w:tcPr>
            <w:tcW w:w="9330" w:type="dxa"/>
            <w:tcBorders>
              <w:top w:val="single" w:sz="4" w:space="0" w:color="auto"/>
              <w:left w:val="single" w:sz="4" w:space="0" w:color="auto"/>
              <w:bottom w:val="single" w:sz="4" w:space="0" w:color="auto"/>
              <w:right w:val="single" w:sz="4" w:space="0" w:color="auto"/>
            </w:tcBorders>
          </w:tcPr>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p>
          <w:p w:rsidR="009C4981" w:rsidRDefault="00C354B9">
            <w:pPr>
              <w:jc w:val="center"/>
              <w:rPr>
                <w:rFonts w:ascii="Times New Roman" w:hAnsi="Times New Roman" w:cs="Times New Roman"/>
                <w:b/>
                <w:sz w:val="32"/>
                <w:szCs w:val="32"/>
              </w:rPr>
            </w:pPr>
            <w:r>
              <w:rPr>
                <w:rFonts w:ascii="Times New Roman" w:hAnsi="Times New Roman" w:cs="Times New Roman"/>
                <w:b/>
                <w:sz w:val="32"/>
                <w:szCs w:val="32"/>
              </w:rPr>
              <w:t>Абитуриент ДГУ – 2020</w:t>
            </w:r>
          </w:p>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Название образовательного учреждения </w:t>
            </w:r>
          </w:p>
          <w:p w:rsidR="009C4981" w:rsidRDefault="009C4981">
            <w:pPr>
              <w:jc w:val="center"/>
              <w:rPr>
                <w:rFonts w:ascii="Times New Roman" w:hAnsi="Times New Roman" w:cs="Times New Roman"/>
                <w:b/>
                <w:sz w:val="32"/>
                <w:szCs w:val="32"/>
              </w:rPr>
            </w:pPr>
            <w:proofErr w:type="gramStart"/>
            <w:r>
              <w:rPr>
                <w:rFonts w:ascii="Times New Roman" w:hAnsi="Times New Roman" w:cs="Times New Roman"/>
                <w:b/>
                <w:sz w:val="32"/>
                <w:szCs w:val="32"/>
              </w:rPr>
              <w:t xml:space="preserve">(школа с указанием </w:t>
            </w:r>
            <w:proofErr w:type="gramEnd"/>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населенного пункта) </w:t>
            </w:r>
          </w:p>
          <w:p w:rsidR="009C4981" w:rsidRDefault="009C4981">
            <w:pPr>
              <w:jc w:val="center"/>
              <w:rPr>
                <w:rFonts w:ascii="Times New Roman" w:hAnsi="Times New Roman" w:cs="Times New Roman"/>
                <w:b/>
                <w:sz w:val="32"/>
                <w:szCs w:val="32"/>
              </w:rPr>
            </w:pPr>
          </w:p>
          <w:p w:rsidR="009C4981" w:rsidRDefault="009C4981">
            <w:pP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Фамилия, имя, отчество ученика (ученицы), класс </w:t>
            </w:r>
          </w:p>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Название работы </w:t>
            </w:r>
          </w:p>
          <w:p w:rsidR="009C4981" w:rsidRDefault="009C4981">
            <w:pPr>
              <w:jc w:val="center"/>
              <w:rPr>
                <w:rFonts w:ascii="Times New Roman" w:hAnsi="Times New Roman" w:cs="Times New Roman"/>
                <w:b/>
                <w:sz w:val="32"/>
                <w:szCs w:val="32"/>
              </w:rPr>
            </w:pPr>
          </w:p>
          <w:p w:rsidR="009C4981" w:rsidRDefault="009C4981">
            <w:pP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p>
          <w:p w:rsidR="009C4981" w:rsidRDefault="009C4981">
            <w:pPr>
              <w:jc w:val="right"/>
              <w:rPr>
                <w:rFonts w:ascii="Times New Roman" w:hAnsi="Times New Roman" w:cs="Times New Roman"/>
                <w:b/>
                <w:sz w:val="32"/>
                <w:szCs w:val="32"/>
              </w:rPr>
            </w:pPr>
            <w:r>
              <w:rPr>
                <w:rFonts w:ascii="Times New Roman" w:hAnsi="Times New Roman" w:cs="Times New Roman"/>
                <w:b/>
                <w:sz w:val="32"/>
                <w:szCs w:val="32"/>
              </w:rPr>
              <w:t xml:space="preserve">Руководитель: Ф.И.О. учителя, </w:t>
            </w:r>
          </w:p>
          <w:p w:rsidR="009C4981" w:rsidRDefault="009C4981">
            <w:pPr>
              <w:ind w:left="205"/>
              <w:jc w:val="right"/>
              <w:rPr>
                <w:rFonts w:ascii="Times New Roman" w:hAnsi="Times New Roman" w:cs="Times New Roman"/>
                <w:b/>
                <w:sz w:val="32"/>
                <w:szCs w:val="32"/>
              </w:rPr>
            </w:pPr>
            <w:r>
              <w:rPr>
                <w:rFonts w:ascii="Times New Roman" w:hAnsi="Times New Roman" w:cs="Times New Roman"/>
                <w:b/>
                <w:sz w:val="32"/>
                <w:szCs w:val="32"/>
              </w:rPr>
              <w:t xml:space="preserve"> место его (ее) работы </w:t>
            </w:r>
          </w:p>
          <w:p w:rsidR="009C4981" w:rsidRDefault="009C4981">
            <w:pPr>
              <w:ind w:left="205"/>
              <w:rPr>
                <w:rFonts w:ascii="Times New Roman" w:hAnsi="Times New Roman" w:cs="Times New Roman"/>
                <w:b/>
                <w:sz w:val="32"/>
                <w:szCs w:val="32"/>
              </w:rPr>
            </w:pPr>
          </w:p>
          <w:p w:rsidR="009C4981" w:rsidRDefault="009C4981">
            <w:pPr>
              <w:ind w:left="205"/>
              <w:rPr>
                <w:rFonts w:ascii="Times New Roman" w:hAnsi="Times New Roman" w:cs="Times New Roman"/>
                <w:b/>
                <w:sz w:val="32"/>
                <w:szCs w:val="32"/>
              </w:rPr>
            </w:pPr>
          </w:p>
          <w:p w:rsidR="009C4981" w:rsidRDefault="009C4981">
            <w:pPr>
              <w:overflowPunct w:val="0"/>
              <w:autoSpaceDE w:val="0"/>
              <w:autoSpaceDN w:val="0"/>
              <w:adjustRightInd w:val="0"/>
              <w:jc w:val="center"/>
              <w:rPr>
                <w:rFonts w:ascii="Times New Roman" w:hAnsi="Times New Roman" w:cs="Times New Roman"/>
                <w:b/>
                <w:sz w:val="32"/>
                <w:szCs w:val="32"/>
              </w:rPr>
            </w:pPr>
            <w:r>
              <w:rPr>
                <w:rFonts w:ascii="Times New Roman" w:hAnsi="Times New Roman" w:cs="Times New Roman"/>
                <w:b/>
                <w:sz w:val="32"/>
                <w:szCs w:val="32"/>
              </w:rPr>
              <w:t xml:space="preserve">Название населенного пункта, год выполнения </w:t>
            </w:r>
          </w:p>
        </w:tc>
      </w:tr>
    </w:tbl>
    <w:p w:rsidR="009C4981" w:rsidRDefault="009C4981" w:rsidP="009C4981">
      <w:pPr>
        <w:spacing w:after="0" w:line="360" w:lineRule="auto"/>
        <w:jc w:val="center"/>
        <w:rPr>
          <w:rFonts w:ascii="Times New Roman" w:hAnsi="Times New Roman" w:cs="Times New Roman"/>
          <w:sz w:val="40"/>
          <w:szCs w:val="28"/>
        </w:rPr>
      </w:pPr>
      <w:r>
        <w:rPr>
          <w:rFonts w:ascii="Times New Roman" w:eastAsia="Batang" w:hAnsi="Times New Roman" w:cs="Times New Roman"/>
          <w:b/>
          <w:sz w:val="40"/>
          <w:szCs w:val="28"/>
        </w:rPr>
        <w:lastRenderedPageBreak/>
        <w:t>БИОЛОГИЧЕСКИЙ ФАКУЛЬТЕТ</w:t>
      </w:r>
    </w:p>
    <w:p w:rsidR="009C4981" w:rsidRDefault="009C4981" w:rsidP="009C4981">
      <w:pPr>
        <w:pStyle w:val="ab"/>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Биологический факультет является одним из подразделений Даггосуниверситета с давними традициями. Еще в 1931 году при основании пединститута в его составе было химико-биологическое, а с 1934 года, биологическое отделение. В 1957 при организации ДГУ был открыт факультет естествознания с двумя специальностями: химия и биология. В 1964 биологический факультет выделился в самостоятельное подразделение ДГУ с кафедрами ботаники и зоологии.</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Учебный процесс на факультете обесп</w:t>
      </w:r>
      <w:bookmarkStart w:id="0" w:name="_GoBack"/>
      <w:bookmarkEnd w:id="0"/>
      <w:r>
        <w:rPr>
          <w:rFonts w:ascii="Times New Roman" w:hAnsi="Times New Roman" w:cs="Times New Roman"/>
          <w:sz w:val="28"/>
          <w:szCs w:val="28"/>
        </w:rPr>
        <w:t>ечивает коллектив высокоспециализированных преподавателей и сотрудников. Из 55 штатных преподавателей 14 докторов наук – профессоров, 31 кандидатов наук – доцентов.</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Выпускники факультета востребованы и успешно работают в различных министерствах и ведомствах, научно-исследовательских учреждениях и вузах страны, школах, рыбзаводах, земельных комитетах, управлениях сельского и лесного хозяйства, предприятиях пищевой и медицинской промышленности, </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Факультет выпускает специалистов по биологии, биохимии, почвоведения, учителей биологии, специалистов рыбного хозяйства.</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Биологи способны решать широкий круг задач, связанных с биологическими проблемами. Они работают в школах, лабораториях и научно-исследовательских институтах, в системе судебной и криминалистической экспертизы. Биохимики работают в клинических и экспертных лабораториях, на пищевых производствах.</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Учителя биологии востребованы в системе образования и всегда найдут работу по специальности.</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Ихтиологи-рыбоводы находят применение в системе охраны и воспроизводства рыбных запасов, рыборазведения и научных учреждениях по профилю.</w:t>
      </w: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В настоящее время на факультете функционируют следующие кафедры:</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ботаники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Кафедра зоологии и физиологии </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ихтиологии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физиологии растений и теории эволюции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биохимии и биофизики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почвоведения</w:t>
      </w: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Подразделения:</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Зоологический музей</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Биостанция «Терская» </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Биостанция «Аграханская»</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Теплица</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Виварий</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Ботанический сад</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Гербарий</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Аквакомплекс</w:t>
      </w:r>
    </w:p>
    <w:p w:rsidR="009C4981" w:rsidRDefault="009C4981" w:rsidP="009C4981">
      <w:pPr>
        <w:pStyle w:val="af0"/>
        <w:spacing w:after="0" w:line="360" w:lineRule="auto"/>
        <w:jc w:val="both"/>
        <w:rPr>
          <w:rFonts w:ascii="Times New Roman" w:hAnsi="Times New Roman" w:cs="Times New Roman"/>
          <w:sz w:val="28"/>
          <w:szCs w:val="28"/>
        </w:rPr>
      </w:pP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9C4981" w:rsidRDefault="009C4981" w:rsidP="009C4981">
      <w:pPr>
        <w:spacing w:after="0"/>
        <w:jc w:val="both"/>
        <w:rPr>
          <w:rFonts w:ascii="Times New Roman" w:hAnsi="Times New Roman" w:cs="Times New Roman"/>
          <w:sz w:val="28"/>
          <w:szCs w:val="28"/>
        </w:rPr>
      </w:pPr>
      <w:r>
        <w:rPr>
          <w:rFonts w:ascii="Times New Roman" w:hAnsi="Times New Roman" w:cs="Times New Roman"/>
          <w:sz w:val="28"/>
          <w:szCs w:val="28"/>
        </w:rPr>
        <w:t>Направления подготовки</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06.03.01 Биология </w:t>
      </w:r>
      <w:r>
        <w:rPr>
          <w:rFonts w:ascii="Times New Roman" w:hAnsi="Times New Roman" w:cs="Times New Roman"/>
          <w:color w:val="auto"/>
          <w:sz w:val="28"/>
          <w:szCs w:val="28"/>
        </w:rPr>
        <w:t xml:space="preserve">(профили подготовки - «Общая биология», «Биохимия и молекулярная биология»,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06.03.02 Почвоведение </w:t>
      </w:r>
      <w:r>
        <w:rPr>
          <w:rFonts w:ascii="Times New Roman" w:hAnsi="Times New Roman" w:cs="Times New Roman"/>
          <w:color w:val="auto"/>
          <w:sz w:val="28"/>
          <w:szCs w:val="28"/>
        </w:rPr>
        <w:t xml:space="preserve">(профиль подготовки - «Земельный кадастр и сертификация почв»),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35.03.08 Водные биоресурсы и аквакультура </w:t>
      </w:r>
      <w:r>
        <w:rPr>
          <w:rFonts w:ascii="Times New Roman" w:hAnsi="Times New Roman" w:cs="Times New Roman"/>
          <w:color w:val="auto"/>
          <w:sz w:val="28"/>
          <w:szCs w:val="28"/>
        </w:rPr>
        <w:t xml:space="preserve">(профиль подготовки - «Управление водными биоресурсами и рыбоохрана»),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Биология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44.03.01 Педагогическое образование </w:t>
      </w:r>
      <w:r>
        <w:rPr>
          <w:rFonts w:ascii="Times New Roman" w:hAnsi="Times New Roman" w:cs="Times New Roman"/>
          <w:color w:val="auto"/>
          <w:sz w:val="28"/>
          <w:szCs w:val="28"/>
        </w:rPr>
        <w:t xml:space="preserve">(профиль подготовки - «Биология»),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06.04.01 Биология </w:t>
      </w:r>
      <w:r>
        <w:rPr>
          <w:rFonts w:ascii="Times New Roman" w:hAnsi="Times New Roman" w:cs="Times New Roman"/>
          <w:color w:val="auto"/>
          <w:sz w:val="28"/>
          <w:szCs w:val="28"/>
        </w:rPr>
        <w:t xml:space="preserve">(профили подготовки - «Биохимия и молекулярная биология», «Физиология растений», «Ботаника», «Физиология человека и животных»),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35.04.07 Водные биоресурсы и аквакультура </w:t>
      </w:r>
      <w:r>
        <w:rPr>
          <w:rFonts w:ascii="Times New Roman" w:hAnsi="Times New Roman" w:cs="Times New Roman"/>
          <w:color w:val="auto"/>
          <w:sz w:val="28"/>
          <w:szCs w:val="28"/>
        </w:rPr>
        <w:t xml:space="preserve">(профиль подготовки - «Управление водными биоресурсами и рыбоохрана»),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spacing w:after="0"/>
        <w:jc w:val="both"/>
        <w:rPr>
          <w:rFonts w:ascii="Times New Roman" w:hAnsi="Times New Roman" w:cs="Times New Roman"/>
          <w:b/>
          <w:sz w:val="28"/>
          <w:szCs w:val="28"/>
        </w:rPr>
      </w:pPr>
    </w:p>
    <w:p w:rsidR="009C4981" w:rsidRDefault="009C4981" w:rsidP="009C4981">
      <w:pPr>
        <w:spacing w:after="0"/>
        <w:jc w:val="both"/>
        <w:rPr>
          <w:rFonts w:ascii="Times New Roman" w:hAnsi="Times New Roman" w:cs="Times New Roman"/>
          <w:b/>
          <w:sz w:val="28"/>
          <w:szCs w:val="28"/>
        </w:rPr>
      </w:pPr>
      <w:r>
        <w:rPr>
          <w:rFonts w:ascii="Times New Roman" w:hAnsi="Times New Roman" w:cs="Times New Roman"/>
          <w:b/>
          <w:sz w:val="28"/>
          <w:szCs w:val="28"/>
        </w:rPr>
        <w:t>8 декабря 2018 года состоится мероприятие «ДЕНЬ ОТКРЫТЫХ ДВЕРЕЙ»</w:t>
      </w: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МЫ ЖДЕМ ВАС ПО АДРЕСУ:</w:t>
      </w:r>
    </w:p>
    <w:p w:rsidR="009C4981" w:rsidRDefault="009C4981" w:rsidP="009C49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 Махачкала, ул. Батырая 4а, 2 этаж тел: 56-21-14; email: </w:t>
      </w:r>
      <w:hyperlink r:id="rId7" w:history="1">
        <w:r>
          <w:rPr>
            <w:rStyle w:val="a3"/>
            <w:rFonts w:ascii="Times New Roman" w:hAnsi="Times New Roman" w:cs="Times New Roman"/>
            <w:color w:val="auto"/>
          </w:rPr>
          <w:t>dagbiofak@mail.ru</w:t>
        </w:r>
      </w:hyperlink>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Декан биологического факультета Халилов Рустам Абдуразакович</w:t>
      </w:r>
    </w:p>
    <w:p w:rsidR="009C4981" w:rsidRDefault="009C4981" w:rsidP="009C498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САЙТ: www.dgu.ru</w:t>
      </w:r>
    </w:p>
    <w:p w:rsidR="009C4981" w:rsidRDefault="009C4981" w:rsidP="009C4981">
      <w:pPr>
        <w:spacing w:line="240" w:lineRule="auto"/>
        <w:jc w:val="center"/>
        <w:rPr>
          <w:rFonts w:ascii="Times New Roman" w:hAnsi="Times New Roman" w:cs="Times New Roman"/>
          <w:b/>
          <w:sz w:val="32"/>
          <w:szCs w:val="32"/>
        </w:rPr>
      </w:pPr>
    </w:p>
    <w:p w:rsidR="009C4981" w:rsidRDefault="009C4981" w:rsidP="009C4981">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ОЛИМПИАДНЫЕ ЗАДАНИЯ </w:t>
      </w:r>
      <w:r>
        <w:rPr>
          <w:rFonts w:ascii="Times New Roman" w:hAnsi="Times New Roman" w:cs="Times New Roman"/>
          <w:b/>
          <w:sz w:val="32"/>
          <w:szCs w:val="32"/>
          <w:lang w:val="en-US"/>
        </w:rPr>
        <w:t>I</w:t>
      </w:r>
      <w:r>
        <w:rPr>
          <w:rFonts w:ascii="Times New Roman" w:hAnsi="Times New Roman" w:cs="Times New Roman"/>
          <w:b/>
          <w:sz w:val="32"/>
          <w:szCs w:val="32"/>
        </w:rPr>
        <w:t xml:space="preserve"> ТУРА</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БИОЛОГИЯ</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jc w:val="center"/>
        <w:rPr>
          <w:rFonts w:ascii="Times New Roman" w:hAnsi="Times New Roman" w:cs="Times New Roman"/>
          <w:b/>
          <w:sz w:val="28"/>
          <w:szCs w:val="28"/>
        </w:rPr>
      </w:pPr>
      <w:r>
        <w:rPr>
          <w:rFonts w:ascii="Times New Roman" w:hAnsi="Times New Roman" w:cs="Times New Roman"/>
          <w:b/>
          <w:sz w:val="28"/>
          <w:szCs w:val="28"/>
        </w:rPr>
        <w:t>9 класс</w:t>
      </w:r>
    </w:p>
    <w:p w:rsidR="00C354B9" w:rsidRPr="003A430B" w:rsidRDefault="00C354B9" w:rsidP="00C354B9">
      <w:pPr>
        <w:spacing w:after="0" w:line="240" w:lineRule="auto"/>
        <w:jc w:val="both"/>
        <w:rPr>
          <w:rFonts w:ascii="Times New Roman" w:hAnsi="Times New Roman"/>
          <w:b/>
          <w:sz w:val="28"/>
          <w:szCs w:val="28"/>
        </w:rPr>
      </w:pPr>
      <w:r w:rsidRPr="003A430B">
        <w:rPr>
          <w:rFonts w:ascii="Times New Roman" w:hAnsi="Times New Roman"/>
          <w:b/>
          <w:sz w:val="28"/>
          <w:szCs w:val="28"/>
        </w:rPr>
        <w:t>1. Выбери верные утверждения</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А. корнеплодные растения имеют стержневую корневую систему</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Б. фотосинтез у бурых водорослей  осуществляется за счет обилия каротиноидов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В. молоко водных млекопитающих содержит больше жира, чем </w:t>
      </w:r>
      <w:proofErr w:type="gramStart"/>
      <w:r w:rsidRPr="003A430B">
        <w:rPr>
          <w:rFonts w:ascii="Times New Roman" w:hAnsi="Times New Roman"/>
          <w:sz w:val="28"/>
          <w:szCs w:val="28"/>
        </w:rPr>
        <w:t>у</w:t>
      </w:r>
      <w:proofErr w:type="gramEnd"/>
      <w:r w:rsidRPr="003A430B">
        <w:rPr>
          <w:rFonts w:ascii="Times New Roman" w:hAnsi="Times New Roman"/>
          <w:sz w:val="28"/>
          <w:szCs w:val="28"/>
        </w:rPr>
        <w:t xml:space="preserve"> наземных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Г. в паре животных «хозяин-паразит» последний вызывает немедленную смерть первого</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Д. муреин – вещество, характерное для некоторых эукариотов и некоторых прокариотов</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Е. у бентосных рыб зачастую глаза смещены на верхнюю сторону тела</w:t>
      </w:r>
    </w:p>
    <w:p w:rsidR="00C354B9" w:rsidRPr="003A430B" w:rsidRDefault="00C354B9" w:rsidP="00C354B9">
      <w:pPr>
        <w:spacing w:after="0" w:line="240" w:lineRule="auto"/>
        <w:jc w:val="both"/>
        <w:rPr>
          <w:rFonts w:ascii="Times New Roman" w:hAnsi="Times New Roman"/>
          <w:b/>
          <w:sz w:val="28"/>
          <w:szCs w:val="28"/>
        </w:rPr>
      </w:pPr>
      <w:r w:rsidRPr="003A430B">
        <w:rPr>
          <w:rFonts w:ascii="Times New Roman" w:hAnsi="Times New Roman"/>
          <w:b/>
          <w:sz w:val="28"/>
          <w:szCs w:val="28"/>
        </w:rPr>
        <w:lastRenderedPageBreak/>
        <w:t xml:space="preserve">2. Защитные клетки </w:t>
      </w:r>
      <w:proofErr w:type="gramStart"/>
      <w:r w:rsidRPr="003A430B">
        <w:rPr>
          <w:rFonts w:ascii="Times New Roman" w:hAnsi="Times New Roman"/>
          <w:b/>
          <w:sz w:val="28"/>
          <w:szCs w:val="28"/>
        </w:rPr>
        <w:t>организма</w:t>
      </w:r>
      <w:proofErr w:type="gramEnd"/>
      <w:r w:rsidRPr="003A430B">
        <w:rPr>
          <w:rFonts w:ascii="Times New Roman" w:hAnsi="Times New Roman"/>
          <w:b/>
          <w:sz w:val="28"/>
          <w:szCs w:val="28"/>
        </w:rPr>
        <w:t xml:space="preserve"> из какого типа беспозвоночных позволили нашему соотечественнику разработать фагоцитарную теорию иммунитета?</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А. круглые черви       Б. плоские черви         В.иглокожие         4. моллюски</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 xml:space="preserve">3. Какие три утверждения неверны? </w:t>
      </w:r>
      <w:r w:rsidRPr="003A430B">
        <w:rPr>
          <w:rFonts w:ascii="Times New Roman" w:hAnsi="Times New Roman"/>
          <w:sz w:val="28"/>
          <w:szCs w:val="28"/>
        </w:rPr>
        <w:t>1. Споры у водорослей могут образоваться митозом или мейозом. 2. С помощью спор осуществляется переживание неблагоприятных условий у низших растений. 3. У зеленых водорослей половое размножение часто осуществляется одинаковыми гаметами - изогамия. 4. Образовавшаяся зигота у зеленых одноклеточных водорослей сразу же делится, формируя новые организмы 5. Половой процесс у зеленых водорослей наступает при улучшении условий окружающей среды. 6. В цикле развития зеленых водорослей доминирует гаметофит. 7. Зеленые водоросли – наиболее представленный видами отдел низших растений.</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4. Выбери принцип, по которому скомпонованы пары организмов и отметь пару, не «вписывающуюся» в перечисление</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А. заразиха девясиловая и полынь песчаная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Б. трутовик серно-желтый и ива белая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В. таежный клещ и лягушка озерная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Г. бычий цепень и буйвол</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b/>
          <w:sz w:val="28"/>
          <w:szCs w:val="28"/>
        </w:rPr>
        <w:t>5. К изображенному на рисунке растению больше подходит такая характеристика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noProof/>
          <w:sz w:val="28"/>
          <w:szCs w:val="28"/>
        </w:rPr>
        <w:drawing>
          <wp:inline distT="0" distB="0" distL="0" distR="0">
            <wp:extent cx="1105535" cy="154241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1105535" cy="1542415"/>
                    </a:xfrm>
                    <a:prstGeom prst="rect">
                      <a:avLst/>
                    </a:prstGeom>
                    <a:noFill/>
                    <a:ln w="9525">
                      <a:noFill/>
                      <a:miter lim="800000"/>
                      <a:headEnd/>
                      <a:tailEnd/>
                    </a:ln>
                  </pic:spPr>
                </pic:pic>
              </a:graphicData>
            </a:graphic>
          </wp:inline>
        </w:drawing>
      </w:r>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proofErr w:type="gramStart"/>
      <w:r w:rsidRPr="003A430B">
        <w:rPr>
          <w:rFonts w:ascii="Times New Roman" w:hAnsi="Times New Roman"/>
          <w:sz w:val="28"/>
          <w:szCs w:val="28"/>
        </w:rPr>
        <w:t xml:space="preserve">А. двудольное растение из семейства пасленовые с зонтиковидным соцветием </w:t>
      </w:r>
      <w:proofErr w:type="gramEnd"/>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proofErr w:type="gramStart"/>
      <w:r w:rsidRPr="003A430B">
        <w:rPr>
          <w:rFonts w:ascii="Times New Roman" w:hAnsi="Times New Roman"/>
          <w:sz w:val="28"/>
          <w:szCs w:val="28"/>
        </w:rPr>
        <w:t>Б. двудольное растение из семейства пасленовые с видоизмененными надземными побегами и сложными листьями</w:t>
      </w:r>
      <w:proofErr w:type="gramEnd"/>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r w:rsidRPr="003A430B">
        <w:rPr>
          <w:rFonts w:ascii="Times New Roman" w:hAnsi="Times New Roman"/>
          <w:sz w:val="28"/>
          <w:szCs w:val="28"/>
        </w:rPr>
        <w:t xml:space="preserve">В. двудольное пищевое растение из семейства пасленовые </w:t>
      </w:r>
      <w:proofErr w:type="gramStart"/>
      <w:r w:rsidRPr="003A430B">
        <w:rPr>
          <w:rFonts w:ascii="Times New Roman" w:hAnsi="Times New Roman"/>
          <w:sz w:val="28"/>
          <w:szCs w:val="28"/>
        </w:rPr>
        <w:t>с</w:t>
      </w:r>
      <w:proofErr w:type="gramEnd"/>
      <w:r w:rsidRPr="003A430B">
        <w:rPr>
          <w:rFonts w:ascii="Times New Roman" w:hAnsi="Times New Roman"/>
          <w:sz w:val="28"/>
          <w:szCs w:val="28"/>
        </w:rPr>
        <w:t xml:space="preserve"> сложными листьями и плодом коробочкой</w:t>
      </w:r>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proofErr w:type="gramStart"/>
      <w:r w:rsidRPr="003A430B">
        <w:rPr>
          <w:rFonts w:ascii="Times New Roman" w:hAnsi="Times New Roman"/>
          <w:sz w:val="28"/>
          <w:szCs w:val="28"/>
        </w:rPr>
        <w:t>Г. двудольное растение из семейства пасленовые с видоизмененными подземными побегами и наличием алкалоидов в зеленых органах</w:t>
      </w:r>
      <w:proofErr w:type="gramEnd"/>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6. Установи принцип, по которому объединены пары и убери лишнюю пару</w:t>
      </w:r>
    </w:p>
    <w:p w:rsidR="00C354B9" w:rsidRPr="003A430B" w:rsidRDefault="00C354B9" w:rsidP="00C354B9">
      <w:pPr>
        <w:tabs>
          <w:tab w:val="left" w:pos="180"/>
          <w:tab w:val="left" w:pos="360"/>
          <w:tab w:val="left" w:pos="5670"/>
        </w:tabs>
        <w:spacing w:after="0" w:line="240" w:lineRule="auto"/>
        <w:jc w:val="both"/>
        <w:rPr>
          <w:rFonts w:ascii="Times New Roman" w:hAnsi="Times New Roman"/>
          <w:sz w:val="28"/>
          <w:szCs w:val="28"/>
        </w:rPr>
      </w:pPr>
      <w:r w:rsidRPr="003A430B">
        <w:rPr>
          <w:rFonts w:ascii="Times New Roman" w:hAnsi="Times New Roman"/>
          <w:sz w:val="28"/>
          <w:szCs w:val="28"/>
        </w:rPr>
        <w:t>А. корневище тростника и луковица лилии</w:t>
      </w:r>
      <w:r w:rsidRPr="003A430B">
        <w:rPr>
          <w:rFonts w:ascii="Times New Roman" w:hAnsi="Times New Roman"/>
          <w:sz w:val="28"/>
          <w:szCs w:val="28"/>
        </w:rPr>
        <w:tab/>
      </w:r>
    </w:p>
    <w:p w:rsidR="00C354B9" w:rsidRPr="003A430B" w:rsidRDefault="00C354B9" w:rsidP="00C354B9">
      <w:pPr>
        <w:tabs>
          <w:tab w:val="left" w:pos="180"/>
          <w:tab w:val="left" w:pos="360"/>
          <w:tab w:val="left" w:pos="5670"/>
        </w:tabs>
        <w:spacing w:after="0" w:line="240" w:lineRule="auto"/>
        <w:jc w:val="both"/>
        <w:rPr>
          <w:rFonts w:ascii="Times New Roman" w:hAnsi="Times New Roman"/>
          <w:sz w:val="28"/>
          <w:szCs w:val="28"/>
        </w:rPr>
      </w:pPr>
      <w:r w:rsidRPr="003A430B">
        <w:rPr>
          <w:rFonts w:ascii="Times New Roman" w:hAnsi="Times New Roman"/>
          <w:sz w:val="28"/>
          <w:szCs w:val="28"/>
        </w:rPr>
        <w:t>Б. колючки боярышника и усики тыквы</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В. колючки терна и сочные стебли кактуса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Г. клубни капусты кольраби и кочаны брюссельской капусты</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7. Установи соответствие между развитием и тем объектом, для которого оно характерно</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lastRenderedPageBreak/>
        <w:t>1. Яйцо – личинка – куколка – взрослый объект                          А. Кошачья двуустка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2. Яйцо – личинка – взрослый объект                                            Б. Бычий цепень</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3. Яйцо –  личинка – церкарий – циста – взрослый организм</w:t>
      </w:r>
      <w:r w:rsidRPr="003A430B">
        <w:rPr>
          <w:rFonts w:ascii="Times New Roman" w:hAnsi="Times New Roman"/>
          <w:b/>
          <w:sz w:val="28"/>
          <w:szCs w:val="28"/>
        </w:rPr>
        <w:t xml:space="preserve">     </w:t>
      </w:r>
      <w:r w:rsidRPr="003A430B">
        <w:rPr>
          <w:rFonts w:ascii="Times New Roman" w:hAnsi="Times New Roman"/>
          <w:sz w:val="28"/>
          <w:szCs w:val="28"/>
        </w:rPr>
        <w:t>В. Клоп постельный</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sz w:val="28"/>
          <w:szCs w:val="28"/>
        </w:rPr>
        <w:t>4. Яйцо – онкосфера – цистицерк – взрослый объект                   Г. Жук-олень</w:t>
      </w:r>
    </w:p>
    <w:p w:rsidR="00C354B9" w:rsidRPr="003A430B" w:rsidRDefault="00C354B9" w:rsidP="00C354B9">
      <w:pPr>
        <w:tabs>
          <w:tab w:val="left" w:pos="180"/>
          <w:tab w:val="left" w:pos="360"/>
          <w:tab w:val="left" w:pos="5850"/>
        </w:tabs>
        <w:spacing w:after="0" w:line="240" w:lineRule="auto"/>
        <w:jc w:val="both"/>
        <w:rPr>
          <w:rFonts w:ascii="Times New Roman" w:hAnsi="Times New Roman"/>
          <w:b/>
          <w:sz w:val="28"/>
          <w:szCs w:val="28"/>
        </w:rPr>
      </w:pPr>
      <w:r w:rsidRPr="003A430B">
        <w:rPr>
          <w:rFonts w:ascii="Times New Roman" w:hAnsi="Times New Roman"/>
          <w:b/>
          <w:sz w:val="28"/>
          <w:szCs w:val="28"/>
        </w:rPr>
        <w:t>8. Опыт с помещением побега бальзамина в подкрашенную чернилами воду позволяет продемонстрировать:</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А. передвижение органических веществ по определенной части стебля;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Б. передвижение минеральных веществ по определенной части стебля;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В. ту часть стебля, за счет которой идет активное утолщение органа;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Г. участок стебля с верхушечным ростом органа.</w:t>
      </w:r>
    </w:p>
    <w:p w:rsidR="00C354B9" w:rsidRPr="003A430B" w:rsidRDefault="00C354B9" w:rsidP="00C354B9">
      <w:pPr>
        <w:spacing w:after="0" w:line="240" w:lineRule="auto"/>
        <w:jc w:val="both"/>
        <w:rPr>
          <w:rFonts w:ascii="Times New Roman" w:hAnsi="Times New Roman"/>
          <w:b/>
          <w:sz w:val="28"/>
          <w:szCs w:val="28"/>
        </w:rPr>
      </w:pPr>
      <w:r w:rsidRPr="003A430B">
        <w:rPr>
          <w:rFonts w:ascii="Times New Roman" w:hAnsi="Times New Roman"/>
          <w:b/>
          <w:sz w:val="28"/>
          <w:szCs w:val="28"/>
        </w:rPr>
        <w:t xml:space="preserve">9. </w:t>
      </w:r>
      <w:proofErr w:type="gramStart"/>
      <w:r w:rsidRPr="003A430B">
        <w:rPr>
          <w:rFonts w:ascii="Times New Roman" w:hAnsi="Times New Roman"/>
          <w:b/>
          <w:sz w:val="28"/>
          <w:szCs w:val="28"/>
        </w:rPr>
        <w:t>Изучение</w:t>
      </w:r>
      <w:proofErr w:type="gramEnd"/>
      <w:r w:rsidRPr="003A430B">
        <w:rPr>
          <w:rFonts w:ascii="Times New Roman" w:hAnsi="Times New Roman"/>
          <w:b/>
          <w:sz w:val="28"/>
          <w:szCs w:val="28"/>
        </w:rPr>
        <w:t xml:space="preserve"> какого раздела физиологии послужило предпосылкой присвоения И. П. Павлову Нобелевской премии?</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А. высшей нервной деятельности                     Б. пищеварения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В. органов выделения                                         Г.  органов дыхания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b/>
          <w:sz w:val="28"/>
          <w:szCs w:val="28"/>
        </w:rPr>
        <w:t xml:space="preserve">10. Найдите ошибки в приведенном тексте. Укажите номера предложений, в которых допущены ошибки, исправьте их: </w:t>
      </w:r>
      <w:r w:rsidRPr="003A430B">
        <w:rPr>
          <w:rFonts w:ascii="Times New Roman" w:hAnsi="Times New Roman"/>
          <w:sz w:val="28"/>
          <w:szCs w:val="28"/>
        </w:rPr>
        <w:t>«1. Змеи относятся к классу рептилий. 2. Тело змеи, как у всех рептилий, покрыто ороговевшими чешуйками. 3. У змеи веки неподвижны, поэтому они имеют немигающий взгляд. 4. Конечности у змей мелкие, практически незаметные невооруженным глазом. 5. У змей может отсутствовать одно легкое, а также нет ребер. 6. Змеи развиваются из яиц, которые имеют прочную известковую скорлупу</w:t>
      </w:r>
      <w:proofErr w:type="gramStart"/>
      <w:r w:rsidRPr="003A430B">
        <w:rPr>
          <w:rFonts w:ascii="Times New Roman" w:hAnsi="Times New Roman"/>
          <w:sz w:val="28"/>
          <w:szCs w:val="28"/>
        </w:rPr>
        <w:t>.»</w:t>
      </w:r>
      <w:proofErr w:type="gramEnd"/>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b/>
          <w:sz w:val="28"/>
          <w:szCs w:val="28"/>
        </w:rPr>
        <w:t xml:space="preserve">11. К </w:t>
      </w:r>
      <w:proofErr w:type="gramStart"/>
      <w:r w:rsidRPr="003A430B">
        <w:rPr>
          <w:rFonts w:ascii="Times New Roman" w:hAnsi="Times New Roman"/>
          <w:b/>
          <w:sz w:val="28"/>
          <w:szCs w:val="28"/>
        </w:rPr>
        <w:t>каким</w:t>
      </w:r>
      <w:proofErr w:type="gramEnd"/>
      <w:r w:rsidRPr="003A430B">
        <w:rPr>
          <w:rFonts w:ascii="Times New Roman" w:hAnsi="Times New Roman"/>
          <w:b/>
          <w:sz w:val="28"/>
          <w:szCs w:val="28"/>
        </w:rPr>
        <w:t>, соответственно, типу и классу относится это животное?</w:t>
      </w:r>
    </w:p>
    <w:p w:rsidR="00C354B9" w:rsidRPr="003A430B" w:rsidRDefault="00C354B9" w:rsidP="00C354B9">
      <w:pPr>
        <w:tabs>
          <w:tab w:val="left" w:pos="180"/>
          <w:tab w:val="left" w:pos="360"/>
        </w:tabs>
        <w:spacing w:after="0" w:line="240" w:lineRule="auto"/>
        <w:jc w:val="both"/>
        <w:rPr>
          <w:sz w:val="28"/>
          <w:szCs w:val="28"/>
        </w:rPr>
      </w:pPr>
      <w:r w:rsidRPr="003A430B">
        <w:rPr>
          <w:noProof/>
          <w:sz w:val="28"/>
          <w:szCs w:val="28"/>
        </w:rPr>
        <w:drawing>
          <wp:inline distT="0" distB="0" distL="0" distR="0">
            <wp:extent cx="1473835" cy="98234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1473835" cy="982345"/>
                    </a:xfrm>
                    <a:prstGeom prst="rect">
                      <a:avLst/>
                    </a:prstGeom>
                    <a:noFill/>
                    <a:ln w="9525">
                      <a:noFill/>
                      <a:miter lim="800000"/>
                      <a:headEnd/>
                      <a:tailEnd/>
                    </a:ln>
                  </pic:spPr>
                </pic:pic>
              </a:graphicData>
            </a:graphic>
          </wp:inline>
        </w:drawing>
      </w:r>
      <w:r w:rsidRPr="003A430B">
        <w:rPr>
          <w:noProof/>
          <w:vanish/>
          <w:sz w:val="28"/>
          <w:szCs w:val="28"/>
        </w:rPr>
        <w:drawing>
          <wp:inline distT="0" distB="0" distL="0" distR="0">
            <wp:extent cx="8570595" cy="4763135"/>
            <wp:effectExtent l="19050" t="0" r="1905" b="0"/>
            <wp:docPr id="23" name="Рисунок 23"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2.freepng.ru/20180821/zif/kisspng-insect-echidnophaga-gallinacea-flea-pest-control-d-faq-mokihana-pest-control-inc-5b7cc60a03bbb4.3935259715349038180153.jpg"/>
                    <pic:cNvPicPr>
                      <a:picLocks noChangeAspect="1" noChangeArrowheads="1"/>
                    </pic:cNvPicPr>
                  </pic:nvPicPr>
                  <pic:blipFill>
                    <a:blip r:embed="rId10"/>
                    <a:srcRect/>
                    <a:stretch>
                      <a:fillRect/>
                    </a:stretch>
                  </pic:blipFill>
                  <pic:spPr bwMode="auto">
                    <a:xfrm>
                      <a:off x="0" y="0"/>
                      <a:ext cx="8570595" cy="4763135"/>
                    </a:xfrm>
                    <a:prstGeom prst="rect">
                      <a:avLst/>
                    </a:prstGeom>
                    <a:noFill/>
                    <a:ln w="9525">
                      <a:noFill/>
                      <a:miter lim="800000"/>
                      <a:headEnd/>
                      <a:tailEnd/>
                    </a:ln>
                  </pic:spPr>
                </pic:pic>
              </a:graphicData>
            </a:graphic>
          </wp:inline>
        </w:drawing>
      </w:r>
      <w:r w:rsidRPr="003A430B">
        <w:rPr>
          <w:noProof/>
          <w:vanish/>
          <w:sz w:val="28"/>
          <w:szCs w:val="28"/>
        </w:rPr>
        <w:drawing>
          <wp:inline distT="0" distB="0" distL="0" distR="0">
            <wp:extent cx="8570595" cy="4763135"/>
            <wp:effectExtent l="19050" t="0" r="1905" b="0"/>
            <wp:docPr id="9" name="Рисунок 24"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2.freepng.ru/20180821/zif/kisspng-insect-echidnophaga-gallinacea-flea-pest-control-d-faq-mokihana-pest-control-inc-5b7cc60a03bbb4.3935259715349038180153.jpg"/>
                    <pic:cNvPicPr>
                      <a:picLocks noChangeAspect="1" noChangeArrowheads="1"/>
                    </pic:cNvPicPr>
                  </pic:nvPicPr>
                  <pic:blipFill>
                    <a:blip r:embed="rId10"/>
                    <a:srcRect/>
                    <a:stretch>
                      <a:fillRect/>
                    </a:stretch>
                  </pic:blipFill>
                  <pic:spPr bwMode="auto">
                    <a:xfrm>
                      <a:off x="0" y="0"/>
                      <a:ext cx="8570595" cy="4763135"/>
                    </a:xfrm>
                    <a:prstGeom prst="rect">
                      <a:avLst/>
                    </a:prstGeom>
                    <a:noFill/>
                    <a:ln w="9525">
                      <a:noFill/>
                      <a:miter lim="800000"/>
                      <a:headEnd/>
                      <a:tailEnd/>
                    </a:ln>
                  </pic:spPr>
                </pic:pic>
              </a:graphicData>
            </a:graphic>
          </wp:inline>
        </w:drawing>
      </w:r>
      <w:r w:rsidRPr="003A430B">
        <w:rPr>
          <w:noProof/>
          <w:vanish/>
          <w:sz w:val="28"/>
          <w:szCs w:val="28"/>
        </w:rPr>
        <w:drawing>
          <wp:inline distT="0" distB="0" distL="0" distR="0">
            <wp:extent cx="8570595" cy="4763135"/>
            <wp:effectExtent l="19050" t="0" r="1905" b="0"/>
            <wp:docPr id="8" name="Рисунок 25"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2.freepng.ru/20180821/zif/kisspng-insect-echidnophaga-gallinacea-flea-pest-control-d-faq-mokihana-pest-control-inc-5b7cc60a03bbb4.3935259715349038180153.jpg"/>
                    <pic:cNvPicPr>
                      <a:picLocks noChangeAspect="1" noChangeArrowheads="1"/>
                    </pic:cNvPicPr>
                  </pic:nvPicPr>
                  <pic:blipFill>
                    <a:blip r:embed="rId10"/>
                    <a:srcRect/>
                    <a:stretch>
                      <a:fillRect/>
                    </a:stretch>
                  </pic:blipFill>
                  <pic:spPr bwMode="auto">
                    <a:xfrm>
                      <a:off x="0" y="0"/>
                      <a:ext cx="8570595" cy="4763135"/>
                    </a:xfrm>
                    <a:prstGeom prst="rect">
                      <a:avLst/>
                    </a:prstGeom>
                    <a:noFill/>
                    <a:ln w="9525">
                      <a:noFill/>
                      <a:miter lim="800000"/>
                      <a:headEnd/>
                      <a:tailEnd/>
                    </a:ln>
                  </pic:spPr>
                </pic:pic>
              </a:graphicData>
            </a:graphic>
          </wp:inline>
        </w:drawing>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 xml:space="preserve">А.Паукообразные, членистоногие              Б.Насекомые, членистоногие  </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 xml:space="preserve">В.Членистоногие, насекомые                      Г.Иглокожие, моллюски  </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Д.Членистоногие, паукообразные               Е.Плоские черви, ресничные черви</w:t>
      </w:r>
    </w:p>
    <w:p w:rsidR="00C354B9" w:rsidRPr="003A430B" w:rsidRDefault="00C354B9" w:rsidP="00C354B9">
      <w:pPr>
        <w:tabs>
          <w:tab w:val="left" w:pos="180"/>
          <w:tab w:val="left" w:pos="360"/>
          <w:tab w:val="left" w:pos="540"/>
        </w:tabs>
        <w:spacing w:after="0" w:line="240" w:lineRule="auto"/>
        <w:jc w:val="both"/>
        <w:rPr>
          <w:rFonts w:ascii="Times New Roman" w:hAnsi="Times New Roman"/>
          <w:b/>
          <w:sz w:val="28"/>
          <w:szCs w:val="28"/>
        </w:rPr>
      </w:pPr>
      <w:r w:rsidRPr="003A430B">
        <w:rPr>
          <w:rFonts w:ascii="Times New Roman" w:hAnsi="Times New Roman"/>
          <w:b/>
          <w:sz w:val="28"/>
          <w:szCs w:val="28"/>
        </w:rPr>
        <w:t>12. Какую функцию выполняет в растительном организме сосуд ксилемы? (найди самый точный ответ)</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А. вертикальный транспорт веществ       Б.восходящий ток воды и минеральных веществ</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В. нисходящий ток органических веществ            Г. вертикальный транспорт неорганики</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 xml:space="preserve">Д. радиальный транспорт органических веществ       </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Е. ближний горизонтальный транспорт воды</w:t>
      </w:r>
    </w:p>
    <w:p w:rsidR="00C354B9" w:rsidRPr="003A430B" w:rsidRDefault="00C354B9" w:rsidP="00C354B9">
      <w:pPr>
        <w:pStyle w:val="af0"/>
        <w:ind w:left="0"/>
        <w:jc w:val="both"/>
        <w:rPr>
          <w:b/>
          <w:sz w:val="28"/>
          <w:szCs w:val="28"/>
        </w:rPr>
      </w:pPr>
      <w:r w:rsidRPr="003A430B">
        <w:rPr>
          <w:b/>
          <w:sz w:val="28"/>
          <w:szCs w:val="28"/>
        </w:rPr>
        <w:t xml:space="preserve">13. Соотнеси объекты, обозначенные цифрами и буквами, связывая их в логические пары </w:t>
      </w:r>
    </w:p>
    <w:p w:rsidR="00C354B9" w:rsidRPr="003A430B" w:rsidRDefault="00C354B9" w:rsidP="00C354B9">
      <w:pPr>
        <w:pStyle w:val="af0"/>
        <w:ind w:left="0"/>
        <w:jc w:val="both"/>
        <w:rPr>
          <w:sz w:val="28"/>
          <w:szCs w:val="28"/>
        </w:rPr>
      </w:pPr>
      <w:r w:rsidRPr="003A430B">
        <w:rPr>
          <w:sz w:val="28"/>
          <w:szCs w:val="28"/>
        </w:rPr>
        <w:t>1. Трипаносома                                                        А. Дерматомикоз</w:t>
      </w:r>
    </w:p>
    <w:p w:rsidR="00C354B9" w:rsidRPr="003A430B" w:rsidRDefault="00C354B9" w:rsidP="00C354B9">
      <w:pPr>
        <w:pStyle w:val="af0"/>
        <w:ind w:left="0"/>
        <w:jc w:val="both"/>
        <w:rPr>
          <w:sz w:val="28"/>
          <w:szCs w:val="28"/>
        </w:rPr>
      </w:pPr>
      <w:r w:rsidRPr="003A430B">
        <w:rPr>
          <w:sz w:val="28"/>
          <w:szCs w:val="28"/>
        </w:rPr>
        <w:lastRenderedPageBreak/>
        <w:t xml:space="preserve">2. Грамотрицательный диплококк                         Б.  Столбняк   </w:t>
      </w:r>
    </w:p>
    <w:p w:rsidR="00C354B9" w:rsidRPr="003A430B" w:rsidRDefault="00C354B9" w:rsidP="00C354B9">
      <w:pPr>
        <w:pStyle w:val="af0"/>
        <w:ind w:left="0"/>
        <w:jc w:val="both"/>
        <w:rPr>
          <w:sz w:val="28"/>
          <w:szCs w:val="28"/>
        </w:rPr>
      </w:pPr>
      <w:r w:rsidRPr="003A430B">
        <w:rPr>
          <w:sz w:val="28"/>
          <w:szCs w:val="28"/>
        </w:rPr>
        <w:t>3.  Вирус ВИЧ                                                           В. Эрготизм</w:t>
      </w:r>
    </w:p>
    <w:p w:rsidR="00C354B9" w:rsidRPr="003A430B" w:rsidRDefault="00C354B9" w:rsidP="00C354B9">
      <w:pPr>
        <w:pStyle w:val="af0"/>
        <w:ind w:left="0"/>
        <w:jc w:val="both"/>
        <w:rPr>
          <w:sz w:val="28"/>
          <w:szCs w:val="28"/>
        </w:rPr>
      </w:pPr>
      <w:r w:rsidRPr="003A430B">
        <w:rPr>
          <w:sz w:val="28"/>
          <w:szCs w:val="28"/>
        </w:rPr>
        <w:t>4. Спорынья                                                              Г. Сонная болезнь</w:t>
      </w:r>
    </w:p>
    <w:p w:rsidR="00C354B9" w:rsidRPr="003A430B" w:rsidRDefault="00C354B9" w:rsidP="00C354B9">
      <w:pPr>
        <w:pStyle w:val="af0"/>
        <w:ind w:left="0"/>
        <w:jc w:val="both"/>
        <w:rPr>
          <w:sz w:val="28"/>
          <w:szCs w:val="28"/>
        </w:rPr>
      </w:pPr>
      <w:r w:rsidRPr="003A430B">
        <w:rPr>
          <w:sz w:val="28"/>
          <w:szCs w:val="28"/>
        </w:rPr>
        <w:t>5. Грамположительная палочка                             Д.  Гонорея</w:t>
      </w:r>
    </w:p>
    <w:p w:rsidR="00C354B9" w:rsidRPr="003A430B" w:rsidRDefault="00C354B9" w:rsidP="00C354B9">
      <w:pPr>
        <w:pStyle w:val="af0"/>
        <w:ind w:left="0"/>
        <w:jc w:val="both"/>
        <w:rPr>
          <w:sz w:val="28"/>
          <w:szCs w:val="28"/>
        </w:rPr>
      </w:pPr>
      <w:r w:rsidRPr="003A430B">
        <w:rPr>
          <w:sz w:val="28"/>
          <w:szCs w:val="28"/>
        </w:rPr>
        <w:t>6. Сапролегния                                                         Е. СПИД</w:t>
      </w:r>
    </w:p>
    <w:p w:rsidR="00C354B9" w:rsidRPr="003A430B" w:rsidRDefault="00C354B9" w:rsidP="00C354B9">
      <w:pPr>
        <w:pStyle w:val="af0"/>
        <w:ind w:left="0"/>
        <w:jc w:val="both"/>
        <w:rPr>
          <w:b/>
          <w:sz w:val="28"/>
          <w:szCs w:val="28"/>
        </w:rPr>
      </w:pPr>
      <w:r w:rsidRPr="003A430B">
        <w:rPr>
          <w:b/>
          <w:sz w:val="28"/>
          <w:szCs w:val="28"/>
        </w:rPr>
        <w:t>14. Соотнеси объекты и то, что из них получаю</w:t>
      </w:r>
      <w:proofErr w:type="gramStart"/>
      <w:r w:rsidRPr="003A430B">
        <w:rPr>
          <w:b/>
          <w:sz w:val="28"/>
          <w:szCs w:val="28"/>
        </w:rPr>
        <w:t>т(</w:t>
      </w:r>
      <w:proofErr w:type="gramEnd"/>
      <w:r w:rsidRPr="003A430B">
        <w:rPr>
          <w:b/>
          <w:sz w:val="28"/>
          <w:szCs w:val="28"/>
        </w:rPr>
        <w:t>ли)</w:t>
      </w:r>
    </w:p>
    <w:p w:rsidR="00C354B9" w:rsidRPr="003A430B" w:rsidRDefault="00C354B9" w:rsidP="00C354B9">
      <w:pPr>
        <w:pStyle w:val="af0"/>
        <w:ind w:left="0"/>
        <w:jc w:val="both"/>
        <w:rPr>
          <w:sz w:val="28"/>
          <w:szCs w:val="28"/>
        </w:rPr>
      </w:pPr>
      <w:r w:rsidRPr="003A430B">
        <w:rPr>
          <w:sz w:val="28"/>
          <w:szCs w:val="28"/>
        </w:rPr>
        <w:t xml:space="preserve">1. Кошениль                                           А.  Лакмус    </w:t>
      </w:r>
    </w:p>
    <w:p w:rsidR="00C354B9" w:rsidRPr="003A430B" w:rsidRDefault="00C354B9" w:rsidP="00C354B9">
      <w:pPr>
        <w:pStyle w:val="af0"/>
        <w:ind w:left="0"/>
        <w:jc w:val="both"/>
        <w:rPr>
          <w:sz w:val="28"/>
          <w:szCs w:val="28"/>
        </w:rPr>
      </w:pPr>
      <w:r w:rsidRPr="003A430B">
        <w:rPr>
          <w:sz w:val="28"/>
          <w:szCs w:val="28"/>
        </w:rPr>
        <w:t>2. Алканна красильная                        Б.  Басма</w:t>
      </w:r>
    </w:p>
    <w:p w:rsidR="00C354B9" w:rsidRPr="003A430B" w:rsidRDefault="00C354B9" w:rsidP="00C354B9">
      <w:pPr>
        <w:pStyle w:val="af0"/>
        <w:ind w:left="0"/>
        <w:jc w:val="both"/>
        <w:rPr>
          <w:sz w:val="28"/>
          <w:szCs w:val="28"/>
        </w:rPr>
      </w:pPr>
      <w:r w:rsidRPr="003A430B">
        <w:rPr>
          <w:sz w:val="28"/>
          <w:szCs w:val="28"/>
        </w:rPr>
        <w:t>3. Индигофера красильная                  В.  Хна</w:t>
      </w:r>
    </w:p>
    <w:p w:rsidR="00C354B9" w:rsidRPr="003A430B" w:rsidRDefault="00C354B9" w:rsidP="00C354B9">
      <w:pPr>
        <w:pStyle w:val="af0"/>
        <w:ind w:left="0"/>
        <w:jc w:val="both"/>
        <w:rPr>
          <w:sz w:val="28"/>
          <w:szCs w:val="28"/>
        </w:rPr>
      </w:pPr>
      <w:r w:rsidRPr="003A430B">
        <w:rPr>
          <w:sz w:val="28"/>
          <w:szCs w:val="28"/>
        </w:rPr>
        <w:t>4. Роцелла и пармелия                         Г. Ореховая приправа</w:t>
      </w:r>
    </w:p>
    <w:p w:rsidR="00C354B9" w:rsidRPr="003A430B" w:rsidRDefault="00C354B9" w:rsidP="00C354B9">
      <w:pPr>
        <w:pStyle w:val="af0"/>
        <w:ind w:left="0"/>
        <w:jc w:val="both"/>
        <w:rPr>
          <w:sz w:val="28"/>
          <w:szCs w:val="28"/>
        </w:rPr>
      </w:pPr>
      <w:r w:rsidRPr="003A430B">
        <w:rPr>
          <w:sz w:val="28"/>
          <w:szCs w:val="28"/>
        </w:rPr>
        <w:t>5. Пажитник голубой                           Д. Кармин</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15. Какие из этих растений опыляются ветром?</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А. молочай     Б.рожь      В. клевер     Г. орешник     Д.осока     Е. ольха     Ж. ива</w:t>
      </w:r>
    </w:p>
    <w:p w:rsidR="00C354B9" w:rsidRPr="003A430B" w:rsidRDefault="00C354B9" w:rsidP="00C354B9">
      <w:pPr>
        <w:spacing w:after="0"/>
        <w:jc w:val="both"/>
        <w:rPr>
          <w:rFonts w:ascii="Times New Roman" w:hAnsi="Times New Roman"/>
          <w:b/>
          <w:sz w:val="28"/>
          <w:szCs w:val="28"/>
        </w:rPr>
      </w:pPr>
      <w:r w:rsidRPr="003A430B">
        <w:rPr>
          <w:rFonts w:ascii="Times New Roman" w:hAnsi="Times New Roman"/>
          <w:b/>
          <w:sz w:val="28"/>
          <w:szCs w:val="28"/>
        </w:rPr>
        <w:t>16. Недостаток гормонов надпочечников может вызвать эту болезнь:</w:t>
      </w:r>
    </w:p>
    <w:p w:rsidR="00C354B9" w:rsidRPr="003A430B" w:rsidRDefault="00C354B9" w:rsidP="00C354B9">
      <w:pPr>
        <w:spacing w:after="0"/>
        <w:jc w:val="both"/>
        <w:rPr>
          <w:rFonts w:ascii="Times New Roman" w:hAnsi="Times New Roman"/>
          <w:sz w:val="28"/>
          <w:szCs w:val="28"/>
        </w:rPr>
      </w:pPr>
      <w:r w:rsidRPr="003A430B">
        <w:rPr>
          <w:rFonts w:ascii="Times New Roman" w:hAnsi="Times New Roman"/>
          <w:sz w:val="28"/>
          <w:szCs w:val="28"/>
        </w:rPr>
        <w:t xml:space="preserve">А.менингит       Б. бери-бери     В.возвратный тиф    Г.остеопороз     Д. гигантизм               Е. бронзовая болезнь   </w:t>
      </w:r>
      <w:r w:rsidRPr="003A430B">
        <w:rPr>
          <w:rFonts w:ascii="Times New Roman" w:hAnsi="Times New Roman"/>
          <w:b/>
          <w:sz w:val="28"/>
          <w:szCs w:val="28"/>
        </w:rPr>
        <w:t xml:space="preserve"> </w:t>
      </w:r>
      <w:r w:rsidRPr="003A430B">
        <w:rPr>
          <w:rFonts w:ascii="Times New Roman" w:hAnsi="Times New Roman"/>
          <w:sz w:val="28"/>
          <w:szCs w:val="28"/>
        </w:rPr>
        <w:t xml:space="preserve">   Ж. сапролегниоз        З. рахит          И. зоб</w:t>
      </w:r>
    </w:p>
    <w:p w:rsidR="00C354B9" w:rsidRPr="003A430B" w:rsidRDefault="00C354B9" w:rsidP="009C4981">
      <w:pPr>
        <w:spacing w:after="0" w:line="240" w:lineRule="auto"/>
        <w:jc w:val="both"/>
        <w:rPr>
          <w:rFonts w:ascii="Times New Roman" w:hAnsi="Times New Roman" w:cs="Times New Roman"/>
          <w:b/>
          <w:sz w:val="28"/>
          <w:szCs w:val="28"/>
        </w:rPr>
      </w:pPr>
    </w:p>
    <w:p w:rsidR="00C354B9" w:rsidRPr="003A430B" w:rsidRDefault="00C354B9" w:rsidP="009C4981">
      <w:pPr>
        <w:spacing w:after="0" w:line="240" w:lineRule="auto"/>
        <w:jc w:val="both"/>
        <w:rPr>
          <w:rFonts w:ascii="Times New Roman" w:hAnsi="Times New Roman" w:cs="Times New Roman"/>
          <w:b/>
          <w:sz w:val="28"/>
          <w:szCs w:val="28"/>
        </w:rPr>
      </w:pPr>
    </w:p>
    <w:p w:rsidR="009C4981" w:rsidRPr="003A430B" w:rsidRDefault="009C4981" w:rsidP="009C4981">
      <w:pPr>
        <w:spacing w:after="0" w:line="240" w:lineRule="auto"/>
        <w:jc w:val="center"/>
        <w:rPr>
          <w:rFonts w:ascii="Times New Roman" w:hAnsi="Times New Roman"/>
          <w:sz w:val="28"/>
          <w:szCs w:val="28"/>
        </w:rPr>
      </w:pPr>
    </w:p>
    <w:p w:rsidR="009C4981" w:rsidRPr="003A430B" w:rsidRDefault="009C4981" w:rsidP="009C4981">
      <w:pPr>
        <w:jc w:val="center"/>
        <w:rPr>
          <w:rFonts w:ascii="Times New Roman" w:hAnsi="Times New Roman" w:cs="Times New Roman"/>
          <w:b/>
          <w:sz w:val="28"/>
          <w:szCs w:val="28"/>
        </w:rPr>
      </w:pPr>
      <w:r w:rsidRPr="003A430B">
        <w:rPr>
          <w:rFonts w:ascii="Times New Roman" w:hAnsi="Times New Roman" w:cs="Times New Roman"/>
          <w:b/>
          <w:sz w:val="28"/>
          <w:szCs w:val="28"/>
        </w:rPr>
        <w:t>10-11 класс</w:t>
      </w:r>
    </w:p>
    <w:p w:rsidR="00C354B9" w:rsidRPr="003A430B" w:rsidRDefault="00C354B9" w:rsidP="009C4981">
      <w:pPr>
        <w:jc w:val="center"/>
        <w:rPr>
          <w:rFonts w:ascii="Times New Roman" w:hAnsi="Times New Roman" w:cs="Times New Roman"/>
          <w:b/>
          <w:sz w:val="28"/>
          <w:szCs w:val="28"/>
        </w:rPr>
      </w:pPr>
    </w:p>
    <w:p w:rsidR="00C354B9" w:rsidRPr="003A430B" w:rsidRDefault="00C354B9" w:rsidP="00C354B9">
      <w:pPr>
        <w:jc w:val="center"/>
        <w:rPr>
          <w:rFonts w:ascii="Times New Roman" w:hAnsi="Times New Roman" w:cs="Times New Roman"/>
          <w:b/>
          <w:sz w:val="28"/>
          <w:szCs w:val="28"/>
        </w:rPr>
      </w:pPr>
      <w:r w:rsidRPr="003A430B">
        <w:rPr>
          <w:rFonts w:ascii="Times New Roman" w:hAnsi="Times New Roman" w:cs="Times New Roman"/>
          <w:b/>
          <w:sz w:val="28"/>
          <w:szCs w:val="28"/>
        </w:rPr>
        <w:t>Олимпиада ДГУ «Абитуриент – 2019» по биологии</w:t>
      </w:r>
    </w:p>
    <w:p w:rsidR="00C354B9" w:rsidRPr="003A430B" w:rsidRDefault="00C354B9" w:rsidP="00C354B9">
      <w:pPr>
        <w:jc w:val="center"/>
        <w:rPr>
          <w:sz w:val="28"/>
          <w:szCs w:val="28"/>
        </w:rPr>
      </w:pPr>
    </w:p>
    <w:p w:rsidR="00C354B9" w:rsidRPr="003A430B" w:rsidRDefault="00C354B9" w:rsidP="00C354B9">
      <w:pPr>
        <w:pStyle w:val="af0"/>
        <w:numPr>
          <w:ilvl w:val="0"/>
          <w:numId w:val="143"/>
        </w:numPr>
        <w:ind w:hanging="720"/>
        <w:jc w:val="both"/>
        <w:rPr>
          <w:rFonts w:ascii="Times New Roman" w:hAnsi="Times New Roman" w:cs="Times New Roman"/>
          <w:sz w:val="28"/>
          <w:szCs w:val="28"/>
        </w:rPr>
      </w:pPr>
      <w:r w:rsidRPr="003A430B">
        <w:rPr>
          <w:rFonts w:ascii="Times New Roman" w:hAnsi="Times New Roman" w:cs="Times New Roman"/>
          <w:sz w:val="28"/>
          <w:szCs w:val="28"/>
        </w:rPr>
        <w:t>В пустых ячейках таблицы напишите, к какому типу тканей из предложенного списка относятся указанные клетки человеческого организма.</w:t>
      </w:r>
    </w:p>
    <w:p w:rsidR="00C354B9" w:rsidRPr="003A430B" w:rsidRDefault="00C354B9" w:rsidP="00C354B9">
      <w:pPr>
        <w:pStyle w:val="af0"/>
        <w:jc w:val="center"/>
        <w:rPr>
          <w:rFonts w:ascii="Times New Roman" w:hAnsi="Times New Roman" w:cs="Times New Roman"/>
          <w:sz w:val="28"/>
          <w:szCs w:val="28"/>
        </w:rPr>
      </w:pPr>
      <w:r w:rsidRPr="003A430B">
        <w:rPr>
          <w:rFonts w:ascii="Times New Roman" w:hAnsi="Times New Roman" w:cs="Times New Roman"/>
          <w:sz w:val="28"/>
          <w:szCs w:val="28"/>
        </w:rPr>
        <w:t>Список:</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Ресничные клетки трахеи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Сократимые клетки двуглавой мышцы плеча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хряща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Экзокринные клеткиподжелудочной железыслизистой оболочки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Лимфоциты</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Шванновские клетки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образующиесредний слой стенкикрупных артерий</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подкожной жировой клетчатки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lastRenderedPageBreak/>
        <w:t>Сократимые клетки глазодвигательных мышц</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образующие слой на внутренней стенке желудка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серого вещества спинного мозга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эпидермиса кожи</w:t>
      </w:r>
    </w:p>
    <w:tbl>
      <w:tblPr>
        <w:tblW w:w="9072" w:type="dxa"/>
        <w:tblInd w:w="40" w:type="dxa"/>
        <w:tblLayout w:type="fixed"/>
        <w:tblCellMar>
          <w:left w:w="40" w:type="dxa"/>
          <w:right w:w="40" w:type="dxa"/>
        </w:tblCellMar>
        <w:tblLook w:val="0000"/>
      </w:tblPr>
      <w:tblGrid>
        <w:gridCol w:w="915"/>
        <w:gridCol w:w="3763"/>
        <w:gridCol w:w="4394"/>
      </w:tblGrid>
      <w:tr w:rsidR="00C354B9" w:rsidRPr="003A430B" w:rsidTr="00C354B9">
        <w:trPr>
          <w:trHeight w:val="93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w:t>
            </w:r>
            <w:proofErr w:type="gramStart"/>
            <w:r w:rsidRPr="003A430B">
              <w:rPr>
                <w:rFonts w:ascii="Times New Roman" w:hAnsi="Times New Roman" w:cs="Times New Roman"/>
                <w:sz w:val="28"/>
                <w:szCs w:val="28"/>
              </w:rPr>
              <w:t>п</w:t>
            </w:r>
            <w:proofErr w:type="gramEnd"/>
            <w:r w:rsidRPr="003A430B">
              <w:rPr>
                <w:rFonts w:ascii="Times New Roman" w:hAnsi="Times New Roman" w:cs="Times New Roman"/>
                <w:sz w:val="28"/>
                <w:szCs w:val="28"/>
              </w:rPr>
              <w:t>/п</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Клетки</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Тип тканей</w:t>
            </w:r>
          </w:p>
        </w:tc>
      </w:tr>
      <w:tr w:rsidR="00C354B9" w:rsidRPr="003A430B" w:rsidTr="00C354B9">
        <w:trPr>
          <w:trHeight w:val="45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Соединительная</w:t>
            </w:r>
          </w:p>
        </w:tc>
      </w:tr>
      <w:tr w:rsidR="00C354B9" w:rsidRPr="003A430B" w:rsidTr="00C354B9">
        <w:trPr>
          <w:trHeight w:val="48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2</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Нервная</w:t>
            </w:r>
          </w:p>
        </w:tc>
      </w:tr>
      <w:tr w:rsidR="00C354B9" w:rsidRPr="003A430B" w:rsidTr="00C354B9">
        <w:trPr>
          <w:trHeight w:val="686"/>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3</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r w:rsidR="00C354B9" w:rsidRPr="003A430B" w:rsidTr="00C354B9">
        <w:trPr>
          <w:trHeight w:val="93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4</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Нервная</w:t>
            </w:r>
          </w:p>
        </w:tc>
      </w:tr>
      <w:tr w:rsidR="00C354B9" w:rsidRPr="003A430B" w:rsidTr="00C354B9">
        <w:trPr>
          <w:trHeight w:val="465"/>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5</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r w:rsidR="00C354B9" w:rsidRPr="003A430B" w:rsidTr="00C354B9">
        <w:trPr>
          <w:trHeight w:val="958"/>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6</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Гладкая мышечная</w:t>
            </w:r>
          </w:p>
        </w:tc>
      </w:tr>
      <w:tr w:rsidR="00C354B9" w:rsidRPr="003A430B" w:rsidTr="00C354B9">
        <w:trPr>
          <w:trHeight w:val="687"/>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7</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Соединительная</w:t>
            </w:r>
          </w:p>
        </w:tc>
      </w:tr>
      <w:tr w:rsidR="00C354B9" w:rsidRPr="003A430B" w:rsidTr="00C354B9">
        <w:trPr>
          <w:trHeight w:val="697"/>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8</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Поперечнополосатая мышечная</w:t>
            </w:r>
          </w:p>
        </w:tc>
      </w:tr>
      <w:tr w:rsidR="00C354B9" w:rsidRPr="003A430B" w:rsidTr="00C354B9">
        <w:trPr>
          <w:trHeight w:val="411"/>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9</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r w:rsidR="00C354B9" w:rsidRPr="003A430B" w:rsidTr="00C354B9">
        <w:trPr>
          <w:trHeight w:val="544"/>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10</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Поперечнополосатая мышечная</w:t>
            </w:r>
          </w:p>
        </w:tc>
      </w:tr>
      <w:tr w:rsidR="00C354B9" w:rsidRPr="003A430B" w:rsidTr="00C354B9">
        <w:trPr>
          <w:trHeight w:val="45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11</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Соединительная</w:t>
            </w:r>
          </w:p>
        </w:tc>
      </w:tr>
      <w:tr w:rsidR="00C354B9" w:rsidRPr="003A430B" w:rsidTr="00C354B9">
        <w:trPr>
          <w:trHeight w:val="976"/>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12</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2. Заполните таблицу, указав наличие</w:t>
      </w:r>
      <w:proofErr w:type="gramStart"/>
      <w:r w:rsidRPr="003A430B">
        <w:rPr>
          <w:rFonts w:ascii="Times New Roman" w:hAnsi="Times New Roman" w:cs="Times New Roman"/>
          <w:sz w:val="28"/>
          <w:szCs w:val="28"/>
        </w:rPr>
        <w:t xml:space="preserve"> (+) </w:t>
      </w:r>
      <w:proofErr w:type="gramEnd"/>
      <w:r w:rsidRPr="003A430B">
        <w:rPr>
          <w:rFonts w:ascii="Times New Roman" w:hAnsi="Times New Roman" w:cs="Times New Roman"/>
          <w:sz w:val="28"/>
          <w:szCs w:val="28"/>
        </w:rPr>
        <w:t>или отсутствие (–) указанных структур у всех представителей данных групп позвоночных.</w:t>
      </w:r>
    </w:p>
    <w:p w:rsidR="00C354B9" w:rsidRPr="003A430B" w:rsidRDefault="00C354B9" w:rsidP="00C354B9">
      <w:pPr>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2385"/>
        <w:gridCol w:w="2400"/>
        <w:gridCol w:w="2400"/>
        <w:gridCol w:w="2475"/>
      </w:tblGrid>
      <w:tr w:rsidR="00C354B9" w:rsidRPr="003A430B" w:rsidTr="00C354B9">
        <w:trPr>
          <w:trHeight w:val="70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Группа</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Дополнительная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зародышевая оболочка (амнион)</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 xml:space="preserve">Парные плавники </w:t>
            </w:r>
            <w:r w:rsidRPr="003A430B">
              <w:rPr>
                <w:rFonts w:ascii="Times New Roman" w:hAnsi="Times New Roman" w:cs="Times New Roman"/>
                <w:sz w:val="28"/>
                <w:szCs w:val="28"/>
              </w:rPr>
              <w:lastRenderedPageBreak/>
              <w:t>или конечности</w:t>
            </w: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 xml:space="preserve">Альвеолярные </w:t>
            </w:r>
            <w:r w:rsidRPr="003A430B">
              <w:rPr>
                <w:rFonts w:ascii="Times New Roman" w:hAnsi="Times New Roman" w:cs="Times New Roman"/>
                <w:sz w:val="28"/>
                <w:szCs w:val="28"/>
              </w:rPr>
              <w:lastRenderedPageBreak/>
              <w:t>легкие</w:t>
            </w: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Круглоротые</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Млекопитающие</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Хрящевые рыбы</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80"/>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Амфибии</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Рептилии</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9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Костные рыбы</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3. Впишите в таблицу напротив цифровых указателей (1,2,3,4,5,6) на рисунке название соответствующей структуры анализатора (ответ впишите в единственном числе в именительном падеже). </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635</wp:posOffset>
            </wp:positionH>
            <wp:positionV relativeFrom="paragraph">
              <wp:posOffset>94615</wp:posOffset>
            </wp:positionV>
            <wp:extent cx="4551680" cy="3650615"/>
            <wp:effectExtent l="0" t="0" r="1270" b="6985"/>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1680" cy="3650615"/>
                    </a:xfrm>
                    <a:prstGeom prst="rect">
                      <a:avLst/>
                    </a:prstGeom>
                    <a:noFill/>
                    <a:ln>
                      <a:noFill/>
                    </a:ln>
                  </pic:spPr>
                </pic:pic>
              </a:graphicData>
            </a:graphic>
          </wp:anchor>
        </w:drawing>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tbl>
      <w:tblPr>
        <w:tblStyle w:val="af4"/>
        <w:tblW w:w="10521" w:type="dxa"/>
        <w:tblInd w:w="-531" w:type="dxa"/>
        <w:tblLook w:val="04A0"/>
      </w:tblPr>
      <w:tblGrid>
        <w:gridCol w:w="1666"/>
        <w:gridCol w:w="1313"/>
        <w:gridCol w:w="1385"/>
        <w:gridCol w:w="1936"/>
        <w:gridCol w:w="1087"/>
        <w:gridCol w:w="1549"/>
        <w:gridCol w:w="1585"/>
      </w:tblGrid>
      <w:tr w:rsidR="00C354B9" w:rsidRPr="003A430B" w:rsidTr="00C354B9">
        <w:tc>
          <w:tcPr>
            <w:tcW w:w="1666" w:type="dxa"/>
          </w:tcPr>
          <w:p w:rsidR="00C354B9" w:rsidRPr="003A430B" w:rsidRDefault="00C354B9" w:rsidP="00C354B9">
            <w:pPr>
              <w:jc w:val="both"/>
              <w:rPr>
                <w:rFonts w:cs="Times New Roman"/>
                <w:szCs w:val="28"/>
              </w:rPr>
            </w:pPr>
            <w:r w:rsidRPr="003A430B">
              <w:rPr>
                <w:rFonts w:cs="Times New Roman"/>
                <w:szCs w:val="28"/>
              </w:rPr>
              <w:t>Цифра</w:t>
            </w:r>
          </w:p>
        </w:tc>
        <w:tc>
          <w:tcPr>
            <w:tcW w:w="1313" w:type="dxa"/>
          </w:tcPr>
          <w:p w:rsidR="00C354B9" w:rsidRPr="003A430B" w:rsidRDefault="00C354B9" w:rsidP="00C354B9">
            <w:pPr>
              <w:jc w:val="both"/>
              <w:rPr>
                <w:rFonts w:cs="Times New Roman"/>
                <w:szCs w:val="28"/>
              </w:rPr>
            </w:pPr>
            <w:r w:rsidRPr="003A430B">
              <w:rPr>
                <w:rFonts w:cs="Times New Roman"/>
                <w:szCs w:val="28"/>
              </w:rPr>
              <w:t xml:space="preserve">1 </w:t>
            </w:r>
          </w:p>
          <w:p w:rsidR="00C354B9" w:rsidRPr="003A430B" w:rsidRDefault="00C354B9" w:rsidP="00C354B9">
            <w:pPr>
              <w:jc w:val="both"/>
              <w:rPr>
                <w:rFonts w:cs="Times New Roman"/>
                <w:szCs w:val="28"/>
              </w:rPr>
            </w:pPr>
            <w:r w:rsidRPr="003A430B">
              <w:rPr>
                <w:rFonts w:cs="Times New Roman"/>
                <w:szCs w:val="28"/>
              </w:rPr>
              <w:t>(два слова)</w:t>
            </w:r>
          </w:p>
        </w:tc>
        <w:tc>
          <w:tcPr>
            <w:tcW w:w="1385" w:type="dxa"/>
          </w:tcPr>
          <w:p w:rsidR="00C354B9" w:rsidRPr="003A430B" w:rsidRDefault="00C354B9" w:rsidP="00C354B9">
            <w:pPr>
              <w:jc w:val="both"/>
              <w:rPr>
                <w:rFonts w:cs="Times New Roman"/>
                <w:szCs w:val="28"/>
              </w:rPr>
            </w:pPr>
            <w:r w:rsidRPr="003A430B">
              <w:rPr>
                <w:rFonts w:cs="Times New Roman"/>
                <w:szCs w:val="28"/>
              </w:rPr>
              <w:t xml:space="preserve">2 </w:t>
            </w:r>
          </w:p>
          <w:p w:rsidR="00C354B9" w:rsidRPr="003A430B" w:rsidRDefault="00C354B9" w:rsidP="00C354B9">
            <w:pPr>
              <w:jc w:val="both"/>
              <w:rPr>
                <w:rFonts w:cs="Times New Roman"/>
                <w:szCs w:val="28"/>
              </w:rPr>
            </w:pPr>
            <w:r w:rsidRPr="003A430B">
              <w:rPr>
                <w:rFonts w:cs="Times New Roman"/>
                <w:szCs w:val="28"/>
              </w:rPr>
              <w:t>(два слова)</w:t>
            </w:r>
          </w:p>
        </w:tc>
        <w:tc>
          <w:tcPr>
            <w:tcW w:w="1936" w:type="dxa"/>
          </w:tcPr>
          <w:p w:rsidR="00C354B9" w:rsidRPr="003A430B" w:rsidRDefault="00C354B9" w:rsidP="00C354B9">
            <w:pPr>
              <w:jc w:val="both"/>
              <w:rPr>
                <w:rFonts w:cs="Times New Roman"/>
                <w:szCs w:val="28"/>
              </w:rPr>
            </w:pPr>
            <w:r w:rsidRPr="003A430B">
              <w:rPr>
                <w:rFonts w:cs="Times New Roman"/>
                <w:szCs w:val="28"/>
              </w:rPr>
              <w:t xml:space="preserve">3 </w:t>
            </w:r>
          </w:p>
          <w:p w:rsidR="00C354B9" w:rsidRPr="003A430B" w:rsidRDefault="00C354B9" w:rsidP="00C354B9">
            <w:pPr>
              <w:jc w:val="both"/>
              <w:rPr>
                <w:rFonts w:cs="Times New Roman"/>
                <w:szCs w:val="28"/>
              </w:rPr>
            </w:pPr>
            <w:r w:rsidRPr="003A430B">
              <w:rPr>
                <w:rFonts w:cs="Times New Roman"/>
                <w:szCs w:val="28"/>
              </w:rPr>
              <w:t>(два слова)</w:t>
            </w:r>
          </w:p>
        </w:tc>
        <w:tc>
          <w:tcPr>
            <w:tcW w:w="1087" w:type="dxa"/>
          </w:tcPr>
          <w:p w:rsidR="00C354B9" w:rsidRPr="003A430B" w:rsidRDefault="00C354B9" w:rsidP="00C354B9">
            <w:pPr>
              <w:jc w:val="both"/>
              <w:rPr>
                <w:rFonts w:cs="Times New Roman"/>
                <w:szCs w:val="28"/>
              </w:rPr>
            </w:pPr>
            <w:r w:rsidRPr="003A430B">
              <w:rPr>
                <w:rFonts w:cs="Times New Roman"/>
                <w:szCs w:val="28"/>
              </w:rPr>
              <w:t xml:space="preserve">4 </w:t>
            </w:r>
          </w:p>
          <w:p w:rsidR="00C354B9" w:rsidRPr="003A430B" w:rsidRDefault="00C354B9" w:rsidP="00C354B9">
            <w:pPr>
              <w:jc w:val="both"/>
              <w:rPr>
                <w:rFonts w:cs="Times New Roman"/>
                <w:szCs w:val="28"/>
              </w:rPr>
            </w:pPr>
            <w:r w:rsidRPr="003A430B">
              <w:rPr>
                <w:rFonts w:cs="Times New Roman"/>
                <w:szCs w:val="28"/>
              </w:rPr>
              <w:t>(одно слово)</w:t>
            </w:r>
          </w:p>
        </w:tc>
        <w:tc>
          <w:tcPr>
            <w:tcW w:w="1549" w:type="dxa"/>
          </w:tcPr>
          <w:p w:rsidR="00C354B9" w:rsidRPr="003A430B" w:rsidRDefault="00C354B9" w:rsidP="00C354B9">
            <w:pPr>
              <w:jc w:val="both"/>
              <w:rPr>
                <w:rFonts w:cs="Times New Roman"/>
                <w:szCs w:val="28"/>
              </w:rPr>
            </w:pPr>
            <w:r w:rsidRPr="003A430B">
              <w:rPr>
                <w:rFonts w:cs="Times New Roman"/>
                <w:szCs w:val="28"/>
              </w:rPr>
              <w:t xml:space="preserve">5 </w:t>
            </w:r>
          </w:p>
          <w:p w:rsidR="00C354B9" w:rsidRPr="003A430B" w:rsidRDefault="00C354B9" w:rsidP="00C354B9">
            <w:pPr>
              <w:jc w:val="both"/>
              <w:rPr>
                <w:rFonts w:cs="Times New Roman"/>
                <w:szCs w:val="28"/>
              </w:rPr>
            </w:pPr>
            <w:r w:rsidRPr="003A430B">
              <w:rPr>
                <w:rFonts w:cs="Times New Roman"/>
                <w:szCs w:val="28"/>
              </w:rPr>
              <w:t>(одно слово)</w:t>
            </w:r>
          </w:p>
        </w:tc>
        <w:tc>
          <w:tcPr>
            <w:tcW w:w="1585" w:type="dxa"/>
          </w:tcPr>
          <w:p w:rsidR="00C354B9" w:rsidRPr="003A430B" w:rsidRDefault="00C354B9" w:rsidP="00C354B9">
            <w:pPr>
              <w:jc w:val="both"/>
              <w:rPr>
                <w:rFonts w:cs="Times New Roman"/>
                <w:szCs w:val="28"/>
              </w:rPr>
            </w:pPr>
            <w:r w:rsidRPr="003A430B">
              <w:rPr>
                <w:rFonts w:cs="Times New Roman"/>
                <w:szCs w:val="28"/>
              </w:rPr>
              <w:t xml:space="preserve">6 </w:t>
            </w:r>
          </w:p>
          <w:p w:rsidR="00C354B9" w:rsidRPr="003A430B" w:rsidRDefault="00C354B9" w:rsidP="00C354B9">
            <w:pPr>
              <w:jc w:val="both"/>
              <w:rPr>
                <w:rFonts w:cs="Times New Roman"/>
                <w:szCs w:val="28"/>
              </w:rPr>
            </w:pPr>
            <w:r w:rsidRPr="003A430B">
              <w:rPr>
                <w:rFonts w:cs="Times New Roman"/>
                <w:szCs w:val="28"/>
              </w:rPr>
              <w:t>(два слова)</w:t>
            </w:r>
          </w:p>
        </w:tc>
      </w:tr>
      <w:tr w:rsidR="00C354B9" w:rsidRPr="003A430B" w:rsidTr="00C354B9">
        <w:tc>
          <w:tcPr>
            <w:tcW w:w="1666" w:type="dxa"/>
          </w:tcPr>
          <w:p w:rsidR="00C354B9" w:rsidRPr="003A430B" w:rsidRDefault="00C354B9" w:rsidP="00C354B9">
            <w:pPr>
              <w:jc w:val="both"/>
              <w:rPr>
                <w:rFonts w:cs="Times New Roman"/>
                <w:szCs w:val="28"/>
              </w:rPr>
            </w:pPr>
            <w:r w:rsidRPr="003A430B">
              <w:rPr>
                <w:rFonts w:cs="Times New Roman"/>
                <w:szCs w:val="28"/>
              </w:rPr>
              <w:t>Структура анализатора</w:t>
            </w:r>
          </w:p>
        </w:tc>
        <w:tc>
          <w:tcPr>
            <w:tcW w:w="1313" w:type="dxa"/>
          </w:tcPr>
          <w:p w:rsidR="00C354B9" w:rsidRPr="003A430B" w:rsidRDefault="00C354B9" w:rsidP="00C354B9">
            <w:pPr>
              <w:jc w:val="both"/>
              <w:rPr>
                <w:rFonts w:cs="Times New Roman"/>
                <w:szCs w:val="28"/>
              </w:rPr>
            </w:pPr>
          </w:p>
        </w:tc>
        <w:tc>
          <w:tcPr>
            <w:tcW w:w="1385" w:type="dxa"/>
          </w:tcPr>
          <w:p w:rsidR="00C354B9" w:rsidRPr="003A430B" w:rsidRDefault="00C354B9" w:rsidP="00C354B9">
            <w:pPr>
              <w:jc w:val="both"/>
              <w:rPr>
                <w:rFonts w:cs="Times New Roman"/>
                <w:szCs w:val="28"/>
              </w:rPr>
            </w:pPr>
          </w:p>
        </w:tc>
        <w:tc>
          <w:tcPr>
            <w:tcW w:w="1936" w:type="dxa"/>
          </w:tcPr>
          <w:p w:rsidR="00C354B9" w:rsidRPr="003A430B" w:rsidRDefault="00C354B9" w:rsidP="00C354B9">
            <w:pPr>
              <w:jc w:val="both"/>
              <w:rPr>
                <w:rFonts w:cs="Times New Roman"/>
                <w:szCs w:val="28"/>
              </w:rPr>
            </w:pPr>
          </w:p>
        </w:tc>
        <w:tc>
          <w:tcPr>
            <w:tcW w:w="1087" w:type="dxa"/>
          </w:tcPr>
          <w:p w:rsidR="00C354B9" w:rsidRPr="003A430B" w:rsidRDefault="00C354B9" w:rsidP="00C354B9">
            <w:pPr>
              <w:jc w:val="both"/>
              <w:rPr>
                <w:rFonts w:cs="Times New Roman"/>
                <w:szCs w:val="28"/>
              </w:rPr>
            </w:pPr>
          </w:p>
        </w:tc>
        <w:tc>
          <w:tcPr>
            <w:tcW w:w="1549" w:type="dxa"/>
          </w:tcPr>
          <w:p w:rsidR="00C354B9" w:rsidRPr="003A430B" w:rsidRDefault="00C354B9" w:rsidP="00C354B9">
            <w:pPr>
              <w:jc w:val="both"/>
              <w:rPr>
                <w:rFonts w:cs="Times New Roman"/>
                <w:szCs w:val="28"/>
              </w:rPr>
            </w:pPr>
          </w:p>
        </w:tc>
        <w:tc>
          <w:tcPr>
            <w:tcW w:w="1585" w:type="dxa"/>
          </w:tcPr>
          <w:p w:rsidR="00C354B9" w:rsidRPr="003A430B" w:rsidRDefault="00C354B9" w:rsidP="00C354B9">
            <w:pPr>
              <w:jc w:val="both"/>
              <w:rPr>
                <w:rFonts w:cs="Times New Roman"/>
                <w:szCs w:val="28"/>
              </w:rPr>
            </w:pP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4. В корнях растений отсутствует ткань</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1. покровная ткань</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2. фотосинтезирующая</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3. проводящая</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4. образовательная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5. Об усложнении кровеносной системы млекопитающих, по сравнению с пресмыкающимися, свидетельствует</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1. наличие двух предсердий в сердце</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2. образование неполной перегородки в желудочке сердца</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3. появление трехкамерного сердца</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4. полное разделение венозной и артериальной крови</w:t>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6. Деятельность нервных клеток координируется благодаря процессам</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1. синтеза и расщепления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2. возбуждения и торможения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3. роста и развития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4. дыхания и питания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7.  Схема </w:t>
      </w:r>
      <w:proofErr w:type="gramStart"/>
      <w:r w:rsidRPr="003A430B">
        <w:rPr>
          <w:rFonts w:ascii="Times New Roman" w:hAnsi="Times New Roman" w:cs="Times New Roman"/>
          <w:sz w:val="28"/>
          <w:szCs w:val="28"/>
        </w:rPr>
        <w:t>строения</w:t>
      </w:r>
      <w:proofErr w:type="gramEnd"/>
      <w:r w:rsidRPr="003A430B">
        <w:rPr>
          <w:rFonts w:ascii="Times New Roman" w:hAnsi="Times New Roman" w:cs="Times New Roman"/>
          <w:sz w:val="28"/>
          <w:szCs w:val="28"/>
        </w:rPr>
        <w:t xml:space="preserve"> какой молекулы изображена на рисунке?</w:t>
      </w:r>
    </w:p>
    <w:p w:rsidR="00C354B9" w:rsidRPr="003A430B" w:rsidRDefault="00C354B9" w:rsidP="00C354B9">
      <w:pPr>
        <w:pStyle w:val="2"/>
        <w:ind w:firstLine="851"/>
        <w:rPr>
          <w:b w:val="0"/>
        </w:rPr>
      </w:pPr>
      <w:r w:rsidRPr="003A430B">
        <w:rPr>
          <w:b w:val="0"/>
        </w:rPr>
        <w:t>1. вторичная структура белка</w:t>
      </w:r>
    </w:p>
    <w:p w:rsidR="00C354B9" w:rsidRPr="003A430B" w:rsidRDefault="00C354B9" w:rsidP="00C354B9">
      <w:pPr>
        <w:pStyle w:val="2"/>
        <w:ind w:firstLine="851"/>
        <w:rPr>
          <w:b w:val="0"/>
        </w:rPr>
      </w:pPr>
      <w:r w:rsidRPr="003A430B">
        <w:rPr>
          <w:b w:val="0"/>
        </w:rPr>
        <w:t>2. вторичная структура ДНК</w:t>
      </w:r>
    </w:p>
    <w:p w:rsidR="00C354B9" w:rsidRPr="003A430B" w:rsidRDefault="00C354B9" w:rsidP="00C354B9">
      <w:pPr>
        <w:pStyle w:val="2"/>
        <w:ind w:firstLine="851"/>
        <w:rPr>
          <w:b w:val="0"/>
        </w:rPr>
      </w:pPr>
      <w:r w:rsidRPr="003A430B">
        <w:rPr>
          <w:b w:val="0"/>
        </w:rPr>
        <w:t>3. третичная структура белка</w:t>
      </w:r>
    </w:p>
    <w:p w:rsidR="00C354B9" w:rsidRPr="003A430B" w:rsidRDefault="00C354B9" w:rsidP="00480F6B">
      <w:pPr>
        <w:pStyle w:val="2"/>
        <w:rPr>
          <w:rFonts w:ascii="Times New Roman" w:hAnsi="Times New Roman"/>
        </w:rPr>
      </w:pPr>
      <w:r w:rsidRPr="003A430B">
        <w:rPr>
          <w:rFonts w:ascii="Times New Roman" w:hAnsi="Times New Roman"/>
          <w:b w:val="0"/>
          <w:noProof/>
          <w:lang w:eastAsia="ru-RU"/>
        </w:rPr>
        <w:drawing>
          <wp:anchor distT="0" distB="0" distL="114300" distR="114300" simplePos="0" relativeHeight="251665408" behindDoc="0" locked="0" layoutInCell="1" allowOverlap="1">
            <wp:simplePos x="0" y="0"/>
            <wp:positionH relativeFrom="margin">
              <wp:posOffset>2661285</wp:posOffset>
            </wp:positionH>
            <wp:positionV relativeFrom="margin">
              <wp:posOffset>-126365</wp:posOffset>
            </wp:positionV>
            <wp:extent cx="2254250" cy="1911985"/>
            <wp:effectExtent l="0" t="0" r="0" b="0"/>
            <wp:wrapSquare wrapText="bothSides"/>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4250" cy="1911985"/>
                    </a:xfrm>
                    <a:prstGeom prst="rect">
                      <a:avLst/>
                    </a:prstGeom>
                    <a:noFill/>
                    <a:ln>
                      <a:noFill/>
                    </a:ln>
                  </pic:spPr>
                </pic:pic>
              </a:graphicData>
            </a:graphic>
          </wp:anchor>
        </w:drawing>
      </w:r>
      <w:r w:rsidRPr="003A430B">
        <w:rPr>
          <w:b w:val="0"/>
        </w:rPr>
        <w:t>4. четвертичная структура ДНК</w:t>
      </w:r>
      <w:r w:rsidRPr="003A430B">
        <w:rPr>
          <w:rFonts w:ascii="Times New Roman" w:hAnsi="Times New Roman"/>
          <w:b w:val="0"/>
        </w:rPr>
        <w:t xml:space="preserve">. </w:t>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8. Биосинтез белка, в отличие от фотосинтеза, происходит</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lastRenderedPageBreak/>
        <w:t>1. на рибосомах</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2.в лизосомах</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3. с участием РНК</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4. в реакциях матричного типа</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5. с использованием энергии солнечного света</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6. в хлоропластах</w:t>
      </w:r>
    </w:p>
    <w:p w:rsidR="00C354B9" w:rsidRPr="003A430B" w:rsidRDefault="00C354B9" w:rsidP="00C354B9">
      <w:pPr>
        <w:tabs>
          <w:tab w:val="left" w:pos="1276"/>
        </w:tabs>
        <w:ind w:firstLine="1985"/>
        <w:jc w:val="both"/>
        <w:rPr>
          <w:rFonts w:ascii="Times New Roman" w:hAnsi="Times New Roman" w:cs="Times New Roman"/>
          <w:i/>
          <w:sz w:val="28"/>
          <w:szCs w:val="28"/>
        </w:rPr>
      </w:pPr>
      <w:r w:rsidRPr="003A430B">
        <w:rPr>
          <w:rFonts w:ascii="Times New Roman" w:hAnsi="Times New Roman" w:cs="Times New Roman"/>
          <w:i/>
          <w:sz w:val="28"/>
          <w:szCs w:val="28"/>
        </w:rPr>
        <w:t>Выберите три верных ответа из шести</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9. Установите правильную последовательность процессов, происходящих при митотическом делении клетки.</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1. спирализация хромосом</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2. образование ядерных мембран дочерних клеток</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3. расположение хромосом в плоскости экватора</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Расхождение сестринских хроматид к полюсам клетки</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Ответ:</w:t>
      </w:r>
    </w:p>
    <w:tbl>
      <w:tblPr>
        <w:tblStyle w:val="af4"/>
        <w:tblW w:w="0" w:type="auto"/>
        <w:tblLook w:val="04A0"/>
      </w:tblPr>
      <w:tblGrid>
        <w:gridCol w:w="2392"/>
        <w:gridCol w:w="2393"/>
        <w:gridCol w:w="2393"/>
        <w:gridCol w:w="2393"/>
      </w:tblGrid>
      <w:tr w:rsidR="00C354B9" w:rsidRPr="003A430B" w:rsidTr="00C354B9">
        <w:tc>
          <w:tcPr>
            <w:tcW w:w="2392" w:type="dxa"/>
          </w:tcPr>
          <w:p w:rsidR="00C354B9" w:rsidRPr="003A430B" w:rsidRDefault="00C354B9" w:rsidP="00C354B9">
            <w:pPr>
              <w:jc w:val="both"/>
              <w:rPr>
                <w:rFonts w:cs="Times New Roman"/>
                <w:szCs w:val="28"/>
              </w:rPr>
            </w:pPr>
          </w:p>
        </w:tc>
        <w:tc>
          <w:tcPr>
            <w:tcW w:w="2393" w:type="dxa"/>
          </w:tcPr>
          <w:p w:rsidR="00C354B9" w:rsidRPr="003A430B" w:rsidRDefault="00C354B9" w:rsidP="00C354B9">
            <w:pPr>
              <w:jc w:val="both"/>
              <w:rPr>
                <w:rFonts w:cs="Times New Roman"/>
                <w:szCs w:val="28"/>
              </w:rPr>
            </w:pPr>
          </w:p>
        </w:tc>
        <w:tc>
          <w:tcPr>
            <w:tcW w:w="2393" w:type="dxa"/>
          </w:tcPr>
          <w:p w:rsidR="00C354B9" w:rsidRPr="003A430B" w:rsidRDefault="00C354B9" w:rsidP="00C354B9">
            <w:pPr>
              <w:jc w:val="both"/>
              <w:rPr>
                <w:rFonts w:cs="Times New Roman"/>
                <w:szCs w:val="28"/>
              </w:rPr>
            </w:pPr>
          </w:p>
        </w:tc>
        <w:tc>
          <w:tcPr>
            <w:tcW w:w="2393" w:type="dxa"/>
          </w:tcPr>
          <w:p w:rsidR="00C354B9" w:rsidRPr="003A430B" w:rsidRDefault="00C354B9" w:rsidP="00C354B9">
            <w:pPr>
              <w:jc w:val="both"/>
              <w:rPr>
                <w:rFonts w:cs="Times New Roman"/>
                <w:szCs w:val="28"/>
              </w:rPr>
            </w:pP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10. В пищевом рационе человека рекомендуется использование «морской капусты» - ламинарии. Какое значение в нормализации функций организма имеет ее употребление? </w:t>
      </w:r>
    </w:p>
    <w:p w:rsidR="00C354B9" w:rsidRPr="003A430B" w:rsidRDefault="00C354B9" w:rsidP="00C354B9">
      <w:pPr>
        <w:ind w:firstLine="993"/>
        <w:jc w:val="both"/>
        <w:rPr>
          <w:rFonts w:ascii="Times New Roman" w:hAnsi="Times New Roman" w:cs="Times New Roman"/>
          <w:i/>
          <w:sz w:val="28"/>
          <w:szCs w:val="28"/>
        </w:rPr>
      </w:pPr>
      <w:r w:rsidRPr="003A430B">
        <w:rPr>
          <w:rFonts w:ascii="Times New Roman" w:hAnsi="Times New Roman" w:cs="Times New Roman"/>
          <w:i/>
          <w:sz w:val="28"/>
          <w:szCs w:val="28"/>
        </w:rPr>
        <w:t>Дайте краткий свободный ответ</w:t>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11. В плазме крови человека больше всего солей:</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а) калия;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в) кальция;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б) натрия;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г) магния;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12.  У человека центр чувствительности находится в отделе мозга, обозначенном на рисункецифрой:</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а) 2; б) 1; в) 3; г) 4                     </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noProof/>
          <w:sz w:val="28"/>
          <w:szCs w:val="28"/>
        </w:rPr>
        <w:drawing>
          <wp:inline distT="0" distB="0" distL="0" distR="0">
            <wp:extent cx="2301765" cy="1960940"/>
            <wp:effectExtent l="0" t="0" r="3810" b="127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7299" cy="1957135"/>
                    </a:xfrm>
                    <a:prstGeom prst="rect">
                      <a:avLst/>
                    </a:prstGeom>
                    <a:noFill/>
                  </pic:spPr>
                </pic:pic>
              </a:graphicData>
            </a:graphic>
          </wp:inline>
        </w:drawing>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13. В какой доле коры больших полушарий головного мозга расположены высшие центры обонятельного анализатора:</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а) теменной;</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б) височной;</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в) затылочной;</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г) лобной;</w:t>
      </w:r>
    </w:p>
    <w:p w:rsidR="00C354B9" w:rsidRPr="003A430B" w:rsidRDefault="00C354B9" w:rsidP="00C354B9">
      <w:pPr>
        <w:pStyle w:val="2"/>
        <w:rPr>
          <w:rFonts w:ascii="Times New Roman" w:hAnsi="Times New Roman"/>
          <w:b w:val="0"/>
        </w:rPr>
      </w:pPr>
      <w:r w:rsidRPr="003A430B">
        <w:rPr>
          <w:rFonts w:ascii="Times New Roman" w:hAnsi="Times New Roman"/>
          <w:b w:val="0"/>
        </w:rPr>
        <w:t>14.  Какие кости в скелете человека соединяются подвижно?</w:t>
      </w:r>
    </w:p>
    <w:p w:rsidR="00C354B9" w:rsidRPr="003A430B" w:rsidRDefault="00C354B9" w:rsidP="00C354B9">
      <w:pPr>
        <w:jc w:val="both"/>
        <w:rPr>
          <w:sz w:val="28"/>
          <w:szCs w:val="28"/>
        </w:rPr>
      </w:pP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бедра и голени</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височная и теменная</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нижняя челюсть с черепом</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бедренная и тазовая</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лобная и теменная</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позвонки грудного отдела</w:t>
      </w:r>
    </w:p>
    <w:p w:rsidR="00C354B9" w:rsidRPr="003A430B" w:rsidRDefault="00C354B9" w:rsidP="00C354B9">
      <w:p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 xml:space="preserve">15.  Чем костные рыбы отличаются от </w:t>
      </w:r>
      <w:proofErr w:type="gramStart"/>
      <w:r w:rsidRPr="003A430B">
        <w:rPr>
          <w:rFonts w:ascii="Times New Roman" w:hAnsi="Times New Roman" w:cs="Times New Roman"/>
          <w:sz w:val="28"/>
          <w:szCs w:val="28"/>
        </w:rPr>
        <w:t>хрящевых</w:t>
      </w:r>
      <w:proofErr w:type="gramEnd"/>
      <w:r w:rsidRPr="003A430B">
        <w:rPr>
          <w:rFonts w:ascii="Times New Roman" w:hAnsi="Times New Roman" w:cs="Times New Roman"/>
          <w:sz w:val="28"/>
          <w:szCs w:val="28"/>
        </w:rPr>
        <w:t xml:space="preserve">? Назовите не менее трех отличий. </w:t>
      </w:r>
    </w:p>
    <w:p w:rsidR="00C354B9" w:rsidRPr="003A430B" w:rsidRDefault="00C354B9" w:rsidP="00C354B9">
      <w:pPr>
        <w:spacing w:line="360" w:lineRule="auto"/>
        <w:jc w:val="both"/>
        <w:rPr>
          <w:rFonts w:ascii="Times New Roman" w:hAnsi="Times New Roman" w:cs="Times New Roman"/>
          <w:i/>
          <w:sz w:val="28"/>
          <w:szCs w:val="28"/>
        </w:rPr>
      </w:pPr>
      <w:r w:rsidRPr="003A430B">
        <w:rPr>
          <w:rFonts w:ascii="Times New Roman" w:hAnsi="Times New Roman" w:cs="Times New Roman"/>
          <w:i/>
          <w:sz w:val="28"/>
          <w:szCs w:val="28"/>
        </w:rPr>
        <w:t>Дайте полный развернутый ответ.</w:t>
      </w:r>
    </w:p>
    <w:p w:rsidR="009C4981" w:rsidRDefault="009C4981" w:rsidP="009C4981">
      <w:pPr>
        <w:spacing w:after="0" w:line="240" w:lineRule="auto"/>
        <w:rPr>
          <w:rFonts w:ascii="Times New Roman" w:hAnsi="Times New Roman"/>
          <w:sz w:val="28"/>
          <w:szCs w:val="28"/>
        </w:rPr>
      </w:pPr>
    </w:p>
    <w:p w:rsidR="009C4981" w:rsidRDefault="009C4981" w:rsidP="009C4981">
      <w:pPr>
        <w:ind w:firstLine="284"/>
        <w:jc w:val="center"/>
        <w:rPr>
          <w:rFonts w:ascii="Times New Roman" w:hAnsi="Times New Roman" w:cs="Times New Roman"/>
          <w:b/>
          <w:sz w:val="40"/>
          <w:szCs w:val="28"/>
        </w:rPr>
      </w:pPr>
      <w:r>
        <w:rPr>
          <w:rFonts w:ascii="Times New Roman" w:hAnsi="Times New Roman" w:cs="Times New Roman"/>
          <w:b/>
          <w:sz w:val="40"/>
          <w:szCs w:val="28"/>
        </w:rPr>
        <w:t>ИНСТИТУТ ЭКОЛОГИИ И УСТОЙЧИВОГО РАЗВИТИЯ ДГУ</w:t>
      </w:r>
    </w:p>
    <w:p w:rsidR="009C4981" w:rsidRDefault="009C4981" w:rsidP="009C4981">
      <w:pPr>
        <w:ind w:firstLine="708"/>
        <w:jc w:val="both"/>
        <w:rPr>
          <w:rFonts w:ascii="Times New Roman" w:hAnsi="Times New Roman" w:cs="Times New Roman"/>
          <w:sz w:val="28"/>
          <w:szCs w:val="28"/>
        </w:rPr>
      </w:pPr>
      <w:r>
        <w:rPr>
          <w:rFonts w:ascii="Times New Roman" w:hAnsi="Times New Roman" w:cs="Times New Roman"/>
          <w:sz w:val="28"/>
          <w:szCs w:val="28"/>
        </w:rPr>
        <w:t>Прием абитуриентов в Институт экологии и устойчивого развития (ИЭиУР) осуществляется как на бюджетной, так и на договорной (платной) основе. На 1-й курс принимаются лица, имеющие среднее (полное) общее или среднее профессиональное образование - по результатам ЕГЭ по общеобразовательным предметам.</w:t>
      </w:r>
    </w:p>
    <w:p w:rsidR="009C4981" w:rsidRDefault="009C4981" w:rsidP="009C4981">
      <w:pPr>
        <w:rPr>
          <w:rFonts w:ascii="Times New Roman" w:hAnsi="Times New Roman" w:cs="Times New Roman"/>
          <w:sz w:val="28"/>
          <w:szCs w:val="28"/>
        </w:rPr>
      </w:pPr>
      <w:r>
        <w:rPr>
          <w:rFonts w:ascii="Times New Roman" w:hAnsi="Times New Roman" w:cs="Times New Roman"/>
          <w:b/>
          <w:sz w:val="28"/>
          <w:szCs w:val="28"/>
        </w:rPr>
        <w:t xml:space="preserve">Тел. ИЭиУР - </w:t>
      </w:r>
      <w:r>
        <w:rPr>
          <w:rFonts w:ascii="Times New Roman" w:hAnsi="Times New Roman" w:cs="Times New Roman"/>
          <w:sz w:val="28"/>
          <w:szCs w:val="28"/>
        </w:rPr>
        <w:t>8(8722)67-46-51</w:t>
      </w:r>
    </w:p>
    <w:p w:rsidR="009C4981" w:rsidRDefault="009C4981" w:rsidP="009C4981">
      <w:pPr>
        <w:rPr>
          <w:rFonts w:ascii="Times New Roman" w:hAnsi="Times New Roman" w:cs="Times New Roman"/>
          <w:sz w:val="28"/>
          <w:szCs w:val="28"/>
        </w:rPr>
      </w:pPr>
      <w:r>
        <w:rPr>
          <w:rFonts w:ascii="Times New Roman" w:hAnsi="Times New Roman" w:cs="Times New Roman"/>
          <w:b/>
          <w:sz w:val="28"/>
          <w:szCs w:val="28"/>
        </w:rPr>
        <w:t xml:space="preserve">Адрес ИЭиУР - </w:t>
      </w:r>
      <w:r>
        <w:rPr>
          <w:rFonts w:ascii="Times New Roman" w:hAnsi="Times New Roman" w:cs="Times New Roman"/>
          <w:sz w:val="28"/>
          <w:szCs w:val="28"/>
        </w:rPr>
        <w:t>367000. г. Махачкала, ул. Дахадаева, 21</w:t>
      </w:r>
    </w:p>
    <w:p w:rsidR="009C4981" w:rsidRDefault="009C4981" w:rsidP="009C4981">
      <w:pPr>
        <w:rPr>
          <w:rFonts w:ascii="Times New Roman" w:hAnsi="Times New Roman" w:cs="Times New Roman"/>
          <w:sz w:val="28"/>
          <w:szCs w:val="28"/>
        </w:rPr>
      </w:pPr>
      <w:r>
        <w:rPr>
          <w:rFonts w:ascii="Times New Roman" w:hAnsi="Times New Roman" w:cs="Times New Roman"/>
          <w:b/>
          <w:sz w:val="28"/>
          <w:szCs w:val="28"/>
        </w:rPr>
        <w:t xml:space="preserve">Сайт ИЭиУР - </w:t>
      </w:r>
      <w:hyperlink r:id="rId14"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dagecolog</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ИЭиУР Дагестанского государственного университета один из немногих учебных подразделений ВУЗов республики, работающих в тесном контакте с научно-исследовательскими институтами и лабораториями Дагестанского научного центра РАН. </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ИЭиУР располагает одной из лучших в России передвижной экологической лабораторией, позволяющей непосредственно на месте выполнять анализ проб воды, воздуха, почвы, определить уровень запыленности воздуха и радиоактивности анализируемого объекта. </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ИЭиУР располагает специализированными компьютерными классами. Учебный процесс обеспечен необходимыми приборами, оборудованием, профессиональными компактными цифровыми метеостанциями, системами глобального позиционирования (</w:t>
      </w:r>
      <w:r>
        <w:rPr>
          <w:rFonts w:ascii="Times New Roman" w:hAnsi="Times New Roman" w:cs="Times New Roman"/>
          <w:sz w:val="28"/>
          <w:szCs w:val="28"/>
          <w:lang w:val="en-US"/>
        </w:rPr>
        <w:t>GPS</w:t>
      </w:r>
      <w:r>
        <w:rPr>
          <w:rFonts w:ascii="Times New Roman" w:hAnsi="Times New Roman" w:cs="Times New Roman"/>
          <w:sz w:val="28"/>
          <w:szCs w:val="28"/>
        </w:rPr>
        <w:t>), приборами экспресс-анализа, мультимедийной аппаратурой, интерактивными досками, большим географическим и биологическим материалами на электронных носителях и т.п.</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ИЭиУР имеет свою полиграфическую базу, выпускает журналы «Юг России: экология, развитие», международный журнал «</w:t>
      </w:r>
      <w:r>
        <w:rPr>
          <w:rFonts w:ascii="Times New Roman" w:hAnsi="Times New Roman" w:cs="Times New Roman"/>
          <w:sz w:val="28"/>
          <w:szCs w:val="28"/>
          <w:lang w:val="en-US"/>
        </w:rPr>
        <w:t>Biodiversityofthe</w:t>
      </w:r>
      <w:r w:rsidRPr="009C4981">
        <w:rPr>
          <w:rFonts w:ascii="Times New Roman" w:hAnsi="Times New Roman" w:cs="Times New Roman"/>
          <w:sz w:val="28"/>
          <w:szCs w:val="28"/>
        </w:rPr>
        <w:t xml:space="preserve"> </w:t>
      </w:r>
      <w:r>
        <w:rPr>
          <w:rFonts w:ascii="Times New Roman" w:hAnsi="Times New Roman" w:cs="Times New Roman"/>
          <w:sz w:val="28"/>
          <w:szCs w:val="28"/>
          <w:lang w:val="en-US"/>
        </w:rPr>
        <w:t>Caspian</w:t>
      </w:r>
      <w:r w:rsidRPr="009C4981">
        <w:rPr>
          <w:rFonts w:ascii="Times New Roman" w:hAnsi="Times New Roman" w:cs="Times New Roman"/>
          <w:sz w:val="28"/>
          <w:szCs w:val="28"/>
        </w:rPr>
        <w:t xml:space="preserve"> </w:t>
      </w:r>
      <w:r>
        <w:rPr>
          <w:rFonts w:ascii="Times New Roman" w:hAnsi="Times New Roman" w:cs="Times New Roman"/>
          <w:sz w:val="28"/>
          <w:szCs w:val="28"/>
          <w:lang w:val="en-US"/>
        </w:rPr>
        <w:t>Seaandits</w:t>
      </w:r>
      <w:r>
        <w:rPr>
          <w:rFonts w:ascii="Times New Roman" w:hAnsi="Times New Roman" w:cs="Times New Roman"/>
          <w:sz w:val="28"/>
          <w:szCs w:val="28"/>
        </w:rPr>
        <w:t xml:space="preserve"> </w:t>
      </w:r>
      <w:r>
        <w:rPr>
          <w:rFonts w:ascii="Times New Roman" w:hAnsi="Times New Roman" w:cs="Times New Roman"/>
          <w:sz w:val="28"/>
          <w:szCs w:val="28"/>
          <w:lang w:val="en-US"/>
        </w:rPr>
        <w:t>Coastal</w:t>
      </w:r>
      <w:r>
        <w:rPr>
          <w:rFonts w:ascii="Times New Roman" w:hAnsi="Times New Roman" w:cs="Times New Roman"/>
          <w:sz w:val="28"/>
          <w:szCs w:val="28"/>
        </w:rPr>
        <w:t xml:space="preserve"> </w:t>
      </w:r>
      <w:r>
        <w:rPr>
          <w:rFonts w:ascii="Times New Roman" w:hAnsi="Times New Roman" w:cs="Times New Roman"/>
          <w:sz w:val="28"/>
          <w:szCs w:val="28"/>
          <w:lang w:val="en-US"/>
        </w:rPr>
        <w:t>Ecosystems</w:t>
      </w:r>
      <w:r>
        <w:rPr>
          <w:rFonts w:ascii="Times New Roman" w:hAnsi="Times New Roman" w:cs="Times New Roman"/>
          <w:sz w:val="28"/>
          <w:szCs w:val="28"/>
        </w:rPr>
        <w:t>» а также ежегодный сборник научных работ профессорско-преподавательского состава ДГУ «Университетская экология» и сборник научных трудов студентов, магистров и аспирантов «Родник».</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ИЭиУР располагает обширной электронной библиотекой, состоящей из более чем 100 учебников и учебных пособий, а также лабораторных практикумов, </w:t>
      </w:r>
      <w:proofErr w:type="gramStart"/>
      <w:r>
        <w:rPr>
          <w:rFonts w:ascii="Times New Roman" w:hAnsi="Times New Roman" w:cs="Times New Roman"/>
          <w:sz w:val="28"/>
          <w:szCs w:val="28"/>
        </w:rPr>
        <w:lastRenderedPageBreak/>
        <w:t>основу</w:t>
      </w:r>
      <w:proofErr w:type="gramEnd"/>
      <w:r>
        <w:rPr>
          <w:rFonts w:ascii="Times New Roman" w:hAnsi="Times New Roman" w:cs="Times New Roman"/>
          <w:sz w:val="28"/>
          <w:szCs w:val="28"/>
        </w:rPr>
        <w:t xml:space="preserve"> которой составляют учебники географического и биологического факультетов МГУ и ИЭиУР ДГУ.</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ИЭиУР осуществляет профессиональную подготовку в соответствии с Государственными образовательными стандартами по следующим направлениям:</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05.03.02 География </w:t>
      </w:r>
      <w:r>
        <w:rPr>
          <w:rFonts w:ascii="Times New Roman" w:hAnsi="Times New Roman" w:cs="Times New Roman"/>
          <w:color w:val="auto"/>
          <w:sz w:val="28"/>
          <w:szCs w:val="28"/>
        </w:rPr>
        <w:t xml:space="preserve">(профили подготовки - «Рекреационная география и туризм», «Общая география»), очная - 4 года, заочная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05.03.06 Экология и природопользование </w:t>
      </w:r>
      <w:r>
        <w:rPr>
          <w:rFonts w:ascii="Times New Roman" w:hAnsi="Times New Roman" w:cs="Times New Roman"/>
          <w:color w:val="auto"/>
          <w:sz w:val="28"/>
          <w:szCs w:val="28"/>
        </w:rPr>
        <w:t xml:space="preserve">(профиль подготовки - «Экология»),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География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05.04.02 География </w:t>
      </w:r>
      <w:r>
        <w:rPr>
          <w:rFonts w:ascii="Times New Roman" w:hAnsi="Times New Roman" w:cs="Times New Roman"/>
          <w:color w:val="auto"/>
          <w:sz w:val="28"/>
          <w:szCs w:val="28"/>
        </w:rPr>
        <w:t xml:space="preserve">(профили подготовки - «Ландшафтное планирование», «Дистанционное зондирование и картографирование природно-территориальных комплексов»),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05.04.06 Экология и природопользование </w:t>
      </w:r>
      <w:r>
        <w:rPr>
          <w:rFonts w:ascii="Times New Roman" w:hAnsi="Times New Roman" w:cs="Times New Roman"/>
          <w:color w:val="auto"/>
          <w:sz w:val="28"/>
          <w:szCs w:val="28"/>
        </w:rPr>
        <w:t xml:space="preserve">(профили подготовки - «Экологическая биогеография», «Окружающая среда и здоровье человека»), очная форма - 2 года, очно-заочная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В ИЭиУР работают 4 кафедры, обеспечивающие учебный процесс, а при кафедрах функционируют проблемные лаборатории. Послевузовская подготовка специалистов осуществляется в аспирантуре и докторантуре. </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Учебный процесс на ИЭиУР обеспечивает высококвалифицированный профессорско-преподавательский коллектив, участвующий также в выполнении разнообразных научно-исследовательских программ. Все преподаватели имеют ученую степень, среди них 17 докторов наук.</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Особенностью обучения в ИЭиУР является прохождение учебно-полевых практик. В общей сложности 20 учебных недель студенты проводят в поле.</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lastRenderedPageBreak/>
        <w:t>Выпускники нашего Института экологии и устойчивого развития конкурентно способны на рынке труда и востребованы на различных предприятиях и учреждениях экологической и географической направленности.</w:t>
      </w:r>
    </w:p>
    <w:p w:rsidR="009C4981" w:rsidRDefault="009C4981" w:rsidP="009C4981">
      <w:pPr>
        <w:ind w:firstLine="284"/>
        <w:jc w:val="center"/>
        <w:rPr>
          <w:rFonts w:ascii="Times New Roman" w:hAnsi="Times New Roman" w:cs="Times New Roman"/>
          <w:b/>
          <w:sz w:val="28"/>
          <w:szCs w:val="28"/>
        </w:rPr>
      </w:pPr>
      <w:r>
        <w:rPr>
          <w:rFonts w:ascii="Times New Roman" w:hAnsi="Times New Roman" w:cs="Times New Roman"/>
          <w:b/>
          <w:sz w:val="28"/>
          <w:szCs w:val="28"/>
        </w:rPr>
        <w:t>География</w:t>
      </w:r>
    </w:p>
    <w:p w:rsidR="009C4981" w:rsidRDefault="009C4981" w:rsidP="009C4981">
      <w:pPr>
        <w:ind w:firstLine="284"/>
        <w:jc w:val="center"/>
        <w:rPr>
          <w:rFonts w:ascii="Times New Roman" w:hAnsi="Times New Roman" w:cs="Times New Roman"/>
          <w:b/>
          <w:sz w:val="28"/>
          <w:szCs w:val="28"/>
        </w:rPr>
      </w:pPr>
      <w:r>
        <w:rPr>
          <w:rFonts w:ascii="Times New Roman" w:hAnsi="Times New Roman" w:cs="Times New Roman"/>
          <w:b/>
          <w:sz w:val="28"/>
          <w:szCs w:val="28"/>
          <w:u w:val="single"/>
        </w:rPr>
        <w:t>9 класс</w:t>
      </w:r>
    </w:p>
    <w:p w:rsidR="009C4981" w:rsidRDefault="009C4981" w:rsidP="009C4981">
      <w:pPr>
        <w:ind w:firstLine="284"/>
        <w:jc w:val="center"/>
        <w:rPr>
          <w:rFonts w:ascii="Times New Roman" w:hAnsi="Times New Roman" w:cs="Times New Roman"/>
          <w:b/>
        </w:rPr>
      </w:pPr>
      <w:r>
        <w:rPr>
          <w:rFonts w:ascii="Times New Roman" w:hAnsi="Times New Roman" w:cs="Times New Roman"/>
          <w:b/>
          <w:sz w:val="28"/>
          <w:szCs w:val="28"/>
        </w:rPr>
        <w:t>Выберите правильный ответ</w:t>
      </w: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Какое место в мире по запасам нефти занимает Россия?</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Где обычно располагаются нефтеперерабатывающие заводы?</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местах добычи нефти</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крупных морских портах</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районах потребления нефтепродуктов</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пограничных территориях</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ГЭС России самая мощная?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Братская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Саянская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Красноярская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Куйбышевская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Почему выгоднее перевозить железной дорогой муку, а не макароны?</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макароны в большом количестве взрывоопасны</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районах расположения элеваторов и мельниц создавать производство макарон опасно с военной точки зрения</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мука занимает максимальный объем вагона, а макароны, с учетом пустот, только 2/3</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макаронные фабрики в военное время перестраиваются на производство боеприпасов</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Главной задачей машиностроения является:</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произвести максимальное количество автомобилей</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общество новыми, все более совершенными машинами</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экспортные поступления для развития сельского хозяйства</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поддерживать боеспособность Вооруженных сил Российской Федерации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Грузооборот</w:t>
      </w:r>
      <w:proofErr w:type="gramEnd"/>
      <w:r>
        <w:rPr>
          <w:rFonts w:ascii="Times New Roman" w:hAnsi="Times New Roman" w:cs="Times New Roman"/>
          <w:b/>
          <w:sz w:val="28"/>
          <w:szCs w:val="28"/>
        </w:rPr>
        <w:t xml:space="preserve"> какого вида транспорта России самый высокий?</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железнодорожного</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трубопроводного</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автомобильного</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воздушного</w:t>
      </w:r>
    </w:p>
    <w:p w:rsidR="009C4981" w:rsidRDefault="009C4981" w:rsidP="009C4981">
      <w:pPr>
        <w:pStyle w:val="af0"/>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страна мира занимает первое место по пассажирообороту?</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Индия</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часть российских автомобильных дорог имеет твердое покрытие?</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70%</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85%</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1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Какова главная специализация воздушного транспорта России?</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военной техники</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пассажиров</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скоропортящихся грузов</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продукции нанотехнологии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объект не входит в сферу обслуживания?</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парикмахерская</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химчистка</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автовокзал</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баня </w:t>
      </w: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наукоемкой отраслью промышленности в России является:</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топливная промышленность</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цветная металлургия</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химическая промышленность</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машиностроение</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Определите, какой из субъектов Федерации Европейского Севера не относится к зоне Севера:</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Архангельская область</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Вологодская область</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Мурманская область</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Республика Карелия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3) Крупнейшая в мире сверхглубокая скважина пробурена к западу от Мурманска. Какова ее глубина?</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7,5 км</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9,8 км</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км</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км</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уникальный объект расположен вблизи железнодорожной станции Плесецк?</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атомная электростанция</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космодром</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полигон для испытания ядерного оружия</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месторождение алмазов</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При отделке многих станций Москвы и Петербурга </w:t>
      </w:r>
      <w:proofErr w:type="gramStart"/>
      <w:r>
        <w:rPr>
          <w:rFonts w:ascii="Times New Roman" w:hAnsi="Times New Roman" w:cs="Times New Roman"/>
          <w:b/>
          <w:sz w:val="28"/>
          <w:szCs w:val="28"/>
        </w:rPr>
        <w:t>использован</w:t>
      </w:r>
      <w:proofErr w:type="gramEnd"/>
      <w:r>
        <w:rPr>
          <w:rFonts w:ascii="Times New Roman" w:hAnsi="Times New Roman" w:cs="Times New Roman"/>
          <w:b/>
          <w:sz w:val="28"/>
          <w:szCs w:val="28"/>
        </w:rPr>
        <w:t xml:space="preserve"> карельский:</w:t>
      </w:r>
    </w:p>
    <w:p w:rsidR="009C4981" w:rsidRDefault="009C4981" w:rsidP="004B498A">
      <w:pPr>
        <w:pStyle w:val="af0"/>
        <w:numPr>
          <w:ilvl w:val="0"/>
          <w:numId w:val="22"/>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известняк</w:t>
      </w:r>
    </w:p>
    <w:p w:rsidR="009C4981" w:rsidRDefault="009C4981" w:rsidP="004B498A">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мрамор</w:t>
      </w:r>
    </w:p>
    <w:p w:rsidR="009C4981" w:rsidRDefault="009C4981" w:rsidP="004B498A">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песчаник</w:t>
      </w:r>
    </w:p>
    <w:p w:rsidR="009C4981" w:rsidRDefault="009C4981" w:rsidP="004B498A">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алевролит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Определите самый северный в мире город-миллионер:</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Монреаль</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Копенгаген</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Санкт-Петербург</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Лондон</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Реки Северо-Западного района имеют медленное течение. Почему?</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осадков в районе невелико</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рельеф района равнинный</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реки зарегулированы</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реки сильно петляют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крупное озеро, целиком находящееся в пределах Северо-Западного района:</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Ладожское</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Онежское</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Чудское</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Псковское</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вид продукции, которую производят знаменитые санкт-петербургские предприятия:</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станки для легкой и пищевой промышленности</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энергетическое оборудование для различных типов электростанций</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речные и морские суда</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бытовая электротехника</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из субъектов Федерации, входящих в состав Северо-Западного района, граничит с Литвой?</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Ленинградская область</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Псковская область</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Новгородская область</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Калининградская область</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Выращиванию</w:t>
      </w:r>
      <w:proofErr w:type="gramEnd"/>
      <w:r>
        <w:rPr>
          <w:rFonts w:ascii="Times New Roman" w:hAnsi="Times New Roman" w:cs="Times New Roman"/>
          <w:b/>
          <w:sz w:val="28"/>
          <w:szCs w:val="28"/>
        </w:rPr>
        <w:t xml:space="preserve"> какой культуры благоприятствуют природно-климатические условия Северо-Западного района РФ?</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пшеница</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кукуруза</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подсолнечник</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Самая южная гора России. Назовите ее:</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Эльбрус</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Казбек</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Базардюзю</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Дыхтау</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город, где самая теплая зима в России:</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Махачкала</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Сочи</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Пятигорск</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w:t>
      </w:r>
      <w:proofErr w:type="gramStart"/>
      <w:r>
        <w:rPr>
          <w:rFonts w:ascii="Times New Roman" w:hAnsi="Times New Roman" w:cs="Times New Roman"/>
          <w:b/>
          <w:sz w:val="28"/>
          <w:szCs w:val="28"/>
        </w:rPr>
        <w:t>Северо - Кавказском</w:t>
      </w:r>
      <w:proofErr w:type="gramEnd"/>
      <w:r>
        <w:rPr>
          <w:rFonts w:ascii="Times New Roman" w:hAnsi="Times New Roman" w:cs="Times New Roman"/>
          <w:b/>
          <w:sz w:val="28"/>
          <w:szCs w:val="28"/>
        </w:rPr>
        <w:t xml:space="preserve"> Федеральном округе сосредоточена половина общероссийского:</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поголовья овец и коз</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поголовья крупного рогатого скота</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производства сахарной свеклы</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производства подсолнечника</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курорт района не входит в состав Кавказских Минеральных вод?</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Ессентуки</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Железноводск</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Горячий Ключ</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Пятигорск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Поголовье </w:t>
      </w:r>
      <w:proofErr w:type="gramStart"/>
      <w:r>
        <w:rPr>
          <w:rFonts w:ascii="Times New Roman" w:hAnsi="Times New Roman" w:cs="Times New Roman"/>
          <w:b/>
          <w:sz w:val="28"/>
          <w:szCs w:val="28"/>
        </w:rPr>
        <w:t>осетровых</w:t>
      </w:r>
      <w:proofErr w:type="gramEnd"/>
      <w:r>
        <w:rPr>
          <w:rFonts w:ascii="Times New Roman" w:hAnsi="Times New Roman" w:cs="Times New Roman"/>
          <w:b/>
          <w:sz w:val="28"/>
          <w:szCs w:val="28"/>
        </w:rPr>
        <w:t>, обитающих в Волге, составляет от мирового:</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60%</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78%</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90%</w:t>
      </w:r>
    </w:p>
    <w:p w:rsidR="009C4981" w:rsidRDefault="009C4981" w:rsidP="009C4981">
      <w:pPr>
        <w:ind w:firstLine="284"/>
        <w:jc w:val="center"/>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настоящее время общее количество стран в мире составляет:</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около 150</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более 200</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менее 50</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примерно 100</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показателю площади территории входят:</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 и Саудовская Аравия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Мексика</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Иран</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численности населения входят:</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Пакистан и Индонезия</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и США</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Канада и Индия</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 и Австралия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Наибольшее количество сухопутных соседей имеют:</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Бразилия</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и Китай</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и Австралия</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и Индия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Не имеют сухопутных границ:</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Ирландия, Доминиканская Республика и Папуа – Новая Гвинея</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Кипр, Новая Зеландия и Ямайка</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Катар, Дания и Южная Корея</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Эстония, Камбоджа и Боливия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Островными странами являются:</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Индонезия и Доминиканская Республика</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Дания и Шри-Ланка</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Исландия и Греция</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Кипр и Республика Корея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Крупнейшие сгустки населения сформировались на низменностях:</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Центрально-Восточной Европы</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Америки</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Восточной Азии</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Северной Африки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Крупнейшие сгустки населения сформировались в приустьевых частях рек:</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Нил и Амазонка</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Муррей и Лена</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Конго и Меконг</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Ганг и Янцзы</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Подавляющая часть населения проживает в высокогорных районах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 и Непале</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Аргентине и Пакистане</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Дании и Венгрии</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Мексике и Боливии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Наиболее высокая доля городского населения характерна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Афганистана</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настоящее время наибольшее количество трудовых иммигрантов принимают:</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Египет и Швейцария</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 и Мексика</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Алжир и Ямайка</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Германия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Основная часть разведанных запасов нефти и природного газа сосредоточена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Азии</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Австралии и Океании</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Африке</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Америке</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Суммарно наибольшими запасами угля обладают:</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Турция, Бразилия и Италия</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Австралия, Польша и ЮАР</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Нигерия и Таиланд</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Бельгия, Пакистан и Чили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наибольшими запасами железной руды обладают:</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Либерия и Мавритания</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Перу и Франция</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 и Чили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Крупнейшими запасами водных ресурсов (полного речного стока</w:t>
      </w:r>
      <w:proofErr w:type="gramStart"/>
      <w:r>
        <w:rPr>
          <w:rFonts w:ascii="Times New Roman" w:hAnsi="Times New Roman" w:cs="Times New Roman"/>
          <w:b/>
          <w:sz w:val="28"/>
          <w:szCs w:val="28"/>
        </w:rPr>
        <w:t>)о</w:t>
      </w:r>
      <w:proofErr w:type="gramEnd"/>
      <w:r>
        <w:rPr>
          <w:rFonts w:ascii="Times New Roman" w:hAnsi="Times New Roman" w:cs="Times New Roman"/>
          <w:b/>
          <w:sz w:val="28"/>
          <w:szCs w:val="28"/>
        </w:rPr>
        <w:t>бладает:</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Бангладеш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наибольшими запасами гидроэнергетических ресурсов обладают:</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Венгрия и Пакистан</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Бразилия</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Иран и Йемен</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 и Австралия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структуре сельскохозяйственных угодий пашня преобладает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Новой Зеландии и Аргентине</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Дании и Бангладеш</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Украине и Казахстане</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Боливии и Монголии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Больше всего в мире насчитывается:</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унитарных республик</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федеративных республик</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унитарных монархий</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федеративных монархий</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 странам с республиканской формой правления относятся: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Франция и Турция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Пакистан и Нигерия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 Норвегия и Малайзия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Марокко и Бельгия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 с монархической формой правления являются:</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Франция и Индонезия</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Бразилия и Мексика</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Нидерланды, Швеция и ОАЭ</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Таиланд и Дания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Федеративное административно-территориальное устройство характерно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Индии, Польши и Канады</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Бразилии, Австрии и Пакистана</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Алжира, Мексики и Финляндии</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Колумбии, Египта и Южной Кореи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Федеративными монархиями являются: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 и Норвегия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Малайзия и Бельгия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Нидерланды и Япония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и Люксембург</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Ключевыми развивающимися странами являются:</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Саудовская Аравия, Ливия и ОАЭ</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Турция и Алжир</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Индия и Бразилия</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Индонезия, Таиланд и Малайзия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Наибольшее количество беднейших стран мира находится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Азии</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Америке</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Африке</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Океании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После распада СССР в категорию беднейших стран мира попали:</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Литва и Казахстан</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Белоруссия и Туркмения</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Украина и Латвия</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Таджикистан и Киргизия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 — членами Европейского Союза являются: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Ирландия, Латвия и Словакия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Норвегия, Исландия и Швейцария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Турция, Македония и Болгария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Грузия, Белоруссия и Украина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Странами-членами Организации стран — экспортеров нефти (ОПЕК) являются:</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Мексика и Норвегия</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Норвегия и Венесуэла</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Норвегия, Венесуэла и Алжир</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Венесуэла, Алжир и Иран</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Численность населения земного шара составляет:</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около 4 млрд. чел.</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немногим менее 5 млрд. чел.</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примерно 450 млн. чел.</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более 6 млрд. чел.</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численность населения превышает 100 млн. чел. Лишь</w:t>
      </w:r>
    </w:p>
    <w:p w:rsidR="009C4981" w:rsidRDefault="009C4981" w:rsidP="009C4981">
      <w:pPr>
        <w:pStyle w:val="af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в:</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Японии</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Саудовской Аравии</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Польше</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Европейской страной с самым многочисленным населением является:</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Украина</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Румыния</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Германия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9C4981" w:rsidRDefault="009C4981" w:rsidP="009C4981">
      <w:pPr>
        <w:pStyle w:val="af0"/>
        <w:ind w:left="360"/>
        <w:jc w:val="both"/>
        <w:rPr>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Выберите из предложенного списка стран лидеров по численности населения.</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Индия, США</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Индонезия, Россия</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Индия, Россия, США</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США, Вьетнам</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Какая отрасль промышленности объединяет города: Мюнхен, Детройт, Токио, Турин, Париж?</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Электроника</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Автомобилестроение</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Химия</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Легкая</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Родиной этого продукта условно принято называть Эфиопию, а Бразилию по праву называют второй родиной. Сегодня он по праву занимает место в рационе каждого человека на всей земле.</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Какао</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Сахар</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Кофе</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чай</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Выберите из предложенных вариантов страны, обладающие наибольшим земельным фондом.</w:t>
      </w:r>
    </w:p>
    <w:p w:rsidR="009C4981" w:rsidRDefault="009C4981" w:rsidP="004B498A">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Россия, Канада, Китай </w:t>
      </w:r>
    </w:p>
    <w:p w:rsidR="009C4981" w:rsidRDefault="009C4981" w:rsidP="004B498A">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Австралия, Индия</w:t>
      </w:r>
    </w:p>
    <w:p w:rsidR="009C4981" w:rsidRDefault="009C4981" w:rsidP="004B498A">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Монголия, Украина</w:t>
      </w:r>
    </w:p>
    <w:p w:rsidR="009C4981" w:rsidRDefault="009C4981" w:rsidP="009C4981">
      <w:pPr>
        <w:shd w:val="clear" w:color="auto" w:fill="FFFFFF"/>
        <w:jc w:val="both"/>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Японская корпорация «Кэнон» – ведущий мировой производитель ...</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Бытовой техники</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Робототехники</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Оптической аппаратуры</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Автомобилей</w:t>
      </w:r>
    </w:p>
    <w:p w:rsidR="009C4981" w:rsidRDefault="009C4981" w:rsidP="009C4981">
      <w:pPr>
        <w:shd w:val="clear" w:color="auto" w:fill="FFFFFF"/>
        <w:jc w:val="both"/>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Крупнейшей автомобильной компанией Японии является ...</w:t>
      </w:r>
    </w:p>
    <w:p w:rsidR="009C4981" w:rsidRDefault="009C4981" w:rsidP="004B498A">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Тойота </w:t>
      </w:r>
    </w:p>
    <w:p w:rsidR="009C4981" w:rsidRDefault="009C4981" w:rsidP="004B498A">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Ниссан</w:t>
      </w:r>
    </w:p>
    <w:p w:rsidR="009C4981" w:rsidRDefault="009C4981" w:rsidP="004B498A">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Хонда</w:t>
      </w:r>
    </w:p>
    <w:p w:rsidR="009C4981" w:rsidRPr="002C4F2D" w:rsidRDefault="009C4981" w:rsidP="009C4981">
      <w:pPr>
        <w:pStyle w:val="af0"/>
        <w:numPr>
          <w:ilvl w:val="0"/>
          <w:numId w:val="71"/>
        </w:numPr>
        <w:shd w:val="clear" w:color="auto" w:fill="FFFFFF"/>
        <w:spacing w:after="0" w:line="240" w:lineRule="auto"/>
        <w:jc w:val="both"/>
        <w:rPr>
          <w:rFonts w:ascii="Times New Roman" w:hAnsi="Times New Roman" w:cs="Times New Roman"/>
          <w:b/>
          <w:bCs/>
          <w:sz w:val="28"/>
          <w:szCs w:val="28"/>
        </w:rPr>
      </w:pPr>
      <w:r w:rsidRPr="002C4F2D">
        <w:rPr>
          <w:rFonts w:ascii="Times New Roman" w:hAnsi="Times New Roman" w:cs="Times New Roman"/>
          <w:sz w:val="28"/>
          <w:szCs w:val="28"/>
        </w:rPr>
        <w:t>Мазда</w:t>
      </w:r>
    </w:p>
    <w:p w:rsidR="002C4F2D" w:rsidRPr="002C4F2D" w:rsidRDefault="002C4F2D" w:rsidP="002C4F2D">
      <w:pPr>
        <w:pStyle w:val="af0"/>
        <w:shd w:val="clear" w:color="auto" w:fill="FFFFFF"/>
        <w:spacing w:after="0" w:line="240" w:lineRule="auto"/>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Какое из утверждений верно?</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Депортация – это выезд из страны</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Иммиграция – это насильственное переселение народов</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Эмиграция – это въе</w:t>
      </w:r>
      <w:proofErr w:type="gramStart"/>
      <w:r>
        <w:rPr>
          <w:rFonts w:ascii="Times New Roman" w:hAnsi="Times New Roman" w:cs="Times New Roman"/>
          <w:sz w:val="28"/>
          <w:szCs w:val="28"/>
        </w:rPr>
        <w:t>зд в стр</w:t>
      </w:r>
      <w:proofErr w:type="gramEnd"/>
      <w:r>
        <w:rPr>
          <w:rFonts w:ascii="Times New Roman" w:hAnsi="Times New Roman" w:cs="Times New Roman"/>
          <w:sz w:val="28"/>
          <w:szCs w:val="28"/>
        </w:rPr>
        <w:t>ану</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Миграция – это переселение с одного места жительства на другое</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Какая страна, ставшая в XVI в. первой в мире буржуазной республикой, в настоящее время является конституционной монархией? Эта страна известна также как Голландия.</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Люксембург</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Великобритания</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Нидерланды</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Испания</w:t>
      </w: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Определить государство по его краткому описанию. Государство, расположенное на двух материках. Государственный язык – арабский. Примерно в 3100 году до нашей эры здесь зародилась высокая цивилизация. Омывается двумя морями.</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Тунис</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Алжир</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Ливия</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Египет</w:t>
      </w:r>
    </w:p>
    <w:p w:rsidR="009C4981" w:rsidRDefault="009C4981" w:rsidP="009C4981">
      <w:pPr>
        <w:shd w:val="clear" w:color="auto" w:fill="FFFFFF"/>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Европеоиды составляют подавляющее большинство населения:</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США и Австралии</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Нигерии и Индонезии</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Японии и Египта</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Мадагаскара и Турции</w:t>
      </w:r>
    </w:p>
    <w:p w:rsidR="009C4981" w:rsidRDefault="009C4981" w:rsidP="009C4981">
      <w:pPr>
        <w:shd w:val="clear" w:color="auto" w:fill="FFFFFF"/>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Всего в мире насчитывается около:</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1–2 тыс. народов</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500 народов</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3–4 тыс. народов</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100 тыс. народов</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Из перечисленных стран наибольшая средняя ожидаемая продолжительность предстоящей жизни характерна </w:t>
      </w:r>
      <w:proofErr w:type="gramStart"/>
      <w:r>
        <w:rPr>
          <w:rFonts w:ascii="Times New Roman" w:hAnsi="Times New Roman" w:cs="Times New Roman"/>
          <w:b/>
          <w:bCs/>
          <w:sz w:val="28"/>
          <w:szCs w:val="28"/>
        </w:rPr>
        <w:t>для</w:t>
      </w:r>
      <w:proofErr w:type="gramEnd"/>
      <w:r>
        <w:rPr>
          <w:rFonts w:ascii="Times New Roman" w:hAnsi="Times New Roman" w:cs="Times New Roman"/>
          <w:b/>
          <w:bCs/>
          <w:sz w:val="28"/>
          <w:szCs w:val="28"/>
        </w:rPr>
        <w:t>:</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Украины</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Судана</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Японии</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Боливии</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доля неграмотного населения</w:t>
      </w:r>
    </w:p>
    <w:p w:rsidR="009C4981" w:rsidRDefault="009C4981" w:rsidP="002C4F2D">
      <w:pPr>
        <w:pStyle w:val="af0"/>
        <w:spacing w:after="0" w:line="240" w:lineRule="auto"/>
        <w:ind w:left="360"/>
        <w:jc w:val="both"/>
        <w:rPr>
          <w:rFonts w:ascii="Times New Roman" w:hAnsi="Times New Roman" w:cs="Times New Roman"/>
          <w:b/>
          <w:bCs/>
          <w:sz w:val="28"/>
          <w:szCs w:val="28"/>
        </w:rPr>
      </w:pPr>
      <w:r>
        <w:rPr>
          <w:rFonts w:ascii="Times New Roman" w:hAnsi="Times New Roman" w:cs="Times New Roman"/>
          <w:b/>
          <w:bCs/>
          <w:sz w:val="28"/>
          <w:szCs w:val="28"/>
        </w:rPr>
        <w:t>характерна для:</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Таиланда</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Аргентины</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Казахстана</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Эфиопии</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Из-за сильного имущественного расслоения населения «странами принцев и нищих» обычно называют страны:</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Латинской Америки</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Северной Европы</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Восточной Азии</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Северной Америки</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Азии наиболее высоким уровнем жизни выделяются:</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Монголия и Сирия</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Филиппины и Китай</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Иран и Вьетнам</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Сингапур и Республика Корея </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По общему числу голодающих мировое лидерство прочно удерживает:</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Латинская Америка</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Южная Азия</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Северная Африка</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Центрально-Восточная Европа</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Из перечисленных стран наименьшее количество мяса на душу населения потребляется </w:t>
      </w: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Аргентине и США</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Венгрии и Дании</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Индии и Эфиопии</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Австралии и Новой Зеландии</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По количеству компьютеров на душу населения мировое лидерство удерживают:</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Россия, Перу и Филиппины</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Сингапур, Швеция и США</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Ливия, Кувейт и Оман</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Ботсвана, Алжир и Нигерия</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Наибольшая численность трудовых ресурсов характерна </w:t>
      </w:r>
      <w:proofErr w:type="gramStart"/>
      <w:r>
        <w:rPr>
          <w:rFonts w:ascii="Times New Roman" w:hAnsi="Times New Roman" w:cs="Times New Roman"/>
          <w:b/>
          <w:bCs/>
          <w:sz w:val="28"/>
          <w:szCs w:val="28"/>
        </w:rPr>
        <w:t>для</w:t>
      </w:r>
      <w:proofErr w:type="gramEnd"/>
      <w:r>
        <w:rPr>
          <w:rFonts w:ascii="Times New Roman" w:hAnsi="Times New Roman" w:cs="Times New Roman"/>
          <w:b/>
          <w:bCs/>
          <w:sz w:val="28"/>
          <w:szCs w:val="28"/>
        </w:rPr>
        <w:t>:</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Пакистана</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Нигерии</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Германии</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Китая</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Из перечисленных стран наибольшая численность безработных характерна </w:t>
      </w:r>
      <w:proofErr w:type="gramStart"/>
      <w:r>
        <w:rPr>
          <w:rFonts w:ascii="Times New Roman" w:hAnsi="Times New Roman" w:cs="Times New Roman"/>
          <w:b/>
          <w:bCs/>
          <w:sz w:val="28"/>
          <w:szCs w:val="28"/>
        </w:rPr>
        <w:t>для</w:t>
      </w:r>
      <w:proofErr w:type="gramEnd"/>
      <w:r>
        <w:rPr>
          <w:rFonts w:ascii="Times New Roman" w:hAnsi="Times New Roman" w:cs="Times New Roman"/>
          <w:b/>
          <w:bCs/>
          <w:sz w:val="28"/>
          <w:szCs w:val="28"/>
        </w:rPr>
        <w:t>:</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Японии</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Чили</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Индии</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России</w:t>
      </w:r>
    </w:p>
    <w:p w:rsidR="009C4981" w:rsidRDefault="009C4981" w:rsidP="009C4981">
      <w:pPr>
        <w:spacing w:after="0" w:line="240" w:lineRule="auto"/>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буквальном смысле с греческого эта профессия переводится как описание племени. Представитель этой профессии занимается изучением этнических общностей и народов-этносов, их быта, культуры, этногенеза, передвижений, расселений и культурно-исторических отношений.</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Экскурсовод</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Туроператор</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Специалист по туризму</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Этнограф</w:t>
      </w:r>
    </w:p>
    <w:p w:rsidR="009C4981" w:rsidRDefault="009C4981" w:rsidP="009C4981">
      <w:pPr>
        <w:spacing w:after="0" w:line="240" w:lineRule="auto"/>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Определить государство по его краткому описанию. Эта небольшая африканская страна, название которой совпадает с названием её столицы. Она обладает разнообразными минеральными ресурсами, включающими железные свинцово-цинковые руды, фосфориты. В ней также добывается нефть, но страна не является членом ОПЕК. Её разнообразные рекреационные ресурсы, уникальные памятники старины (на её территории находится легендарный Карфаген) и теплое море способствовали превращению туризма в ведущую отрасль её хозяйства.</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Тунис</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Алжир</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Египет</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Сомали</w:t>
      </w:r>
    </w:p>
    <w:p w:rsidR="009C4981" w:rsidRDefault="009C4981" w:rsidP="009C4981">
      <w:pPr>
        <w:rPr>
          <w:rFonts w:ascii="Times New Roman" w:hAnsi="Times New Roman" w:cs="Times New Roman"/>
          <w:sz w:val="28"/>
          <w:szCs w:val="28"/>
        </w:rPr>
      </w:pPr>
    </w:p>
    <w:p w:rsidR="009C4981" w:rsidRDefault="009C4981" w:rsidP="004B498A">
      <w:pPr>
        <w:pStyle w:val="af0"/>
        <w:numPr>
          <w:ilvl w:val="0"/>
          <w:numId w:val="65"/>
        </w:numPr>
        <w:spacing w:after="0" w:line="240" w:lineRule="auto"/>
        <w:rPr>
          <w:rFonts w:ascii="Times New Roman" w:hAnsi="Times New Roman" w:cs="Times New Roman"/>
          <w:b/>
          <w:sz w:val="28"/>
          <w:szCs w:val="28"/>
        </w:rPr>
      </w:pPr>
      <w:r>
        <w:rPr>
          <w:rFonts w:ascii="Times New Roman" w:hAnsi="Times New Roman" w:cs="Times New Roman"/>
          <w:b/>
          <w:sz w:val="28"/>
          <w:szCs w:val="28"/>
        </w:rPr>
        <w:t>Какое место в мире по численности населения занимает Россия?</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8</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10</w:t>
      </w:r>
    </w:p>
    <w:p w:rsidR="009C4981" w:rsidRDefault="009C4981" w:rsidP="004B498A">
      <w:pPr>
        <w:pStyle w:val="af0"/>
        <w:numPr>
          <w:ilvl w:val="0"/>
          <w:numId w:val="65"/>
        </w:numPr>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В какую из названных стран переселенцы из России практически не едут?</w:t>
      </w:r>
      <w:proofErr w:type="gramEnd"/>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США</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Германия</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Израиль</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Бангладеш</w:t>
      </w:r>
    </w:p>
    <w:p w:rsidR="009C4981" w:rsidRDefault="009C4981" w:rsidP="009C4981">
      <w:pPr>
        <w:rPr>
          <w:rFonts w:ascii="Times New Roman" w:hAnsi="Times New Roman" w:cs="Times New Roman"/>
          <w:sz w:val="28"/>
          <w:szCs w:val="28"/>
        </w:rPr>
      </w:pPr>
    </w:p>
    <w:p w:rsidR="009C4981" w:rsidRDefault="009C4981" w:rsidP="004B498A">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Наибольшая рождаемость характерна для стран:</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Латинской Америки</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Западной Африки</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Северной Европы</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Юго-Восточной Азии</w:t>
      </w:r>
    </w:p>
    <w:p w:rsidR="009C4981" w:rsidRDefault="009C4981" w:rsidP="009C4981">
      <w:pPr>
        <w:rPr>
          <w:rFonts w:ascii="Times New Roman" w:hAnsi="Times New Roman" w:cs="Times New Roman"/>
          <w:sz w:val="28"/>
          <w:szCs w:val="28"/>
        </w:rPr>
      </w:pPr>
    </w:p>
    <w:p w:rsidR="009C4981" w:rsidRDefault="009C4981" w:rsidP="004B498A">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 xml:space="preserve">Из перечисленных стран наименьшая смертность характерна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Швеции и Германии</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Кувейта и Катара</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Латвии и Венгрии</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Чада и Мали </w:t>
      </w:r>
    </w:p>
    <w:p w:rsidR="009C4981" w:rsidRDefault="009C4981" w:rsidP="009C4981">
      <w:pPr>
        <w:rPr>
          <w:rFonts w:ascii="Times New Roman" w:hAnsi="Times New Roman" w:cs="Times New Roman"/>
          <w:sz w:val="28"/>
          <w:szCs w:val="28"/>
        </w:rPr>
      </w:pPr>
    </w:p>
    <w:p w:rsidR="009C4981" w:rsidRDefault="009C4981" w:rsidP="004B498A">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 xml:space="preserve">Наибольшая доля пожилых людей в возрастной структуре населения характерна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Индии и Анголы</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Аргентины и Кубы</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Швеции и Германии</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Алжира и Вьетнама</w:t>
      </w:r>
    </w:p>
    <w:p w:rsidR="009C4981" w:rsidRDefault="009C4981" w:rsidP="009C4981">
      <w:pPr>
        <w:rPr>
          <w:rFonts w:ascii="Times New Roman" w:hAnsi="Times New Roman" w:cs="Times New Roman"/>
          <w:sz w:val="28"/>
          <w:szCs w:val="28"/>
        </w:rPr>
      </w:pPr>
    </w:p>
    <w:p w:rsidR="009C4981" w:rsidRDefault="009C4981" w:rsidP="004B498A">
      <w:pPr>
        <w:pStyle w:val="af0"/>
        <w:numPr>
          <w:ilvl w:val="0"/>
          <w:numId w:val="9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Наиболее высокая доля городского населения характерна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Афганистана</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w:t>
      </w:r>
    </w:p>
    <w:p w:rsidR="009C4981" w:rsidRDefault="009C4981" w:rsidP="009C4981">
      <w:pPr>
        <w:jc w:val="both"/>
        <w:rPr>
          <w:rFonts w:ascii="Times New Roman" w:hAnsi="Times New Roman" w:cs="Times New Roman"/>
          <w:sz w:val="28"/>
          <w:szCs w:val="28"/>
        </w:rPr>
      </w:pPr>
    </w:p>
    <w:p w:rsidR="009C4981" w:rsidRDefault="009C4981" w:rsidP="004B498A">
      <w:pPr>
        <w:pStyle w:val="af0"/>
        <w:numPr>
          <w:ilvl w:val="0"/>
          <w:numId w:val="9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показателю площади территории входят:</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 и Саудовская Аравия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Мексика</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Иран</w:t>
      </w:r>
    </w:p>
    <w:p w:rsidR="009C4981" w:rsidRDefault="009C4981" w:rsidP="009C4981">
      <w:pPr>
        <w:rPr>
          <w:rFonts w:ascii="Times New Roman" w:hAnsi="Times New Roman" w:cs="Times New Roman"/>
        </w:rPr>
      </w:pPr>
    </w:p>
    <w:p w:rsidR="009C4981" w:rsidRDefault="009C4981" w:rsidP="009C4981">
      <w:pPr>
        <w:jc w:val="center"/>
        <w:rPr>
          <w:rFonts w:ascii="Times New Roman" w:hAnsi="Times New Roman" w:cs="Times New Roman"/>
          <w:b/>
          <w:sz w:val="40"/>
          <w:szCs w:val="28"/>
        </w:rPr>
      </w:pPr>
      <w:r>
        <w:rPr>
          <w:rFonts w:ascii="Times New Roman" w:hAnsi="Times New Roman" w:cs="Times New Roman"/>
          <w:b/>
          <w:sz w:val="40"/>
          <w:szCs w:val="28"/>
        </w:rPr>
        <w:t>ФАКУЛЬТЕТ МАТЕМАТИКИ И КОМПЬЮТЕРНЫХ НАУК</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математических кадров в Дагестане имеет более чем 75 -летнюю историю. В 1933 г. в Дагестанском педагогическом институте был </w:t>
      </w:r>
      <w:r>
        <w:rPr>
          <w:rFonts w:ascii="Times New Roman" w:hAnsi="Times New Roman" w:cs="Times New Roman"/>
          <w:sz w:val="28"/>
          <w:szCs w:val="28"/>
        </w:rPr>
        <w:lastRenderedPageBreak/>
        <w:t>открыт физико-математический факультет, а в 1964 году в Дагестанском государственном университете был создан самостоятельный математический факультет. В то время на факультете работали около 32 преподавателей, среди которых только 5 человек имели степени кандидата физико-математических наук.</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На сегодняшний день </w:t>
      </w:r>
      <w:r>
        <w:rPr>
          <w:rFonts w:ascii="Times New Roman" w:hAnsi="Times New Roman" w:cs="Times New Roman"/>
          <w:sz w:val="28"/>
          <w:szCs w:val="28"/>
        </w:rPr>
        <w:t>учебный процесс на факультете обеспечивает коллектив высококвалифицированных преподавателей и сотрудников. Среди 48 штатных преподавателей 9 докторов физико-математических наук – профессоров, 34 кандидата наук – доцента. Для чтения специальных курсов и руководства дипломными и курсовыми работами студентов факультет приглашает ведущих ученых из Дагестанского научного центра РАН и других вузов и учреждений Республики Дагестан.</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С 2010 года факультет перешел на двухуровневую систему образования: были лицензированы образовательные программы по направлениям Математика (бакалавриат и магистратура), Фундаментальная информатика и информационные технологии (бакалавриат и магистратура) и Прикладная </w:t>
      </w:r>
      <w:proofErr w:type="gramStart"/>
      <w:r>
        <w:rPr>
          <w:rFonts w:ascii="Times New Roman" w:hAnsi="Times New Roman" w:cs="Times New Roman"/>
          <w:sz w:val="28"/>
          <w:szCs w:val="28"/>
        </w:rPr>
        <w:t>математика</w:t>
      </w:r>
      <w:proofErr w:type="gramEnd"/>
      <w:r>
        <w:rPr>
          <w:rFonts w:ascii="Times New Roman" w:hAnsi="Times New Roman" w:cs="Times New Roman"/>
          <w:sz w:val="28"/>
          <w:szCs w:val="28"/>
        </w:rPr>
        <w:t xml:space="preserve"> и информатика (бакалавриат и магистратура) и Математика и компьютерные науки (бакалавриат).</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01.03.01 Математика </w:t>
      </w:r>
      <w:r>
        <w:rPr>
          <w:rFonts w:ascii="Times New Roman" w:hAnsi="Times New Roman" w:cs="Times New Roman"/>
          <w:color w:val="auto"/>
          <w:sz w:val="28"/>
          <w:szCs w:val="28"/>
        </w:rPr>
        <w:t xml:space="preserve">(профиль подготовки </w:t>
      </w:r>
      <w:r>
        <w:rPr>
          <w:rFonts w:ascii="Times New Roman" w:hAnsi="Times New Roman" w:cs="Times New Roman"/>
          <w:b/>
          <w:bCs/>
          <w:color w:val="auto"/>
          <w:sz w:val="28"/>
          <w:szCs w:val="28"/>
        </w:rPr>
        <w:t>- «</w:t>
      </w:r>
      <w:r>
        <w:rPr>
          <w:rFonts w:ascii="Times New Roman" w:hAnsi="Times New Roman" w:cs="Times New Roman"/>
          <w:color w:val="auto"/>
          <w:sz w:val="28"/>
          <w:szCs w:val="28"/>
        </w:rPr>
        <w:t xml:space="preserve">Вещественный, комплексный и функциональный анализ»), очная форма - 4 года, очно-заочная форма – 4 года 6 мес.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01.03.02 Прикладная математика и информатика </w:t>
      </w:r>
      <w:r>
        <w:rPr>
          <w:rFonts w:ascii="Times New Roman" w:hAnsi="Times New Roman" w:cs="Times New Roman"/>
          <w:color w:val="auto"/>
          <w:sz w:val="28"/>
          <w:szCs w:val="28"/>
        </w:rPr>
        <w:t xml:space="preserve">(профиль подготовки </w:t>
      </w:r>
      <w:r>
        <w:rPr>
          <w:rFonts w:ascii="Times New Roman" w:hAnsi="Times New Roman" w:cs="Times New Roman"/>
          <w:b/>
          <w:bCs/>
          <w:color w:val="auto"/>
          <w:sz w:val="28"/>
          <w:szCs w:val="28"/>
        </w:rPr>
        <w:t>- «</w:t>
      </w:r>
      <w:r>
        <w:rPr>
          <w:rFonts w:ascii="Times New Roman" w:hAnsi="Times New Roman" w:cs="Times New Roman"/>
          <w:color w:val="auto"/>
          <w:sz w:val="28"/>
          <w:szCs w:val="28"/>
        </w:rPr>
        <w:t xml:space="preserve">Математическое моделирование и вычислительная математика»), очная форма - 4 года, очно-заочная форма – 4 года 6 мес.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(результаты ЕГЭ)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02.03.01 Математика и компьютерные науки </w:t>
      </w:r>
      <w:r>
        <w:rPr>
          <w:rFonts w:ascii="Times New Roman" w:hAnsi="Times New Roman" w:cs="Times New Roman"/>
          <w:color w:val="auto"/>
          <w:sz w:val="28"/>
          <w:szCs w:val="28"/>
        </w:rPr>
        <w:t xml:space="preserve">(профиль подготовки - «Математический анализ и приложения»),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02.03.02 Фундаментальная информатика и информационные технологии </w:t>
      </w:r>
      <w:r>
        <w:rPr>
          <w:rFonts w:ascii="Times New Roman" w:hAnsi="Times New Roman" w:cs="Times New Roman"/>
          <w:color w:val="auto"/>
          <w:sz w:val="28"/>
          <w:szCs w:val="28"/>
        </w:rPr>
        <w:t xml:space="preserve">(профиль подготовки - «Информатика и компьютерные науки»),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2"/>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01.04.01 Математика (</w:t>
      </w:r>
      <w:r>
        <w:rPr>
          <w:rFonts w:ascii="Times New Roman" w:hAnsi="Times New Roman" w:cs="Times New Roman"/>
          <w:color w:val="auto"/>
          <w:sz w:val="28"/>
          <w:szCs w:val="28"/>
        </w:rPr>
        <w:t xml:space="preserve">профили подготовки </w:t>
      </w:r>
      <w:proofErr w:type="gramStart"/>
      <w:r>
        <w:rPr>
          <w:rFonts w:ascii="Times New Roman" w:hAnsi="Times New Roman" w:cs="Times New Roman"/>
          <w:color w:val="auto"/>
          <w:sz w:val="28"/>
          <w:szCs w:val="28"/>
        </w:rPr>
        <w:t>-«</w:t>
      </w:r>
      <w:proofErr w:type="gramEnd"/>
      <w:r>
        <w:rPr>
          <w:rFonts w:ascii="Times New Roman" w:hAnsi="Times New Roman" w:cs="Times New Roman"/>
          <w:color w:val="auto"/>
          <w:sz w:val="28"/>
          <w:szCs w:val="28"/>
        </w:rPr>
        <w:t xml:space="preserve">Дифференциальные уравнения», «Математический анализ»), очная форма - 2 года. </w:t>
      </w:r>
    </w:p>
    <w:p w:rsidR="009C4981" w:rsidRDefault="009C4981" w:rsidP="009C4981">
      <w:pPr>
        <w:pStyle w:val="Default"/>
        <w:spacing w:after="12"/>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02.04.02 Фундаментальная информатика и информационные технологии </w:t>
      </w:r>
      <w:r>
        <w:rPr>
          <w:rFonts w:ascii="Times New Roman" w:hAnsi="Times New Roman" w:cs="Times New Roman"/>
          <w:color w:val="auto"/>
          <w:sz w:val="28"/>
          <w:szCs w:val="28"/>
        </w:rPr>
        <w:t xml:space="preserve">(профиль подготовки - «Информационные технологии»),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01.04.02 Прикладная математика и информатика </w:t>
      </w:r>
      <w:r>
        <w:rPr>
          <w:rFonts w:ascii="Times New Roman" w:hAnsi="Times New Roman" w:cs="Times New Roman"/>
          <w:color w:val="auto"/>
          <w:sz w:val="28"/>
          <w:szCs w:val="28"/>
        </w:rPr>
        <w:t xml:space="preserve">(профили подготовки - «Математическое моделирование и вычислительная математика»),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направлениях Математика и Математика и компьютерные науки выплачивается академическая стипендия в двойном размере.</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Регулярно проводятся встречи с работодателями и бывшими выпускниками факультета с целью обеспечения рабочими местами выпускников факультета.</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факультете некоторые кафедры напрямую контактируют с работодателями, что дает возможность студентам определиться с местом учебной и производственной практики, получить информацию для написания научно-учебных работ, совместить учёбу и работу.</w:t>
      </w:r>
    </w:p>
    <w:p w:rsidR="009C4981" w:rsidRDefault="009C4981" w:rsidP="009C4981">
      <w:pPr>
        <w:jc w:val="center"/>
        <w:rPr>
          <w:rFonts w:ascii="Times New Roman" w:eastAsia="Times New Roman" w:hAnsi="Times New Roman" w:cs="Times New Roman"/>
          <w:b/>
          <w:bCs/>
          <w:sz w:val="28"/>
          <w:szCs w:val="28"/>
        </w:rPr>
      </w:pPr>
    </w:p>
    <w:p w:rsidR="009C4981" w:rsidRDefault="009C4981" w:rsidP="009C4981">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Контактные данные</w:t>
      </w:r>
    </w:p>
    <w:p w:rsidR="009C4981" w:rsidRDefault="009C4981" w:rsidP="009C4981">
      <w:pPr>
        <w:spacing w:after="0" w:line="240" w:lineRule="auto"/>
        <w:ind w:left="142"/>
        <w:contextualSpacing/>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Адрес:</w:t>
      </w:r>
      <w:r>
        <w:rPr>
          <w:rFonts w:ascii="Times New Roman" w:eastAsia="Times New Roman" w:hAnsi="Times New Roman" w:cs="Times New Roman"/>
          <w:sz w:val="28"/>
          <w:szCs w:val="28"/>
        </w:rPr>
        <w:t xml:space="preserve"> 367025, г</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ахачкала, ул.Дзержинского, 12</w:t>
      </w:r>
    </w:p>
    <w:p w:rsidR="009C4981" w:rsidRDefault="009C4981" w:rsidP="009C4981">
      <w:pPr>
        <w:spacing w:after="0" w:line="240" w:lineRule="auto"/>
        <w:ind w:left="142"/>
        <w:contextualSpacing/>
        <w:rPr>
          <w:rFonts w:ascii="Times New Roman" w:hAnsi="Times New Roman" w:cs="Times New Roman"/>
          <w:sz w:val="28"/>
          <w:szCs w:val="28"/>
        </w:rPr>
      </w:pPr>
      <w:r>
        <w:rPr>
          <w:rFonts w:ascii="Times New Roman" w:eastAsia="Times New Roman" w:hAnsi="Times New Roman" w:cs="Times New Roman"/>
          <w:b/>
          <w:bCs/>
          <w:sz w:val="28"/>
          <w:szCs w:val="28"/>
        </w:rPr>
        <w:t>Телефон:</w:t>
      </w:r>
      <w:r>
        <w:rPr>
          <w:rFonts w:ascii="Times New Roman" w:eastAsia="Times New Roman" w:hAnsi="Times New Roman" w:cs="Times New Roman"/>
          <w:sz w:val="28"/>
          <w:szCs w:val="28"/>
        </w:rPr>
        <w:t xml:space="preserve"> (8722) 56-21-23; </w:t>
      </w:r>
      <w:proofErr w:type="gramStart"/>
      <w:r>
        <w:rPr>
          <w:rFonts w:ascii="Times New Roman" w:eastAsia="Times New Roman" w:hAnsi="Times New Roman" w:cs="Times New Roman"/>
          <w:b/>
          <w:sz w:val="28"/>
          <w:szCs w:val="28"/>
        </w:rPr>
        <w:t>е</w:t>
      </w:r>
      <w:proofErr w:type="gramEnd"/>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mail</w:t>
      </w:r>
      <w:r>
        <w:rPr>
          <w:rFonts w:ascii="Times New Roman" w:eastAsia="Times New Roman" w:hAnsi="Times New Roman" w:cs="Times New Roman"/>
          <w:b/>
          <w:bCs/>
          <w:sz w:val="28"/>
          <w:szCs w:val="28"/>
        </w:rPr>
        <w:t>:</w:t>
      </w:r>
      <w:hyperlink r:id="rId15" w:history="1">
        <w:r>
          <w:rPr>
            <w:rStyle w:val="a3"/>
            <w:rFonts w:ascii="Times New Roman" w:eastAsia="Times New Roman" w:hAnsi="Times New Roman" w:cs="Times New Roman"/>
            <w:color w:val="auto"/>
            <w:lang w:val="en-US"/>
          </w:rPr>
          <w:t>matfac</w:t>
        </w:r>
        <w:r>
          <w:rPr>
            <w:rStyle w:val="a3"/>
            <w:rFonts w:ascii="Times New Roman" w:eastAsia="Times New Roman" w:hAnsi="Times New Roman" w:cs="Times New Roman"/>
            <w:color w:val="auto"/>
          </w:rPr>
          <w:t>@</w:t>
        </w:r>
        <w:r>
          <w:rPr>
            <w:rStyle w:val="a3"/>
            <w:rFonts w:ascii="Times New Roman" w:eastAsia="Times New Roman" w:hAnsi="Times New Roman" w:cs="Times New Roman"/>
            <w:color w:val="auto"/>
            <w:lang w:val="en-US"/>
          </w:rPr>
          <w:t>dgu</w:t>
        </w:r>
        <w:r>
          <w:rPr>
            <w:rStyle w:val="a3"/>
            <w:rFonts w:ascii="Times New Roman" w:eastAsia="Times New Roman" w:hAnsi="Times New Roman" w:cs="Times New Roman"/>
            <w:color w:val="auto"/>
          </w:rPr>
          <w:t>.</w:t>
        </w:r>
        <w:r>
          <w:rPr>
            <w:rStyle w:val="a3"/>
            <w:rFonts w:ascii="Times New Roman" w:eastAsia="Times New Roman" w:hAnsi="Times New Roman" w:cs="Times New Roman"/>
            <w:color w:val="auto"/>
            <w:lang w:val="en-US"/>
          </w:rPr>
          <w:t>ru</w:t>
        </w:r>
      </w:hyperlink>
    </w:p>
    <w:p w:rsidR="009C4981" w:rsidRDefault="009C4981" w:rsidP="009C4981">
      <w:pPr>
        <w:ind w:firstLine="284"/>
        <w:jc w:val="both"/>
        <w:rPr>
          <w:rFonts w:ascii="Times New Roman" w:hAnsi="Times New Roman" w:cs="Times New Roman"/>
        </w:rPr>
      </w:pPr>
    </w:p>
    <w:p w:rsidR="009C4981" w:rsidRDefault="009C4981" w:rsidP="009C4981">
      <w:pPr>
        <w:jc w:val="center"/>
        <w:rPr>
          <w:rFonts w:ascii="Times New Roman" w:hAnsi="Times New Roman" w:cs="Times New Roman"/>
          <w:b/>
          <w:sz w:val="28"/>
          <w:szCs w:val="28"/>
        </w:rPr>
      </w:pPr>
      <w:r>
        <w:rPr>
          <w:rFonts w:ascii="Times New Roman" w:hAnsi="Times New Roman" w:cs="Times New Roman"/>
          <w:b/>
          <w:sz w:val="28"/>
          <w:szCs w:val="28"/>
        </w:rPr>
        <w:t>МАТЕМАТИКА</w:t>
      </w:r>
    </w:p>
    <w:p w:rsidR="009C4981" w:rsidRDefault="009C4981" w:rsidP="009C4981">
      <w:pPr>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9 класс</w:t>
      </w:r>
    </w:p>
    <w:p w:rsidR="009C4981" w:rsidRDefault="009C4981" w:rsidP="004B498A">
      <w:pPr>
        <w:numPr>
          <w:ilvl w:val="0"/>
          <w:numId w:val="95"/>
        </w:numPr>
        <w:spacing w:after="0" w:line="240" w:lineRule="auto"/>
        <w:ind w:left="426" w:firstLine="0"/>
        <w:rPr>
          <w:rFonts w:ascii="Times New Roman" w:hAnsi="Times New Roman" w:cs="Times New Roman"/>
          <w:sz w:val="28"/>
          <w:szCs w:val="28"/>
        </w:rPr>
      </w:pPr>
      <w:r>
        <w:rPr>
          <w:rFonts w:ascii="Times New Roman" w:hAnsi="Times New Roman" w:cs="Times New Roman"/>
          <w:sz w:val="28"/>
          <w:szCs w:val="28"/>
        </w:rPr>
        <w:t xml:space="preserve">Доказать, что для неотрицательных чисел </w:t>
      </w:r>
      <w:r w:rsidRPr="00CF330F">
        <w:rPr>
          <w:rFonts w:ascii="Times New Roman" w:hAnsi="Times New Roman" w:cs="Times New Roman"/>
          <w:position w:val="-6"/>
          <w:sz w:val="28"/>
          <w:szCs w:val="28"/>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16" o:title=""/>
          </v:shape>
          <o:OLEObject Type="Embed" ProgID="Equation.3" ShapeID="_x0000_i1025" DrawAspect="Content" ObjectID="_1632212511" r:id="rId17"/>
        </w:object>
      </w:r>
      <w:r>
        <w:rPr>
          <w:rFonts w:ascii="Times New Roman" w:hAnsi="Times New Roman" w:cs="Times New Roman"/>
          <w:sz w:val="28"/>
          <w:szCs w:val="28"/>
        </w:rPr>
        <w:t xml:space="preserve"> и </w:t>
      </w:r>
      <w:r w:rsidRPr="00CF330F">
        <w:rPr>
          <w:rFonts w:ascii="Times New Roman" w:hAnsi="Times New Roman" w:cs="Times New Roman"/>
          <w:position w:val="-6"/>
          <w:sz w:val="28"/>
          <w:szCs w:val="28"/>
        </w:rPr>
        <w:object w:dxaOrig="200" w:dyaOrig="279">
          <v:shape id="_x0000_i1026" type="#_x0000_t75" style="width:11.25pt;height:14.25pt" o:ole="">
            <v:imagedata r:id="rId18" o:title=""/>
          </v:shape>
          <o:OLEObject Type="Embed" ProgID="Equation.3" ShapeID="_x0000_i1026" DrawAspect="Content" ObjectID="_1632212512" r:id="rId19"/>
        </w:object>
      </w:r>
      <w:r>
        <w:rPr>
          <w:rFonts w:ascii="Times New Roman" w:hAnsi="Times New Roman" w:cs="Times New Roman"/>
          <w:sz w:val="28"/>
          <w:szCs w:val="28"/>
        </w:rPr>
        <w:t xml:space="preserve"> справедливо неравенство</w:t>
      </w:r>
    </w:p>
    <w:p w:rsidR="009C4981" w:rsidRDefault="009C4981" w:rsidP="009C4981">
      <w:pPr>
        <w:ind w:left="360"/>
        <w:jc w:val="center"/>
        <w:rPr>
          <w:rFonts w:ascii="Times New Roman" w:hAnsi="Times New Roman" w:cs="Times New Roman"/>
          <w:sz w:val="28"/>
          <w:szCs w:val="28"/>
        </w:rPr>
      </w:pPr>
      <w:r w:rsidRPr="00CF330F">
        <w:rPr>
          <w:rFonts w:ascii="Times New Roman" w:hAnsi="Times New Roman" w:cs="Times New Roman"/>
          <w:position w:val="-24"/>
          <w:sz w:val="28"/>
          <w:szCs w:val="28"/>
        </w:rPr>
        <w:object w:dxaOrig="1979" w:dyaOrig="620">
          <v:shape id="_x0000_i1027" type="#_x0000_t75" style="width:98.25pt;height:30.75pt" o:ole="">
            <v:imagedata r:id="rId20" o:title=""/>
          </v:shape>
          <o:OLEObject Type="Embed" ProgID="Equation.3" ShapeID="_x0000_i1027" DrawAspect="Content" ObjectID="_1632212513" r:id="rId21"/>
        </w:object>
      </w:r>
      <w:r>
        <w:rPr>
          <w:rFonts w:ascii="Times New Roman" w:hAnsi="Times New Roman" w:cs="Times New Roman"/>
          <w:sz w:val="28"/>
          <w:szCs w:val="28"/>
        </w:rPr>
        <w:t>.</w:t>
      </w:r>
    </w:p>
    <w:p w:rsidR="009C4981" w:rsidRDefault="009C4981" w:rsidP="009C4981">
      <w:pPr>
        <w:ind w:left="360"/>
        <w:rPr>
          <w:rFonts w:ascii="Times New Roman" w:hAnsi="Times New Roman" w:cs="Times New Roman"/>
          <w:sz w:val="28"/>
          <w:szCs w:val="28"/>
        </w:rPr>
      </w:pPr>
      <w:r>
        <w:rPr>
          <w:rFonts w:ascii="Times New Roman" w:hAnsi="Times New Roman" w:cs="Times New Roman"/>
          <w:sz w:val="28"/>
          <w:szCs w:val="28"/>
        </w:rPr>
        <w:lastRenderedPageBreak/>
        <w:t xml:space="preserve">2. Решить уравнение: </w:t>
      </w:r>
      <w:r w:rsidRPr="00CF330F">
        <w:rPr>
          <w:rFonts w:ascii="Times New Roman" w:hAnsi="Times New Roman" w:cs="Times New Roman"/>
          <w:position w:val="-10"/>
          <w:sz w:val="28"/>
          <w:szCs w:val="28"/>
        </w:rPr>
        <w:object w:dxaOrig="3020" w:dyaOrig="380">
          <v:shape id="_x0000_i1028" type="#_x0000_t75" style="width:151.5pt;height:18.75pt" o:ole="">
            <v:imagedata r:id="rId22" o:title=""/>
          </v:shape>
          <o:OLEObject Type="Embed" ProgID="Equation.3" ShapeID="_x0000_i1028" DrawAspect="Content" ObjectID="_1632212514" r:id="rId23"/>
        </w:object>
      </w:r>
      <w:r>
        <w:rPr>
          <w:rFonts w:ascii="Times New Roman" w:hAnsi="Times New Roman" w:cs="Times New Roman"/>
          <w:sz w:val="28"/>
          <w:szCs w:val="28"/>
        </w:rPr>
        <w:t>.</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3. Доказать, что сумма расстояний от произвольной точки внутри треугольника с равными сторонами до его сторон равна высоте треугольника. </w:t>
      </w:r>
    </w:p>
    <w:p w:rsidR="009C4981" w:rsidRDefault="009C4981" w:rsidP="009C4981">
      <w:pPr>
        <w:ind w:left="709" w:hanging="349"/>
        <w:rPr>
          <w:rFonts w:ascii="Times New Roman" w:hAnsi="Times New Roman" w:cs="Times New Roman"/>
          <w:sz w:val="28"/>
          <w:szCs w:val="28"/>
        </w:rPr>
      </w:pPr>
      <w:r>
        <w:rPr>
          <w:rFonts w:ascii="Times New Roman" w:hAnsi="Times New Roman" w:cs="Times New Roman"/>
          <w:sz w:val="28"/>
          <w:szCs w:val="28"/>
        </w:rPr>
        <w:t>4.  Сколько решений в целых числах имеет уравнение</w:t>
      </w:r>
      <w:proofErr w:type="gramStart"/>
      <w:r w:rsidRPr="00CF330F">
        <w:rPr>
          <w:rFonts w:ascii="Times New Roman" w:hAnsi="Times New Roman" w:cs="Times New Roman"/>
          <w:position w:val="-10"/>
          <w:sz w:val="28"/>
          <w:szCs w:val="28"/>
        </w:rPr>
        <w:object w:dxaOrig="2020" w:dyaOrig="360">
          <v:shape id="_x0000_i1029" type="#_x0000_t75" style="width:101.25pt;height:18pt" o:ole="">
            <v:imagedata r:id="rId24" o:title=""/>
          </v:shape>
          <o:OLEObject Type="Embed" ProgID="Equation.3" ShapeID="_x0000_i1029" DrawAspect="Content" ObjectID="_1632212515" r:id="rId25"/>
        </w:object>
      </w:r>
      <w:r>
        <w:rPr>
          <w:rFonts w:ascii="Times New Roman" w:hAnsi="Times New Roman" w:cs="Times New Roman"/>
          <w:sz w:val="28"/>
          <w:szCs w:val="28"/>
        </w:rPr>
        <w:t>Н</w:t>
      </w:r>
      <w:proofErr w:type="gramEnd"/>
      <w:r>
        <w:rPr>
          <w:rFonts w:ascii="Times New Roman" w:hAnsi="Times New Roman" w:cs="Times New Roman"/>
          <w:sz w:val="28"/>
          <w:szCs w:val="28"/>
        </w:rPr>
        <w:t xml:space="preserve">айти все эти решения.   </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5. На сторонах </w:t>
      </w:r>
      <w:r w:rsidRPr="00CF330F">
        <w:rPr>
          <w:rFonts w:ascii="Times New Roman" w:hAnsi="Times New Roman" w:cs="Times New Roman"/>
          <w:position w:val="-10"/>
          <w:sz w:val="28"/>
          <w:szCs w:val="28"/>
        </w:rPr>
        <w:object w:dxaOrig="1199" w:dyaOrig="320">
          <v:shape id="_x0000_i1030" type="#_x0000_t75" style="width:60pt;height:15.75pt" o:ole="">
            <v:imagedata r:id="rId26" o:title=""/>
          </v:shape>
          <o:OLEObject Type="Embed" ProgID="Equation.3" ShapeID="_x0000_i1030" DrawAspect="Content" ObjectID="_1632212516" r:id="rId27"/>
        </w:object>
      </w:r>
      <w:r>
        <w:rPr>
          <w:rFonts w:ascii="Times New Roman" w:hAnsi="Times New Roman" w:cs="Times New Roman"/>
          <w:sz w:val="28"/>
          <w:szCs w:val="28"/>
        </w:rPr>
        <w:t xml:space="preserve"> треугольника </w:t>
      </w:r>
      <w:r w:rsidRPr="00CF330F">
        <w:rPr>
          <w:rFonts w:ascii="Times New Roman" w:hAnsi="Times New Roman" w:cs="Times New Roman"/>
          <w:position w:val="-6"/>
          <w:sz w:val="28"/>
          <w:szCs w:val="28"/>
        </w:rPr>
        <w:object w:dxaOrig="559" w:dyaOrig="280">
          <v:shape id="_x0000_i1031" type="#_x0000_t75" style="width:29.25pt;height:14.25pt" o:ole="">
            <v:imagedata r:id="rId28" o:title=""/>
          </v:shape>
          <o:OLEObject Type="Embed" ProgID="Equation.3" ShapeID="_x0000_i1031" DrawAspect="Content" ObjectID="_1632212517" r:id="rId29"/>
        </w:object>
      </w:r>
      <w:r>
        <w:rPr>
          <w:rFonts w:ascii="Times New Roman" w:hAnsi="Times New Roman" w:cs="Times New Roman"/>
          <w:sz w:val="28"/>
          <w:szCs w:val="28"/>
        </w:rPr>
        <w:t xml:space="preserve"> взяты точки </w:t>
      </w:r>
      <w:r w:rsidRPr="00CF330F">
        <w:rPr>
          <w:rFonts w:ascii="Times New Roman" w:hAnsi="Times New Roman" w:cs="Times New Roman"/>
          <w:position w:val="-10"/>
          <w:sz w:val="28"/>
          <w:szCs w:val="28"/>
        </w:rPr>
        <w:object w:dxaOrig="880" w:dyaOrig="320">
          <v:shape id="_x0000_i1032" type="#_x0000_t75" style="width:42.75pt;height:15.75pt" o:ole="">
            <v:imagedata r:id="rId30" o:title=""/>
          </v:shape>
          <o:OLEObject Type="Embed" ProgID="Equation.3" ShapeID="_x0000_i1032" DrawAspect="Content" ObjectID="_1632212518" r:id="rId31"/>
        </w:object>
      </w:r>
      <w:r>
        <w:rPr>
          <w:rFonts w:ascii="Times New Roman" w:hAnsi="Times New Roman" w:cs="Times New Roman"/>
          <w:sz w:val="28"/>
          <w:szCs w:val="28"/>
        </w:rPr>
        <w:t xml:space="preserve"> соответственно так, что</w:t>
      </w:r>
      <w:proofErr w:type="gramStart"/>
      <w:r w:rsidRPr="00CF330F">
        <w:rPr>
          <w:rFonts w:ascii="Times New Roman" w:hAnsi="Times New Roman" w:cs="Times New Roman"/>
          <w:position w:val="-10"/>
          <w:sz w:val="28"/>
          <w:szCs w:val="28"/>
        </w:rPr>
        <w:object w:dxaOrig="4580" w:dyaOrig="320">
          <v:shape id="_x0000_i1033" type="#_x0000_t75" style="width:230.25pt;height:15.75pt" o:ole="">
            <v:imagedata r:id="rId32" o:title=""/>
          </v:shape>
          <o:OLEObject Type="Embed" ProgID="Equation.3" ShapeID="_x0000_i1033" DrawAspect="Content" ObjectID="_1632212519" r:id="rId33"/>
        </w:object>
      </w:r>
      <w:r>
        <w:rPr>
          <w:rFonts w:ascii="Times New Roman" w:hAnsi="Times New Roman" w:cs="Times New Roman"/>
          <w:sz w:val="28"/>
          <w:szCs w:val="28"/>
        </w:rPr>
        <w:t xml:space="preserve"> Н</w:t>
      </w:r>
      <w:proofErr w:type="gramEnd"/>
      <w:r>
        <w:rPr>
          <w:rFonts w:ascii="Times New Roman" w:hAnsi="Times New Roman" w:cs="Times New Roman"/>
          <w:sz w:val="28"/>
          <w:szCs w:val="28"/>
        </w:rPr>
        <w:t xml:space="preserve">айти отношение площади треугольника </w:t>
      </w:r>
      <w:r w:rsidRPr="00CF330F">
        <w:rPr>
          <w:rFonts w:ascii="Times New Roman" w:hAnsi="Times New Roman" w:cs="Times New Roman"/>
          <w:position w:val="-6"/>
          <w:sz w:val="28"/>
          <w:szCs w:val="28"/>
        </w:rPr>
        <w:object w:dxaOrig="619" w:dyaOrig="280">
          <v:shape id="_x0000_i1034" type="#_x0000_t75" style="width:30.75pt;height:14.25pt" o:ole="">
            <v:imagedata r:id="rId34" o:title=""/>
          </v:shape>
          <o:OLEObject Type="Embed" ProgID="Equation.3" ShapeID="_x0000_i1034" DrawAspect="Content" ObjectID="_1632212520" r:id="rId35"/>
        </w:object>
      </w:r>
      <w:r>
        <w:rPr>
          <w:rFonts w:ascii="Times New Roman" w:hAnsi="Times New Roman" w:cs="Times New Roman"/>
          <w:sz w:val="28"/>
          <w:szCs w:val="28"/>
        </w:rPr>
        <w:t xml:space="preserve"> к площади треугольника </w:t>
      </w:r>
      <w:r w:rsidRPr="00CF330F">
        <w:rPr>
          <w:rFonts w:ascii="Times New Roman" w:hAnsi="Times New Roman" w:cs="Times New Roman"/>
          <w:position w:val="-6"/>
          <w:sz w:val="28"/>
          <w:szCs w:val="28"/>
        </w:rPr>
        <w:object w:dxaOrig="599" w:dyaOrig="280">
          <v:shape id="_x0000_i1035" type="#_x0000_t75" style="width:30pt;height:14.25pt" o:ole="">
            <v:imagedata r:id="rId36" o:title=""/>
          </v:shape>
          <o:OLEObject Type="Embed" ProgID="Equation.3" ShapeID="_x0000_i1035" DrawAspect="Content" ObjectID="_1632212521" r:id="rId37"/>
        </w:object>
      </w:r>
    </w:p>
    <w:p w:rsidR="009C4981" w:rsidRDefault="009C4981" w:rsidP="009C4981">
      <w:pPr>
        <w:ind w:left="360"/>
        <w:rPr>
          <w:rFonts w:ascii="Times New Roman" w:hAnsi="Times New Roman" w:cs="Times New Roman"/>
          <w:sz w:val="28"/>
          <w:szCs w:val="28"/>
        </w:rPr>
      </w:pPr>
      <w:r>
        <w:rPr>
          <w:rFonts w:ascii="Times New Roman" w:hAnsi="Times New Roman" w:cs="Times New Roman"/>
          <w:sz w:val="28"/>
          <w:szCs w:val="28"/>
        </w:rPr>
        <w:t>6. Найти остаток от деления 50! +953 на 930.</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7. Доказать, что </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а) Число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333</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222</m:t>
            </m:r>
          </m:sup>
        </m:sSup>
      </m:oMath>
      <w:r>
        <w:rPr>
          <w:rFonts w:ascii="Times New Roman" w:hAnsi="Times New Roman" w:cs="Times New Roman"/>
          <w:sz w:val="28"/>
          <w:szCs w:val="28"/>
        </w:rPr>
        <w:t xml:space="preserve"> делится на 17;</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       б) Число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222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333</m:t>
            </m:r>
          </m:sup>
        </m:sSup>
      </m:oMath>
      <w:r>
        <w:rPr>
          <w:rFonts w:ascii="Times New Roman" w:hAnsi="Times New Roman" w:cs="Times New Roman"/>
          <w:sz w:val="28"/>
          <w:szCs w:val="28"/>
        </w:rPr>
        <w:t xml:space="preserve"> делится на 31.</w:t>
      </w:r>
    </w:p>
    <w:p w:rsidR="009C4981" w:rsidRDefault="009C4981" w:rsidP="009C4981">
      <w:pPr>
        <w:ind w:left="720" w:hanging="360"/>
        <w:rPr>
          <w:rFonts w:ascii="Times New Roman" w:hAnsi="Times New Roman" w:cs="Times New Roman"/>
          <w:sz w:val="28"/>
          <w:szCs w:val="28"/>
        </w:rPr>
      </w:pPr>
    </w:p>
    <w:p w:rsidR="009C4981" w:rsidRDefault="009C4981" w:rsidP="009C4981">
      <w:pPr>
        <w:ind w:left="284" w:hanging="360"/>
        <w:rPr>
          <w:rFonts w:ascii="Times New Roman" w:hAnsi="Times New Roman" w:cs="Times New Roman"/>
          <w:sz w:val="28"/>
          <w:szCs w:val="28"/>
        </w:rPr>
      </w:pPr>
      <w:r>
        <w:rPr>
          <w:rFonts w:ascii="Times New Roman" w:hAnsi="Times New Roman" w:cs="Times New Roman"/>
          <w:sz w:val="28"/>
          <w:szCs w:val="28"/>
        </w:rPr>
        <w:t xml:space="preserve">      8. Что больше </w:t>
      </w:r>
      <w:r w:rsidRPr="00CF330F">
        <w:rPr>
          <w:rFonts w:ascii="Times New Roman" w:hAnsi="Times New Roman" w:cs="Times New Roman"/>
          <w:position w:val="-4"/>
          <w:sz w:val="28"/>
          <w:szCs w:val="28"/>
        </w:rPr>
        <w:object w:dxaOrig="740" w:dyaOrig="340">
          <v:shape id="_x0000_i1036" type="#_x0000_t75" style="width:36.75pt;height:15.75pt" o:ole="">
            <v:imagedata r:id="rId38" o:title=""/>
          </v:shape>
          <o:OLEObject Type="Embed" ProgID="Equation.3" ShapeID="_x0000_i1036" DrawAspect="Content" ObjectID="_1632212522" r:id="rId39"/>
        </w:object>
      </w:r>
      <w:r>
        <w:rPr>
          <w:rFonts w:ascii="Times New Roman" w:hAnsi="Times New Roman" w:cs="Times New Roman"/>
          <w:sz w:val="28"/>
          <w:szCs w:val="28"/>
        </w:rPr>
        <w:t xml:space="preserve"> или </w:t>
      </w:r>
      <w:r w:rsidRPr="00CF330F">
        <w:rPr>
          <w:rFonts w:ascii="Times New Roman" w:hAnsi="Times New Roman" w:cs="Times New Roman"/>
          <w:position w:val="-6"/>
          <w:sz w:val="28"/>
          <w:szCs w:val="28"/>
        </w:rPr>
        <w:object w:dxaOrig="720" w:dyaOrig="360">
          <v:shape id="_x0000_i1037" type="#_x0000_t75" style="width:36.75pt;height:18pt" o:ole="">
            <v:imagedata r:id="rId40" o:title=""/>
          </v:shape>
          <o:OLEObject Type="Embed" ProgID="Equation.3" ShapeID="_x0000_i1037" DrawAspect="Content" ObjectID="_1632212523" r:id="rId41"/>
        </w:objec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9. Доказать, что число </w:t>
      </w:r>
      <w:r w:rsidRPr="00CF330F">
        <w:rPr>
          <w:rFonts w:ascii="Times New Roman" w:hAnsi="Times New Roman" w:cs="Times New Roman"/>
          <w:position w:val="-6"/>
          <w:sz w:val="28"/>
          <w:szCs w:val="28"/>
        </w:rPr>
        <w:object w:dxaOrig="760" w:dyaOrig="360">
          <v:shape id="_x0000_i1038" type="#_x0000_t75" style="width:36.75pt;height:18pt" o:ole="">
            <v:imagedata r:id="rId42" o:title=""/>
          </v:shape>
          <o:OLEObject Type="Embed" ProgID="Equation.3" ShapeID="_x0000_i1038" DrawAspect="Content" ObjectID="_1632212524" r:id="rId43"/>
        </w:object>
      </w:r>
      <w:r>
        <w:rPr>
          <w:rFonts w:ascii="Times New Roman" w:hAnsi="Times New Roman" w:cs="Times New Roman"/>
          <w:sz w:val="28"/>
          <w:szCs w:val="28"/>
        </w:rPr>
        <w:t xml:space="preserve"> делится на 24 при любом нечетном натуральном </w:t>
      </w:r>
      <w:r w:rsidRPr="00CF330F">
        <w:rPr>
          <w:rFonts w:ascii="Times New Roman" w:hAnsi="Times New Roman" w:cs="Times New Roman"/>
          <w:position w:val="-6"/>
          <w:sz w:val="28"/>
          <w:szCs w:val="28"/>
        </w:rPr>
        <w:object w:dxaOrig="220" w:dyaOrig="240">
          <v:shape id="_x0000_i1039" type="#_x0000_t75" style="width:11.25pt;height:12pt" o:ole="">
            <v:imagedata r:id="rId44" o:title=""/>
          </v:shape>
          <o:OLEObject Type="Embed" ProgID="Equation.3" ShapeID="_x0000_i1039" DrawAspect="Content" ObjectID="_1632212525" r:id="rId45"/>
        </w:object>
      </w:r>
      <w:r>
        <w:rPr>
          <w:rFonts w:ascii="Times New Roman" w:hAnsi="Times New Roman" w:cs="Times New Roman"/>
          <w:sz w:val="28"/>
          <w:szCs w:val="28"/>
        </w:rPr>
        <w:t xml:space="preserve">.         </w:t>
      </w:r>
    </w:p>
    <w:p w:rsidR="009C4981" w:rsidRDefault="009C4981" w:rsidP="009C4981">
      <w:pPr>
        <w:ind w:left="284" w:hanging="360"/>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1.Числа </w:t>
      </w:r>
      <w:r>
        <w:rPr>
          <w:rFonts w:ascii="Times New Roman" w:hAnsi="Times New Roman" w:cs="Times New Roman"/>
          <w:sz w:val="28"/>
          <w:szCs w:val="28"/>
          <w:lang w:val="en-US"/>
        </w:rPr>
        <w:t>n</w:t>
      </w:r>
      <w:r>
        <w:rPr>
          <w:rFonts w:ascii="Times New Roman" w:hAnsi="Times New Roman" w:cs="Times New Roman"/>
          <w:sz w:val="28"/>
          <w:szCs w:val="28"/>
        </w:rPr>
        <w:t>+1 и 2</w:t>
      </w:r>
      <w:r>
        <w:rPr>
          <w:rFonts w:ascii="Times New Roman" w:hAnsi="Times New Roman" w:cs="Times New Roman"/>
          <w:sz w:val="28"/>
          <w:szCs w:val="28"/>
          <w:lang w:val="en-US"/>
        </w:rPr>
        <w:t>n</w:t>
      </w:r>
      <w:r>
        <w:rPr>
          <w:rFonts w:ascii="Times New Roman" w:hAnsi="Times New Roman" w:cs="Times New Roman"/>
          <w:sz w:val="28"/>
          <w:szCs w:val="28"/>
        </w:rPr>
        <w:t>+1 являются точными квадратами</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окажите, что </w:t>
      </w:r>
      <w:r>
        <w:rPr>
          <w:rFonts w:ascii="Times New Roman" w:hAnsi="Times New Roman" w:cs="Times New Roman"/>
          <w:sz w:val="28"/>
          <w:szCs w:val="28"/>
          <w:lang w:val="en-US"/>
        </w:rPr>
        <w:t>n</w:t>
      </w:r>
      <w:r>
        <w:rPr>
          <w:rFonts w:ascii="Times New Roman" w:hAnsi="Times New Roman" w:cs="Times New Roman"/>
          <w:sz w:val="28"/>
          <w:szCs w:val="28"/>
        </w:rPr>
        <w:t xml:space="preserve"> кратно 24.</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2.Докажите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что для любых  положительных чисел </w:t>
      </w:r>
      <m:oMath>
        <m:r>
          <m:rPr>
            <m:sty m:val="p"/>
          </m:rPr>
          <w:rPr>
            <w:rFonts w:ascii="Cambria Math" w:hAnsi="Times New Roman" w:cs="Times New Roman"/>
            <w:sz w:val="28"/>
            <w:szCs w:val="28"/>
          </w:rPr>
          <m:t>a</m:t>
        </m:r>
      </m:oMath>
      <w:r>
        <w:rPr>
          <w:rFonts w:ascii="Times New Roman" w:hAnsi="Times New Roman" w:cs="Times New Roman"/>
          <w:sz w:val="28"/>
          <w:szCs w:val="28"/>
        </w:rPr>
        <w:t xml:space="preserve"> и </w:t>
      </w:r>
      <m:oMath>
        <m:r>
          <m:rPr>
            <m:sty m:val="p"/>
          </m:rPr>
          <w:rPr>
            <w:rFonts w:ascii="Cambria Math" w:hAnsi="Times New Roman" w:cs="Times New Roman"/>
            <w:sz w:val="28"/>
            <w:szCs w:val="28"/>
          </w:rPr>
          <m:t>b</m:t>
        </m:r>
      </m:oMath>
      <w:r>
        <w:rPr>
          <w:rFonts w:ascii="Times New Roman" w:hAnsi="Times New Roman" w:cs="Times New Roman"/>
          <w:sz w:val="28"/>
          <w:szCs w:val="28"/>
        </w:rPr>
        <w:t xml:space="preserve"> справедливо неравенство</w:t>
      </w:r>
    </w:p>
    <w:p w:rsidR="009C4981" w:rsidRDefault="00E656D7" w:rsidP="009C4981">
      <w:pPr>
        <w:jc w:val="center"/>
        <w:rPr>
          <w:rFonts w:ascii="Times New Roman" w:hAnsi="Times New Roman" w:cs="Times New Roman"/>
          <w:sz w:val="28"/>
          <w:szCs w:val="28"/>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(1+a)</m:t>
                </m:r>
              </m:e>
              <m:sup>
                <m:r>
                  <m:rPr>
                    <m:sty m:val="p"/>
                  </m:rPr>
                  <w:rPr>
                    <w:rFonts w:ascii="Cambria Math" w:hAnsi="Times New Roman" w:cs="Times New Roman"/>
                    <w:sz w:val="28"/>
                    <w:szCs w:val="28"/>
                  </w:rPr>
                  <m:t>2</m:t>
                </m:r>
              </m:sup>
            </m:sSup>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(1+b)</m:t>
                </m:r>
              </m:e>
              <m:sup>
                <m:r>
                  <m:rPr>
                    <m:sty m:val="p"/>
                  </m:rPr>
                  <w:rPr>
                    <w:rFonts w:ascii="Cambria Math" w:hAnsi="Times New Roman" w:cs="Times New Roman"/>
                    <w:sz w:val="28"/>
                    <w:szCs w:val="28"/>
                  </w:rPr>
                  <m:t>2</m:t>
                </m:r>
              </m:sup>
            </m:sSup>
          </m:den>
        </m:f>
      </m:oMath>
      <w:r w:rsidR="009C4981">
        <w:rPr>
          <w:rFonts w:ascii="Times New Roman" w:hAnsi="Times New Roman" w:cs="Times New Roman"/>
          <w:sz w:val="28"/>
          <w:szCs w:val="28"/>
        </w:rPr>
        <w:t xml:space="preserve"> ≥</w:t>
      </w:r>
      <m:oMath>
        <m:f>
          <m:fPr>
            <m:ctrlPr>
              <w:rPr>
                <w:rFonts w:ascii="Cambria Math" w:hAnsi="Times New Roman" w:cs="Times New Roman"/>
                <w:sz w:val="28"/>
                <w:szCs w:val="28"/>
              </w:rPr>
            </m:ctrlPr>
          </m:fPr>
          <m:num>
            <m:r>
              <m:rPr>
                <m:sty m:val="p"/>
              </m:rPr>
              <w:rPr>
                <w:rFonts w:ascii="Cambria Math" w:hAnsi="Times New Roman" w:cs="Times New Roman"/>
                <w:sz w:val="28"/>
                <w:szCs w:val="28"/>
              </w:rPr>
              <m:t>2</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a</m:t>
                </m:r>
              </m:e>
              <m:sup>
                <m:r>
                  <m:rPr>
                    <m:sty m:val="p"/>
                  </m:rPr>
                  <w:rPr>
                    <w:rFonts w:ascii="Cambria Math" w:hAnsi="Times New Roman" w:cs="Times New Roman"/>
                    <w:sz w:val="28"/>
                    <w:szCs w:val="28"/>
                  </w:rPr>
                  <m:t>2+</m:t>
                </m:r>
              </m:sup>
            </m:sSup>
            <m:sSup>
              <m:sSupPr>
                <m:ctrlPr>
                  <w:rPr>
                    <w:rFonts w:ascii="Cambria Math" w:hAnsi="Times New Roman" w:cs="Times New Roman"/>
                    <w:sz w:val="28"/>
                    <w:szCs w:val="28"/>
                  </w:rPr>
                </m:ctrlPr>
              </m:sSupPr>
              <m:e>
                <m:r>
                  <m:rPr>
                    <m:sty m:val="p"/>
                  </m:rPr>
                  <w:rPr>
                    <w:rFonts w:ascii="Cambria Math" w:hAnsi="Times New Roman" w:cs="Times New Roman"/>
                    <w:sz w:val="28"/>
                    <w:szCs w:val="28"/>
                  </w:rPr>
                  <m:t>b</m:t>
                </m:r>
              </m:e>
              <m:sup>
                <m:r>
                  <m:rPr>
                    <m:sty m:val="p"/>
                  </m:rPr>
                  <w:rPr>
                    <w:rFonts w:ascii="Cambria Math" w:hAnsi="Times New Roman" w:cs="Times New Roman"/>
                    <w:sz w:val="28"/>
                    <w:szCs w:val="28"/>
                  </w:rPr>
                  <m:t xml:space="preserve">2 </m:t>
                </m:r>
              </m:sup>
            </m:sSup>
            <m:r>
              <m:rPr>
                <m:sty m:val="p"/>
              </m:rPr>
              <w:rPr>
                <w:rFonts w:ascii="Cambria Math" w:hAnsi="Times New Roman" w:cs="Times New Roman"/>
                <w:sz w:val="28"/>
                <w:szCs w:val="28"/>
              </w:rPr>
              <m:t>+2</m:t>
            </m:r>
          </m:den>
        </m:f>
        <m:r>
          <m:rPr>
            <m:sty m:val="p"/>
          </m:rPr>
          <w:rPr>
            <w:rFonts w:ascii="Cambria Math" w:hAnsi="Times New Roman" w:cs="Times New Roman"/>
            <w:sz w:val="28"/>
            <w:szCs w:val="28"/>
          </w:rPr>
          <w:br/>
        </m:r>
      </m:oMath>
      <w:r w:rsidR="009C4981">
        <w:rPr>
          <w:rFonts w:ascii="Times New Roman" w:hAnsi="Times New Roman" w:cs="Times New Roman"/>
          <w:sz w:val="28"/>
          <w:szCs w:val="28"/>
        </w:rPr>
        <w:br/>
        <w:t>3.Пусть МР и К</w:t>
      </w:r>
      <w:r w:rsidR="009C4981">
        <w:rPr>
          <w:rFonts w:ascii="Times New Roman" w:hAnsi="Times New Roman" w:cs="Times New Roman"/>
          <w:sz w:val="28"/>
          <w:szCs w:val="28"/>
          <w:lang w:val="en-US"/>
        </w:rPr>
        <w:t>R</w:t>
      </w:r>
      <w:r w:rsidR="009C4981">
        <w:rPr>
          <w:rFonts w:ascii="Times New Roman" w:hAnsi="Times New Roman" w:cs="Times New Roman"/>
          <w:sz w:val="28"/>
          <w:szCs w:val="28"/>
        </w:rPr>
        <w:t xml:space="preserve">- высоты в остроугольном треугольнике </w:t>
      </w:r>
      <w:proofErr w:type="gramStart"/>
      <w:r w:rsidR="009C4981">
        <w:rPr>
          <w:rFonts w:ascii="Times New Roman" w:hAnsi="Times New Roman" w:cs="Times New Roman"/>
          <w:sz w:val="28"/>
          <w:szCs w:val="28"/>
        </w:rPr>
        <w:t>М</w:t>
      </w:r>
      <w:proofErr w:type="gramEnd"/>
      <w:r w:rsidR="009C4981">
        <w:rPr>
          <w:rFonts w:ascii="Times New Roman" w:hAnsi="Times New Roman" w:cs="Times New Roman"/>
          <w:sz w:val="28"/>
          <w:szCs w:val="28"/>
          <w:lang w:val="en-US"/>
        </w:rPr>
        <w:t>NK</w:t>
      </w:r>
      <w:r w:rsidR="009C4981">
        <w:rPr>
          <w:rFonts w:ascii="Times New Roman" w:hAnsi="Times New Roman" w:cs="Times New Roman"/>
          <w:sz w:val="28"/>
          <w:szCs w:val="28"/>
        </w:rPr>
        <w:t xml:space="preserve">, точки </w:t>
      </w:r>
      <w:r w:rsidR="009C4981">
        <w:rPr>
          <w:rFonts w:ascii="Times New Roman" w:hAnsi="Times New Roman" w:cs="Times New Roman"/>
          <w:sz w:val="28"/>
          <w:szCs w:val="28"/>
          <w:lang w:val="en-US"/>
        </w:rPr>
        <w:t>S</w:t>
      </w:r>
      <w:r w:rsidR="009C4981">
        <w:rPr>
          <w:rFonts w:ascii="Times New Roman" w:hAnsi="Times New Roman" w:cs="Times New Roman"/>
          <w:sz w:val="28"/>
          <w:szCs w:val="28"/>
        </w:rPr>
        <w:t xml:space="preserve"> и </w:t>
      </w:r>
      <w:r w:rsidR="009C4981">
        <w:rPr>
          <w:rFonts w:ascii="Times New Roman" w:hAnsi="Times New Roman" w:cs="Times New Roman"/>
          <w:sz w:val="28"/>
          <w:szCs w:val="28"/>
          <w:lang w:val="en-US"/>
        </w:rPr>
        <w:t>T</w:t>
      </w:r>
      <w:r w:rsidR="009C4981">
        <w:rPr>
          <w:rFonts w:ascii="Times New Roman" w:hAnsi="Times New Roman" w:cs="Times New Roman"/>
          <w:sz w:val="28"/>
          <w:szCs w:val="28"/>
        </w:rPr>
        <w:t xml:space="preserve">-основания перпендикуляров, опущенных на прямую </w:t>
      </w:r>
      <w:r w:rsidR="009C4981">
        <w:rPr>
          <w:rFonts w:ascii="Times New Roman" w:hAnsi="Times New Roman" w:cs="Times New Roman"/>
          <w:sz w:val="28"/>
          <w:szCs w:val="28"/>
          <w:lang w:val="en-US"/>
        </w:rPr>
        <w:t>PR</w:t>
      </w:r>
      <w:r w:rsidR="009C4981">
        <w:rPr>
          <w:rFonts w:ascii="Times New Roman" w:hAnsi="Times New Roman" w:cs="Times New Roman"/>
          <w:sz w:val="28"/>
          <w:szCs w:val="28"/>
        </w:rPr>
        <w:t xml:space="preserve"> из точек  </w:t>
      </w:r>
      <w:r w:rsidR="009C4981">
        <w:rPr>
          <w:rFonts w:ascii="Times New Roman" w:hAnsi="Times New Roman" w:cs="Times New Roman"/>
          <w:sz w:val="28"/>
          <w:szCs w:val="28"/>
          <w:lang w:val="en-US"/>
        </w:rPr>
        <w:t>M</w:t>
      </w:r>
      <w:r w:rsidR="009C4981">
        <w:rPr>
          <w:rFonts w:ascii="Times New Roman" w:hAnsi="Times New Roman" w:cs="Times New Roman"/>
          <w:sz w:val="28"/>
          <w:szCs w:val="28"/>
        </w:rPr>
        <w:t xml:space="preserve"> и </w:t>
      </w:r>
      <w:r w:rsidR="009C4981">
        <w:rPr>
          <w:rFonts w:ascii="Times New Roman" w:hAnsi="Times New Roman" w:cs="Times New Roman"/>
          <w:sz w:val="28"/>
          <w:szCs w:val="28"/>
          <w:lang w:val="en-US"/>
        </w:rPr>
        <w:t>K</w:t>
      </w:r>
      <w:r w:rsidR="009C4981">
        <w:rPr>
          <w:rFonts w:ascii="Times New Roman" w:hAnsi="Times New Roman" w:cs="Times New Roman"/>
          <w:sz w:val="28"/>
          <w:szCs w:val="28"/>
        </w:rPr>
        <w:t xml:space="preserve"> соответственно. Докажите</w:t>
      </w:r>
      <w:proofErr w:type="gramStart"/>
      <w:r w:rsidR="009C4981">
        <w:rPr>
          <w:rFonts w:ascii="Times New Roman" w:hAnsi="Times New Roman" w:cs="Times New Roman"/>
          <w:sz w:val="28"/>
          <w:szCs w:val="28"/>
        </w:rPr>
        <w:t xml:space="preserve"> ,</w:t>
      </w:r>
      <w:proofErr w:type="gramEnd"/>
      <w:r w:rsidR="009C4981">
        <w:rPr>
          <w:rFonts w:ascii="Times New Roman" w:hAnsi="Times New Roman" w:cs="Times New Roman"/>
          <w:sz w:val="28"/>
          <w:szCs w:val="28"/>
        </w:rPr>
        <w:t xml:space="preserve">что </w:t>
      </w:r>
      <w:r w:rsidR="009C4981">
        <w:rPr>
          <w:rFonts w:ascii="Times New Roman" w:hAnsi="Times New Roman" w:cs="Times New Roman"/>
          <w:sz w:val="28"/>
          <w:szCs w:val="28"/>
          <w:lang w:val="en-US"/>
        </w:rPr>
        <w:t>SR</w:t>
      </w:r>
      <w:r w:rsidR="009C4981">
        <w:rPr>
          <w:rFonts w:ascii="Times New Roman" w:hAnsi="Times New Roman" w:cs="Times New Roman"/>
          <w:sz w:val="28"/>
          <w:szCs w:val="28"/>
        </w:rPr>
        <w:t>=</w:t>
      </w:r>
      <w:r w:rsidR="009C4981">
        <w:rPr>
          <w:rFonts w:ascii="Times New Roman" w:hAnsi="Times New Roman" w:cs="Times New Roman"/>
          <w:sz w:val="28"/>
          <w:szCs w:val="28"/>
          <w:lang w:val="en-US"/>
        </w:rPr>
        <w:t>PT</w:t>
      </w:r>
      <w:r w:rsidR="009C4981">
        <w:rPr>
          <w:rFonts w:ascii="Times New Roman" w:hAnsi="Times New Roman" w:cs="Times New Roman"/>
          <w:sz w:val="28"/>
          <w:szCs w:val="28"/>
        </w:rPr>
        <w:t>.</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4.Пете на день рожденья подарили 777 конфет. Он хочет съесть все конфеты за несколько дней, причем так, чтобы каждый день, начиная со второго, съедать на </w:t>
      </w:r>
      <w:r>
        <w:rPr>
          <w:rFonts w:ascii="Times New Roman" w:hAnsi="Times New Roman" w:cs="Times New Roman"/>
          <w:sz w:val="28"/>
          <w:szCs w:val="28"/>
        </w:rPr>
        <w:lastRenderedPageBreak/>
        <w:t xml:space="preserve">одну конфету больше, чем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предыдущий. Какое наибольшее число дней Петя </w:t>
      </w:r>
      <w:proofErr w:type="gramStart"/>
      <w:r>
        <w:rPr>
          <w:rFonts w:ascii="Times New Roman" w:hAnsi="Times New Roman" w:cs="Times New Roman"/>
          <w:sz w:val="28"/>
          <w:szCs w:val="28"/>
        </w:rPr>
        <w:t>может</w:t>
      </w:r>
      <w:proofErr w:type="gramEnd"/>
      <w:r>
        <w:rPr>
          <w:rFonts w:ascii="Times New Roman" w:hAnsi="Times New Roman" w:cs="Times New Roman"/>
          <w:sz w:val="28"/>
          <w:szCs w:val="28"/>
        </w:rPr>
        <w:t xml:space="preserve"> есть подаренные конфеты?</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5.Решите в натуральных числах уравнение  </w:t>
      </w:r>
    </w:p>
    <w:p w:rsidR="009C4981" w:rsidRDefault="00E656D7" w:rsidP="009C4981">
      <w:pPr>
        <w:jc w:val="center"/>
        <w:rPr>
          <w:rFonts w:ascii="Times New Roman" w:hAnsi="Times New Roman" w:cs="Times New Roman"/>
          <w:sz w:val="28"/>
          <w:szCs w:val="28"/>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lang w:val="en-US"/>
              </w:rPr>
              <m:t>x</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m:rPr>
                <m:sty m:val="p"/>
              </m:rPr>
              <w:rPr>
                <w:rFonts w:ascii="Cambria Math" w:hAnsi="Times New Roman" w:cs="Times New Roman"/>
                <w:sz w:val="28"/>
                <w:szCs w:val="28"/>
              </w:rPr>
              <m:t>y</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rPr>
              <m:t>НОД</m:t>
            </m:r>
            <m:r>
              <w:rPr>
                <w:rFonts w:ascii="Cambria Math" w:hAnsi="Times New Roman" w:cs="Times New Roman"/>
                <w:sz w:val="28"/>
                <w:szCs w:val="28"/>
              </w:rPr>
              <m:t>(</m:t>
            </m:r>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den>
        </m:f>
      </m:oMath>
      <w:r w:rsidR="009C4981">
        <w:rPr>
          <w:rFonts w:ascii="Times New Roman" w:hAnsi="Times New Roman" w:cs="Times New Roman"/>
          <w:sz w:val="28"/>
          <w:szCs w:val="28"/>
        </w:rPr>
        <w:t xml:space="preserve"> +</w:t>
      </w: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rPr>
              <m:t>НОК</m:t>
            </m:r>
            <m:r>
              <w:rPr>
                <w:rFonts w:ascii="Cambria Math" w:hAnsi="Times New Roman" w:cs="Times New Roman"/>
                <w:sz w:val="28"/>
                <w:szCs w:val="28"/>
              </w:rPr>
              <m:t>(</m:t>
            </m:r>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den>
        </m:f>
      </m:oMath>
      <w:r w:rsidR="009C4981">
        <w:rPr>
          <w:rFonts w:ascii="Times New Roman" w:hAnsi="Times New Roman" w:cs="Times New Roman"/>
          <w:sz w:val="28"/>
          <w:szCs w:val="28"/>
        </w:rPr>
        <w:t xml:space="preserve"> = 1</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6. Доказать, что существует бесконечно много таких натуральных чисел </w:t>
      </w:r>
      <w:r>
        <w:rPr>
          <w:rFonts w:ascii="Times New Roman" w:hAnsi="Times New Roman" w:cs="Times New Roman"/>
          <w:sz w:val="28"/>
          <w:szCs w:val="28"/>
          <w:lang w:val="en-US"/>
        </w:rPr>
        <w:t>N</w:t>
      </w:r>
      <w:r>
        <w:rPr>
          <w:rFonts w:ascii="Times New Roman" w:hAnsi="Times New Roman" w:cs="Times New Roman"/>
          <w:sz w:val="28"/>
          <w:szCs w:val="28"/>
        </w:rPr>
        <w:t>,что число 4</w:t>
      </w:r>
      <m:oMath>
        <m:sSup>
          <m:sSupPr>
            <m:ctrlPr>
              <w:rPr>
                <w:rFonts w:ascii="Cambria Math" w:hAnsi="Times New Roman" w:cs="Times New Roman"/>
                <w:i/>
                <w:sz w:val="28"/>
                <w:szCs w:val="28"/>
              </w:rPr>
            </m:ctrlPr>
          </m:sSupPr>
          <m:e>
            <m:r>
              <w:rPr>
                <w:rFonts w:ascii="Cambria Math" w:hAnsi="Cambria Math" w:cs="Times New Roman"/>
                <w:sz w:val="28"/>
                <w:szCs w:val="28"/>
              </w:rPr>
              <m:t>N</m:t>
            </m:r>
          </m:e>
          <m:sup>
            <m:r>
              <w:rPr>
                <w:rFonts w:ascii="Cambria Math" w:hAnsi="Times New Roman" w:cs="Times New Roman"/>
                <w:sz w:val="28"/>
                <w:szCs w:val="28"/>
              </w:rPr>
              <m:t>2</m:t>
            </m:r>
          </m:sup>
        </m:sSup>
      </m:oMath>
      <w:r>
        <w:rPr>
          <w:rFonts w:ascii="Times New Roman" w:hAnsi="Times New Roman" w:cs="Times New Roman"/>
          <w:sz w:val="28"/>
          <w:szCs w:val="28"/>
        </w:rPr>
        <w:t>+1 делится и на 5 ,и на 13.</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7.Имееться 100 монет, среди которых одно </w:t>
      </w:r>
      <w:proofErr w:type="gramStart"/>
      <w:r>
        <w:rPr>
          <w:rFonts w:ascii="Times New Roman" w:hAnsi="Times New Roman" w:cs="Times New Roman"/>
          <w:sz w:val="28"/>
          <w:szCs w:val="28"/>
        </w:rPr>
        <w:t>фальшивая</w:t>
      </w:r>
      <w:proofErr w:type="gramEnd"/>
      <w:r>
        <w:rPr>
          <w:rFonts w:ascii="Times New Roman" w:hAnsi="Times New Roman" w:cs="Times New Roman"/>
          <w:sz w:val="28"/>
          <w:szCs w:val="28"/>
        </w:rPr>
        <w:t>. Как за два взвешивания на чашечных весах определить, тяжелее она или нет.</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8.В некоторой компании, состоящей из n человек, среди любых четырех человек можно выбрать, по крайней мере, одного, знакомого с остальными тремя. Каково наименьшее возможное количество людей, которые знакомы со всеми?</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9.Вписанная окружность треугольника АВС касается сторон АВ и АС в точках С</w:t>
      </w:r>
      <w:r>
        <w:rPr>
          <w:rFonts w:ascii="Times New Roman" w:hAnsi="Times New Roman" w:cs="Times New Roman"/>
          <w:sz w:val="28"/>
          <w:szCs w:val="28"/>
          <w:vertAlign w:val="subscript"/>
        </w:rPr>
        <w:t>1</w:t>
      </w:r>
      <w:r>
        <w:rPr>
          <w:rFonts w:ascii="Times New Roman" w:hAnsi="Times New Roman" w:cs="Times New Roman"/>
          <w:sz w:val="28"/>
          <w:szCs w:val="28"/>
        </w:rPr>
        <w:t>и В</w:t>
      </w:r>
      <w:proofErr w:type="gramStart"/>
      <w:r>
        <w:rPr>
          <w:rFonts w:ascii="Times New Roman" w:hAnsi="Times New Roman" w:cs="Times New Roman"/>
          <w:sz w:val="28"/>
          <w:szCs w:val="28"/>
          <w:vertAlign w:val="subscript"/>
        </w:rPr>
        <w:t>1</w:t>
      </w:r>
      <w:proofErr w:type="gramEnd"/>
      <w:r>
        <w:rPr>
          <w:rFonts w:ascii="Times New Roman" w:hAnsi="Times New Roman" w:cs="Times New Roman"/>
          <w:sz w:val="28"/>
          <w:szCs w:val="28"/>
        </w:rPr>
        <w:t xml:space="preserve"> соответственно.  Медиана АМ пресекает В</w:t>
      </w:r>
      <w:r>
        <w:rPr>
          <w:rFonts w:ascii="Times New Roman" w:hAnsi="Times New Roman" w:cs="Times New Roman"/>
          <w:sz w:val="28"/>
          <w:szCs w:val="28"/>
          <w:vertAlign w:val="subscript"/>
        </w:rPr>
        <w:t>1</w:t>
      </w:r>
      <w:r>
        <w:rPr>
          <w:rFonts w:ascii="Times New Roman" w:hAnsi="Times New Roman" w:cs="Times New Roman"/>
          <w:sz w:val="28"/>
          <w:szCs w:val="28"/>
        </w:rPr>
        <w:t>С</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в точке </w:t>
      </w:r>
      <w:r>
        <w:rPr>
          <w:rFonts w:ascii="Times New Roman" w:hAnsi="Times New Roman" w:cs="Times New Roman"/>
          <w:sz w:val="28"/>
          <w:szCs w:val="28"/>
          <w:lang w:val="en-US"/>
        </w:rPr>
        <w:t>F</w:t>
      </w:r>
      <w:r>
        <w:rPr>
          <w:rFonts w:ascii="Times New Roman" w:hAnsi="Times New Roman" w:cs="Times New Roman"/>
          <w:sz w:val="28"/>
          <w:szCs w:val="28"/>
        </w:rPr>
        <w:t>.Докажите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что </w:t>
      </w:r>
      <w:r>
        <w:rPr>
          <w:rFonts w:ascii="Times New Roman" w:hAnsi="Times New Roman" w:cs="Times New Roman"/>
          <w:sz w:val="28"/>
          <w:szCs w:val="28"/>
          <w:lang w:val="en-US"/>
        </w:rPr>
        <w:t>FI</w:t>
      </w:r>
      <m:oMath>
        <m:r>
          <w:rPr>
            <w:rFonts w:ascii="Cambria Math" w:hAnsi="Cambria Math" w:cs="Times New Roman"/>
            <w:sz w:val="28"/>
            <w:szCs w:val="28"/>
          </w:rPr>
          <m:t>⊥</m:t>
        </m:r>
      </m:oMath>
      <w:r>
        <w:rPr>
          <w:rFonts w:ascii="Times New Roman" w:hAnsi="Times New Roman" w:cs="Times New Roman"/>
          <w:sz w:val="28"/>
          <w:szCs w:val="28"/>
          <w:lang w:val="en-US"/>
        </w:rPr>
        <w:t>BC</w:t>
      </w:r>
      <w:r>
        <w:rPr>
          <w:rFonts w:ascii="Times New Roman" w:hAnsi="Times New Roman" w:cs="Times New Roman"/>
          <w:sz w:val="28"/>
          <w:szCs w:val="28"/>
        </w:rPr>
        <w:t xml:space="preserve">,где </w:t>
      </w:r>
      <w:r>
        <w:rPr>
          <w:rFonts w:ascii="Times New Roman" w:hAnsi="Times New Roman" w:cs="Times New Roman"/>
          <w:sz w:val="28"/>
          <w:szCs w:val="28"/>
          <w:lang w:val="en-US"/>
        </w:rPr>
        <w:t>I</w:t>
      </w:r>
      <w:r>
        <w:rPr>
          <w:rFonts w:ascii="Times New Roman" w:hAnsi="Times New Roman" w:cs="Times New Roman"/>
          <w:sz w:val="28"/>
          <w:szCs w:val="28"/>
        </w:rPr>
        <w:t>-центр  вписанной окружности .</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10. Существует ли квадратный трехчлен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 xml:space="preserve">) с целыми коэффициентами такой, что для любого натурального числа </w:t>
      </w:r>
      <w:r>
        <w:rPr>
          <w:rFonts w:ascii="Times New Roman" w:hAnsi="Times New Roman" w:cs="Times New Roman"/>
          <w:i/>
          <w:sz w:val="28"/>
          <w:szCs w:val="28"/>
          <w:lang w:val="en-US"/>
        </w:rPr>
        <w:t>n</w:t>
      </w:r>
      <w:r>
        <w:rPr>
          <w:rFonts w:ascii="Times New Roman" w:hAnsi="Times New Roman" w:cs="Times New Roman"/>
          <w:sz w:val="28"/>
          <w:szCs w:val="28"/>
        </w:rPr>
        <w:t xml:space="preserve"> в десятичной записи которого участвуют одни единицы, число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n</w:t>
      </w:r>
      <w:r>
        <w:rPr>
          <w:rFonts w:ascii="Times New Roman" w:hAnsi="Times New Roman" w:cs="Times New Roman"/>
          <w:sz w:val="28"/>
          <w:szCs w:val="28"/>
        </w:rPr>
        <w:t>)такие записываются одними единицами?</w:t>
      </w:r>
    </w:p>
    <w:p w:rsidR="009C4981" w:rsidRDefault="009C4981" w:rsidP="009C4981">
      <w:pPr>
        <w:jc w:val="center"/>
        <w:rPr>
          <w:rFonts w:ascii="Times New Roman" w:hAnsi="Times New Roman" w:cs="Times New Roman"/>
          <w:sz w:val="28"/>
          <w:szCs w:val="28"/>
        </w:rPr>
      </w:pPr>
      <w:r>
        <w:rPr>
          <w:rFonts w:ascii="Times New Roman" w:hAnsi="Times New Roman" w:cs="Times New Roman"/>
          <w:b/>
          <w:sz w:val="28"/>
          <w:szCs w:val="28"/>
          <w:u w:val="single"/>
        </w:rPr>
        <w:t>11 класс</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1.Найти площадь прямоугольного треугольника, если вписанная в него окружность касается гипотенузы в точке, делящей ее на отрезки a и b.</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2.Найти сумму</w:t>
      </w:r>
    </w:p>
    <w:p w:rsidR="009C4981" w:rsidRDefault="00E656D7" w:rsidP="009C4981">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35</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63</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99</m:t>
              </m:r>
            </m:den>
          </m:f>
          <m:r>
            <w:rPr>
              <w:rFonts w:ascii="Cambria Math" w:hAnsi="Times New Roman" w:cs="Times New Roman"/>
              <w:sz w:val="28"/>
              <w:szCs w:val="28"/>
            </w:rPr>
            <m:t>+</m:t>
          </m:r>
          <m: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9999</m:t>
              </m:r>
            </m:den>
          </m:f>
          <m:r>
            <w:rPr>
              <w:rFonts w:ascii="Cambria Math" w:hAnsi="Times New Roman" w:cs="Times New Roman"/>
              <w:sz w:val="28"/>
              <w:szCs w:val="28"/>
            </w:rPr>
            <m:t>.</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3.Доказать неравенство</w:t>
      </w:r>
    </w:p>
    <w:p w:rsidR="009C4981" w:rsidRDefault="00E656D7" w:rsidP="009C4981">
      <w:pPr>
        <w:spacing w:line="360" w:lineRule="auto"/>
        <w:jc w:val="center"/>
        <w:rPr>
          <w:rFonts w:ascii="Times New Roman" w:hAnsi="Times New Roman" w:cs="Times New Roman"/>
          <w:sz w:val="28"/>
          <w:szCs w:val="28"/>
        </w:rPr>
      </w:pPr>
      <m:oMathPara>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Cambria Math" w:cs="Times New Roman"/>
                  <w:sz w:val="28"/>
                  <w:szCs w:val="28"/>
                  <w:lang w:val="en-US"/>
                </w:rPr>
                <m:t>abc</m:t>
              </m:r>
            </m:e>
          </m:rad>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b</m:t>
              </m:r>
              <m:r>
                <w:rPr>
                  <w:rFonts w:ascii="Cambria Math" w:hAnsi="Times New Roman" w:cs="Times New Roman"/>
                  <w:sz w:val="28"/>
                  <w:szCs w:val="28"/>
                </w:rPr>
                <m:t>+3</m:t>
              </m:r>
              <m:r>
                <w:rPr>
                  <w:rFonts w:ascii="Cambria Math" w:hAnsi="Cambria Math" w:cs="Times New Roman"/>
                  <w:sz w:val="28"/>
                  <w:szCs w:val="28"/>
                </w:rPr>
                <m:t>c</m:t>
              </m:r>
            </m:num>
            <m:den>
              <m:r>
                <w:rPr>
                  <w:rFonts w:ascii="Cambria Math" w:hAnsi="Times New Roman" w:cs="Times New Roman"/>
                  <w:sz w:val="28"/>
                  <w:szCs w:val="28"/>
                </w:rPr>
                <m:t>3</m:t>
              </m:r>
              <m:r>
                <w:rPr>
                  <w:rFonts w:ascii="Cambria Math" w:hAnsi="Cambria Math" w:cs="Times New Roman"/>
                  <w:sz w:val="28"/>
                  <w:szCs w:val="28"/>
                </w:rPr>
                <m:t>∙</m:t>
              </m:r>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6</m:t>
                  </m:r>
                </m:e>
              </m:rad>
            </m:den>
          </m:f>
          <m:r>
            <w:rPr>
              <w:rFonts w:ascii="Cambria Math" w:hAnsi="Times New Roman" w:cs="Times New Roman"/>
              <w:sz w:val="28"/>
              <w:szCs w:val="28"/>
            </w:rPr>
            <m:t>.</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4. Решить уравнение </w:t>
      </w:r>
      <w:r>
        <w:rPr>
          <w:rFonts w:ascii="Times New Roman" w:hAnsi="Times New Roman" w:cs="Times New Roman"/>
          <w:sz w:val="28"/>
          <w:szCs w:val="28"/>
          <w:lang w:val="en-US"/>
        </w:rPr>
        <w:t>xy</w:t>
      </w:r>
      <w:r>
        <w:rPr>
          <w:rFonts w:ascii="Times New Roman" w:hAnsi="Times New Roman" w:cs="Times New Roman"/>
          <w:sz w:val="28"/>
          <w:szCs w:val="28"/>
        </w:rPr>
        <w:t>+4</w:t>
      </w:r>
      <w:r>
        <w:rPr>
          <w:rFonts w:ascii="Times New Roman" w:hAnsi="Times New Roman" w:cs="Times New Roman"/>
          <w:sz w:val="28"/>
          <w:szCs w:val="28"/>
          <w:lang w:val="en-US"/>
        </w:rPr>
        <w:t>x</w:t>
      </w:r>
      <w:r>
        <w:rPr>
          <w:rFonts w:ascii="Times New Roman" w:hAnsi="Times New Roman" w:cs="Times New Roman"/>
          <w:sz w:val="28"/>
          <w:szCs w:val="28"/>
        </w:rPr>
        <w:t>-2</w:t>
      </w:r>
      <w:r>
        <w:rPr>
          <w:rFonts w:ascii="Times New Roman" w:hAnsi="Times New Roman" w:cs="Times New Roman"/>
          <w:sz w:val="28"/>
          <w:szCs w:val="28"/>
          <w:lang w:val="en-US"/>
        </w:rPr>
        <w:t>y</w:t>
      </w:r>
      <w:r>
        <w:rPr>
          <w:rFonts w:ascii="Times New Roman" w:hAnsi="Times New Roman" w:cs="Times New Roman"/>
          <w:sz w:val="28"/>
          <w:szCs w:val="28"/>
        </w:rPr>
        <w:t>=11 в целых числах.</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5. Найти все значения параметра </w:t>
      </w:r>
      <w:r>
        <w:rPr>
          <w:rFonts w:ascii="Times New Roman" w:hAnsi="Times New Roman" w:cs="Times New Roman"/>
          <w:sz w:val="28"/>
          <w:szCs w:val="28"/>
          <w:lang w:val="en-US"/>
        </w:rPr>
        <w:t>a</w:t>
      </w:r>
      <w:r>
        <w:rPr>
          <w:rFonts w:ascii="Times New Roman" w:hAnsi="Times New Roman" w:cs="Times New Roman"/>
          <w:sz w:val="28"/>
          <w:szCs w:val="28"/>
        </w:rPr>
        <w:t xml:space="preserve">, для каждого из которых имеет хотя бы один корень уравнение  </w:t>
      </w:r>
      <m:oMath>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10</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e>
          <m:sup>
            <m:r>
              <w:rPr>
                <w:rFonts w:ascii="Cambria Math" w:hAnsi="Times New Roman" w:cs="Times New Roman"/>
                <w:sz w:val="28"/>
                <w:szCs w:val="28"/>
              </w:rPr>
              <m:t>5</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oMath>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6.Определить вид треугольника с углами </w:t>
      </w:r>
      <w:r>
        <w:rPr>
          <w:rFonts w:ascii="Times New Roman" w:hAnsi="Times New Roman" w:cs="Times New Roman"/>
          <w:sz w:val="28"/>
          <w:szCs w:val="28"/>
          <w:lang w:val="en-US"/>
        </w:rPr>
        <w:t>arcsin</w:t>
      </w:r>
      <m:oMath>
        <m:f>
          <m:fPr>
            <m:ctrlPr>
              <w:rPr>
                <w:rFonts w:ascii="Cambria Math" w:hAnsi="Times New Roman" w:cs="Times New Roman"/>
                <w:i/>
                <w:sz w:val="28"/>
                <w:szCs w:val="28"/>
                <w:lang w:val="en-US"/>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r>
          <w:rPr>
            <w:rFonts w:ascii="Cambria Math" w:hAnsi="Cambria Math" w:cs="Times New Roman"/>
            <w:sz w:val="28"/>
            <w:szCs w:val="28"/>
            <w:lang w:val="en-US"/>
          </w:rPr>
          <m:t>arcctg</m:t>
        </m:r>
        <m:f>
          <m:fPr>
            <m:ctrlPr>
              <w:rPr>
                <w:rFonts w:ascii="Cambria Math" w:hAnsi="Times New Roman" w:cs="Times New Roman"/>
                <w:i/>
                <w:sz w:val="28"/>
                <w:szCs w:val="28"/>
                <w:lang w:val="en-US"/>
              </w:rPr>
            </m:ctrlPr>
          </m:fPr>
          <m:num>
            <m:r>
              <w:rPr>
                <w:rFonts w:ascii="Cambria Math" w:hAnsi="Cambria Math" w:cs="Times New Roman"/>
                <w:sz w:val="28"/>
                <w:szCs w:val="28"/>
                <w:lang w:val="en-US"/>
              </w:rPr>
              <m:t>b</m:t>
            </m:r>
            <m:r>
              <w:rPr>
                <w:rFonts w:ascii="Cambria Math" w:hAnsi="Cambria Math" w:cs="Times New Roman"/>
                <w:sz w:val="28"/>
                <w:szCs w:val="28"/>
              </w:rPr>
              <m:t>-</m:t>
            </m:r>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r>
          <w:rPr>
            <w:rFonts w:ascii="Cambria Math" w:hAnsi="Cambria Math" w:cs="Times New Roman"/>
            <w:sz w:val="28"/>
            <w:szCs w:val="28"/>
            <w:lang w:val="en-US"/>
          </w:rPr>
          <m:t>arccos</m:t>
        </m:r>
        <m:f>
          <m:fPr>
            <m:ctrlPr>
              <w:rPr>
                <w:rFonts w:ascii="Cambria Math" w:hAnsi="Times New Roman" w:cs="Times New Roman"/>
                <w:i/>
                <w:sz w:val="28"/>
                <w:szCs w:val="28"/>
                <w:lang w:val="en-US"/>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oMath>
      <w:r>
        <w:rPr>
          <w:rFonts w:ascii="Times New Roman" w:hAnsi="Times New Roman" w:cs="Times New Roman"/>
          <w:sz w:val="28"/>
          <w:szCs w:val="28"/>
        </w:rPr>
        <w:t xml:space="preserve">Чему равно значение </w:t>
      </w:r>
      <w:r>
        <w:rPr>
          <w:rFonts w:ascii="Times New Roman" w:hAnsi="Times New Roman" w:cs="Times New Roman"/>
          <w:sz w:val="28"/>
          <w:szCs w:val="28"/>
          <w:lang w:val="en-US"/>
        </w:rPr>
        <w:t>b</w:t>
      </w:r>
      <w:proofErr w:type="gramStart"/>
      <w:r>
        <w:rPr>
          <w:rFonts w:ascii="Times New Roman" w:hAnsi="Times New Roman" w:cs="Times New Roman"/>
          <w:sz w:val="28"/>
          <w:szCs w:val="28"/>
        </w:rPr>
        <w:t xml:space="preserve"> ?</w:t>
      </w:r>
      <w:proofErr w:type="gramEnd"/>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7.Доказать числовое неравенство </w:t>
      </w:r>
    </w:p>
    <w:p w:rsidR="009C4981" w:rsidRDefault="00E656D7" w:rsidP="009C4981">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Times New Roman" w:cs="Times New Roman"/>
                  <w:sz w:val="28"/>
                  <w:szCs w:val="28"/>
                </w:rPr>
                <m:t>2</m:t>
              </m:r>
            </m:num>
            <m:den>
              <m:r>
                <w:rPr>
                  <w:rFonts w:ascii="Cambria Math" w:hAnsi="Times New Roman" w:cs="Times New Roman"/>
                  <w:sz w:val="28"/>
                  <w:szCs w:val="28"/>
                </w:rPr>
                <m:t>3</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Times New Roman" w:cs="Times New Roman"/>
                  <w:sz w:val="28"/>
                  <w:szCs w:val="28"/>
                </w:rPr>
                <m:t>5</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6</m:t>
              </m:r>
            </m:num>
            <m:den>
              <m:r>
                <w:rPr>
                  <w:rFonts w:ascii="Cambria Math" w:hAnsi="Times New Roman" w:cs="Times New Roman"/>
                  <w:sz w:val="28"/>
                  <w:szCs w:val="28"/>
                </w:rPr>
                <m:t>7</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336</m:t>
              </m:r>
            </m:num>
            <m:den>
              <m:r>
                <w:rPr>
                  <w:rFonts w:ascii="Cambria Math" w:hAnsi="Times New Roman" w:cs="Times New Roman"/>
                  <w:sz w:val="28"/>
                  <w:szCs w:val="28"/>
                </w:rPr>
                <m:t>337</m:t>
              </m:r>
            </m:den>
          </m:f>
          <m:r>
            <w:rPr>
              <w:rFonts w:ascii="Cambria Math" w:hAnsi="Times New Roman" w:cs="Times New Roman"/>
              <w:sz w:val="28"/>
              <w:szCs w:val="28"/>
            </w:rPr>
            <m:t>&lt;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13</m:t>
              </m:r>
            </m:den>
          </m:f>
          <m:r>
            <w:rPr>
              <w:rFonts w:ascii="Cambria Math" w:hAnsi="Times New Roman" w:cs="Times New Roman"/>
              <w:sz w:val="28"/>
              <w:szCs w:val="28"/>
            </w:rPr>
            <m:t xml:space="preserve"> .</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8.Решить неравенство</w:t>
      </w:r>
    </w:p>
    <w:p w:rsidR="009C4981" w:rsidRDefault="00E656D7" w:rsidP="009C4981">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lang w:val="en-US"/>
                </w:rPr>
                <m:t>x</m:t>
              </m:r>
              <m:r>
                <w:rPr>
                  <w:rFonts w:ascii="Cambria Math" w:hAnsi="Cambria Math" w:cs="Times New Roman"/>
                  <w:sz w:val="28"/>
                  <w:szCs w:val="28"/>
                </w:rPr>
                <m:t>-</m:t>
              </m:r>
              <m:r>
                <w:rPr>
                  <w:rFonts w:ascii="Cambria Math" w:hAnsi="Times New Roman" w:cs="Times New Roman"/>
                  <w:sz w:val="28"/>
                  <w:szCs w:val="28"/>
                </w:rPr>
                <m:t>6</m:t>
              </m:r>
            </m:num>
            <m:den>
              <m:rad>
                <m:radPr>
                  <m:degHide m:val="on"/>
                  <m:ctrlPr>
                    <w:rPr>
                      <w:rFonts w:ascii="Cambria Math" w:hAnsi="Times New Roman" w:cs="Times New Roman"/>
                      <w:i/>
                      <w:sz w:val="28"/>
                      <w:szCs w:val="28"/>
                    </w:rPr>
                  </m:ctrlPr>
                </m:radPr>
                <m:deg/>
                <m:e>
                  <m:r>
                    <w:rPr>
                      <w:rFonts w:ascii="Cambria Math" w:hAnsi="Times New Roman" w:cs="Times New Roman"/>
                      <w:sz w:val="28"/>
                      <w:szCs w:val="28"/>
                    </w:rPr>
                    <m:t>4</m:t>
                  </m:r>
                  <m:r>
                    <w:rPr>
                      <w:rFonts w:ascii="Cambria Math" w:hAnsi="Cambria Math" w:cs="Times New Roman"/>
                      <w:sz w:val="28"/>
                      <w:szCs w:val="28"/>
                    </w:rPr>
                    <m:t>-x</m:t>
                  </m:r>
                </m:e>
              </m:rad>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x-</m:t>
              </m:r>
              <m:r>
                <w:rPr>
                  <w:rFonts w:ascii="Cambria Math" w:hAnsi="Times New Roman" w:cs="Times New Roman"/>
                  <w:sz w:val="28"/>
                  <w:szCs w:val="28"/>
                </w:rPr>
                <m:t>6</m:t>
              </m:r>
            </m:num>
            <m:den>
              <m:r>
                <w:rPr>
                  <w:rFonts w:ascii="Cambria Math" w:hAnsi="Cambria Math" w:cs="Times New Roman"/>
                  <w:sz w:val="28"/>
                  <w:szCs w:val="28"/>
                </w:rPr>
                <m:t>x</m:t>
              </m:r>
              <m:r>
                <w:rPr>
                  <w:rFonts w:ascii="Cambria Math" w:hAnsi="Times New Roman" w:cs="Times New Roman"/>
                  <w:sz w:val="28"/>
                  <w:szCs w:val="28"/>
                </w:rPr>
                <m:t>+2</m:t>
              </m:r>
            </m:den>
          </m:f>
          <m:r>
            <w:rPr>
              <w:rFonts w:ascii="Cambria Math" w:hAnsi="Times New Roman" w:cs="Times New Roman"/>
              <w:sz w:val="28"/>
              <w:szCs w:val="28"/>
            </w:rPr>
            <m:t xml:space="preserve"> .</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9.В треугольнике </w:t>
      </w:r>
      <w:r>
        <w:rPr>
          <w:rFonts w:ascii="Times New Roman" w:hAnsi="Times New Roman" w:cs="Times New Roman"/>
          <w:sz w:val="28"/>
          <w:szCs w:val="28"/>
          <w:lang w:val="en-US"/>
        </w:rPr>
        <w:t>ABC</w:t>
      </w:r>
      <w:r>
        <w:rPr>
          <w:rFonts w:ascii="Times New Roman" w:hAnsi="Times New Roman" w:cs="Times New Roman"/>
          <w:sz w:val="28"/>
          <w:szCs w:val="28"/>
        </w:rPr>
        <w:t xml:space="preserve"> высота </w:t>
      </w:r>
      <w:r>
        <w:rPr>
          <w:rFonts w:ascii="Times New Roman" w:hAnsi="Times New Roman" w:cs="Times New Roman"/>
          <w:sz w:val="28"/>
          <w:szCs w:val="28"/>
          <w:lang w:val="en-US"/>
        </w:rPr>
        <w:t>CH</w:t>
      </w:r>
      <w:r>
        <w:rPr>
          <w:rFonts w:ascii="Times New Roman" w:hAnsi="Times New Roman" w:cs="Times New Roman"/>
          <w:sz w:val="28"/>
          <w:szCs w:val="28"/>
        </w:rPr>
        <w:t xml:space="preserve">=2, сторона  </w:t>
      </w:r>
      <w:r>
        <w:rPr>
          <w:rFonts w:ascii="Times New Roman" w:hAnsi="Times New Roman" w:cs="Times New Roman"/>
          <w:sz w:val="28"/>
          <w:szCs w:val="28"/>
          <w:lang w:val="en-US"/>
        </w:rPr>
        <w:t>AB</w:t>
      </w:r>
      <w:r>
        <w:rPr>
          <w:rFonts w:ascii="Times New Roman" w:hAnsi="Times New Roman" w:cs="Times New Roman"/>
          <w:sz w:val="28"/>
          <w:szCs w:val="28"/>
        </w:rPr>
        <w:t xml:space="preserve">=4, а угол  </w:t>
      </w:r>
      <w:r>
        <w:rPr>
          <w:rFonts w:ascii="Times New Roman" w:hAnsi="Times New Roman" w:cs="Times New Roman"/>
          <w:sz w:val="28"/>
          <w:szCs w:val="28"/>
          <w:lang w:val="en-US"/>
        </w:rPr>
        <w:t>BAC</w:t>
      </w:r>
      <w:r>
        <w:rPr>
          <w:rFonts w:ascii="Times New Roman" w:hAnsi="Times New Roman" w:cs="Times New Roman"/>
          <w:sz w:val="28"/>
          <w:szCs w:val="28"/>
        </w:rPr>
        <w:t>=75</w:t>
      </w:r>
      <m:oMath>
        <m:r>
          <w:rPr>
            <w:rFonts w:ascii="Cambria Math" w:hAnsi="Cambria Math" w:cs="Times New Roman"/>
            <w:sz w:val="28"/>
            <w:szCs w:val="28"/>
          </w:rPr>
          <m:t>°</m:t>
        </m:r>
      </m:oMath>
      <w:r>
        <w:rPr>
          <w:rFonts w:ascii="Times New Roman" w:hAnsi="Times New Roman" w:cs="Times New Roman"/>
          <w:sz w:val="28"/>
          <w:szCs w:val="28"/>
        </w:rPr>
        <w:t xml:space="preserve">. Найти угол </w:t>
      </w:r>
      <w:r>
        <w:rPr>
          <w:rFonts w:ascii="Times New Roman" w:hAnsi="Times New Roman" w:cs="Times New Roman"/>
          <w:sz w:val="28"/>
          <w:szCs w:val="28"/>
          <w:lang w:val="en-US"/>
        </w:rPr>
        <w:t>ABC</w:t>
      </w:r>
      <w:r>
        <w:rPr>
          <w:rFonts w:ascii="Times New Roman" w:hAnsi="Times New Roman" w:cs="Times New Roman"/>
          <w:sz w:val="28"/>
          <w:szCs w:val="28"/>
        </w:rPr>
        <w:t xml:space="preserve">.   </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10.Найти все натуральные числа </w:t>
      </w:r>
      <w:r>
        <w:rPr>
          <w:rFonts w:ascii="Times New Roman" w:hAnsi="Times New Roman" w:cs="Times New Roman"/>
          <w:sz w:val="28"/>
          <w:szCs w:val="28"/>
          <w:lang w:val="en-US"/>
        </w:rPr>
        <w:t>n</w:t>
      </w:r>
      <w:r>
        <w:rPr>
          <w:rFonts w:ascii="Times New Roman" w:hAnsi="Times New Roman" w:cs="Times New Roman"/>
          <w:sz w:val="28"/>
          <w:szCs w:val="28"/>
        </w:rPr>
        <w:t xml:space="preserve"> , для которых сумма </w:t>
      </w:r>
      <m:oMath>
        <m:r>
          <w:rPr>
            <w:rFonts w:ascii="Cambria Math" w:hAnsi="Times New Roman" w:cs="Times New Roman"/>
            <w:sz w:val="28"/>
            <w:szCs w:val="28"/>
          </w:rPr>
          <m:t>1!+2!+3!+</m:t>
        </m:r>
        <m:r>
          <w:rPr>
            <w:rFonts w:ascii="Cambria Math" w:hAnsi="Cambria Math" w:cs="Times New Roman"/>
            <w:sz w:val="28"/>
            <w:szCs w:val="28"/>
          </w:rPr>
          <m:t>…</m:t>
        </m:r>
        <m:r>
          <w:rPr>
            <w:rFonts w:ascii="Cambria Math" w:hAnsi="Times New Roman" w:cs="Times New Roman"/>
            <w:sz w:val="28"/>
            <w:szCs w:val="28"/>
          </w:rPr>
          <m:t>+</m:t>
        </m:r>
        <m:r>
          <w:rPr>
            <w:rFonts w:ascii="Cambria Math" w:hAnsi="Cambria Math" w:cs="Times New Roman"/>
            <w:sz w:val="28"/>
            <w:szCs w:val="28"/>
            <w:lang w:val="en-US"/>
          </w:rPr>
          <m:t>n</m:t>
        </m:r>
        <m:r>
          <w:rPr>
            <w:rFonts w:ascii="Cambria Math" w:hAnsi="Times New Roman" w:cs="Times New Roman"/>
            <w:sz w:val="28"/>
            <w:szCs w:val="28"/>
          </w:rPr>
          <m:t xml:space="preserve">!  </m:t>
        </m:r>
      </m:oMath>
      <w:r>
        <w:rPr>
          <w:rFonts w:ascii="Times New Roman" w:hAnsi="Times New Roman" w:cs="Times New Roman"/>
          <w:sz w:val="28"/>
          <w:szCs w:val="28"/>
        </w:rPr>
        <w:t>является точным квадратом.</w:t>
      </w:r>
    </w:p>
    <w:p w:rsidR="009C4981" w:rsidRDefault="009C4981" w:rsidP="009C4981">
      <w:pPr>
        <w:pStyle w:val="af"/>
        <w:tabs>
          <w:tab w:val="left" w:pos="1057"/>
          <w:tab w:val="center" w:pos="7512"/>
          <w:tab w:val="left" w:pos="13128"/>
        </w:tabs>
        <w:jc w:val="center"/>
        <w:rPr>
          <w:rFonts w:cs="Times New Roman"/>
          <w:b/>
          <w:sz w:val="36"/>
        </w:rPr>
      </w:pPr>
      <w:r>
        <w:rPr>
          <w:noProof/>
          <w:lang w:eastAsia="ru-RU"/>
        </w:rPr>
        <w:drawing>
          <wp:anchor distT="0" distB="0" distL="114300" distR="114300" simplePos="0" relativeHeight="251653120" behindDoc="0" locked="0" layoutInCell="1" allowOverlap="1">
            <wp:simplePos x="0" y="0"/>
            <wp:positionH relativeFrom="column">
              <wp:posOffset>344805</wp:posOffset>
            </wp:positionH>
            <wp:positionV relativeFrom="paragraph">
              <wp:posOffset>3810</wp:posOffset>
            </wp:positionV>
            <wp:extent cx="1097280" cy="1050925"/>
            <wp:effectExtent l="19050" t="0" r="7620" b="0"/>
            <wp:wrapSquare wrapText="bothSides"/>
            <wp:docPr id="7" name="Рисунок 1" descr="http://upr.dgu.ru/styles/im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pr.dgu.ru/styles/img/logo.jpg"/>
                    <pic:cNvPicPr>
                      <a:picLocks noChangeAspect="1" noChangeArrowheads="1"/>
                    </pic:cNvPicPr>
                  </pic:nvPicPr>
                  <pic:blipFill>
                    <a:blip r:embed="rId46"/>
                    <a:srcRect/>
                    <a:stretch>
                      <a:fillRect/>
                    </a:stretch>
                  </pic:blipFill>
                  <pic:spPr bwMode="auto">
                    <a:xfrm>
                      <a:off x="0" y="0"/>
                      <a:ext cx="1097280" cy="1050925"/>
                    </a:xfrm>
                    <a:prstGeom prst="rect">
                      <a:avLst/>
                    </a:prstGeom>
                    <a:noFill/>
                  </pic:spPr>
                </pic:pic>
              </a:graphicData>
            </a:graphic>
          </wp:anchor>
        </w:drawing>
      </w:r>
      <w:r>
        <w:rPr>
          <w:noProof/>
          <w:lang w:eastAsia="ru-RU"/>
        </w:rPr>
        <w:drawing>
          <wp:anchor distT="0" distB="0" distL="114300" distR="114300" simplePos="0" relativeHeight="251654144" behindDoc="1" locked="0" layoutInCell="1" allowOverlap="1">
            <wp:simplePos x="0" y="0"/>
            <wp:positionH relativeFrom="column">
              <wp:posOffset>4575175</wp:posOffset>
            </wp:positionH>
            <wp:positionV relativeFrom="paragraph">
              <wp:posOffset>5715</wp:posOffset>
            </wp:positionV>
            <wp:extent cx="1090930" cy="1109980"/>
            <wp:effectExtent l="19050" t="0" r="0" b="0"/>
            <wp:wrapTight wrapText="bothSides">
              <wp:wrapPolygon edited="0">
                <wp:start x="-377" y="0"/>
                <wp:lineTo x="-377" y="21130"/>
                <wp:lineTo x="21499" y="21130"/>
                <wp:lineTo x="21499" y="0"/>
                <wp:lineTo x="-377" y="0"/>
              </wp:wrapPolygon>
            </wp:wrapTight>
            <wp:docPr id="44" name="Рисунок 44" descr="лого у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лого упр"/>
                    <pic:cNvPicPr>
                      <a:picLocks noChangeAspect="1" noChangeArrowheads="1"/>
                    </pic:cNvPicPr>
                  </pic:nvPicPr>
                  <pic:blipFill>
                    <a:blip r:embed="rId47"/>
                    <a:srcRect/>
                    <a:stretch>
                      <a:fillRect/>
                    </a:stretch>
                  </pic:blipFill>
                  <pic:spPr bwMode="auto">
                    <a:xfrm>
                      <a:off x="0" y="0"/>
                      <a:ext cx="1090930" cy="1109980"/>
                    </a:xfrm>
                    <a:prstGeom prst="rect">
                      <a:avLst/>
                    </a:prstGeom>
                    <a:noFill/>
                  </pic:spPr>
                </pic:pic>
              </a:graphicData>
            </a:graphic>
          </wp:anchor>
        </w:drawing>
      </w:r>
      <w:r>
        <w:rPr>
          <w:rFonts w:cs="Times New Roman"/>
          <w:b/>
          <w:sz w:val="40"/>
        </w:rPr>
        <w:t>ФАКУЛЬТЕТУПРАВЛЕНИЯ</w:t>
      </w:r>
    </w:p>
    <w:p w:rsidR="009C4981" w:rsidRDefault="009C4981" w:rsidP="009C4981">
      <w:pPr>
        <w:spacing w:line="360" w:lineRule="auto"/>
        <w:rPr>
          <w:rFonts w:ascii="Times New Roman" w:hAnsi="Times New Roman" w:cs="Times New Roman"/>
          <w:sz w:val="28"/>
          <w:szCs w:val="28"/>
        </w:rPr>
      </w:pPr>
    </w:p>
    <w:p w:rsidR="009C4981" w:rsidRDefault="009C4981" w:rsidP="009C4981">
      <w:pPr>
        <w:pStyle w:val="af"/>
        <w:tabs>
          <w:tab w:val="left" w:pos="1057"/>
          <w:tab w:val="center" w:pos="7512"/>
          <w:tab w:val="left" w:pos="13128"/>
        </w:tabs>
        <w:rPr>
          <w:rFonts w:cs="Times New Roman"/>
          <w:szCs w:val="28"/>
        </w:rPr>
      </w:pPr>
    </w:p>
    <w:p w:rsidR="009C4981" w:rsidRDefault="009C4981" w:rsidP="009C4981">
      <w:pPr>
        <w:pStyle w:val="af"/>
        <w:ind w:firstLine="709"/>
        <w:jc w:val="both"/>
        <w:rPr>
          <w:rFonts w:cs="Times New Roman"/>
        </w:rPr>
      </w:pPr>
      <w:r>
        <w:rPr>
          <w:rStyle w:val="af5"/>
        </w:rPr>
        <w:t>Факультет управления</w:t>
      </w:r>
      <w:r>
        <w:rPr>
          <w:rFonts w:cs="Times New Roman"/>
        </w:rPr>
        <w:t xml:space="preserve"> - один из новых, современных и динамично развивающихся факультетов Дагестанского государственного университета с собственной концепцией образовательного процесса и комплексной системой подготовки специалистов. Управление качеством подготовки специалистов на факультете осуществляется на основе постоянного изучения запросов работодателей, на основе которого (с учетом требований государственного </w:t>
      </w:r>
      <w:r>
        <w:rPr>
          <w:rFonts w:cs="Times New Roman"/>
        </w:rPr>
        <w:lastRenderedPageBreak/>
        <w:t>образовательного стандарта) формируется и уточняется список профессиональных компетентностей выпускника, корректируется учебный план.</w:t>
      </w:r>
    </w:p>
    <w:p w:rsidR="009C4981" w:rsidRDefault="009C4981" w:rsidP="009C4981">
      <w:pPr>
        <w:pStyle w:val="af"/>
        <w:ind w:firstLine="709"/>
        <w:jc w:val="both"/>
        <w:rPr>
          <w:rFonts w:cs="Times New Roman"/>
        </w:rPr>
      </w:pPr>
      <w:r>
        <w:rPr>
          <w:rFonts w:cs="Times New Roman"/>
        </w:rPr>
        <w:t>Научно- педагогическую деятельность на факультете осуществляют 6 кафедр, на которых работают 10 докторов наук, 17 профессоров, 30 доцентов. Ряд преподавателей факультета имеют почетные звания «Заслуженный деятель науки РД», «Заслуженный экономист РД», «Почетный работник ВПО РФ» и др.</w:t>
      </w:r>
    </w:p>
    <w:p w:rsidR="009C4981" w:rsidRDefault="009C4981" w:rsidP="009C4981">
      <w:pPr>
        <w:pStyle w:val="af"/>
        <w:ind w:firstLine="709"/>
        <w:jc w:val="both"/>
        <w:rPr>
          <w:rFonts w:cs="Times New Roman"/>
        </w:rPr>
      </w:pPr>
      <w:r>
        <w:rPr>
          <w:rFonts w:cs="Times New Roman"/>
        </w:rPr>
        <w:t>Для чтения отдельных курсов привлекаются известные в стране ученые и специалисты из научных, государственных учреждений, представители коммерческих структур.</w:t>
      </w:r>
    </w:p>
    <w:p w:rsidR="009C4981" w:rsidRDefault="009C4981" w:rsidP="009C4981">
      <w:pPr>
        <w:pStyle w:val="af"/>
        <w:ind w:firstLine="709"/>
        <w:jc w:val="both"/>
        <w:rPr>
          <w:rFonts w:cs="Times New Roman"/>
        </w:rPr>
      </w:pPr>
      <w:r>
        <w:rPr>
          <w:rFonts w:cs="Times New Roman"/>
        </w:rPr>
        <w:t>На факультете обеспечивается полноценное университетское образование, основанное на сочетании фундаментального и прикладного, системного и ситуационного подходов.</w:t>
      </w:r>
    </w:p>
    <w:p w:rsidR="009C4981" w:rsidRDefault="009C4981" w:rsidP="009C4981">
      <w:pPr>
        <w:pStyle w:val="af"/>
        <w:jc w:val="both"/>
        <w:rPr>
          <w:rFonts w:cs="Times New Roman"/>
          <w:b/>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5"/>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38.03.02 Менеджмент </w:t>
      </w:r>
      <w:r>
        <w:rPr>
          <w:rFonts w:ascii="Times New Roman" w:hAnsi="Times New Roman" w:cs="Times New Roman"/>
          <w:color w:val="auto"/>
          <w:sz w:val="28"/>
          <w:szCs w:val="28"/>
        </w:rPr>
        <w:t xml:space="preserve">(профили подготовки - «Производственный менеджмент», «Маркетинг», «Управление малым бизнесом»),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roofErr w:type="gramEnd"/>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38.03.03 Управление персоналом, </w:t>
      </w:r>
      <w:r>
        <w:rPr>
          <w:rFonts w:ascii="Times New Roman" w:hAnsi="Times New Roman" w:cs="Times New Roman"/>
          <w:color w:val="auto"/>
          <w:sz w:val="28"/>
          <w:szCs w:val="28"/>
        </w:rPr>
        <w:t xml:space="preserve">очная форма - 4 года, заочная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38.03.05 Бизнес-информатика </w:t>
      </w:r>
      <w:r>
        <w:rPr>
          <w:rFonts w:ascii="Times New Roman" w:hAnsi="Times New Roman" w:cs="Times New Roman"/>
          <w:color w:val="auto"/>
          <w:sz w:val="28"/>
          <w:szCs w:val="28"/>
        </w:rPr>
        <w:t xml:space="preserve">(профили подготовки - «Технологическое предпринимательство», «Электронный бизнес»),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38.03.04 Государственное и муниципальное управление, </w:t>
      </w:r>
      <w:r>
        <w:rPr>
          <w:rFonts w:ascii="Times New Roman" w:hAnsi="Times New Roman" w:cs="Times New Roman"/>
          <w:color w:val="auto"/>
          <w:sz w:val="28"/>
          <w:szCs w:val="28"/>
        </w:rPr>
        <w:t xml:space="preserve">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5) </w:t>
      </w:r>
      <w:r>
        <w:rPr>
          <w:rFonts w:ascii="Times New Roman" w:hAnsi="Times New Roman" w:cs="Times New Roman"/>
          <w:b/>
          <w:bCs/>
          <w:color w:val="auto"/>
          <w:sz w:val="28"/>
          <w:szCs w:val="28"/>
        </w:rPr>
        <w:t xml:space="preserve">38.03.06 Торговое дело, </w:t>
      </w:r>
      <w:r>
        <w:rPr>
          <w:rFonts w:ascii="Times New Roman" w:hAnsi="Times New Roman" w:cs="Times New Roman"/>
          <w:color w:val="auto"/>
          <w:sz w:val="28"/>
          <w:szCs w:val="28"/>
        </w:rPr>
        <w:t xml:space="preserve">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38.05.01 Экономическая безопасность </w:t>
      </w:r>
      <w:r>
        <w:rPr>
          <w:rFonts w:ascii="Times New Roman" w:hAnsi="Times New Roman" w:cs="Times New Roman"/>
          <w:color w:val="auto"/>
          <w:sz w:val="28"/>
          <w:szCs w:val="28"/>
        </w:rPr>
        <w:t xml:space="preserve">(специализация – «Экономико-правовое обеспечение экономической безопасности»), очная форма – 5 лет, заочная форма - 6 лет с присвоением квалификации </w:t>
      </w:r>
      <w:r>
        <w:rPr>
          <w:rFonts w:ascii="Times New Roman" w:hAnsi="Times New Roman" w:cs="Times New Roman"/>
          <w:b/>
          <w:bCs/>
          <w:color w:val="auto"/>
          <w:sz w:val="28"/>
          <w:szCs w:val="28"/>
        </w:rPr>
        <w:t>«Экономист»</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7"/>
        <w:rPr>
          <w:rFonts w:ascii="Times New Roman" w:hAnsi="Times New Roman" w:cs="Times New Roman"/>
          <w:color w:val="auto"/>
          <w:sz w:val="28"/>
          <w:szCs w:val="28"/>
        </w:rPr>
      </w:pPr>
      <w:proofErr w:type="gramStart"/>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38.04.02 Менеджмент </w:t>
      </w:r>
      <w:r>
        <w:rPr>
          <w:rFonts w:ascii="Times New Roman" w:hAnsi="Times New Roman" w:cs="Times New Roman"/>
          <w:color w:val="auto"/>
          <w:sz w:val="28"/>
          <w:szCs w:val="28"/>
        </w:rPr>
        <w:t xml:space="preserve">(профили подготовки - «Налоговый менеджмент», «Производственный менеджмент», «Маркетинг в туризме», «Управление бизнесом», «Управление проектами и программами»),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roofErr w:type="gramEnd"/>
    </w:p>
    <w:p w:rsidR="009C4981" w:rsidRDefault="009C4981" w:rsidP="009C4981">
      <w:pPr>
        <w:pStyle w:val="Default"/>
        <w:spacing w:after="17"/>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38.04.03 Управление персоналом </w:t>
      </w:r>
      <w:r>
        <w:rPr>
          <w:rFonts w:ascii="Times New Roman" w:hAnsi="Times New Roman" w:cs="Times New Roman"/>
          <w:color w:val="auto"/>
          <w:sz w:val="28"/>
          <w:szCs w:val="28"/>
        </w:rPr>
        <w:t xml:space="preserve">(профиль – «Управление персоналом организации»)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roofErr w:type="gramEnd"/>
    </w:p>
    <w:p w:rsidR="009C4981" w:rsidRDefault="009C4981" w:rsidP="009C4981">
      <w:pPr>
        <w:pStyle w:val="Default"/>
        <w:spacing w:after="17"/>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38.04.05 Бизнес-информатика </w:t>
      </w:r>
      <w:r>
        <w:rPr>
          <w:rFonts w:ascii="Times New Roman" w:hAnsi="Times New Roman" w:cs="Times New Roman"/>
          <w:color w:val="auto"/>
          <w:sz w:val="28"/>
          <w:szCs w:val="28"/>
        </w:rPr>
        <w:t xml:space="preserve">(профили подготовки - «Моделирование и оптимизация бизнес-процессов», «Информационная бизнес-аналитика»),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roofErr w:type="gramEnd"/>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38.04.04 Государственное и муниципальное управление, </w:t>
      </w:r>
      <w:r>
        <w:rPr>
          <w:rFonts w:ascii="Times New Roman" w:hAnsi="Times New Roman" w:cs="Times New Roman"/>
          <w:color w:val="auto"/>
          <w:sz w:val="28"/>
          <w:szCs w:val="28"/>
        </w:rPr>
        <w:t xml:space="preserve">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af"/>
        <w:jc w:val="both"/>
        <w:rPr>
          <w:rFonts w:cs="Times New Roman"/>
          <w:iCs/>
          <w:szCs w:val="28"/>
        </w:rPr>
      </w:pPr>
      <w:r>
        <w:rPr>
          <w:rFonts w:cs="Times New Roman"/>
          <w:iCs/>
          <w:szCs w:val="28"/>
        </w:rPr>
        <w:t>Экзамен по направлению (письменно).</w:t>
      </w:r>
    </w:p>
    <w:p w:rsidR="009C4981" w:rsidRDefault="009C4981" w:rsidP="009C4981">
      <w:pPr>
        <w:pStyle w:val="af"/>
        <w:jc w:val="both"/>
        <w:rPr>
          <w:rFonts w:cs="Times New Roman"/>
        </w:rPr>
      </w:pPr>
    </w:p>
    <w:p w:rsidR="009C4981" w:rsidRPr="002F26E0" w:rsidRDefault="009C4981" w:rsidP="009C4981">
      <w:pPr>
        <w:pStyle w:val="af"/>
        <w:jc w:val="both"/>
        <w:rPr>
          <w:rFonts w:cs="Times New Roman"/>
          <w:b/>
          <w:lang w:val="en-US"/>
        </w:rPr>
      </w:pPr>
      <w:proofErr w:type="gramStart"/>
      <w:r>
        <w:rPr>
          <w:rFonts w:cs="Times New Roman"/>
          <w:b/>
          <w:lang w:val="en-US"/>
        </w:rPr>
        <w:t>e</w:t>
      </w:r>
      <w:r w:rsidRPr="002F26E0">
        <w:rPr>
          <w:rFonts w:cs="Times New Roman"/>
          <w:b/>
          <w:lang w:val="en-US"/>
        </w:rPr>
        <w:t>-</w:t>
      </w:r>
      <w:r>
        <w:rPr>
          <w:rFonts w:cs="Times New Roman"/>
          <w:b/>
          <w:lang w:val="en-US"/>
        </w:rPr>
        <w:t>mail</w:t>
      </w:r>
      <w:proofErr w:type="gramEnd"/>
      <w:r w:rsidRPr="002F26E0">
        <w:rPr>
          <w:rFonts w:cs="Times New Roman"/>
          <w:b/>
          <w:lang w:val="en-US"/>
        </w:rPr>
        <w:t xml:space="preserve">: </w:t>
      </w:r>
      <w:hyperlink r:id="rId48" w:history="1">
        <w:r>
          <w:rPr>
            <w:rStyle w:val="a3"/>
            <w:rFonts w:cs="Times New Roman"/>
            <w:color w:val="auto"/>
            <w:lang w:val="en-US"/>
          </w:rPr>
          <w:t>dekanat</w:t>
        </w:r>
        <w:r w:rsidRPr="002F26E0">
          <w:rPr>
            <w:rStyle w:val="a3"/>
            <w:rFonts w:cs="Times New Roman"/>
            <w:color w:val="auto"/>
            <w:lang w:val="en-US"/>
          </w:rPr>
          <w:t>.</w:t>
        </w:r>
        <w:r>
          <w:rPr>
            <w:rStyle w:val="a3"/>
            <w:rFonts w:cs="Times New Roman"/>
            <w:color w:val="auto"/>
            <w:lang w:val="en-US"/>
          </w:rPr>
          <w:t>upr</w:t>
        </w:r>
        <w:r w:rsidRPr="002F26E0">
          <w:rPr>
            <w:rStyle w:val="a3"/>
            <w:rFonts w:cs="Times New Roman"/>
            <w:color w:val="auto"/>
            <w:lang w:val="en-US"/>
          </w:rPr>
          <w:t>@</w:t>
        </w:r>
        <w:r>
          <w:rPr>
            <w:rStyle w:val="a3"/>
            <w:rFonts w:cs="Times New Roman"/>
            <w:color w:val="auto"/>
            <w:lang w:val="en-US"/>
          </w:rPr>
          <w:t>yandex</w:t>
        </w:r>
        <w:r w:rsidRPr="002F26E0">
          <w:rPr>
            <w:rStyle w:val="a3"/>
            <w:rFonts w:cs="Times New Roman"/>
            <w:color w:val="auto"/>
            <w:lang w:val="en-US"/>
          </w:rPr>
          <w:t>.</w:t>
        </w:r>
        <w:r>
          <w:rPr>
            <w:rStyle w:val="a3"/>
            <w:rFonts w:cs="Times New Roman"/>
            <w:color w:val="auto"/>
            <w:lang w:val="en-US"/>
          </w:rPr>
          <w:t>ru</w:t>
        </w:r>
      </w:hyperlink>
    </w:p>
    <w:p w:rsidR="009C4981" w:rsidRDefault="009C4981" w:rsidP="009C4981">
      <w:pPr>
        <w:pStyle w:val="af"/>
        <w:jc w:val="both"/>
        <w:rPr>
          <w:rFonts w:cs="Times New Roman"/>
          <w:b/>
        </w:rPr>
      </w:pPr>
      <w:r>
        <w:rPr>
          <w:rFonts w:cs="Times New Roman"/>
          <w:b/>
        </w:rPr>
        <w:t>телефон/факс: (8722) 56-21-57</w:t>
      </w:r>
    </w:p>
    <w:p w:rsidR="009C4981" w:rsidRDefault="009C4981" w:rsidP="009C4981">
      <w:pPr>
        <w:pStyle w:val="af"/>
        <w:jc w:val="both"/>
        <w:rPr>
          <w:rFonts w:cs="Times New Roman"/>
          <w:b/>
        </w:rPr>
      </w:pPr>
    </w:p>
    <w:p w:rsidR="009C4981" w:rsidRDefault="009C4981" w:rsidP="009C4981">
      <w:pPr>
        <w:pStyle w:val="af"/>
        <w:jc w:val="both"/>
        <w:rPr>
          <w:rFonts w:cs="Times New Roman"/>
          <w:b/>
        </w:rPr>
      </w:pPr>
      <w:r>
        <w:rPr>
          <w:rFonts w:cs="Times New Roman"/>
          <w:b/>
        </w:rPr>
        <w:t>13.04.2019г. в 14.00 в конференц-зале Факультета управления пройдет День открытых дверей. Приглашаются все желающие на встречу с деканом и руководством факультета. Мы открыты к сотрудничеству!</w:t>
      </w:r>
    </w:p>
    <w:p w:rsidR="009C4981" w:rsidRDefault="009C4981" w:rsidP="009C4981">
      <w:pPr>
        <w:rPr>
          <w:rFonts w:ascii="Times New Roman" w:hAnsi="Times New Roman" w:cs="Times New Roman"/>
          <w:b/>
          <w:sz w:val="28"/>
          <w:szCs w:val="28"/>
        </w:rPr>
      </w:pPr>
    </w:p>
    <w:p w:rsidR="009C4981" w:rsidRDefault="009C4981" w:rsidP="009C4981">
      <w:pPr>
        <w:rPr>
          <w:rFonts w:ascii="Times New Roman" w:hAnsi="Times New Roman" w:cs="Times New Roman"/>
          <w:b/>
          <w:sz w:val="28"/>
          <w:szCs w:val="28"/>
        </w:rPr>
      </w:pPr>
    </w:p>
    <w:p w:rsidR="009C4981" w:rsidRDefault="009C4981" w:rsidP="009C4981">
      <w:pPr>
        <w:rPr>
          <w:rFonts w:ascii="Times New Roman" w:hAnsi="Times New Roman" w:cs="Times New Roman"/>
          <w:b/>
          <w:sz w:val="28"/>
          <w:szCs w:val="28"/>
        </w:rPr>
      </w:pPr>
      <w:r>
        <w:rPr>
          <w:rFonts w:ascii="Times New Roman" w:hAnsi="Times New Roman" w:cs="Times New Roman"/>
          <w:b/>
          <w:sz w:val="28"/>
          <w:szCs w:val="28"/>
        </w:rPr>
        <w:t xml:space="preserve">                                                               Менеджмент</w:t>
      </w: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Перцептивная функция является функцией коммуникаций</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sz w:val="28"/>
          <w:szCs w:val="28"/>
        </w:rPr>
      </w:pPr>
      <w:r>
        <w:rPr>
          <w:rFonts w:ascii="Times New Roman" w:hAnsi="Times New Roman" w:cs="Times New Roman"/>
          <w:b/>
          <w:sz w:val="28"/>
          <w:szCs w:val="28"/>
        </w:rPr>
        <w:t>Плохое разделение труда относится к неудовлетворительной структуре</w:t>
      </w:r>
      <w:r>
        <w:rPr>
          <w:rFonts w:ascii="Times New Roman" w:hAnsi="Times New Roman" w:cs="Times New Roman"/>
          <w:sz w:val="28"/>
          <w:szCs w:val="28"/>
        </w:rPr>
        <w:t xml:space="preserve"> организации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Модель, описывающая символы, - математическая модель</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Основная цель коммуникационного процесса – понимание информации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Контроль – это вид управленческой деятельности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Работники должны осуществлять </w:t>
      </w:r>
      <w:proofErr w:type="gramStart"/>
      <w:r>
        <w:rPr>
          <w:rFonts w:ascii="Times New Roman" w:hAnsi="Times New Roman" w:cs="Times New Roman"/>
          <w:b/>
          <w:sz w:val="28"/>
          <w:szCs w:val="28"/>
        </w:rPr>
        <w:t>контроль за</w:t>
      </w:r>
      <w:proofErr w:type="gramEnd"/>
      <w:r>
        <w:rPr>
          <w:rFonts w:ascii="Times New Roman" w:hAnsi="Times New Roman" w:cs="Times New Roman"/>
          <w:b/>
          <w:sz w:val="28"/>
          <w:szCs w:val="28"/>
        </w:rPr>
        <w:t xml:space="preserve"> выполнением поставленных задач перед коллективом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Менеджмент как наука – это деятельность по созданию, функционированию и развитию организации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Планирование, организация, мотивация и контроль – это функции менеджмента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Менеджмент, как искусство – некая целостность, состоящая из взаимосвязанных элементов</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Микрохронометраж использовался в научной школе менеджмента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Материальное стимулирование является приемом поведенческой школы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К частным факторам эффективности менеджмента относятся эффективность, результативность, выживание, производительность</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Менеджмент как наука- это наука, имеющая свои законы и закономерности, которые можно изучить для того, чтобы научиться управлять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типам моделей, используемых в менеджменте, относятся математическая, аналоговая, физическая модели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Конфликты между подразделениями относятся к межличностным преградам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Элтон  Мейо является основоположником административной школы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Перцептивная функция коммуникации – это установление взаимопонимания в ходе общения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Верификация – это первый этап научного метода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Менеджмент как система – это некоторая целостность, состоящая из взаимосвязанных элементов</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Основоположником научной школы управления является Ф. Тейлор</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Различают коммуникации прямые, вертикальные и межличностные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Информативная функция определяется как использование различных форм воздействия на собеседника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Изучение управленческого труда – главная цель научной школы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Искажение информации относится к организационным преградам коммуникаций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знаковой системе невербальных коммуникаций относится чтение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этапу коммуникационного процесса не относится восприятие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Интерактивная функция менеджмента – это передача истинных и ложных сведений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Макгрегор – основоположник поведенческой школы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jc w:val="both"/>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Основоположником поведенческой школы является Мейо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jc w:val="both"/>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Хоторнский эксперимент был проведен в школе человеческих отношений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Модели линейного программирования – использующиеся для определения оптимального способа распределения ресурсов при наличии конкурентных способностей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Аналоговая модель – ведет себя как реальный объект, но не выглядит как он</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b/>
          <w:sz w:val="28"/>
          <w:szCs w:val="28"/>
        </w:rPr>
        <w:t xml:space="preserve">Цели организации входят во внутренние факторы эффективности менеджмента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Ф. Тейлор выделял планирование как самостоятельную функцию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Научная школа сформировалась в 20 веке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 xml:space="preserve">Б) Нет </w:t>
      </w: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Планирование не относится к этапам коммуникационного процесса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b/>
          <w:sz w:val="28"/>
          <w:szCs w:val="28"/>
        </w:rPr>
        <w:t xml:space="preserve">Социальная система менеджмента включает в себя основу человека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Отправитель, сообщение, канал и получатель – это элементы информации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этапам коммуникационного процесса относятся зарождение идеи, кодирование, передача и декодирование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невербальным коммуникациям относятся взгляд, движение частей тела, время, пространство и речь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spacing w:line="360" w:lineRule="auto"/>
        <w:rPr>
          <w:rFonts w:ascii="Times New Roman" w:hAnsi="Times New Roman" w:cs="Times New Roman"/>
          <w:sz w:val="28"/>
          <w:szCs w:val="28"/>
        </w:rPr>
      </w:pPr>
    </w:p>
    <w:p w:rsidR="009C4981" w:rsidRDefault="009C4981" w:rsidP="009C4981">
      <w:pPr>
        <w:jc w:val="center"/>
        <w:rPr>
          <w:rFonts w:ascii="Times New Roman" w:hAnsi="Times New Roman" w:cs="Times New Roman"/>
          <w:b/>
          <w:sz w:val="40"/>
          <w:szCs w:val="28"/>
        </w:rPr>
      </w:pPr>
      <w:r>
        <w:rPr>
          <w:rFonts w:ascii="Times New Roman" w:hAnsi="Times New Roman" w:cs="Times New Roman"/>
          <w:b/>
          <w:sz w:val="48"/>
        </w:rPr>
        <w:tab/>
      </w:r>
      <w:r>
        <w:rPr>
          <w:rFonts w:ascii="Times New Roman" w:hAnsi="Times New Roman" w:cs="Times New Roman"/>
          <w:b/>
          <w:sz w:val="40"/>
          <w:szCs w:val="28"/>
        </w:rPr>
        <w:t>ХИМИЧЕСКИЙ ФАКУЛЬТЕТ</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Сегодня в структуру факультета входят четыре кафедры:</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Аналитической и фармацевтической химии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Неорганической химии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Экологической химии и технологии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Физической и органической химии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sz w:val="28"/>
          <w:szCs w:val="28"/>
        </w:rPr>
      </w:pPr>
      <w:r>
        <w:rPr>
          <w:rFonts w:ascii="Times New Roman" w:hAnsi="Times New Roman" w:cs="Times New Roman"/>
          <w:kern w:val="24"/>
          <w:sz w:val="28"/>
          <w:szCs w:val="28"/>
        </w:rPr>
        <w:t>Декан химического факультета, доцент - Бабуев Магомед Абдурахманович</w:t>
      </w:r>
    </w:p>
    <w:p w:rsidR="009C4981" w:rsidRDefault="009C4981" w:rsidP="009C4981">
      <w:pPr>
        <w:pStyle w:val="Default"/>
        <w:rPr>
          <w:rFonts w:ascii="Times New Roman" w:hAnsi="Times New Roman" w:cs="Times New Roman"/>
          <w:i/>
          <w:iCs/>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2C4F2D" w:rsidRDefault="009C4981" w:rsidP="002C4F2D">
      <w:pPr>
        <w:pStyle w:val="Default"/>
        <w:rPr>
          <w:rFonts w:ascii="Times New Roman" w:hAnsi="Times New Roman" w:cs="Times New Roman"/>
          <w:b/>
          <w:i/>
          <w:iCs/>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2C4F2D">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04.03.01 Химия </w:t>
      </w:r>
      <w:r>
        <w:rPr>
          <w:rFonts w:ascii="Times New Roman" w:hAnsi="Times New Roman" w:cs="Times New Roman"/>
          <w:color w:val="auto"/>
          <w:sz w:val="28"/>
          <w:szCs w:val="28"/>
        </w:rPr>
        <w:t xml:space="preserve">(профили подготовки - «Аналитическая химия», «Фармацевтическая химия», «Физическая химия», «Неорганическая химия»),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18.03.02 Энерго- и ресурсосберегающие процессы в химической технологии, нефтехимии и биотехнологии </w:t>
      </w:r>
      <w:r>
        <w:rPr>
          <w:rFonts w:ascii="Times New Roman" w:hAnsi="Times New Roman" w:cs="Times New Roman"/>
          <w:color w:val="auto"/>
          <w:sz w:val="28"/>
          <w:szCs w:val="28"/>
        </w:rPr>
        <w:t xml:space="preserve">(профиль подготовки - «Охрана окружающей среды и рациональное использование природных ресурсов»),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04.05.01 Фундаментальная и прикладная химия </w:t>
      </w:r>
      <w:r>
        <w:rPr>
          <w:rFonts w:ascii="Times New Roman" w:hAnsi="Times New Roman" w:cs="Times New Roman"/>
          <w:color w:val="auto"/>
          <w:sz w:val="28"/>
          <w:szCs w:val="28"/>
        </w:rPr>
        <w:t xml:space="preserve">(специализация - «Аналитическая химия»), очная форма - 5 лет с присвоением квалификации </w:t>
      </w:r>
      <w:r>
        <w:rPr>
          <w:rFonts w:ascii="Times New Roman" w:hAnsi="Times New Roman" w:cs="Times New Roman"/>
          <w:b/>
          <w:bCs/>
          <w:color w:val="auto"/>
          <w:sz w:val="28"/>
          <w:szCs w:val="28"/>
        </w:rPr>
        <w:t xml:space="preserve">«Химик. Преподаватель химии».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b/>
          <w:i/>
          <w:iCs/>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04.04.01 Химия </w:t>
      </w:r>
      <w:r>
        <w:rPr>
          <w:rFonts w:ascii="Times New Roman" w:hAnsi="Times New Roman" w:cs="Times New Roman"/>
          <w:color w:val="auto"/>
          <w:sz w:val="28"/>
          <w:szCs w:val="28"/>
        </w:rPr>
        <w:t xml:space="preserve">(профиль подготовки - «Аналитическая химия», «Неорганическая химия», «Органическая химия»),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18.04.02 Энерго- и ресурсосберегающие процессы в химической технологии, нефтехимии и биотехнологии </w:t>
      </w:r>
      <w:r>
        <w:rPr>
          <w:rFonts w:ascii="Times New Roman" w:hAnsi="Times New Roman" w:cs="Times New Roman"/>
          <w:color w:val="auto"/>
          <w:sz w:val="28"/>
          <w:szCs w:val="28"/>
        </w:rPr>
        <w:t xml:space="preserve">(профиль подготовки - «Охрана окружающей среды и рациональное использование природных ресурсов»), очно-заочная (вечерняя) форма - 2 года 3мес.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9C4981" w:rsidRDefault="009C4981" w:rsidP="009C4981">
      <w:pPr>
        <w:pStyle w:val="a4"/>
        <w:spacing w:before="0" w:beforeAutospacing="0" w:after="0" w:afterAutospacing="0"/>
        <w:rPr>
          <w:b/>
          <w:sz w:val="28"/>
          <w:szCs w:val="28"/>
        </w:rPr>
      </w:pPr>
      <w:r>
        <w:rPr>
          <w:rFonts w:eastAsiaTheme="minorEastAsia"/>
          <w:b/>
          <w:kern w:val="24"/>
          <w:sz w:val="28"/>
          <w:szCs w:val="28"/>
        </w:rPr>
        <w:t>Преимущества нашего образования</w:t>
      </w:r>
    </w:p>
    <w:p w:rsidR="009C4981" w:rsidRDefault="009C4981" w:rsidP="004B498A">
      <w:pPr>
        <w:pStyle w:val="af0"/>
        <w:numPr>
          <w:ilvl w:val="0"/>
          <w:numId w:val="98"/>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Сильная академическая школа: 6 профессоров, 29 доцентов. </w:t>
      </w:r>
    </w:p>
    <w:p w:rsidR="009C4981" w:rsidRDefault="009C4981" w:rsidP="004B498A">
      <w:pPr>
        <w:pStyle w:val="af0"/>
        <w:numPr>
          <w:ilvl w:val="0"/>
          <w:numId w:val="98"/>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Высокие потенциальные возможности для научной деятельности. </w:t>
      </w:r>
    </w:p>
    <w:p w:rsidR="009C4981" w:rsidRDefault="009C4981" w:rsidP="004B498A">
      <w:pPr>
        <w:pStyle w:val="af0"/>
        <w:numPr>
          <w:ilvl w:val="0"/>
          <w:numId w:val="98"/>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Развитая система студенческого самоуправления. </w:t>
      </w:r>
    </w:p>
    <w:p w:rsidR="009C4981" w:rsidRDefault="009C4981" w:rsidP="004B498A">
      <w:pPr>
        <w:pStyle w:val="af0"/>
        <w:numPr>
          <w:ilvl w:val="0"/>
          <w:numId w:val="98"/>
        </w:numPr>
        <w:rPr>
          <w:rFonts w:ascii="Times New Roman" w:hAnsi="Times New Roman" w:cs="Times New Roman"/>
          <w:kern w:val="24"/>
          <w:sz w:val="28"/>
          <w:szCs w:val="28"/>
        </w:rPr>
      </w:pPr>
      <w:r>
        <w:rPr>
          <w:rFonts w:ascii="Times New Roman" w:hAnsi="Times New Roman" w:cs="Times New Roman"/>
          <w:kern w:val="24"/>
          <w:sz w:val="28"/>
          <w:szCs w:val="28"/>
        </w:rPr>
        <w:t>100% трудоустройство выпускников</w:t>
      </w:r>
    </w:p>
    <w:p w:rsidR="009C4981" w:rsidRDefault="009C4981" w:rsidP="009C4981">
      <w:pPr>
        <w:pStyle w:val="a4"/>
        <w:spacing w:before="0" w:beforeAutospacing="0" w:after="0" w:afterAutospacing="0"/>
        <w:jc w:val="both"/>
        <w:rPr>
          <w:b/>
          <w:sz w:val="28"/>
          <w:szCs w:val="28"/>
        </w:rPr>
      </w:pPr>
      <w:r>
        <w:rPr>
          <w:rFonts w:eastAsiaTheme="minorEastAsia"/>
          <w:b/>
          <w:kern w:val="24"/>
          <w:sz w:val="28"/>
          <w:szCs w:val="28"/>
        </w:rPr>
        <w:t>К услугам студентов:</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Учебные и научные лаборатории</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 xml:space="preserve">Компьютерные классы </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Библиотека и читальные залы</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lastRenderedPageBreak/>
        <w:t>Спортивный комплекс и секции</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Медико-реабилитационный центр</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Студенческая столовая</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Студенческое общежитие</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Студенческое научное общество</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Студенческий профсоюзный комитет</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 xml:space="preserve">Комитет молодежи </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Студенческий клуб, кружки по интересам</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Клуб КВН</w:t>
      </w:r>
    </w:p>
    <w:p w:rsidR="009C4981" w:rsidRDefault="009C4981" w:rsidP="009C4981">
      <w:pPr>
        <w:rPr>
          <w:rFonts w:ascii="Times New Roman" w:hAnsi="Times New Roman" w:cs="Times New Roman"/>
          <w:sz w:val="28"/>
          <w:szCs w:val="28"/>
        </w:rPr>
      </w:pP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Ежегодно коллектив химического факультета проводит </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открытых дверей, для </w:t>
      </w:r>
      <w:r>
        <w:rPr>
          <w:rFonts w:ascii="Times New Roman" w:eastAsia="Times New Roman" w:hAnsi="Times New Roman" w:cs="Times New Roman"/>
          <w:bCs/>
          <w:i/>
          <w:iCs/>
          <w:sz w:val="28"/>
          <w:szCs w:val="28"/>
          <w:u w:val="single"/>
        </w:rPr>
        <w:t>абитуриентов и их родителей</w:t>
      </w:r>
      <w:r>
        <w:rPr>
          <w:rFonts w:ascii="Times New Roman" w:eastAsia="Times New Roman" w:hAnsi="Times New Roman" w:cs="Times New Roman"/>
          <w:sz w:val="28"/>
          <w:szCs w:val="28"/>
        </w:rPr>
        <w:t>.</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открытых дверей – это возможность получить необходимую информацию, чтобы в дальнейшем сделать правильный выбор специальности!</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Вам будет предоставлена возможность встретиться с деканом факультета, получить консультацию о правилах приема на наш факультет, конкурсах и проходных баллах, направлениях подготовки бакалавров и магистров, а также специалистов, сроках обучения, ознакомиться с аудиторным фондом и лабораториями химического факультета. </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Конечно, будущим студентам интересно познакомиться со студенческим советом химического факультета, который приготовил сюрпризы для гостей.</w:t>
      </w:r>
    </w:p>
    <w:p w:rsidR="009C4981" w:rsidRDefault="009C4981" w:rsidP="009C4981">
      <w:pPr>
        <w:spacing w:line="360" w:lineRule="auto"/>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rPr>
      </w:pPr>
      <w:r>
        <w:rPr>
          <w:rFonts w:ascii="Times New Roman" w:hAnsi="Times New Roman" w:cs="Times New Roman"/>
          <w:b/>
          <w:sz w:val="28"/>
          <w:szCs w:val="28"/>
        </w:rPr>
        <w:t>ХИМИЯ</w:t>
      </w: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9 класс. </w:t>
      </w:r>
    </w:p>
    <w:p w:rsidR="009C4981" w:rsidRDefault="009C4981" w:rsidP="004B498A">
      <w:pPr>
        <w:numPr>
          <w:ilvl w:val="0"/>
          <w:numId w:val="100"/>
        </w:numPr>
        <w:ind w:left="0" w:firstLine="0"/>
        <w:jc w:val="both"/>
        <w:rPr>
          <w:rFonts w:ascii="Times New Roman" w:hAnsi="Times New Roman" w:cs="Times New Roman"/>
          <w:sz w:val="28"/>
          <w:szCs w:val="28"/>
        </w:rPr>
      </w:pPr>
      <w:r>
        <w:rPr>
          <w:rFonts w:ascii="Times New Roman" w:hAnsi="Times New Roman" w:cs="Times New Roman"/>
          <w:sz w:val="28"/>
          <w:szCs w:val="28"/>
        </w:rPr>
        <w:t>Осуществите превращения. Напишите уравнения реакции, приведите соответствующие ионные уравнения и баланс.</w:t>
      </w:r>
    </w:p>
    <w:p w:rsidR="009C4981" w:rsidRDefault="00E656D7" w:rsidP="009C4981">
      <w:pPr>
        <w:jc w:val="both"/>
        <w:rPr>
          <w:rFonts w:ascii="Times New Roman" w:hAnsi="Times New Roman" w:cs="Times New Roman"/>
          <w:i/>
          <w:sz w:val="28"/>
          <w:szCs w:val="28"/>
        </w:rPr>
      </w:pPr>
      <w:r w:rsidRPr="00E656D7">
        <w:pict>
          <v:group id="Группа 9" o:spid="_x0000_s1030" style="position:absolute;left:0;text-align:left;margin-left:1.95pt;margin-top:-.05pt;width:431.25pt;height:71.25pt;z-index:251657216" coordsize="54768,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">
            <v:shapetype id="_x0000_t202" coordsize="21600,21600" o:spt="202" path="m,l,21600r21600,l21600,xe">
              <v:stroke joinstyle="miter"/>
              <v:path gradientshapeok="t" o:connecttype="rect"/>
            </v:shapetype>
            <v:shape id="_x0000_s1031" type="#_x0000_t202" style="position:absolute;top:2667;width:22669;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826C6F" w:rsidRDefault="00E656D7" w:rsidP="009C4981">
                    <m:oMathPara>
                      <m:oMath>
                        <m:sSub>
                          <m:sSubPr>
                            <m:ctrlPr>
                              <w:rPr>
                                <w:rFonts w:ascii="Cambria Math" w:hAnsi="Cambria Math"/>
                                <w:i/>
                                <w:sz w:val="28"/>
                                <w:szCs w:val="28"/>
                              </w:rPr>
                            </m:ctrlPr>
                          </m:sSubPr>
                          <m:e>
                            <m:r>
                              <w:rPr>
                                <w:rFonts w:ascii="Cambria Math" w:hAnsi="Cambria Math"/>
                                <w:sz w:val="28"/>
                              </w:rPr>
                              <m:t>H</m:t>
                            </m:r>
                          </m:e>
                          <m:sub>
                            <m:r>
                              <w:rPr>
                                <w:rFonts w:ascii="Cambria Math" w:hAnsi="Cambria Math"/>
                                <w:sz w:val="28"/>
                              </w:rPr>
                              <m:t>2</m:t>
                            </m:r>
                          </m:sub>
                        </m:sSub>
                        <m:sSub>
                          <m:sSubPr>
                            <m:ctrlPr>
                              <w:rPr>
                                <w:rFonts w:ascii="Cambria Math" w:hAnsi="Cambria Math"/>
                                <w:i/>
                                <w:sz w:val="28"/>
                                <w:szCs w:val="28"/>
                              </w:rPr>
                            </m:ctrlPr>
                          </m:sSubPr>
                          <m:e>
                            <m:r>
                              <w:rPr>
                                <w:rFonts w:ascii="Cambria Math" w:hAnsi="Cambria Math"/>
                                <w:sz w:val="28"/>
                              </w:rPr>
                              <m:t>SO</m:t>
                            </m:r>
                          </m:e>
                          <m:sub>
                            <m:r>
                              <w:rPr>
                                <w:rFonts w:ascii="Cambria Math" w:hAnsi="Cambria Math"/>
                                <w:sz w:val="28"/>
                              </w:rPr>
                              <m:t>4</m:t>
                            </m:r>
                          </m:sub>
                        </m:sSub>
                        <m:r>
                          <w:rPr>
                            <w:rFonts w:ascii="Cambria Math" w:hAnsi="Cambria Math"/>
                            <w:sz w:val="28"/>
                          </w:rPr>
                          <m:t>→</m:t>
                        </m:r>
                        <m:sSub>
                          <m:sSubPr>
                            <m:ctrlPr>
                              <w:rPr>
                                <w:rFonts w:ascii="Cambria Math" w:hAnsi="Cambria Math"/>
                                <w:i/>
                                <w:sz w:val="28"/>
                                <w:szCs w:val="28"/>
                              </w:rPr>
                            </m:ctrlPr>
                          </m:sSubPr>
                          <m:e>
                            <m:r>
                              <w:rPr>
                                <w:rFonts w:ascii="Cambria Math" w:hAnsi="Cambria Math"/>
                                <w:sz w:val="28"/>
                              </w:rPr>
                              <m:t>SO</m:t>
                            </m:r>
                          </m:e>
                          <m:sub>
                            <m:r>
                              <w:rPr>
                                <w:rFonts w:ascii="Cambria Math" w:hAnsi="Cambria Math"/>
                                <w:sz w:val="28"/>
                              </w:rPr>
                              <m:t>2</m:t>
                            </m:r>
                          </m:sub>
                        </m:sSub>
                        <m:r>
                          <w:rPr>
                            <w:rFonts w:ascii="Cambria Math" w:hAnsi="Cambria Math"/>
                            <w:sz w:val="28"/>
                          </w:rPr>
                          <m:t xml:space="preserve">→ </m:t>
                        </m:r>
                        <m:sSub>
                          <m:sSubPr>
                            <m:ctrlPr>
                              <w:rPr>
                                <w:rFonts w:ascii="Cambria Math" w:hAnsi="Cambria Math"/>
                                <w:i/>
                                <w:sz w:val="28"/>
                                <w:szCs w:val="28"/>
                              </w:rPr>
                            </m:ctrlPr>
                          </m:sSubPr>
                          <m:e>
                            <m:r>
                              <w:rPr>
                                <w:rFonts w:ascii="Cambria Math" w:hAnsi="Cambria Math"/>
                                <w:sz w:val="28"/>
                              </w:rPr>
                              <m:t>SOCl</m:t>
                            </m:r>
                          </m:e>
                          <m:sub>
                            <m:r>
                              <w:rPr>
                                <w:rFonts w:ascii="Cambria Math" w:hAnsi="Cambria Math"/>
                                <w:sz w:val="28"/>
                              </w:rPr>
                              <m:t>2</m:t>
                            </m:r>
                          </m:sub>
                        </m:sSub>
                      </m:oMath>
                    </m:oMathPara>
                  </w:p>
                </w:txbxContent>
              </v:textbox>
            </v:shape>
            <v:group id="Группа 6" o:spid="_x0000_s1032" style="position:absolute;left:20383;top:2286;width:13335;height:4273" coordsize="13335,4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Поле 2" o:spid="_x0000_s1033" type="#_x0000_t202" style="position:absolute;width:6667;height:25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826C6F" w:rsidRDefault="00826C6F" w:rsidP="009C4981">
                      <w:r>
                        <w:rPr>
                          <w:lang w:val="en-US"/>
                        </w:rPr>
                        <w:t>NaOH</w:t>
                      </w:r>
                      <w:r>
                        <w:rPr>
                          <w:vertAlign w:val="subscript"/>
                        </w:rPr>
                        <w:t>р-р</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34" type="#_x0000_t34" style="position:absolute;top:2571;width:13335;height:170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Yu0MIAAADaAAAADwAAAGRycy9kb3ducmV2LnhtbESPUWsCMRCE3wv+h7CFvtVcFaS9GqWI&#10;QgsiVPsDlsv27miyOS9rvPbXN4Lg4zAz3zDz5eCdStTHNrCBp3EBirgKtuXawNdh8/gMKgqyRReY&#10;DPxShOVidDfH0oYzf1LaS60yhGOJBhqRrtQ6Vg15jOPQEWfvO/QeJcu+1rbHc4Z7pydFMdMeW84L&#10;DXa0aqj62Z+8Adn9udqtj/Fj2G5wKi862ZSMebgf3l5BCQ1yC1/b79bAFC5X8g3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Yu0MIAAADaAAAADwAAAAAAAAAAAAAA&#10;AAChAgAAZHJzL2Rvd25yZXYueG1sUEsFBgAAAAAEAAQA+QAAAJADAAAAAA==&#10;" strokecolor="black [3213]">
                <v:stroke endarrow="open"/>
              </v:shape>
              <v:shape id="Соединительная линия уступом 5" o:spid="_x0000_s1035" type="#_x0000_t34" style="position:absolute;width:13335;height:2563;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3uvMMAAADaAAAADwAAAGRycy9kb3ducmV2LnhtbESP3WrCQBSE7wu+w3KE3tWN/RGNriIF&#10;S6EQ0Oj9IXtMgtmzMbsm69t3CwUvh5n5hlltgmlET52rLSuYThIQxIXVNZcKjvnuZQ7CeWSNjWVS&#10;cCcHm/XoaYWptgPvqT/4UkQIuxQVVN63qZSuqMigm9iWOHpn2xn0UXal1B0OEW4a+ZokM2mw5rhQ&#10;YUufFRWXw80o+Hr/OfX5cA2zPAwLfb9m7VuWKfU8DtslCE/BP8L/7W+t4AP+rsQb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d7rzDAAAA2gAAAA8AAAAAAAAAAAAA&#10;AAAAoQIAAGRycy9kb3ducmV2LnhtbFBLBQYAAAAABAAEAPkAAACRAwAAAAA=&#10;" strokecolor="black [3213]">
                <v:stroke endarrow="open" endarrowlength="long"/>
              </v:shape>
            </v:group>
            <v:shape id="Поле 7" o:spid="_x0000_s1036" type="#_x0000_t202" style="position:absolute;left:32099;top:4191;width:22669;height:4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826C6F" w:rsidRDefault="00E656D7" w:rsidP="009C4981">
                    <m:oMathPara>
                      <m:oMath>
                        <m:sSub>
                          <m:sSubPr>
                            <m:ctrlPr>
                              <w:rPr>
                                <w:rFonts w:ascii="Cambria Math" w:hAnsi="Cambria Math"/>
                                <w:i/>
                                <w:sz w:val="28"/>
                                <w:szCs w:val="28"/>
                              </w:rPr>
                            </m:ctrlPr>
                          </m:sSubPr>
                          <m:e>
                            <m:r>
                              <w:rPr>
                                <w:rFonts w:ascii="Cambria Math" w:hAnsi="Cambria Math"/>
                                <w:sz w:val="28"/>
                              </w:rPr>
                              <m:t>Х</m:t>
                            </m:r>
                          </m:e>
                          <m:sub>
                            <m:r>
                              <w:rPr>
                                <w:rFonts w:ascii="Cambria Math" w:hAnsi="Cambria Math"/>
                                <w:sz w:val="28"/>
                              </w:rPr>
                              <m:t>1</m:t>
                            </m:r>
                          </m:sub>
                        </m:sSub>
                        <m:r>
                          <w:rPr>
                            <w:rFonts w:ascii="Cambria Math" w:hAnsi="Cambria Math"/>
                            <w:sz w:val="28"/>
                          </w:rPr>
                          <m:t>→</m:t>
                        </m:r>
                        <m:sSub>
                          <m:sSubPr>
                            <m:ctrlPr>
                              <w:rPr>
                                <w:rFonts w:ascii="Cambria Math" w:hAnsi="Cambria Math"/>
                                <w:i/>
                                <w:sz w:val="28"/>
                                <w:szCs w:val="28"/>
                                <w:lang w:val="en-US"/>
                              </w:rPr>
                            </m:ctrlPr>
                          </m:sSubPr>
                          <m:e>
                            <m:r>
                              <w:rPr>
                                <w:rFonts w:ascii="Cambria Math" w:hAnsi="Cambria Math"/>
                                <w:sz w:val="28"/>
                                <w:lang w:val="en-US"/>
                              </w:rPr>
                              <m:t>NaClO</m:t>
                            </m:r>
                          </m:e>
                          <m:sub>
                            <m:r>
                              <w:rPr>
                                <w:rFonts w:ascii="Cambria Math" w:hAnsi="Cambria Math"/>
                                <w:sz w:val="28"/>
                                <w:lang w:val="en-US"/>
                              </w:rPr>
                              <m:t>3</m:t>
                            </m:r>
                          </m:sub>
                        </m:sSub>
                        <m:box>
                          <m:boxPr>
                            <m:opEmu m:val="on"/>
                            <m:ctrlPr>
                              <w:rPr>
                                <w:rFonts w:ascii="Cambria Math" w:hAnsi="Cambria Math"/>
                                <w:i/>
                                <w:sz w:val="28"/>
                                <w:szCs w:val="28"/>
                                <w:lang w:val="en-US"/>
                              </w:rPr>
                            </m:ctrlPr>
                          </m:boxPr>
                          <m:e>
                            <m:groupChr>
                              <m:groupChrPr>
                                <m:chr m:val="→"/>
                                <m:vertJc m:val="bot"/>
                                <m:ctrlPr>
                                  <w:rPr>
                                    <w:rFonts w:ascii="Cambria Math" w:hAnsi="Cambria Math"/>
                                    <w:i/>
                                    <w:sz w:val="28"/>
                                    <w:szCs w:val="28"/>
                                    <w:lang w:val="en-US"/>
                                  </w:rPr>
                                </m:ctrlPr>
                              </m:groupChrPr>
                              <m:e>
                                <m:sSub>
                                  <m:sSubPr>
                                    <m:ctrlPr>
                                      <w:rPr>
                                        <w:rFonts w:ascii="Cambria Math" w:hAnsi="Cambria Math"/>
                                        <w:i/>
                                        <w:sz w:val="28"/>
                                        <w:szCs w:val="28"/>
                                        <w:lang w:val="en-US"/>
                                      </w:rPr>
                                    </m:ctrlPr>
                                  </m:sSubPr>
                                  <m:e>
                                    <m:r>
                                      <w:rPr>
                                        <w:rFonts w:ascii="Cambria Math" w:hAnsi="Cambria Math"/>
                                        <w:sz w:val="28"/>
                                        <w:lang w:val="en-US"/>
                                      </w:rPr>
                                      <m:t>H</m:t>
                                    </m:r>
                                  </m:e>
                                  <m:sub>
                                    <m:r>
                                      <w:rPr>
                                        <w:rFonts w:ascii="Cambria Math" w:hAnsi="Cambria Math"/>
                                        <w:sz w:val="28"/>
                                        <w:lang w:val="en-US"/>
                                      </w:rPr>
                                      <m:t>2</m:t>
                                    </m:r>
                                  </m:sub>
                                </m:sSub>
                                <m:sSub>
                                  <m:sSubPr>
                                    <m:ctrlPr>
                                      <w:rPr>
                                        <w:rFonts w:ascii="Cambria Math" w:hAnsi="Cambria Math"/>
                                        <w:i/>
                                        <w:sz w:val="28"/>
                                        <w:szCs w:val="28"/>
                                        <w:lang w:val="en-US"/>
                                      </w:rPr>
                                    </m:ctrlPr>
                                  </m:sSubPr>
                                  <m:e>
                                    <m:r>
                                      <w:rPr>
                                        <w:rFonts w:ascii="Cambria Math" w:hAnsi="Cambria Math"/>
                                        <w:sz w:val="28"/>
                                        <w:lang w:val="en-US"/>
                                      </w:rPr>
                                      <m:t>SO</m:t>
                                    </m:r>
                                  </m:e>
                                  <m:sub>
                                    <m:r>
                                      <w:rPr>
                                        <w:rFonts w:ascii="Cambria Math" w:hAnsi="Cambria Math"/>
                                        <w:sz w:val="28"/>
                                        <w:lang w:val="en-US"/>
                                      </w:rPr>
                                      <m:t>4</m:t>
                                    </m:r>
                                    <m:r>
                                      <w:rPr>
                                        <w:rFonts w:ascii="Cambria Math" w:hAnsi="Cambria Math"/>
                                        <w:sz w:val="28"/>
                                      </w:rPr>
                                      <m:t>конц</m:t>
                                    </m:r>
                                  </m:sub>
                                </m:sSub>
                              </m:e>
                            </m:groupChr>
                          </m:e>
                        </m:box>
                        <m:sSub>
                          <m:sSubPr>
                            <m:ctrlPr>
                              <w:rPr>
                                <w:rFonts w:ascii="Cambria Math" w:hAnsi="Cambria Math"/>
                                <w:i/>
                                <w:sz w:val="28"/>
                                <w:szCs w:val="28"/>
                                <w:lang w:val="en-US"/>
                              </w:rPr>
                            </m:ctrlPr>
                          </m:sSubPr>
                          <m:e>
                            <m:r>
                              <w:rPr>
                                <w:rFonts w:ascii="Cambria Math" w:hAnsi="Cambria Math"/>
                                <w:sz w:val="28"/>
                                <w:lang w:val="en-US"/>
                              </w:rPr>
                              <m:t>Х</m:t>
                            </m:r>
                          </m:e>
                          <m:sub>
                            <m:r>
                              <w:rPr>
                                <w:rFonts w:ascii="Cambria Math" w:hAnsi="Cambria Math"/>
                                <w:sz w:val="28"/>
                                <w:lang w:val="en-US"/>
                              </w:rPr>
                              <m:t>2</m:t>
                            </m:r>
                          </m:sub>
                        </m:sSub>
                      </m:oMath>
                    </m:oMathPara>
                  </w:p>
                </w:txbxContent>
              </v:textbox>
            </v:shape>
            <v:shape id="Поле 8" o:spid="_x0000_s1037" type="#_x0000_t202" style="position:absolute;left:32004;width:18478;height:4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826C6F" w:rsidRDefault="00E656D7" w:rsidP="009C4981">
                    <m:oMathPara>
                      <m:oMath>
                        <m:sSub>
                          <m:sSubPr>
                            <m:ctrlPr>
                              <w:rPr>
                                <w:rFonts w:ascii="Cambria Math" w:hAnsi="Cambria Math"/>
                                <w:i/>
                                <w:sz w:val="28"/>
                                <w:szCs w:val="28"/>
                              </w:rPr>
                            </m:ctrlPr>
                          </m:sSubPr>
                          <m:e>
                            <m:r>
                              <w:rPr>
                                <w:rFonts w:ascii="Cambria Math" w:hAnsi="Cambria Math"/>
                                <w:sz w:val="28"/>
                                <w:lang w:val="en-US"/>
                              </w:rPr>
                              <m:t>Y</m:t>
                            </m:r>
                          </m:e>
                          <m:sub>
                            <m:r>
                              <w:rPr>
                                <w:rFonts w:ascii="Cambria Math" w:hAnsi="Cambria Math"/>
                                <w:sz w:val="28"/>
                              </w:rPr>
                              <m:t>1</m:t>
                            </m:r>
                          </m:sub>
                        </m:sSub>
                        <m:box>
                          <m:boxPr>
                            <m:opEmu m:val="on"/>
                            <m:ctrlPr>
                              <w:rPr>
                                <w:rFonts w:ascii="Cambria Math" w:hAnsi="Cambria Math"/>
                                <w:i/>
                                <w:sz w:val="28"/>
                                <w:szCs w:val="28"/>
                              </w:rPr>
                            </m:ctrlPr>
                          </m:boxPr>
                          <m:e>
                            <m:groupChr>
                              <m:groupChrPr>
                                <m:chr m:val="→"/>
                                <m:vertJc m:val="bot"/>
                                <m:ctrlPr>
                                  <w:rPr>
                                    <w:rFonts w:ascii="Cambria Math" w:hAnsi="Cambria Math"/>
                                    <w:i/>
                                    <w:sz w:val="28"/>
                                    <w:szCs w:val="28"/>
                                  </w:rPr>
                                </m:ctrlPr>
                              </m:groupChrPr>
                              <m:e>
                                <m:r>
                                  <w:rPr>
                                    <w:rFonts w:ascii="Cambria Math" w:hAnsi="Cambria Math"/>
                                    <w:sz w:val="28"/>
                                  </w:rPr>
                                  <m:t>S+</m:t>
                                </m:r>
                                <m:sSub>
                                  <m:sSubPr>
                                    <m:ctrlPr>
                                      <w:rPr>
                                        <w:rFonts w:ascii="Cambria Math" w:hAnsi="Cambria Math"/>
                                        <w:i/>
                                        <w:sz w:val="28"/>
                                        <w:szCs w:val="28"/>
                                      </w:rPr>
                                    </m:ctrlPr>
                                  </m:sSubPr>
                                  <m:e>
                                    <m:r>
                                      <w:rPr>
                                        <w:rFonts w:ascii="Cambria Math" w:hAnsi="Cambria Math"/>
                                        <w:sz w:val="28"/>
                                      </w:rPr>
                                      <m:t>H</m:t>
                                    </m:r>
                                  </m:e>
                                  <m:sub>
                                    <m:r>
                                      <w:rPr>
                                        <w:rFonts w:ascii="Cambria Math" w:hAnsi="Cambria Math"/>
                                        <w:sz w:val="28"/>
                                      </w:rPr>
                                      <m:t>2</m:t>
                                    </m:r>
                                  </m:sub>
                                </m:sSub>
                                <m:r>
                                  <w:rPr>
                                    <w:rFonts w:ascii="Cambria Math" w:hAnsi="Cambria Math"/>
                                    <w:sz w:val="28"/>
                                  </w:rPr>
                                  <m:t>O,t</m:t>
                                </m:r>
                              </m:e>
                            </m:groupChr>
                          </m:e>
                        </m:box>
                        <m:sSub>
                          <m:sSubPr>
                            <m:ctrlPr>
                              <w:rPr>
                                <w:rFonts w:ascii="Cambria Math" w:hAnsi="Cambria Math"/>
                                <w:i/>
                                <w:sz w:val="28"/>
                                <w:szCs w:val="28"/>
                                <w:lang w:val="en-US"/>
                              </w:rPr>
                            </m:ctrlPr>
                          </m:sSubPr>
                          <m:e>
                            <m:r>
                              <w:rPr>
                                <w:rFonts w:ascii="Cambria Math" w:hAnsi="Cambria Math"/>
                                <w:sz w:val="28"/>
                                <w:lang w:val="en-US"/>
                              </w:rPr>
                              <m:t>Y</m:t>
                            </m:r>
                          </m:e>
                          <m:sub>
                            <m:r>
                              <w:rPr>
                                <w:rFonts w:ascii="Cambria Math" w:hAnsi="Cambria Math"/>
                                <w:sz w:val="28"/>
                                <w:lang w:val="en-US"/>
                              </w:rPr>
                              <m:t>2</m:t>
                            </m:r>
                          </m:sub>
                        </m:sSub>
                        <m:box>
                          <m:boxPr>
                            <m:opEmu m:val="on"/>
                            <m:ctrlPr>
                              <w:rPr>
                                <w:rFonts w:ascii="Cambria Math" w:hAnsi="Cambria Math"/>
                                <w:i/>
                                <w:sz w:val="28"/>
                                <w:szCs w:val="28"/>
                                <w:lang w:val="en-US"/>
                              </w:rPr>
                            </m:ctrlPr>
                          </m:boxPr>
                          <m:e>
                            <m:groupChr>
                              <m:groupChrPr>
                                <m:chr m:val="→"/>
                                <m:vertJc m:val="bot"/>
                                <m:ctrlPr>
                                  <w:rPr>
                                    <w:rFonts w:ascii="Cambria Math" w:hAnsi="Cambria Math"/>
                                    <w:i/>
                                    <w:sz w:val="28"/>
                                    <w:szCs w:val="28"/>
                                    <w:lang w:val="en-US"/>
                                  </w:rPr>
                                </m:ctrlPr>
                              </m:groupChrPr>
                              <m:e>
                                <m:sSub>
                                  <m:sSubPr>
                                    <m:ctrlPr>
                                      <w:rPr>
                                        <w:rFonts w:ascii="Cambria Math" w:hAnsi="Cambria Math"/>
                                        <w:i/>
                                        <w:sz w:val="28"/>
                                        <w:szCs w:val="28"/>
                                        <w:lang w:val="en-US"/>
                                      </w:rPr>
                                    </m:ctrlPr>
                                  </m:sSubPr>
                                  <m:e>
                                    <m:r>
                                      <w:rPr>
                                        <w:rFonts w:ascii="Cambria Math" w:hAnsi="Cambria Math"/>
                                        <w:sz w:val="28"/>
                                        <w:lang w:val="en-US"/>
                                      </w:rPr>
                                      <m:t>I</m:t>
                                    </m:r>
                                  </m:e>
                                  <m:sub>
                                    <m:r>
                                      <w:rPr>
                                        <w:rFonts w:ascii="Cambria Math" w:hAnsi="Cambria Math"/>
                                        <w:sz w:val="28"/>
                                        <w:lang w:val="en-US"/>
                                      </w:rPr>
                                      <m:t>2</m:t>
                                    </m:r>
                                  </m:sub>
                                </m:sSub>
                              </m:e>
                            </m:groupChr>
                          </m:e>
                        </m:box>
                        <m:sSub>
                          <m:sSubPr>
                            <m:ctrlPr>
                              <w:rPr>
                                <w:rFonts w:ascii="Cambria Math" w:hAnsi="Cambria Math"/>
                                <w:i/>
                                <w:sz w:val="28"/>
                                <w:szCs w:val="28"/>
                                <w:lang w:val="en-US"/>
                              </w:rPr>
                            </m:ctrlPr>
                          </m:sSubPr>
                          <m:e>
                            <m:r>
                              <w:rPr>
                                <w:rFonts w:ascii="Cambria Math" w:hAnsi="Cambria Math"/>
                                <w:sz w:val="28"/>
                                <w:lang w:val="en-US"/>
                              </w:rPr>
                              <m:t>Y</m:t>
                            </m:r>
                          </m:e>
                          <m:sub>
                            <m:r>
                              <w:rPr>
                                <w:rFonts w:ascii="Cambria Math" w:hAnsi="Cambria Math"/>
                                <w:sz w:val="28"/>
                                <w:lang w:val="en-US"/>
                              </w:rPr>
                              <m:t>3</m:t>
                            </m:r>
                          </m:sub>
                        </m:sSub>
                      </m:oMath>
                    </m:oMathPara>
                  </w:p>
                </w:txbxContent>
              </v:textbox>
            </v:shape>
          </v:group>
        </w:pict>
      </w:r>
    </w:p>
    <w:p w:rsidR="009C4981" w:rsidRDefault="009C4981" w:rsidP="009C4981">
      <w:pPr>
        <w:jc w:val="both"/>
        <w:rPr>
          <w:rFonts w:ascii="Times New Roman" w:hAnsi="Times New Roman" w:cs="Times New Roman"/>
          <w:i/>
          <w:sz w:val="28"/>
          <w:szCs w:val="28"/>
        </w:rPr>
      </w:pPr>
    </w:p>
    <w:p w:rsidR="009C4981" w:rsidRDefault="009C4981" w:rsidP="009C4981">
      <w:pPr>
        <w:jc w:val="both"/>
        <w:rPr>
          <w:rFonts w:ascii="Times New Roman" w:hAnsi="Times New Roman" w:cs="Times New Roman"/>
          <w:i/>
          <w:sz w:val="28"/>
          <w:szCs w:val="28"/>
        </w:rPr>
      </w:pPr>
    </w:p>
    <w:p w:rsidR="009C4981" w:rsidRDefault="009C4981" w:rsidP="009C4981">
      <w:pPr>
        <w:jc w:val="both"/>
        <w:rPr>
          <w:rFonts w:ascii="Times New Roman" w:hAnsi="Times New Roman" w:cs="Times New Roman"/>
          <w:i/>
          <w:sz w:val="28"/>
          <w:szCs w:val="28"/>
        </w:rPr>
      </w:pPr>
      <w:r>
        <w:rPr>
          <w:rFonts w:ascii="Times New Roman" w:hAnsi="Times New Roman" w:cs="Times New Roman"/>
          <w:i/>
          <w:sz w:val="28"/>
          <w:szCs w:val="28"/>
        </w:rPr>
        <w:t>Х – вещества, содержащие хлор;</w:t>
      </w:r>
    </w:p>
    <w:p w:rsidR="009C4981" w:rsidRDefault="009C4981" w:rsidP="009C4981">
      <w:pPr>
        <w:jc w:val="both"/>
        <w:rPr>
          <w:rFonts w:ascii="Times New Roman" w:hAnsi="Times New Roman" w:cs="Times New Roman"/>
          <w:i/>
          <w:sz w:val="28"/>
          <w:szCs w:val="28"/>
        </w:rPr>
      </w:pPr>
      <w:r>
        <w:rPr>
          <w:rFonts w:ascii="Times New Roman" w:hAnsi="Times New Roman" w:cs="Times New Roman"/>
          <w:i/>
          <w:sz w:val="28"/>
          <w:szCs w:val="28"/>
          <w:lang w:val="en-US"/>
        </w:rPr>
        <w:t>Y</w:t>
      </w:r>
      <w:r>
        <w:rPr>
          <w:rFonts w:ascii="Times New Roman" w:hAnsi="Times New Roman" w:cs="Times New Roman"/>
          <w:i/>
          <w:sz w:val="28"/>
          <w:szCs w:val="28"/>
        </w:rPr>
        <w:t xml:space="preserve"> – вещества, содержащие серу</w:t>
      </w:r>
    </w:p>
    <w:p w:rsidR="009C4981" w:rsidRDefault="009C4981" w:rsidP="009C4981">
      <w:pPr>
        <w:jc w:val="both"/>
        <w:rPr>
          <w:rFonts w:ascii="Times New Roman" w:hAnsi="Times New Roman" w:cs="Times New Roman"/>
          <w:sz w:val="28"/>
          <w:szCs w:val="28"/>
          <w:vertAlign w:val="subscript"/>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lastRenderedPageBreak/>
        <w:t>2. Оксид двухвалентного металла массой 8,4 г растворили в 200 мл воды и получили раствор гидроксида данного металла, с массовой долей 5,33 %. Определите формулу исходного металла. Составьте уравнение реакции взаимодействия оксида с водой. Подтвердите свои предположения математическими расчетами.</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3. Восстановите пропуски в уравнениях реакций, не изменяя приведенных коэффициентов: </w:t>
      </w:r>
    </w:p>
    <w:p w:rsidR="009C4981" w:rsidRDefault="009C4981" w:rsidP="009C4981">
      <w:pPr>
        <w:rPr>
          <w:rFonts w:ascii="Times New Roman" w:hAnsi="Times New Roman" w:cs="Times New Roman"/>
          <w:sz w:val="28"/>
          <w:szCs w:val="28"/>
          <w:vertAlign w:val="subscript"/>
          <w:lang w:val="en-US"/>
        </w:rPr>
      </w:pPr>
      <w:r>
        <w:rPr>
          <w:rFonts w:ascii="Times New Roman" w:hAnsi="Times New Roman" w:cs="Times New Roman"/>
          <w:sz w:val="28"/>
          <w:szCs w:val="28"/>
          <w:lang w:val="en-US"/>
        </w:rPr>
        <w:t>1) Zn +2 NaOH +…= … + H</w:t>
      </w:r>
      <w:r>
        <w:rPr>
          <w:rFonts w:ascii="Times New Roman" w:hAnsi="Times New Roman" w:cs="Times New Roman"/>
          <w:sz w:val="28"/>
          <w:szCs w:val="28"/>
          <w:vertAlign w:val="subscript"/>
          <w:lang w:val="en-US"/>
        </w:rPr>
        <w:t>2</w:t>
      </w:r>
    </w:p>
    <w:p w:rsidR="009C4981" w:rsidRDefault="009C4981" w:rsidP="009C4981">
      <w:pPr>
        <w:rPr>
          <w:rFonts w:ascii="Times New Roman" w:hAnsi="Times New Roman" w:cs="Times New Roman"/>
          <w:sz w:val="28"/>
          <w:szCs w:val="28"/>
          <w:lang w:val="en-US"/>
        </w:rPr>
      </w:pPr>
      <w:r>
        <w:rPr>
          <w:rFonts w:ascii="Times New Roman" w:hAnsi="Times New Roman" w:cs="Times New Roman"/>
          <w:sz w:val="28"/>
          <w:szCs w:val="28"/>
          <w:lang w:val="en-US"/>
        </w:rPr>
        <w:t>2) MnO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 MnCl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O </w:t>
      </w:r>
    </w:p>
    <w:p w:rsidR="009C4981" w:rsidRDefault="009C4981" w:rsidP="009C4981">
      <w:pPr>
        <w:rPr>
          <w:rFonts w:ascii="Times New Roman" w:hAnsi="Times New Roman" w:cs="Times New Roman"/>
          <w:sz w:val="28"/>
          <w:szCs w:val="28"/>
          <w:lang w:val="en-US"/>
        </w:rPr>
      </w:pPr>
      <w:r>
        <w:rPr>
          <w:rFonts w:ascii="Times New Roman" w:hAnsi="Times New Roman" w:cs="Times New Roman"/>
          <w:sz w:val="28"/>
          <w:szCs w:val="28"/>
          <w:lang w:val="en-US"/>
        </w:rPr>
        <w:t>3) … = N</w:t>
      </w:r>
      <w:r>
        <w:rPr>
          <w:rFonts w:ascii="Times New Roman" w:hAnsi="Times New Roman" w:cs="Times New Roman"/>
          <w:sz w:val="28"/>
          <w:szCs w:val="28"/>
          <w:vertAlign w:val="subscript"/>
          <w:lang w:val="en-US"/>
        </w:rPr>
        <w:t>2</w:t>
      </w:r>
      <w:r>
        <w:rPr>
          <w:rFonts w:ascii="Times New Roman" w:hAnsi="Times New Roman" w:cs="Times New Roman"/>
          <w:sz w:val="28"/>
          <w:szCs w:val="28"/>
        </w:rPr>
        <w:t>О</w:t>
      </w:r>
      <w:r>
        <w:rPr>
          <w:rFonts w:ascii="Times New Roman" w:hAnsi="Times New Roman" w:cs="Times New Roman"/>
          <w:sz w:val="28"/>
          <w:szCs w:val="28"/>
          <w:lang w:val="en-US"/>
        </w:rPr>
        <w:t>+2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O </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lang w:val="en-US"/>
        </w:rPr>
        <w:t>4)… + 6 KI + …=</w:t>
      </w:r>
      <w:proofErr w:type="gramStart"/>
      <w:r>
        <w:rPr>
          <w:rFonts w:ascii="Times New Roman" w:hAnsi="Times New Roman" w:cs="Times New Roman"/>
          <w:sz w:val="28"/>
          <w:szCs w:val="28"/>
          <w:lang w:val="en-US"/>
        </w:rPr>
        <w:t>Cr</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+ 4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w:t>
      </w:r>
      <w:r>
        <w:rPr>
          <w:rFonts w:ascii="Times New Roman" w:hAnsi="Times New Roman" w:cs="Times New Roman"/>
          <w:sz w:val="28"/>
          <w:szCs w:val="28"/>
        </w:rPr>
        <w:t>+ …</w:t>
      </w:r>
    </w:p>
    <w:p w:rsidR="009C4981" w:rsidRDefault="009C4981" w:rsidP="009C4981">
      <w:pPr>
        <w:rPr>
          <w:rFonts w:ascii="Times New Roman" w:hAnsi="Times New Roman" w:cs="Times New Roman"/>
          <w:sz w:val="28"/>
          <w:szCs w:val="28"/>
          <w:vertAlign w:val="subscript"/>
        </w:rPr>
      </w:pPr>
      <w:r>
        <w:rPr>
          <w:rFonts w:ascii="Times New Roman" w:hAnsi="Times New Roman" w:cs="Times New Roman"/>
          <w:sz w:val="28"/>
          <w:szCs w:val="28"/>
        </w:rPr>
        <w:t xml:space="preserve">5) …+ … + … = </w:t>
      </w:r>
      <w:r>
        <w:rPr>
          <w:rFonts w:ascii="Times New Roman" w:hAnsi="Times New Roman" w:cs="Times New Roman"/>
          <w:sz w:val="28"/>
          <w:szCs w:val="28"/>
          <w:lang w:val="en-US"/>
        </w:rPr>
        <w:t>Na</w:t>
      </w:r>
      <w:r>
        <w:rPr>
          <w:rFonts w:ascii="Times New Roman" w:hAnsi="Times New Roman" w:cs="Times New Roman"/>
          <w:sz w:val="28"/>
          <w:szCs w:val="28"/>
          <w:vertAlign w:val="subscript"/>
        </w:rPr>
        <w:t>2</w:t>
      </w:r>
      <w:r>
        <w:rPr>
          <w:rFonts w:ascii="Times New Roman" w:hAnsi="Times New Roman" w:cs="Times New Roman"/>
          <w:sz w:val="28"/>
          <w:szCs w:val="28"/>
          <w:lang w:val="en-US"/>
        </w:rPr>
        <w:t>SiO</w:t>
      </w:r>
      <w:r>
        <w:rPr>
          <w:rFonts w:ascii="Times New Roman" w:hAnsi="Times New Roman" w:cs="Times New Roman"/>
          <w:sz w:val="28"/>
          <w:szCs w:val="28"/>
          <w:vertAlign w:val="subscript"/>
        </w:rPr>
        <w:t>3</w:t>
      </w:r>
      <w:r>
        <w:rPr>
          <w:rFonts w:ascii="Times New Roman" w:hAnsi="Times New Roman" w:cs="Times New Roman"/>
          <w:sz w:val="28"/>
          <w:szCs w:val="28"/>
        </w:rPr>
        <w:t xml:space="preserve"> + 2 </w:t>
      </w:r>
      <w:r>
        <w:rPr>
          <w:rFonts w:ascii="Times New Roman" w:hAnsi="Times New Roman" w:cs="Times New Roman"/>
          <w:sz w:val="28"/>
          <w:szCs w:val="28"/>
          <w:lang w:val="en-US"/>
        </w:rPr>
        <w:t>H</w:t>
      </w:r>
      <w:r>
        <w:rPr>
          <w:rFonts w:ascii="Times New Roman" w:hAnsi="Times New Roman" w:cs="Times New Roman"/>
          <w:sz w:val="28"/>
          <w:szCs w:val="28"/>
          <w:vertAlign w:val="subscript"/>
        </w:rPr>
        <w:t>2</w:t>
      </w: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rPr>
        <w:t>Черное кристаллическое вещество</w:t>
      </w:r>
      <w:proofErr w:type="gramStart"/>
      <w:r>
        <w:rPr>
          <w:rFonts w:ascii="Times New Roman" w:hAnsi="Times New Roman" w:cs="Times New Roman"/>
          <w:sz w:val="28"/>
        </w:rPr>
        <w:t xml:space="preserve"> </w:t>
      </w:r>
      <w:r>
        <w:rPr>
          <w:rFonts w:ascii="Times New Roman" w:hAnsi="Times New Roman" w:cs="Times New Roman"/>
          <w:b/>
          <w:sz w:val="28"/>
        </w:rPr>
        <w:t>А</w:t>
      </w:r>
      <w:proofErr w:type="gramEnd"/>
      <w:r>
        <w:rPr>
          <w:rFonts w:ascii="Times New Roman" w:hAnsi="Times New Roman" w:cs="Times New Roman"/>
          <w:sz w:val="28"/>
        </w:rPr>
        <w:t xml:space="preserve"> реагирует с раствором </w:t>
      </w:r>
      <w:r>
        <w:rPr>
          <w:rFonts w:ascii="Times New Roman" w:hAnsi="Times New Roman" w:cs="Times New Roman"/>
          <w:sz w:val="28"/>
          <w:lang w:val="en-US"/>
        </w:rPr>
        <w:t>H</w:t>
      </w:r>
      <w:r>
        <w:rPr>
          <w:rFonts w:ascii="Times New Roman" w:hAnsi="Times New Roman" w:cs="Times New Roman"/>
          <w:sz w:val="28"/>
          <w:vertAlign w:val="subscript"/>
        </w:rPr>
        <w:t>2</w:t>
      </w:r>
      <w:r>
        <w:rPr>
          <w:rFonts w:ascii="Times New Roman" w:hAnsi="Times New Roman" w:cs="Times New Roman"/>
          <w:sz w:val="28"/>
          <w:lang w:val="en-US"/>
        </w:rPr>
        <w:t>O</w:t>
      </w:r>
      <w:r>
        <w:rPr>
          <w:rFonts w:ascii="Times New Roman" w:hAnsi="Times New Roman" w:cs="Times New Roman"/>
          <w:sz w:val="28"/>
          <w:vertAlign w:val="subscript"/>
        </w:rPr>
        <w:t>2</w:t>
      </w:r>
      <w:r>
        <w:rPr>
          <w:rFonts w:ascii="Times New Roman" w:hAnsi="Times New Roman" w:cs="Times New Roman"/>
          <w:sz w:val="28"/>
          <w:lang w:val="en-US"/>
        </w:rPr>
        <w:t>c</w:t>
      </w:r>
      <w:r>
        <w:rPr>
          <w:rFonts w:ascii="Times New Roman" w:hAnsi="Times New Roman" w:cs="Times New Roman"/>
          <w:sz w:val="28"/>
        </w:rPr>
        <w:t xml:space="preserve"> образованием белого осадка </w:t>
      </w:r>
      <w:r>
        <w:rPr>
          <w:rFonts w:ascii="Times New Roman" w:hAnsi="Times New Roman" w:cs="Times New Roman"/>
          <w:b/>
          <w:sz w:val="28"/>
        </w:rPr>
        <w:t>Х</w:t>
      </w:r>
      <w:r>
        <w:rPr>
          <w:rFonts w:ascii="Times New Roman" w:hAnsi="Times New Roman" w:cs="Times New Roman"/>
          <w:sz w:val="28"/>
        </w:rPr>
        <w:t xml:space="preserve">. Взаимодействие 3,591 г вещества </w:t>
      </w:r>
      <w:r>
        <w:rPr>
          <w:rFonts w:ascii="Times New Roman" w:hAnsi="Times New Roman" w:cs="Times New Roman"/>
          <w:b/>
          <w:sz w:val="28"/>
        </w:rPr>
        <w:t>А</w:t>
      </w:r>
      <w:r>
        <w:rPr>
          <w:rFonts w:ascii="Times New Roman" w:hAnsi="Times New Roman" w:cs="Times New Roman"/>
          <w:sz w:val="28"/>
        </w:rPr>
        <w:t xml:space="preserve"> с кислородом приводит к образованию твердого вещества </w:t>
      </w:r>
      <w:r>
        <w:rPr>
          <w:rFonts w:ascii="Times New Roman" w:hAnsi="Times New Roman" w:cs="Times New Roman"/>
          <w:b/>
          <w:sz w:val="28"/>
        </w:rPr>
        <w:t>В</w:t>
      </w:r>
      <w:r>
        <w:rPr>
          <w:rFonts w:ascii="Times New Roman" w:hAnsi="Times New Roman" w:cs="Times New Roman"/>
          <w:sz w:val="28"/>
        </w:rPr>
        <w:t xml:space="preserve"> оранжевого цвета и 336 мл бесцветного газа </w:t>
      </w:r>
      <w:r>
        <w:rPr>
          <w:rFonts w:ascii="Times New Roman" w:hAnsi="Times New Roman" w:cs="Times New Roman"/>
          <w:b/>
          <w:sz w:val="28"/>
        </w:rPr>
        <w:t xml:space="preserve">С </w:t>
      </w:r>
      <w:r>
        <w:rPr>
          <w:rFonts w:ascii="Times New Roman" w:hAnsi="Times New Roman" w:cs="Times New Roman"/>
          <w:sz w:val="28"/>
        </w:rPr>
        <w:t>(подтвердите расчетом). Газ</w:t>
      </w:r>
      <w:proofErr w:type="gramStart"/>
      <w:r>
        <w:rPr>
          <w:rFonts w:ascii="Times New Roman" w:hAnsi="Times New Roman" w:cs="Times New Roman"/>
          <w:sz w:val="28"/>
        </w:rPr>
        <w:t xml:space="preserve"> </w:t>
      </w:r>
      <w:r>
        <w:rPr>
          <w:rFonts w:ascii="Times New Roman" w:hAnsi="Times New Roman" w:cs="Times New Roman"/>
          <w:b/>
          <w:sz w:val="28"/>
        </w:rPr>
        <w:t>С</w:t>
      </w:r>
      <w:proofErr w:type="gramEnd"/>
      <w:r>
        <w:rPr>
          <w:rFonts w:ascii="Times New Roman" w:hAnsi="Times New Roman" w:cs="Times New Roman"/>
          <w:sz w:val="28"/>
        </w:rPr>
        <w:t xml:space="preserve"> поглощается раствором </w:t>
      </w:r>
      <w:r>
        <w:rPr>
          <w:rFonts w:ascii="Times New Roman" w:hAnsi="Times New Roman" w:cs="Times New Roman"/>
          <w:sz w:val="28"/>
          <w:lang w:val="en-US"/>
        </w:rPr>
        <w:t>NaOH</w:t>
      </w:r>
      <w:r>
        <w:rPr>
          <w:rFonts w:ascii="Times New Roman" w:hAnsi="Times New Roman" w:cs="Times New Roman"/>
          <w:sz w:val="28"/>
        </w:rPr>
        <w:t xml:space="preserve">. При этом образуется раствор соли </w:t>
      </w:r>
      <w:r>
        <w:rPr>
          <w:rFonts w:ascii="Times New Roman" w:hAnsi="Times New Roman" w:cs="Times New Roman"/>
          <w:b/>
          <w:sz w:val="28"/>
          <w:lang w:val="en-US"/>
        </w:rPr>
        <w:t>F</w:t>
      </w:r>
      <w:r>
        <w:rPr>
          <w:rFonts w:ascii="Times New Roman" w:hAnsi="Times New Roman" w:cs="Times New Roman"/>
          <w:sz w:val="28"/>
        </w:rPr>
        <w:t>. Если к веществу</w:t>
      </w:r>
      <w:proofErr w:type="gramStart"/>
      <w:r>
        <w:rPr>
          <w:rFonts w:ascii="Times New Roman" w:hAnsi="Times New Roman" w:cs="Times New Roman"/>
          <w:sz w:val="28"/>
        </w:rPr>
        <w:t xml:space="preserve"> </w:t>
      </w:r>
      <w:r>
        <w:rPr>
          <w:rFonts w:ascii="Times New Roman" w:hAnsi="Times New Roman" w:cs="Times New Roman"/>
          <w:b/>
          <w:sz w:val="28"/>
        </w:rPr>
        <w:t>А</w:t>
      </w:r>
      <w:proofErr w:type="gramEnd"/>
      <w:r>
        <w:rPr>
          <w:rFonts w:ascii="Times New Roman" w:hAnsi="Times New Roman" w:cs="Times New Roman"/>
          <w:sz w:val="28"/>
        </w:rPr>
        <w:t xml:space="preserve"> прилить раствор соляной кислоты, то выделяется резко пахнущий газ </w:t>
      </w:r>
      <w:r>
        <w:rPr>
          <w:rFonts w:ascii="Times New Roman" w:hAnsi="Times New Roman" w:cs="Times New Roman"/>
          <w:b/>
          <w:sz w:val="28"/>
          <w:lang w:val="en-US"/>
        </w:rPr>
        <w:t>G</w:t>
      </w:r>
      <w:r>
        <w:rPr>
          <w:rFonts w:ascii="Times New Roman" w:hAnsi="Times New Roman" w:cs="Times New Roman"/>
          <w:sz w:val="28"/>
        </w:rPr>
        <w:t xml:space="preserve"> пропускание которого через водный раствор </w:t>
      </w:r>
      <w:r>
        <w:rPr>
          <w:rFonts w:ascii="Times New Roman" w:hAnsi="Times New Roman" w:cs="Times New Roman"/>
          <w:b/>
          <w:sz w:val="28"/>
        </w:rPr>
        <w:t>С</w:t>
      </w:r>
      <w:r>
        <w:rPr>
          <w:rFonts w:ascii="Times New Roman" w:hAnsi="Times New Roman" w:cs="Times New Roman"/>
          <w:sz w:val="28"/>
        </w:rPr>
        <w:t xml:space="preserve"> приводит к образованию желтоватого осадка </w:t>
      </w:r>
      <w:r>
        <w:rPr>
          <w:rFonts w:ascii="Times New Roman" w:hAnsi="Times New Roman" w:cs="Times New Roman"/>
          <w:b/>
          <w:sz w:val="28"/>
        </w:rPr>
        <w:t>Н</w:t>
      </w:r>
      <w:r>
        <w:rPr>
          <w:rFonts w:ascii="Times New Roman" w:hAnsi="Times New Roman" w:cs="Times New Roman"/>
          <w:sz w:val="28"/>
        </w:rPr>
        <w:t xml:space="preserve">. Вещество </w:t>
      </w:r>
      <w:r>
        <w:rPr>
          <w:rFonts w:ascii="Times New Roman" w:hAnsi="Times New Roman" w:cs="Times New Roman"/>
          <w:b/>
          <w:sz w:val="28"/>
        </w:rPr>
        <w:t>Н</w:t>
      </w:r>
      <w:r>
        <w:rPr>
          <w:rFonts w:ascii="Times New Roman" w:hAnsi="Times New Roman" w:cs="Times New Roman"/>
          <w:sz w:val="28"/>
        </w:rPr>
        <w:t xml:space="preserve"> реагирует с раствором </w:t>
      </w:r>
      <w:r>
        <w:rPr>
          <w:rFonts w:ascii="Times New Roman" w:hAnsi="Times New Roman" w:cs="Times New Roman"/>
          <w:b/>
          <w:sz w:val="28"/>
          <w:lang w:val="en-US"/>
        </w:rPr>
        <w:t>F</w:t>
      </w:r>
      <w:r>
        <w:rPr>
          <w:rFonts w:ascii="Times New Roman" w:hAnsi="Times New Roman" w:cs="Times New Roman"/>
          <w:sz w:val="28"/>
        </w:rPr>
        <w:t xml:space="preserve"> при нагревании. При этом образуется раствор вещества </w:t>
      </w:r>
      <w:r>
        <w:rPr>
          <w:rFonts w:ascii="Times New Roman" w:hAnsi="Times New Roman" w:cs="Times New Roman"/>
          <w:b/>
          <w:sz w:val="28"/>
          <w:lang w:val="en-US"/>
        </w:rPr>
        <w:t>I</w:t>
      </w:r>
      <w:r>
        <w:rPr>
          <w:rFonts w:ascii="Times New Roman" w:hAnsi="Times New Roman" w:cs="Times New Roman"/>
          <w:sz w:val="28"/>
        </w:rPr>
        <w:t>, обесцвечивающего иодную воду.</w:t>
      </w:r>
    </w:p>
    <w:p w:rsidR="002C4F2D" w:rsidRDefault="009C4981" w:rsidP="009C4981">
      <w:pPr>
        <w:spacing w:line="360" w:lineRule="auto"/>
        <w:ind w:left="360"/>
        <w:jc w:val="both"/>
        <w:rPr>
          <w:rFonts w:ascii="Times New Roman" w:hAnsi="Times New Roman" w:cs="Times New Roman"/>
          <w:sz w:val="28"/>
        </w:rPr>
      </w:pPr>
      <w:r>
        <w:rPr>
          <w:rFonts w:ascii="Times New Roman" w:hAnsi="Times New Roman" w:cs="Times New Roman"/>
          <w:sz w:val="28"/>
        </w:rPr>
        <w:t xml:space="preserve">Определите вещества A – </w:t>
      </w:r>
      <w:r>
        <w:rPr>
          <w:rFonts w:ascii="Times New Roman" w:hAnsi="Times New Roman" w:cs="Times New Roman"/>
          <w:sz w:val="28"/>
          <w:lang w:val="en-US"/>
        </w:rPr>
        <w:t>J</w:t>
      </w:r>
      <w:r>
        <w:rPr>
          <w:rFonts w:ascii="Times New Roman" w:hAnsi="Times New Roman" w:cs="Times New Roman"/>
          <w:sz w:val="28"/>
        </w:rPr>
        <w:t xml:space="preserve">, </w:t>
      </w:r>
      <w:r>
        <w:rPr>
          <w:rFonts w:ascii="Times New Roman" w:hAnsi="Times New Roman" w:cs="Times New Roman"/>
          <w:sz w:val="28"/>
          <w:lang w:val="en-US"/>
        </w:rPr>
        <w:t>X</w:t>
      </w:r>
      <w:r>
        <w:rPr>
          <w:rFonts w:ascii="Times New Roman" w:hAnsi="Times New Roman" w:cs="Times New Roman"/>
          <w:sz w:val="28"/>
        </w:rPr>
        <w:t>. Напишите уравнения всех химических реакций согласно схеме</w:t>
      </w:r>
    </w:p>
    <w:p w:rsidR="009C4981" w:rsidRDefault="00E656D7" w:rsidP="009C4981">
      <w:pPr>
        <w:spacing w:line="360" w:lineRule="auto"/>
        <w:ind w:left="360"/>
        <w:jc w:val="both"/>
        <w:rPr>
          <w:rFonts w:ascii="Times New Roman" w:hAnsi="Times New Roman" w:cs="Times New Roman"/>
          <w:sz w:val="28"/>
        </w:rPr>
      </w:pPr>
      <w:r w:rsidRPr="00E656D7">
        <w:pict>
          <v:shape id="Поле 34" o:spid="_x0000_s1038" type="#_x0000_t202" style="position:absolute;left:0;text-align:left;margin-left:131pt;margin-top:169.15pt;width:27.75pt;height:29.4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" filled="f" stroked="f" strokeweight=".5pt">
            <v:textbox>
              <w:txbxContent>
                <w:p w:rsidR="00826C6F" w:rsidRDefault="00826C6F" w:rsidP="009C4981">
                  <w:pPr>
                    <w:rPr>
                      <w:sz w:val="28"/>
                      <w:lang w:val="en-US"/>
                    </w:rPr>
                  </w:pPr>
                  <w:r>
                    <w:rPr>
                      <w:sz w:val="28"/>
                      <w:lang w:val="en-US"/>
                    </w:rPr>
                    <w:t>G</w:t>
                  </w:r>
                </w:p>
              </w:txbxContent>
            </v:textbox>
          </v:shape>
        </w:pict>
      </w:r>
      <w:r w:rsidRPr="00E656D7">
        <w:pict>
          <v:shapetype id="_x0000_t32" coordsize="21600,21600" o:spt="32" o:oned="t" path="m,l21600,21600e" filled="f">
            <v:path arrowok="t" fillok="f" o:connecttype="none"/>
            <o:lock v:ext="edit" shapetype="t"/>
          </v:shapetype>
          <v:shape id="Прямая со стрелкой 44" o:spid="_x0000_s1039" type="#_x0000_t32" style="position:absolute;left:0;text-align:left;margin-left:273.9pt;margin-top:149.7pt;width:37.5pt;height:0;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" strokecolor="black [3213]">
            <v:stroke endarrow="open"/>
          </v:shape>
        </w:pict>
      </w:r>
      <w:r w:rsidRPr="00E656D7">
        <w:pict>
          <v:group id="Группа 51" o:spid="_x0000_s1040" style="position:absolute;left:0;text-align:left;margin-left:-13.75pt;margin-top:21.3pt;width:435pt;height:159.75pt;z-index:251660288" coordsize="55245,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">
            <v:shape id="Поле 10" o:spid="_x0000_s1041" type="#_x0000_t202" style="position:absolute;left:4000;top:9048;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826C6F" w:rsidRDefault="00826C6F" w:rsidP="009C4981">
                    <w:pPr>
                      <w:rPr>
                        <w:sz w:val="28"/>
                      </w:rPr>
                    </w:pPr>
                    <w:r>
                      <w:rPr>
                        <w:sz w:val="28"/>
                      </w:rPr>
                      <w:t>А</w:t>
                    </w:r>
                  </w:p>
                </w:txbxContent>
              </v:textbox>
            </v:shape>
            <v:shape id="Поле 11" o:spid="_x0000_s1042" type="#_x0000_t202" style="position:absolute;left:4000;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826C6F" w:rsidRDefault="00826C6F" w:rsidP="009C4981">
                    <w:pPr>
                      <w:rPr>
                        <w:sz w:val="28"/>
                      </w:rPr>
                    </w:pPr>
                    <w:r>
                      <w:rPr>
                        <w:sz w:val="28"/>
                      </w:rPr>
                      <w:t>Х</w:t>
                    </w:r>
                  </w:p>
                </w:txbxContent>
              </v:textbox>
            </v:shape>
            <v:shape id="Прямая со стрелкой 13" o:spid="_x0000_s1043" type="#_x0000_t32" style="position:absolute;left:5619;top:3048;width:96;height:60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P3D8IAAADbAAAADwAAAGRycy9kb3ducmV2LnhtbESP0WoCMRBF3wX/IYzQN82qtJTVrIhW&#10;6Ftb6weMm3GTdTNZklS3f98UCn2b4d655856M7hO3ChE61nBfFaAIK69ttwoOH0eps8gYkLW2Hkm&#10;Bd8UYVONR2sstb/zB92OqRE5hGOJCkxKfSllrA05jDPfE2ft4oPDlNfQSB3wnsNdJxdF8SQdWs4E&#10;gz3tDNXX45fL3K1tH/dBc/1ybu17MPh26VCph8mwXYFINKR/89/1q871l/D7Sx5AV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P3D8IAAADbAAAADwAAAAAAAAAAAAAA&#10;AAChAgAAZHJzL2Rvd25yZXYueG1sUEsFBgAAAAAEAAQA+QAAAJADAAAAAA==&#10;" strokecolor="black [3213]">
              <v:stroke endarrow="open"/>
            </v:shape>
            <v:shape id="Поле 14" o:spid="_x0000_s1044" type="#_x0000_t202" style="position:absolute;top:4286;width:619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826C6F" w:rsidRDefault="00826C6F" w:rsidP="009C4981">
                    <w:pPr>
                      <w:spacing w:line="480" w:lineRule="auto"/>
                      <w:rPr>
                        <w:sz w:val="28"/>
                        <w:vertAlign w:val="subscript"/>
                        <w:lang w:val="en-US"/>
                      </w:rPr>
                    </w:pPr>
                    <w:r>
                      <w:rPr>
                        <w:sz w:val="28"/>
                        <w:lang w:val="en-US"/>
                      </w:rPr>
                      <w:t>H</w:t>
                    </w:r>
                    <w:r>
                      <w:rPr>
                        <w:sz w:val="28"/>
                        <w:vertAlign w:val="subscript"/>
                        <w:lang w:val="en-US"/>
                      </w:rPr>
                      <w:t>2</w:t>
                    </w:r>
                    <w:r>
                      <w:rPr>
                        <w:sz w:val="28"/>
                        <w:lang w:val="en-US"/>
                      </w:rPr>
                      <w:t>O</w:t>
                    </w:r>
                    <w:r>
                      <w:rPr>
                        <w:sz w:val="28"/>
                        <w:vertAlign w:val="subscript"/>
                        <w:lang w:val="en-US"/>
                      </w:rPr>
                      <w:t>2</w:t>
                    </w:r>
                  </w:p>
                </w:txbxContent>
              </v:textbox>
            </v:shape>
            <v:line id="Прямая соединительная линия 15" o:spid="_x0000_s1045" style="position:absolute;visibility:visible" from="7524,10477" to="14097,1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moMIAAADbAAAADwAAAGRycy9kb3ducmV2LnhtbERPS2vCQBC+C/0PyxR6042CRlJXCYJg&#10;68lH6XXITpO02dmwu43RX+8Kgrf5+J6zWPWmER05X1tWMB4lIIgLq2suFZyOm+EchA/IGhvLpOBC&#10;HlbLl8ECM23PvKfuEEoRQ9hnqKAKoc2k9EVFBv3ItsSR+7HOYIjQlVI7PMdw08hJksykwZpjQ4Ut&#10;rSsq/g7/RsG8+Px1eZp/jKdfbXrtJrvZ5jtV6u21z99BBOrDU/xwb3WcP4X7L/E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moMIAAADbAAAADwAAAAAAAAAAAAAA&#10;AAChAgAAZHJzL2Rvd25yZXYueG1sUEsFBgAAAAAEAAQA+QAAAJADAAAAAA==&#10;" strokecolor="black [3213]"/>
            <v:shape id="Прямая со стрелкой 16" o:spid="_x0000_s1046" type="#_x0000_t32" style="position:absolute;left:14097;top:8001;width:4191;height:24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RUl8EAAADbAAAADwAAAGRycy9kb3ducmV2LnhtbESP0WoCMRBF3wv+Qxihb92sBaWsRhGt&#10;4Jut+gHjZtxEN5Mlibr9e1Mo9G2Ge+eeO7NF71pxpxCtZwWjogRBXHttuVFwPGzePkDEhKyx9UwK&#10;fijCYj54mWGl/YO/6b5PjcghHCtUYFLqKiljbchhLHxHnLWzDw5TXkMjdcBHDnetfC/LiXRoORMM&#10;drQyVF/3N5e5S3sZr4Pm+vN0sV/B4O7colKvw345BZGoT//mv+utzvUn8PtLHk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BFSXwQAAANsAAAAPAAAAAAAAAAAAAAAA&#10;AKECAABkcnMvZG93bnJldi54bWxQSwUGAAAAAAQABAD5AAAAjwMAAAAA&#10;" strokecolor="black [3213]">
              <v:stroke endarrow="open"/>
            </v:shape>
            <v:shape id="Прямая со стрелкой 17" o:spid="_x0000_s1047" type="#_x0000_t32" style="position:absolute;left:14097;top:10477;width:4191;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SG2L4AAADbAAAADwAAAGRycy9kb3ducmV2LnhtbERPS4vCMBC+L/gfwgje1lQLKtUo4gNk&#10;b6vieWjGtrSZlCTW+u/NgrC3+fies9r0phEdOV9ZVjAZJyCIc6srLhRcL8fvBQgfkDU2lknBizxs&#10;1oOvFWbaPvmXunMoRAxhn6GCMoQ2k9LnJRn0Y9sSR+5uncEQoSukdviM4aaR0ySZSYMVx4YSW9qV&#10;lNfnh1FQcRp4uk+P9HOo3by41Z1Nr0qNhv12CSJQH/7FH/dJx/lz+PslHiDX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tIbYvgAAANsAAAAPAAAAAAAAAAAAAAAAAKEC&#10;AABkcnMvZG93bnJldi54bWxQSwUGAAAAAAQABAD5AAAAjAMAAAAA&#10;" strokecolor="black [3213]">
              <v:stroke endarrow="open"/>
            </v:shape>
            <v:shape id="Поле 18" o:spid="_x0000_s1048" type="#_x0000_t202" style="position:absolute;left:8191;top:6762;width:7430;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826C6F" w:rsidRDefault="00826C6F" w:rsidP="009C4981">
                    <w:pPr>
                      <w:rPr>
                        <w:sz w:val="28"/>
                        <w:lang w:val="en-US"/>
                      </w:rPr>
                    </w:pPr>
                    <w:r>
                      <w:rPr>
                        <w:sz w:val="28"/>
                        <w:lang w:val="en-US"/>
                      </w:rPr>
                      <w:t>O</w:t>
                    </w:r>
                    <w:r>
                      <w:rPr>
                        <w:sz w:val="28"/>
                        <w:vertAlign w:val="subscript"/>
                        <w:lang w:val="en-US"/>
                      </w:rPr>
                      <w:t>2</w:t>
                    </w:r>
                    <w:r>
                      <w:rPr>
                        <w:sz w:val="28"/>
                        <w:lang w:val="en-US"/>
                      </w:rPr>
                      <w:t>; t</w:t>
                    </w:r>
                  </w:p>
                </w:txbxContent>
              </v:textbox>
            </v:shape>
            <v:shape id="Поле 19" o:spid="_x0000_s1049" type="#_x0000_t202" style="position:absolute;left:18288;top:6000;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826C6F" w:rsidRDefault="00826C6F" w:rsidP="009C4981">
                    <w:pPr>
                      <w:rPr>
                        <w:sz w:val="28"/>
                        <w:lang w:val="en-US"/>
                      </w:rPr>
                    </w:pPr>
                    <w:r>
                      <w:rPr>
                        <w:sz w:val="28"/>
                        <w:lang w:val="en-US"/>
                      </w:rPr>
                      <w:t>B</w:t>
                    </w:r>
                  </w:p>
                </w:txbxContent>
              </v:textbox>
            </v:shape>
            <v:shape id="Поле 20" o:spid="_x0000_s1050" type="#_x0000_t202" style="position:absolute;left:18288;top:11144;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826C6F" w:rsidRDefault="00826C6F" w:rsidP="009C4981">
                    <w:pPr>
                      <w:rPr>
                        <w:sz w:val="28"/>
                        <w:lang w:val="en-US"/>
                      </w:rPr>
                    </w:pPr>
                    <w:r>
                      <w:rPr>
                        <w:sz w:val="28"/>
                        <w:lang w:val="en-US"/>
                      </w:rPr>
                      <w:t>C</w:t>
                    </w:r>
                  </w:p>
                </w:txbxContent>
              </v:textbox>
            </v:shape>
            <v:shape id="Прямая со стрелкой 33" o:spid="_x0000_s1051" type="#_x0000_t32" style="position:absolute;left:6381;top:12096;width:11907;height:75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rcu8AAAADbAAAADwAAAGRycy9kb3ducmV2LnhtbESPQYvCMBSE7wv+h/AEb2uqgXWpRhFX&#10;Ydmbrnh+NM+2tHkpSbbWf28WBI/DzHzDrDaDbUVPPtSONcymGQjiwpmaSw3n38P7J4gQkQ22jknD&#10;nQJs1qO3FebG3fhI/SmWIkE45KihirHLpQxFRRbD1HXEybs6bzEm6UtpPN4S3LZynmUf0mLNaaHC&#10;jnYVFc3pz2qoWUWef6kD/ewbvygvTe/UWevJeNguQUQa4iv8bH8bDUrB/5f0A+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Q63LvAAAAA2wAAAA8AAAAAAAAAAAAAAAAA&#10;oQIAAGRycy9kb3ducmV2LnhtbFBLBQYAAAAABAAEAPkAAACOAwAAAAA=&#10;" strokecolor="black [3213]">
              <v:stroke endarrow="open"/>
            </v:shape>
            <v:shape id="Поле 35" o:spid="_x0000_s1052" type="#_x0000_t202" style="position:absolute;left:5715;top:14668;width:819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826C6F" w:rsidRDefault="00826C6F" w:rsidP="009C4981">
                    <w:pPr>
                      <w:rPr>
                        <w:sz w:val="28"/>
                        <w:vertAlign w:val="subscript"/>
                      </w:rPr>
                    </w:pPr>
                    <w:proofErr w:type="gramStart"/>
                    <w:r>
                      <w:rPr>
                        <w:sz w:val="28"/>
                        <w:lang w:val="en-US"/>
                      </w:rPr>
                      <w:t>HCl</w:t>
                    </w:r>
                    <w:r>
                      <w:rPr>
                        <w:sz w:val="28"/>
                        <w:vertAlign w:val="subscript"/>
                      </w:rPr>
                      <w:t>(</w:t>
                    </w:r>
                    <w:proofErr w:type="gramEnd"/>
                    <w:r>
                      <w:rPr>
                        <w:sz w:val="28"/>
                        <w:vertAlign w:val="subscript"/>
                      </w:rPr>
                      <w:t>р)</w:t>
                    </w:r>
                  </w:p>
                </w:txbxContent>
              </v:textbox>
            </v:shape>
            <v:shape id="Прямая со стрелкой 36" o:spid="_x0000_s1053" type="#_x0000_t32" style="position:absolute;left:21907;top:13144;width:76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8AAAADbAAAADwAAAGRycy9kb3ducmV2LnhtbESPW4vCMBSE3xf8D+EIvq2pFlSqUcQL&#10;yL55wedDc2xLm5OSxFr/vVlY2MdhZr5hVpveNKIj5yvLCibjBARxbnXFhYLb9fi9AOEDssbGMil4&#10;k4fNevC1wkzbF5+pu4RCRAj7DBWUIbSZlD4vyaAf25Y4eg/rDIYoXSG1w1eEm0ZOk2QmDVYcF0ps&#10;aVdSXl+eRkHFaeDpPj3Sz6F28+Jedza9KTUa9tsliEB9+A//tU9aQTqD3y/xB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NfyPAAAAA2wAAAA8AAAAAAAAAAAAAAAAA&#10;oQIAAGRycy9kb3ducmV2LnhtbFBLBQYAAAAABAAEAPkAAACOAwAAAAA=&#10;" strokecolor="black [3213]">
              <v:stroke endarrow="open"/>
            </v:shape>
            <v:shape id="Поле 37" o:spid="_x0000_s1054" type="#_x0000_t202" style="position:absolute;left:21907;top:9906;width:8192;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826C6F" w:rsidRDefault="00826C6F" w:rsidP="009C4981">
                    <w:pPr>
                      <w:rPr>
                        <w:sz w:val="28"/>
                        <w:vertAlign w:val="subscript"/>
                      </w:rPr>
                    </w:pPr>
                    <w:proofErr w:type="gramStart"/>
                    <w:r>
                      <w:rPr>
                        <w:sz w:val="28"/>
                        <w:lang w:val="en-US"/>
                      </w:rPr>
                      <w:t>NaOH</w:t>
                    </w:r>
                    <w:r>
                      <w:rPr>
                        <w:sz w:val="28"/>
                        <w:vertAlign w:val="subscript"/>
                      </w:rPr>
                      <w:t>(</w:t>
                    </w:r>
                    <w:proofErr w:type="gramEnd"/>
                    <w:r>
                      <w:rPr>
                        <w:sz w:val="28"/>
                        <w:vertAlign w:val="subscript"/>
                      </w:rPr>
                      <w:t>р)</w:t>
                    </w:r>
                  </w:p>
                </w:txbxContent>
              </v:textbox>
            </v:shape>
            <v:shape id="Поле 38" o:spid="_x0000_s1055" type="#_x0000_t202" style="position:absolute;left:30099;top:11620;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826C6F" w:rsidRDefault="00826C6F" w:rsidP="009C4981">
                    <w:pPr>
                      <w:rPr>
                        <w:sz w:val="28"/>
                        <w:lang w:val="en-US"/>
                      </w:rPr>
                    </w:pPr>
                    <w:r>
                      <w:rPr>
                        <w:sz w:val="28"/>
                        <w:lang w:val="en-US"/>
                      </w:rPr>
                      <w:t>F</w:t>
                    </w:r>
                  </w:p>
                </w:txbxContent>
              </v:textbox>
            </v:shape>
            <v:shape id="Прямая со стрелкой 39" o:spid="_x0000_s1056" type="#_x0000_t32" style="position:absolute;left:25336;top:17716;width:476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LrUcEAAADbAAAADwAAAGRycy9kb3ducmV2LnhtbESPT4vCMBTE78J+h/AWvGmqBd3tGmVZ&#10;FcSbf9jzo3m2pc1LSWKt394IgsdhZn7DLFa9aURHzleWFUzGCQji3OqKCwXn03b0BcIHZI2NZVJw&#10;Jw+r5cdggZm2Nz5QdwyFiBD2GSooQ2gzKX1ekkE/ti1x9C7WGQxRukJqh7cIN42cJslMGqw4LpTY&#10;0l9JeX28GgUVp4Gn63RL+03t5sV/3dn0rNTws//9ARGoD+/wq73TCtJv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0utRwQAAANsAAAAPAAAAAAAAAAAAAAAA&#10;AKECAABkcnMvZG93bnJldi54bWxQSwUGAAAAAAQABAD5AAAAjwMAAAAA&#10;" strokecolor="black [3213]">
              <v:stroke endarrow="open"/>
            </v:shape>
            <v:line id="Прямая соединительная линия 40" o:spid="_x0000_s1057" style="position:absolute;visibility:visible" from="21812,14192" to="25336,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line id="Прямая соединительная линия 41" o:spid="_x0000_s1058" style="position:absolute;flip:y;visibility:visible" from="21907,17716" to="25336,2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tT8MAAADbAAAADwAAAGRycy9kb3ducmV2LnhtbESP3WoCMRSE7wu+QziCdzVrsaKrUVpB&#10;kN6IPw9w2Bw3i5uTNUl13ac3hYKXw8x8wyxWra3FjXyoHCsYDTMQxIXTFZcKTsfN+xREiMgaa8ek&#10;4EEBVsve2wJz7e68p9shliJBOOSowMTY5FKGwpDFMHQNcfLOzluMSfpSao/3BLe1/MiyibRYcVow&#10;2NDaUHE5/FoFdRdP3ex7bbrsOn7o3W7i/OePUoN++zUHEamNr/B/e6sVjEfw9yX9A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DLU/DAAAA2wAAAA8AAAAAAAAAAAAA&#10;AAAAoQIAAGRycy9kb3ducmV2LnhtbFBLBQYAAAAABAAEAPkAAACRAwAAAAA=&#10;" strokecolor="black [3213]"/>
            <v:shape id="Поле 42" o:spid="_x0000_s1059" type="#_x0000_t202" style="position:absolute;left:30099;top:17049;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826C6F" w:rsidRDefault="00826C6F" w:rsidP="009C4981">
                    <w:pPr>
                      <w:rPr>
                        <w:sz w:val="28"/>
                        <w:lang w:val="en-US"/>
                      </w:rPr>
                    </w:pPr>
                    <w:r>
                      <w:rPr>
                        <w:sz w:val="28"/>
                        <w:lang w:val="en-US"/>
                      </w:rPr>
                      <w:t>H</w:t>
                    </w:r>
                  </w:p>
                </w:txbxContent>
              </v:textbox>
            </v:shape>
            <v:line id="Прямая соединительная линия 43" o:spid="_x0000_s1060" style="position:absolute;visibility:visible" from="32329,12743" to="35853,16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UsUAAADbAAAADwAAAGRycy9kb3ducmV2LnhtbESPQWvCQBSE7wX/w/KE3upG2xqJrhIE&#10;obUnreL1kX0m0ezbsLuNaX+9Wyj0OMzMN8xi1ZtGdOR8bVnBeJSAIC6srrlUcPjcPM1A+ICssbFM&#10;Cr7Jw2o5eFhgpu2Nd9TtQykihH2GCqoQ2kxKX1Rk0I9sSxy9s3UGQ5SulNrhLcJNIydJMpUGa44L&#10;Fba0rqi47r+Mglmxvbg8zd/Hr8c2/ekmH9PNKVXqcdjncxCB+vAf/mu/aQUvz/D7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0UsUAAADbAAAADwAAAAAAAAAA&#10;AAAAAAChAgAAZHJzL2Rvd25yZXYueG1sUEsFBgAAAAAEAAQA+QAAAJMDAAAAAA==&#10;" strokecolor="black [3213]"/>
            <v:line id="Прямая соединительная линия 45" o:spid="_x0000_s1061" style="position:absolute;flip:y;visibility:visible" from="32424,16095" to="35853,1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grTMMAAADbAAAADwAAAGRycy9kb3ducmV2LnhtbESP0WoCMRRE3wv+Q7hC32rWotKuRrFC&#10;ofgiXf2Ay+a6WdzcrEmq6369EYQ+DjNzhlmsOtuIC/lQO1YwHmUgiEuna64UHPbfbx8gQkTW2Dgm&#10;BTcKsFoOXhaYa3flX7oUsRIJwiFHBSbGNpcylIYshpFriZN3dN5iTNJXUnu8Jrht5HuWzaTFmtOC&#10;wZY2hspT8WcVNH089J9fG9Nn58lN73Yz56dbpV6H3XoOIlIX/8PP9o9WMJnC40v6A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4K0zDAAAA2wAAAA8AAAAAAAAAAAAA&#10;AAAAoQIAAGRycy9kb3ducmV2LnhtbFBLBQYAAAAABAAEAPkAAACRAwAAAAA=&#10;" strokecolor="black [3213]"/>
            <v:shape id="Поле 46" o:spid="_x0000_s1062" type="#_x0000_t202" style="position:absolute;left:37433;top:14001;width:3905;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826C6F" w:rsidRDefault="00826C6F" w:rsidP="009C4981">
                    <w:pPr>
                      <w:rPr>
                        <w:sz w:val="28"/>
                        <w:lang w:val="en-US"/>
                      </w:rPr>
                    </w:pPr>
                    <w:proofErr w:type="gramStart"/>
                    <w:r>
                      <w:rPr>
                        <w:sz w:val="28"/>
                        <w:lang w:val="en-US"/>
                      </w:rPr>
                      <w:t>t</w:t>
                    </w:r>
                    <w:proofErr w:type="gramEnd"/>
                  </w:p>
                  <w:p w:rsidR="00826C6F" w:rsidRDefault="00826C6F" w:rsidP="009C4981"/>
                </w:txbxContent>
              </v:textbox>
            </v:shape>
            <v:shape id="Поле 47" o:spid="_x0000_s1063" type="#_x0000_t202" style="position:absolute;left:42481;top:15144;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826C6F" w:rsidRDefault="00826C6F" w:rsidP="009C4981">
                    <w:pPr>
                      <w:rPr>
                        <w:sz w:val="28"/>
                        <w:lang w:val="en-US"/>
                      </w:rPr>
                    </w:pPr>
                    <w:r>
                      <w:rPr>
                        <w:sz w:val="28"/>
                        <w:lang w:val="en-US"/>
                      </w:rPr>
                      <w:t>I</w:t>
                    </w:r>
                  </w:p>
                </w:txbxContent>
              </v:textbox>
            </v:shape>
            <v:shape id="Прямая со стрелкой 48" o:spid="_x0000_s1064" type="#_x0000_t32" style="position:absolute;left:46196;top:16573;width:533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g9t78AAADbAAAADwAAAGRycy9kb3ducmV2LnhtbERPyWrDMBC9F/oPYgq5NXLt0BQ3iilN&#10;DCG3LPQ8WFPb2BoZSbWdv48OgR4fb98Us+nFSM63lhW8LRMQxJXVLdcKrpfy9QOED8gae8uk4EYe&#10;iu3z0wZzbSc+0XgOtYgh7HNU0IQw5FL6qiGDfmkH4sj9WmcwROhqqR1OMdz0Mk2Sd2mw5djQ4EDf&#10;DVXd+c8oaDkLnO6yko77zq3rn2602VWpxcv89Qki0Bz+xQ/3QStYxbH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pg9t78AAADbAAAADwAAAAAAAAAAAAAAAACh&#10;AgAAZHJzL2Rvd25yZXYueG1sUEsFBgAAAAAEAAQA+QAAAI0DAAAAAA==&#10;" strokecolor="black [3213]">
              <v:stroke endarrow="open"/>
            </v:shape>
            <v:shape id="Поле 49" o:spid="_x0000_s1065" type="#_x0000_t202" style="position:absolute;left:51720;top:15240;width:3525;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826C6F" w:rsidRDefault="00826C6F" w:rsidP="009C4981">
                    <w:pPr>
                      <w:rPr>
                        <w:sz w:val="28"/>
                        <w:lang w:val="en-US"/>
                      </w:rPr>
                    </w:pPr>
                    <w:r>
                      <w:rPr>
                        <w:sz w:val="28"/>
                        <w:lang w:val="en-US"/>
                      </w:rPr>
                      <w:t>J</w:t>
                    </w:r>
                  </w:p>
                </w:txbxContent>
              </v:textbox>
            </v:shape>
            <v:shape id="Поле 50" o:spid="_x0000_s1066" type="#_x0000_t202" style="position:absolute;left:46863;top:13335;width:5619;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826C6F" w:rsidRDefault="00826C6F" w:rsidP="009C4981">
                    <w:pPr>
                      <w:rPr>
                        <w:sz w:val="28"/>
                        <w:vertAlign w:val="subscript"/>
                      </w:rPr>
                    </w:pPr>
                    <w:r>
                      <w:rPr>
                        <w:sz w:val="28"/>
                        <w:lang w:val="en-US"/>
                      </w:rPr>
                      <w:t>I</w:t>
                    </w:r>
                    <w:r>
                      <w:rPr>
                        <w:sz w:val="28"/>
                        <w:vertAlign w:val="subscript"/>
                        <w:lang w:val="en-US"/>
                      </w:rPr>
                      <w:t>2</w:t>
                    </w:r>
                  </w:p>
                </w:txbxContent>
              </v:textbox>
            </v:shape>
          </v:group>
        </w:pict>
      </w:r>
    </w:p>
    <w:p w:rsidR="009C4981" w:rsidRDefault="009C4981" w:rsidP="009C4981">
      <w:pPr>
        <w:spacing w:line="360" w:lineRule="auto"/>
        <w:jc w:val="both"/>
        <w:rPr>
          <w:i/>
          <w:sz w:val="28"/>
        </w:rPr>
      </w:pPr>
    </w:p>
    <w:p w:rsidR="009C4981" w:rsidRDefault="009C4981" w:rsidP="009C4981">
      <w:pPr>
        <w:spacing w:line="360" w:lineRule="auto"/>
        <w:jc w:val="both"/>
        <w:rPr>
          <w:i/>
          <w:sz w:val="28"/>
        </w:rPr>
      </w:pPr>
    </w:p>
    <w:p w:rsidR="009C4981" w:rsidRDefault="009C4981" w:rsidP="009C4981">
      <w:pPr>
        <w:spacing w:line="360" w:lineRule="auto"/>
        <w:jc w:val="both"/>
        <w:rPr>
          <w:i/>
          <w:sz w:val="28"/>
        </w:rPr>
      </w:pPr>
    </w:p>
    <w:p w:rsidR="009C4981" w:rsidRDefault="009C4981" w:rsidP="009C4981">
      <w:pPr>
        <w:spacing w:line="360" w:lineRule="auto"/>
        <w:jc w:val="both"/>
        <w:rPr>
          <w:i/>
          <w:sz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10    класс</w:t>
      </w:r>
    </w:p>
    <w:p w:rsidR="009C4981" w:rsidRDefault="009C4981" w:rsidP="009C4981">
      <w:pPr>
        <w:spacing w:after="0" w:line="240" w:lineRule="auto"/>
        <w:jc w:val="center"/>
        <w:rPr>
          <w:rStyle w:val="c0"/>
        </w:rPr>
      </w:pPr>
    </w:p>
    <w:p w:rsidR="009C4981" w:rsidRDefault="009C4981" w:rsidP="009C4981">
      <w:pPr>
        <w:spacing w:after="0" w:line="240" w:lineRule="auto"/>
        <w:jc w:val="both"/>
        <w:rPr>
          <w:rStyle w:val="c0"/>
          <w:rFonts w:ascii="Times New Roman" w:hAnsi="Times New Roman" w:cs="Times New Roman"/>
          <w:sz w:val="28"/>
          <w:szCs w:val="28"/>
        </w:rPr>
      </w:pPr>
      <w:r>
        <w:rPr>
          <w:rStyle w:val="c0"/>
          <w:rFonts w:ascii="Times New Roman" w:hAnsi="Times New Roman" w:cs="Times New Roman"/>
          <w:sz w:val="28"/>
          <w:szCs w:val="28"/>
        </w:rPr>
        <w:t>1. При растворении 11,5 г смеси алюминия, магния и меди в соляной кислоте выделилось 5,6 л (н.у.) газа. Не растворившийся остаток переведен в раствор концентрированной азотной кислотой. При этом выделилось 4,48 л (н.у.) газа. Определите массовые доли (</w:t>
      </w:r>
      <w:proofErr w:type="gramStart"/>
      <w:r>
        <w:rPr>
          <w:rStyle w:val="c0"/>
          <w:rFonts w:ascii="Times New Roman" w:hAnsi="Times New Roman" w:cs="Times New Roman"/>
          <w:sz w:val="28"/>
          <w:szCs w:val="28"/>
        </w:rPr>
        <w:t>в</w:t>
      </w:r>
      <w:proofErr w:type="gramEnd"/>
      <w:r>
        <w:rPr>
          <w:rStyle w:val="c0"/>
          <w:rFonts w:ascii="Times New Roman" w:hAnsi="Times New Roman" w:cs="Times New Roman"/>
          <w:sz w:val="28"/>
          <w:szCs w:val="28"/>
        </w:rPr>
        <w:t xml:space="preserve">%) </w:t>
      </w:r>
      <w:proofErr w:type="gramStart"/>
      <w:r>
        <w:rPr>
          <w:rStyle w:val="c0"/>
          <w:rFonts w:ascii="Times New Roman" w:hAnsi="Times New Roman" w:cs="Times New Roman"/>
          <w:sz w:val="28"/>
          <w:szCs w:val="28"/>
        </w:rPr>
        <w:t>компонентов</w:t>
      </w:r>
      <w:proofErr w:type="gramEnd"/>
      <w:r>
        <w:rPr>
          <w:rStyle w:val="c0"/>
          <w:rFonts w:ascii="Times New Roman" w:hAnsi="Times New Roman" w:cs="Times New Roman"/>
          <w:sz w:val="28"/>
          <w:szCs w:val="28"/>
        </w:rPr>
        <w:t xml:space="preserve"> исходной смеси.</w:t>
      </w:r>
    </w:p>
    <w:p w:rsidR="009C4981" w:rsidRDefault="009C4981" w:rsidP="009C4981">
      <w:pPr>
        <w:spacing w:after="0" w:line="240" w:lineRule="auto"/>
        <w:jc w:val="both"/>
        <w:rPr>
          <w:rFonts w:eastAsia="Times New Roman"/>
        </w:rPr>
      </w:pP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Навеску 6,1 г дигидрата хлорида бария растворили в 300 мл воды, после чего добавили к раствору 200 мл 0,1 М раствора серной кислоты (</w:t>
      </w:r>
      <w:r>
        <w:rPr>
          <w:rFonts w:ascii="Times New Roman" w:eastAsia="Times New Roman" w:hAnsi="Times New Roman" w:cs="Times New Roman"/>
          <w:sz w:val="28"/>
          <w:szCs w:val="28"/>
        </w:rPr>
        <w:sym w:font="Symbol" w:char="0072"/>
      </w:r>
      <w:r>
        <w:rPr>
          <w:rFonts w:ascii="Times New Roman" w:eastAsia="Times New Roman" w:hAnsi="Times New Roman" w:cs="Times New Roman"/>
          <w:sz w:val="28"/>
          <w:szCs w:val="28"/>
        </w:rPr>
        <w:t xml:space="preserve"> =1,005 г/см</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Из полученного раствора аккуратно взяли прозрачную пробу массой 20 г, испарили и прокалили. Рассчитайте массу осадка после прокаливания.</w:t>
      </w:r>
    </w:p>
    <w:p w:rsidR="009C4981" w:rsidRDefault="009C4981" w:rsidP="009C4981">
      <w:pPr>
        <w:spacing w:after="0" w:line="240" w:lineRule="auto"/>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3.В органических соединениях атом углерода называют первичным, вторичным, третичным или четвертичным в зависимости от того, с каким числом соседних углеродных атомов (с одним, двумя, тремя или четырьмя) он связан. В таблице приведены сведения о некоторых предельных углеводородах.</w:t>
      </w:r>
    </w:p>
    <w:p w:rsidR="009C4981" w:rsidRDefault="009C4981" w:rsidP="009C4981">
      <w:pPr>
        <w:pStyle w:val="af0"/>
        <w:spacing w:after="0" w:line="240" w:lineRule="auto"/>
        <w:jc w:val="both"/>
        <w:rPr>
          <w:rFonts w:ascii="Times New Roman" w:eastAsia="Times New Roman" w:hAnsi="Times New Roman" w:cs="Times New Roman"/>
          <w:sz w:val="28"/>
          <w:szCs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6"/>
        <w:gridCol w:w="2218"/>
        <w:gridCol w:w="2207"/>
        <w:gridCol w:w="2185"/>
        <w:gridCol w:w="2525"/>
      </w:tblGrid>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bookmarkStart w:id="1" w:name="0"/>
            <w:bookmarkStart w:id="2" w:name="2d30dd366d52ccd29f25faaf16ae0fbb5c37ba9e"/>
            <w:bookmarkEnd w:id="1"/>
            <w:bookmarkEnd w:id="2"/>
            <w:r>
              <w:rPr>
                <w:rFonts w:ascii="Times New Roman" w:eastAsia="Times New Roman" w:hAnsi="Times New Roman" w:cs="Times New Roman"/>
                <w:sz w:val="24"/>
                <w:szCs w:val="24"/>
              </w:rPr>
              <w:t>Алкан</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первичных атомов</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вторичных атомов</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третичных атомов</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четвертичных атомов</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9C4981" w:rsidRDefault="009C4981" w:rsidP="009C4981">
      <w:pPr>
        <w:spacing w:after="0" w:line="240" w:lineRule="auto"/>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35"/>
          <w:szCs w:val="35"/>
        </w:rPr>
      </w:pPr>
      <w:r>
        <w:rPr>
          <w:rFonts w:ascii="Times New Roman" w:eastAsia="Times New Roman" w:hAnsi="Times New Roman" w:cs="Times New Roman"/>
          <w:b/>
          <w:sz w:val="28"/>
          <w:szCs w:val="28"/>
        </w:rPr>
        <w:t>4.Напишите структурные формулы веществ и дайте им названия.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67,2 л (н.у.) алкена неизвестного состава содержится 1,44·10</w:t>
      </w:r>
      <w:r>
        <w:rPr>
          <w:rFonts w:ascii="Times New Roman" w:eastAsia="Times New Roman" w:hAnsi="Times New Roman" w:cs="Times New Roman"/>
          <w:sz w:val="28"/>
          <w:szCs w:val="28"/>
          <w:vertAlign w:val="superscript"/>
        </w:rPr>
        <w:t>25</w:t>
      </w:r>
      <w:r>
        <w:rPr>
          <w:rFonts w:ascii="Times New Roman" w:eastAsia="Times New Roman" w:hAnsi="Times New Roman" w:cs="Times New Roman"/>
          <w:sz w:val="28"/>
          <w:szCs w:val="28"/>
        </w:rPr>
        <w:t xml:space="preserve">атомовводорода. При пропускании смеси изомерных алкенов этого состава через избыток холодного водного раствора перманганата калия масса выпавшего осадка оказалась больше массы исходной смеси изомеров алкена. </w:t>
      </w:r>
    </w:p>
    <w:p w:rsidR="009C4981" w:rsidRPr="009C4981" w:rsidRDefault="009C4981" w:rsidP="009C4981">
      <w:pPr>
        <w:spacing w:after="0" w:line="240" w:lineRule="auto"/>
        <w:jc w:val="both"/>
        <w:rPr>
          <w:rFonts w:ascii="Times New Roman" w:eastAsia="Times New Roman" w:hAnsi="Times New Roman" w:cs="Times New Roman"/>
          <w:sz w:val="28"/>
          <w:szCs w:val="28"/>
        </w:rPr>
      </w:pPr>
      <w:r w:rsidRPr="009C4981">
        <w:rPr>
          <w:rFonts w:ascii="Times New Roman" w:eastAsia="Times New Roman" w:hAnsi="Times New Roman" w:cs="Times New Roman"/>
          <w:sz w:val="28"/>
          <w:szCs w:val="28"/>
        </w:rPr>
        <w:t>1.Определите молекулярную формулу этого алкена.</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2.Напишите формулы четырех изомеров, удовлетворяющих условию</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и назовите их, используя правила номенклатуры IUPAC.</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3.Докажите, что при окислении смеси изомеров искомого алкена</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холодным раствором перманганата калия масса выпавшего осадка</w:t>
      </w:r>
    </w:p>
    <w:p w:rsidR="009C4981" w:rsidRDefault="009C4981" w:rsidP="009C498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больше массы исходной смеси изомеров алкена.</w:t>
      </w:r>
    </w:p>
    <w:p w:rsidR="002C4F2D" w:rsidRDefault="002C4F2D" w:rsidP="009C4981">
      <w:pPr>
        <w:jc w:val="center"/>
        <w:rPr>
          <w:rFonts w:ascii="Times New Roman" w:hAnsi="Times New Roman" w:cs="Times New Roman"/>
          <w:b/>
          <w:sz w:val="28"/>
          <w:szCs w:val="28"/>
          <w:u w:val="single"/>
        </w:rPr>
      </w:pPr>
    </w:p>
    <w:p w:rsidR="009C4981" w:rsidRDefault="009C4981" w:rsidP="009C4981">
      <w:pPr>
        <w:jc w:val="center"/>
        <w:rPr>
          <w:rFonts w:ascii="Times New Roman" w:hAnsi="Times New Roman" w:cs="Times New Roman"/>
          <w:sz w:val="28"/>
          <w:szCs w:val="28"/>
        </w:rPr>
      </w:pPr>
      <w:r>
        <w:rPr>
          <w:rFonts w:ascii="Times New Roman" w:hAnsi="Times New Roman" w:cs="Times New Roman"/>
          <w:b/>
          <w:sz w:val="28"/>
          <w:szCs w:val="28"/>
          <w:u w:val="single"/>
        </w:rPr>
        <w:t>11 класс</w:t>
      </w:r>
    </w:p>
    <w:p w:rsidR="009C4981" w:rsidRDefault="009C4981" w:rsidP="009C4981">
      <w:pPr>
        <w:spacing w:after="0" w:line="240" w:lineRule="auto"/>
        <w:jc w:val="center"/>
        <w:rPr>
          <w:rFonts w:ascii="Times New Roman" w:hAnsi="Times New Roman" w:cs="Times New Roman"/>
          <w:sz w:val="28"/>
          <w:szCs w:val="28"/>
        </w:rPr>
      </w:pP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 нагревании образца перманганата калия часть вещества разложилась с выделением 2,69 л (н. у.) кислорода. Твердый остаток растворили в избытке концентрированной соляной кислоты, при этом выделился хлор объемом 18,15 л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 у.). </w:t>
      </w:r>
      <w:r>
        <w:rPr>
          <w:rFonts w:ascii="Times New Roman" w:eastAsia="SimSun" w:hAnsi="Times New Roman" w:cs="Times New Roman"/>
          <w:sz w:val="28"/>
          <w:szCs w:val="28"/>
        </w:rPr>
        <w:t>Определите</w:t>
      </w:r>
      <w:r>
        <w:rPr>
          <w:rFonts w:ascii="Times New Roman" w:hAnsi="Times New Roman" w:cs="Times New Roman"/>
          <w:sz w:val="28"/>
          <w:szCs w:val="28"/>
        </w:rPr>
        <w:t xml:space="preserve"> массу исходного образца перманганата калия. В ответе запишите уравнения реакций, которые указаны в условии задачи и приведите необходимые вычисления.</w:t>
      </w: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eastAsia="SimSun" w:hAnsi="Times New Roman" w:cs="Times New Roman"/>
          <w:sz w:val="28"/>
          <w:szCs w:val="28"/>
        </w:rPr>
        <w:t>Напишите уравнения реакций, с помощью которых можно осуществить превращения:</w:t>
      </w:r>
    </w:p>
    <w:p w:rsidR="009C4981" w:rsidRDefault="009C4981" w:rsidP="009C4981">
      <w:pPr>
        <w:pStyle w:val="af0"/>
        <w:spacing w:line="240" w:lineRule="auto"/>
        <w:jc w:val="both"/>
        <w:rPr>
          <w:rFonts w:ascii="Times New Roman" w:hAnsi="Times New Roman" w:cs="Times New Roman"/>
          <w:sz w:val="28"/>
          <w:szCs w:val="28"/>
        </w:rPr>
      </w:pPr>
      <w:r>
        <w:rPr>
          <w:rFonts w:ascii="Times New Roman" w:eastAsia="SimSun" w:hAnsi="Times New Roman" w:cs="Times New Roman"/>
          <w:sz w:val="28"/>
          <w:szCs w:val="28"/>
        </w:rPr>
        <w:br/>
      </w:r>
      <m:oMathPara>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box>
            <m:boxPr>
              <m:opEmu m:val="on"/>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5</m:t>
                      </m:r>
                    </m:sub>
                  </m:sSub>
                  <m:r>
                    <w:rPr>
                      <w:rFonts w:ascii="Cambria Math" w:hAnsi="Cambria Math" w:cs="Times New Roman"/>
                      <w:sz w:val="28"/>
                      <w:szCs w:val="28"/>
                      <w:lang w:val="en-US"/>
                    </w:rPr>
                    <m:t>Cl</m:t>
                  </m:r>
                  <m:r>
                    <w:rPr>
                      <w:rFonts w:ascii="Cambria Math" w:hAnsi="Cambria Math" w:cs="Times New Roman"/>
                      <w:sz w:val="28"/>
                      <w:szCs w:val="28"/>
                    </w:rPr>
                    <m:t xml:space="preserve">,   </m:t>
                  </m:r>
                  <m:r>
                    <w:rPr>
                      <w:rFonts w:ascii="Cambria Math" w:hAnsi="Cambria Math" w:cs="Times New Roman"/>
                      <w:sz w:val="28"/>
                      <w:szCs w:val="28"/>
                      <w:lang w:val="en-US"/>
                    </w:rPr>
                    <m:t>AlC</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3</m:t>
                      </m:r>
                    </m:sub>
                  </m:sSub>
                </m:e>
              </m:groupChr>
            </m:e>
          </m:box>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box>
            <m:boxPr>
              <m:opEmu m:val="on"/>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KMn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r>
                    <w:rPr>
                      <w:rFonts w:ascii="Cambria Math" w:hAnsi="Cambria Math" w:cs="Times New Roman"/>
                      <w:sz w:val="28"/>
                      <w:szCs w:val="28"/>
                    </w:rPr>
                    <m:t>,t°</m:t>
                  </m:r>
                </m:e>
              </m:groupChr>
            </m:e>
          </m:box>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rPr>
                <m:t>6</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5</m:t>
              </m:r>
            </m:sub>
          </m:sSub>
          <m:r>
            <w:rPr>
              <w:rFonts w:ascii="Cambria Math" w:hAnsi="Cambria Math" w:cs="Times New Roman"/>
              <w:sz w:val="28"/>
              <w:szCs w:val="28"/>
              <w:lang w:val="en-US"/>
            </w:rPr>
            <m:t>COOH</m:t>
          </m:r>
          <m:box>
            <m:boxPr>
              <m:opEmu m:val="on"/>
              <m:ctrlPr>
                <w:rPr>
                  <w:rFonts w:ascii="Cambria Math" w:hAnsi="Cambria Math" w:cs="Times New Roman"/>
                  <w:i/>
                  <w:sz w:val="28"/>
                  <w:szCs w:val="28"/>
                  <w:lang w:val="en-US"/>
                </w:rPr>
              </m:ctrlPr>
            </m:boxPr>
            <m:e>
              <m:groupChr>
                <m:groupChrPr>
                  <m:chr m:val="→"/>
                  <m:vertJc m:val="bot"/>
                  <m:ctrlPr>
                    <w:rPr>
                      <w:rFonts w:ascii="Cambria Math" w:hAnsi="Cambria Math" w:cs="Times New Roman"/>
                      <w:i/>
                      <w:sz w:val="28"/>
                      <w:szCs w:val="28"/>
                      <w:lang w:val="en-US"/>
                    </w:rPr>
                  </m:ctrlPr>
                </m:groupChrPr>
                <m:e>
                  <m:r>
                    <w:rPr>
                      <w:rFonts w:ascii="Cambria Math" w:hAnsi="Cambria Math" w:cs="Times New Roman"/>
                      <w:sz w:val="28"/>
                      <w:szCs w:val="28"/>
                      <w:lang w:val="en-US"/>
                    </w:rPr>
                    <m:t>NaHC</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rPr>
                        <m:t>3</m:t>
                      </m:r>
                    </m:sub>
                  </m:sSub>
                </m:e>
              </m:groupChr>
            </m:e>
          </m:box>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rPr>
                <m:t>3</m:t>
              </m:r>
            </m:sub>
          </m:sSub>
          <m:box>
            <m:boxPr>
              <m:opEmu m:val="on"/>
              <m:ctrlPr>
                <w:rPr>
                  <w:rFonts w:ascii="Cambria Math" w:hAnsi="Cambria Math" w:cs="Times New Roman"/>
                  <w:i/>
                  <w:sz w:val="28"/>
                  <w:szCs w:val="28"/>
                  <w:lang w:val="en-US"/>
                </w:rPr>
              </m:ctrlPr>
            </m:boxPr>
            <m:e>
              <m:groupChr>
                <m:groupChrPr>
                  <m:chr m:val="→"/>
                  <m:vertJc m:val="bot"/>
                  <m:ctrlPr>
                    <w:rPr>
                      <w:rFonts w:ascii="Cambria Math" w:hAnsi="Cambria Math" w:cs="Times New Roman"/>
                      <w:i/>
                      <w:sz w:val="28"/>
                      <w:szCs w:val="28"/>
                      <w:lang w:val="en-US"/>
                    </w:rPr>
                  </m:ctrlPr>
                </m:groupChrPr>
                <m:e>
                  <m:r>
                    <w:rPr>
                      <w:rFonts w:ascii="Cambria Math" w:hAnsi="Cambria Math" w:cs="Times New Roman"/>
                      <w:sz w:val="28"/>
                      <w:szCs w:val="28"/>
                      <w:lang w:val="en-US"/>
                    </w:rPr>
                    <m:t>NaOH</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e>
              </m:groupChr>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rPr>
                    <m:t>1</m:t>
                  </m:r>
                </m:sub>
              </m:sSub>
              <m:r>
                <w:rPr>
                  <w:rFonts w:ascii="Cambria Math" w:hAnsi="Cambria Math" w:cs="Times New Roman"/>
                  <w:sz w:val="28"/>
                  <w:szCs w:val="28"/>
                </w:rPr>
                <m:t>→</m:t>
              </m:r>
            </m:e>
          </m:box>
          <m:r>
            <w:rPr>
              <w:rFonts w:ascii="Cambria Math" w:eastAsia="SimSun" w:hAnsi="Cambria Math" w:cs="Times New Roman"/>
              <w:sz w:val="28"/>
              <w:szCs w:val="28"/>
            </w:rPr>
            <m:t>циклогексан</m:t>
          </m:r>
          <m:r>
            <m:rPr>
              <m:sty m:val="p"/>
            </m:rPr>
            <w:rPr>
              <w:rFonts w:ascii="Cambria Math" w:eastAsia="SimSun" w:hAnsi="Cambria Math" w:cs="Times New Roman"/>
              <w:sz w:val="28"/>
              <w:szCs w:val="28"/>
            </w:rPr>
            <w:br/>
          </m:r>
        </m:oMath>
      </m:oMathPara>
      <w:r>
        <w:rPr>
          <w:rFonts w:ascii="Times New Roman" w:eastAsia="SimSun" w:hAnsi="Times New Roman" w:cs="Times New Roman"/>
          <w:sz w:val="28"/>
          <w:szCs w:val="28"/>
        </w:rPr>
        <w:br/>
      </w:r>
      <w:r>
        <w:rPr>
          <w:rFonts w:ascii="Times New Roman" w:eastAsia="SimSun" w:hAnsi="Times New Roman" w:cs="Times New Roman"/>
          <w:sz w:val="28"/>
          <w:szCs w:val="28"/>
        </w:rPr>
        <w:t>При написании уравнений реакций используйте структурные формулы органических веществ.</w:t>
      </w:r>
    </w:p>
    <w:p w:rsidR="009C4981" w:rsidRDefault="009C4981" w:rsidP="004B498A">
      <w:pPr>
        <w:pStyle w:val="af0"/>
        <w:numPr>
          <w:ilvl w:val="0"/>
          <w:numId w:val="101"/>
        </w:num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Даны следующие вещества: бромид натрия, дихромат аммония, нитрат калия, оксид серы (</w:t>
      </w:r>
      <w:r>
        <w:rPr>
          <w:rFonts w:ascii="Times New Roman" w:hAnsi="Times New Roman" w:cs="Times New Roman"/>
          <w:sz w:val="28"/>
          <w:szCs w:val="28"/>
          <w:lang w:val="en-US"/>
        </w:rPr>
        <w:t>IV</w:t>
      </w:r>
      <w:r>
        <w:rPr>
          <w:rFonts w:ascii="Times New Roman" w:hAnsi="Times New Roman" w:cs="Times New Roman"/>
          <w:sz w:val="28"/>
          <w:szCs w:val="28"/>
        </w:rPr>
        <w:t>), гидроксид калия, оксид азота (</w:t>
      </w:r>
      <w:r>
        <w:rPr>
          <w:rFonts w:ascii="Times New Roman" w:hAnsi="Times New Roman" w:cs="Times New Roman"/>
          <w:sz w:val="28"/>
          <w:szCs w:val="28"/>
          <w:lang w:val="en-US"/>
        </w:rPr>
        <w:t>IV</w:t>
      </w:r>
      <w:r>
        <w:rPr>
          <w:rFonts w:ascii="Times New Roman" w:hAnsi="Times New Roman" w:cs="Times New Roman"/>
          <w:sz w:val="28"/>
          <w:szCs w:val="28"/>
        </w:rPr>
        <w:t>), серная кислота, оксид железа (</w:t>
      </w:r>
      <w:r>
        <w:rPr>
          <w:rFonts w:ascii="Times New Roman" w:hAnsi="Times New Roman" w:cs="Times New Roman"/>
          <w:sz w:val="28"/>
          <w:szCs w:val="28"/>
          <w:lang w:val="en-US"/>
        </w:rPr>
        <w:t>III</w:t>
      </w:r>
      <w:r>
        <w:rPr>
          <w:rFonts w:ascii="Times New Roman" w:hAnsi="Times New Roman" w:cs="Times New Roman"/>
          <w:sz w:val="28"/>
          <w:szCs w:val="28"/>
        </w:rPr>
        <w:t>), сероводород, углерод, сульфат меди, хлороводород, йодид калия, марганец.</w:t>
      </w:r>
      <w:proofErr w:type="gramEnd"/>
      <w:r>
        <w:rPr>
          <w:rFonts w:ascii="Times New Roman" w:hAnsi="Times New Roman" w:cs="Times New Roman"/>
          <w:sz w:val="28"/>
          <w:szCs w:val="28"/>
        </w:rPr>
        <w:t xml:space="preserve"> Допустимо использование водных растворов веществ. Написать возможные окислительно-восстановительные реакции. Составить электронный баланс. Указать окислитель и восстановитель.</w:t>
      </w: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hAnsi="Times New Roman" w:cs="Times New Roman"/>
          <w:sz w:val="28"/>
          <w:szCs w:val="28"/>
        </w:rPr>
        <w:t>К смеси 34,2 г железной окалины и 33,2 г йодида калия прибавили избыток разбавленной серной кислоты и с выходом 75 % собрали йод. Какой объем (н. у.) сероводорода может прореагировать в водной среде с полученным количеством йода? В ответе запишите уравнения реакций, которые указаны в условии задачи и приведите необходимые вычисления.</w:t>
      </w:r>
    </w:p>
    <w:p w:rsidR="009C4981" w:rsidRDefault="009C4981" w:rsidP="004B498A">
      <w:pPr>
        <w:pStyle w:val="af0"/>
        <w:numPr>
          <w:ilvl w:val="0"/>
          <w:numId w:val="10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Сложный эфир массой 6,5 г количественно прореагировал с 2 г гидроксида натрия, при этом образовалось 4,1 г натриевой соли одноосновной карбоновой кислоты и одноатомный спирт. На основании данных установить молекулярную формулу сложного эфира, составить структурные формулы изомеров, рассчитать объем (н. у.) кислорода необходимого для сжигания 32,5 г данного органического соединения.</w:t>
      </w:r>
    </w:p>
    <w:p w:rsidR="009C4981" w:rsidRDefault="009C4981" w:rsidP="009C4981">
      <w:pPr>
        <w:pStyle w:val="a4"/>
        <w:spacing w:before="0" w:beforeAutospacing="0" w:after="0" w:afterAutospacing="0" w:line="360" w:lineRule="auto"/>
        <w:jc w:val="center"/>
        <w:rPr>
          <w:b/>
          <w:sz w:val="40"/>
          <w:szCs w:val="28"/>
        </w:rPr>
      </w:pPr>
    </w:p>
    <w:p w:rsidR="009C4981" w:rsidRDefault="009C4981" w:rsidP="009C4981">
      <w:pPr>
        <w:pStyle w:val="a4"/>
        <w:spacing w:before="0" w:beforeAutospacing="0" w:after="0" w:afterAutospacing="0" w:line="360" w:lineRule="auto"/>
        <w:jc w:val="center"/>
        <w:rPr>
          <w:b/>
          <w:sz w:val="40"/>
          <w:szCs w:val="28"/>
        </w:rPr>
      </w:pPr>
      <w:r>
        <w:rPr>
          <w:b/>
          <w:sz w:val="40"/>
          <w:szCs w:val="28"/>
        </w:rPr>
        <w:t>ФИЗИЧЕСКИЙ ФАКУЛЬТЕТ.</w:t>
      </w:r>
    </w:p>
    <w:p w:rsidR="005A6C0D" w:rsidRDefault="009C4981" w:rsidP="009C4981">
      <w:pPr>
        <w:pStyle w:val="a4"/>
        <w:spacing w:before="0" w:beforeAutospacing="0" w:after="0" w:afterAutospacing="0" w:line="360" w:lineRule="auto"/>
        <w:ind w:firstLine="709"/>
        <w:jc w:val="both"/>
        <w:rPr>
          <w:color w:val="000000"/>
          <w:sz w:val="27"/>
          <w:szCs w:val="27"/>
        </w:rPr>
      </w:pPr>
      <w:r>
        <w:rPr>
          <w:sz w:val="28"/>
          <w:szCs w:val="28"/>
        </w:rPr>
        <w:t>На физич</w:t>
      </w:r>
      <w:r w:rsidR="005A6C0D">
        <w:rPr>
          <w:sz w:val="28"/>
          <w:szCs w:val="28"/>
        </w:rPr>
        <w:t>еском факультете функционируют 4</w:t>
      </w:r>
      <w:r>
        <w:rPr>
          <w:sz w:val="28"/>
          <w:szCs w:val="28"/>
        </w:rPr>
        <w:t xml:space="preserve"> основных кафедр: </w:t>
      </w:r>
      <w:hyperlink r:id="rId49" w:tgtFrame="_blank" w:history="1">
        <w:r w:rsidRPr="005A6C0D">
          <w:rPr>
            <w:rStyle w:val="a3"/>
            <w:rFonts w:eastAsiaTheme="majorEastAsia"/>
            <w:color w:val="auto"/>
            <w:sz w:val="28"/>
            <w:szCs w:val="28"/>
            <w:u w:val="none"/>
          </w:rPr>
          <w:t>физической электроники</w:t>
        </w:r>
      </w:hyperlink>
      <w:r w:rsidRPr="009C4981">
        <w:rPr>
          <w:sz w:val="28"/>
          <w:szCs w:val="28"/>
        </w:rPr>
        <w:t xml:space="preserve"> (ФЭ), </w:t>
      </w:r>
      <w:r w:rsidR="005A6C0D">
        <w:rPr>
          <w:color w:val="000000"/>
          <w:sz w:val="27"/>
          <w:szCs w:val="27"/>
        </w:rPr>
        <w:t>инженерной физики</w:t>
      </w:r>
      <w:r w:rsidR="005A6C0D">
        <w:t xml:space="preserve"> </w:t>
      </w:r>
      <w:hyperlink r:id="rId50" w:tgtFrame="_blank" w:history="1"/>
      <w:r w:rsidRPr="009C4981">
        <w:rPr>
          <w:sz w:val="28"/>
          <w:szCs w:val="28"/>
        </w:rPr>
        <w:t xml:space="preserve"> (</w:t>
      </w:r>
      <w:r w:rsidR="005A6C0D">
        <w:rPr>
          <w:sz w:val="28"/>
          <w:szCs w:val="28"/>
        </w:rPr>
        <w:t>И</w:t>
      </w:r>
      <w:r w:rsidRPr="009C4981">
        <w:rPr>
          <w:sz w:val="28"/>
          <w:szCs w:val="28"/>
        </w:rPr>
        <w:t xml:space="preserve">Ф), </w:t>
      </w:r>
      <w:r w:rsidR="005A6C0D">
        <w:rPr>
          <w:sz w:val="28"/>
          <w:szCs w:val="28"/>
        </w:rPr>
        <w:t xml:space="preserve">общей и </w:t>
      </w:r>
      <w:hyperlink r:id="rId51" w:tgtFrame="_blank" w:history="1">
        <w:r w:rsidRPr="005A6C0D">
          <w:rPr>
            <w:rStyle w:val="a3"/>
            <w:rFonts w:eastAsiaTheme="majorEastAsia"/>
            <w:color w:val="auto"/>
            <w:sz w:val="28"/>
            <w:szCs w:val="28"/>
            <w:u w:val="none"/>
          </w:rPr>
          <w:t>теоретической</w:t>
        </w:r>
      </w:hyperlink>
      <w:r w:rsidRPr="009C4981">
        <w:rPr>
          <w:sz w:val="28"/>
          <w:szCs w:val="28"/>
        </w:rPr>
        <w:t xml:space="preserve"> (</w:t>
      </w:r>
      <w:r w:rsidR="005A6C0D">
        <w:rPr>
          <w:sz w:val="28"/>
          <w:szCs w:val="28"/>
        </w:rPr>
        <w:t>О</w:t>
      </w:r>
      <w:r w:rsidRPr="009C4981">
        <w:rPr>
          <w:sz w:val="28"/>
          <w:szCs w:val="28"/>
        </w:rPr>
        <w:t>ТФ), физик</w:t>
      </w:r>
      <w:r w:rsidR="005A6C0D">
        <w:rPr>
          <w:sz w:val="28"/>
          <w:szCs w:val="28"/>
        </w:rPr>
        <w:t>и</w:t>
      </w:r>
      <w:r>
        <w:rPr>
          <w:sz w:val="28"/>
          <w:szCs w:val="28"/>
        </w:rPr>
        <w:t xml:space="preserve"> конденсированного состояния и наносистем (ФКСиН).</w:t>
      </w:r>
      <w:r w:rsidR="005A6C0D" w:rsidRPr="005A6C0D">
        <w:rPr>
          <w:color w:val="000000"/>
          <w:sz w:val="27"/>
          <w:szCs w:val="27"/>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lastRenderedPageBreak/>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03.03.02 Физика </w:t>
      </w:r>
      <w:r>
        <w:rPr>
          <w:rFonts w:ascii="Times New Roman" w:hAnsi="Times New Roman" w:cs="Times New Roman"/>
          <w:color w:val="auto"/>
          <w:sz w:val="28"/>
          <w:szCs w:val="28"/>
        </w:rPr>
        <w:t xml:space="preserve">(профили подготовки - «Фундаментальная физика», «Медицинская физика»), очная форма - 4 года с присвоением квалификации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b/>
          <w:bCs/>
          <w:color w:val="auto"/>
          <w:sz w:val="28"/>
          <w:szCs w:val="28"/>
        </w:rPr>
        <w:t xml:space="preserve">«Бакалавр»;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13.03.02 Электроэнергетика и электротехника </w:t>
      </w:r>
      <w:r>
        <w:rPr>
          <w:rFonts w:ascii="Times New Roman" w:hAnsi="Times New Roman" w:cs="Times New Roman"/>
          <w:color w:val="auto"/>
          <w:sz w:val="28"/>
          <w:szCs w:val="28"/>
        </w:rPr>
        <w:t xml:space="preserve">(профиль подготовки - </w:t>
      </w:r>
      <w:r>
        <w:rPr>
          <w:rFonts w:ascii="Times New Roman" w:hAnsi="Times New Roman" w:cs="Times New Roman"/>
          <w:b/>
          <w:bCs/>
          <w:color w:val="auto"/>
          <w:sz w:val="28"/>
          <w:szCs w:val="28"/>
        </w:rPr>
        <w:t>«</w:t>
      </w:r>
      <w:r>
        <w:rPr>
          <w:rFonts w:ascii="Times New Roman" w:hAnsi="Times New Roman" w:cs="Times New Roman"/>
          <w:color w:val="auto"/>
          <w:sz w:val="28"/>
          <w:szCs w:val="28"/>
        </w:rPr>
        <w:t xml:space="preserve">Нетрадиционные и возобновляемые источники энергии»),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11.03.04 Электроника и наноэлектроника </w:t>
      </w:r>
      <w:r>
        <w:rPr>
          <w:rFonts w:ascii="Times New Roman" w:hAnsi="Times New Roman" w:cs="Times New Roman"/>
          <w:color w:val="auto"/>
          <w:sz w:val="28"/>
          <w:szCs w:val="28"/>
        </w:rPr>
        <w:t xml:space="preserve">(профиль подготовки - «Микроэлектроника и твердотельная электроника»),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03.04.02 Физика </w:t>
      </w:r>
      <w:r>
        <w:rPr>
          <w:rFonts w:ascii="Times New Roman" w:hAnsi="Times New Roman" w:cs="Times New Roman"/>
          <w:color w:val="auto"/>
          <w:sz w:val="28"/>
          <w:szCs w:val="28"/>
        </w:rPr>
        <w:t xml:space="preserve">(профили подготовки - «Теоретическая и математическая физика», «Физика плазмы», «Физика наносистем»),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11.04.04 Электроника и наноэлектроника </w:t>
      </w:r>
      <w:r>
        <w:rPr>
          <w:rFonts w:ascii="Times New Roman" w:hAnsi="Times New Roman" w:cs="Times New Roman"/>
          <w:color w:val="auto"/>
          <w:sz w:val="28"/>
          <w:szCs w:val="28"/>
        </w:rPr>
        <w:t xml:space="preserve">(профили подготовки - «Физическая электроника», «Физика полупроводников и диэлектриков»),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13.04.02 Электроэнергетика и электротехника </w:t>
      </w:r>
      <w:r>
        <w:rPr>
          <w:rFonts w:ascii="Times New Roman" w:hAnsi="Times New Roman" w:cs="Times New Roman"/>
          <w:color w:val="auto"/>
          <w:sz w:val="28"/>
          <w:szCs w:val="28"/>
        </w:rPr>
        <w:t>(профиль подготовки - «Энергоустановки на основе возобновляемых видов энергии»), очная форма – 2 года</w:t>
      </w:r>
      <w:proofErr w:type="gramStart"/>
      <w:r>
        <w:rPr>
          <w:rFonts w:ascii="Times New Roman" w:hAnsi="Times New Roman" w:cs="Times New Roman"/>
          <w:color w:val="auto"/>
          <w:sz w:val="28"/>
          <w:szCs w:val="28"/>
        </w:rPr>
        <w:t>.</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w:t>
      </w:r>
      <w:proofErr w:type="gramEnd"/>
      <w:r>
        <w:rPr>
          <w:rFonts w:ascii="Times New Roman" w:hAnsi="Times New Roman" w:cs="Times New Roman"/>
          <w:color w:val="auto"/>
          <w:sz w:val="28"/>
          <w:szCs w:val="28"/>
        </w:rPr>
        <w:t xml:space="preserve">чно-заочная (вечерняя) форма - 2 года 3 мес.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На факультете для обеспечения учебного процесса трудится высококвалифицированный штат преподавателей и сотрудников. Весь </w:t>
      </w:r>
      <w:proofErr w:type="gramStart"/>
      <w:r>
        <w:rPr>
          <w:sz w:val="28"/>
          <w:szCs w:val="28"/>
        </w:rPr>
        <w:t>профессорско – преподавательский</w:t>
      </w:r>
      <w:proofErr w:type="gramEnd"/>
      <w:r>
        <w:rPr>
          <w:sz w:val="28"/>
          <w:szCs w:val="28"/>
        </w:rPr>
        <w:t xml:space="preserve"> состав имеет научные степени и звания. Среди них 40% докторов наук, 1 академик РАО (Омаров О.А.) и 3 члена корреспондента РАН (Камилов И.К., Сафаралиев Г.К., Муртазаев А.К.) и член - корр</w:t>
      </w:r>
      <w:r>
        <w:rPr>
          <w:rStyle w:val="af5"/>
          <w:sz w:val="28"/>
          <w:szCs w:val="28"/>
        </w:rPr>
        <w:t xml:space="preserve">. </w:t>
      </w:r>
      <w:r>
        <w:rPr>
          <w:sz w:val="28"/>
          <w:szCs w:val="28"/>
        </w:rPr>
        <w:t>РАО Омарова Н.О.</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Материально техническая база факультета позволяет готовить специалистов, отвечающих требованиям ГОС и ФГОС. На факультете имеются более 20 учебных и 40 </w:t>
      </w:r>
      <w:proofErr w:type="gramStart"/>
      <w:r>
        <w:rPr>
          <w:sz w:val="28"/>
          <w:szCs w:val="28"/>
        </w:rPr>
        <w:t>учебно - научных</w:t>
      </w:r>
      <w:proofErr w:type="gramEnd"/>
      <w:r>
        <w:rPr>
          <w:sz w:val="28"/>
          <w:szCs w:val="28"/>
        </w:rPr>
        <w:t xml:space="preserve"> лабораторий, оснащенных современной </w:t>
      </w:r>
      <w:r>
        <w:rPr>
          <w:sz w:val="28"/>
          <w:szCs w:val="28"/>
        </w:rPr>
        <w:lastRenderedPageBreak/>
        <w:t xml:space="preserve">измерительной и диагностической аппаратурой; в том числе функционирует проблемные научно – исследовательские лаборатории (НИЛ): «Физики плазмы и плазменной технологии», «Твердотельной электроники» и «Наноматериалы и нанотехнологии». Две НОЦ физического факультета («Физика плазмы» и «Нанотехнологии») в 2010 году получили статус ФЦП РФ. </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На факультет функционирует базовая кафедра института физики ДНЦ РАН, успешно работает заочная «Физическая школа», кружок робототехники, школа «Юного физика», функционирует «Планетарий», являющийся центром пропаганды научных знаний для школьников и студентов Дагестана. Факультет располагает 1 дисплейным классом и 1 лингафонным кабинетом, оснащенный современными компьютерами типа «Pentium». Существующая техническая база факультета обеспечивает и способствует внедрению новых информационных технологий в реальный учебный процесс.</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В ходе обучения студенты проходят производственную практику в ведущих научных центрах (научные институты ДНЦ РАН) и предприятиях Дагестана (Дагэнерго, Русгидро, Телецентр и т.д.). </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Инженерные направления готовят специалистов для работы на базовых предприятиях РД: завод «Дагдизель» (г</w:t>
      </w:r>
      <w:proofErr w:type="gramStart"/>
      <w:r>
        <w:rPr>
          <w:sz w:val="28"/>
          <w:szCs w:val="28"/>
        </w:rPr>
        <w:t>.К</w:t>
      </w:r>
      <w:proofErr w:type="gramEnd"/>
      <w:r>
        <w:rPr>
          <w:sz w:val="28"/>
          <w:szCs w:val="28"/>
        </w:rPr>
        <w:t>аспийск) и «Русгидро». Обучение проводится преподавателями факультета совместно со специалистами с вышеуказанных предприятий.</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Выпускники факультета успешно трудятся в школах, училищах и вузах Дагестана и России. Кроме того, их можно найти в штате ФСБ, таможни, налоговой инспекции, Дагэнерго, Газпроме и т.д.</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Факультет имеет свои </w:t>
      </w:r>
      <w:r>
        <w:rPr>
          <w:rStyle w:val="af5"/>
          <w:sz w:val="28"/>
          <w:szCs w:val="28"/>
        </w:rPr>
        <w:t>добрые и славные традиции</w:t>
      </w:r>
      <w:r>
        <w:rPr>
          <w:sz w:val="28"/>
          <w:szCs w:val="28"/>
        </w:rPr>
        <w:t>: внимательное, заботливое отношение к студентам 1 курса. Для них организуются интересные мероприятия, их знакомят с факультетом, университетом, городом, культурными и научными учреждениями столицы нашей республики.</w:t>
      </w:r>
    </w:p>
    <w:p w:rsidR="009C4981" w:rsidRDefault="009C4981" w:rsidP="009C4981">
      <w:pPr>
        <w:spacing w:after="0" w:line="360" w:lineRule="auto"/>
        <w:outlineLvl w:val="3"/>
        <w:rPr>
          <w:rFonts w:ascii="Times New Roman" w:eastAsia="Times New Roman" w:hAnsi="Times New Roman" w:cs="Times New Roman"/>
          <w:b/>
          <w:bCs/>
          <w:i/>
          <w:sz w:val="28"/>
          <w:szCs w:val="28"/>
        </w:rPr>
      </w:pPr>
    </w:p>
    <w:p w:rsidR="009C4981" w:rsidRDefault="009C4981" w:rsidP="009C4981">
      <w:pPr>
        <w:spacing w:after="0" w:line="360" w:lineRule="auto"/>
        <w:outlineLvl w:val="3"/>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Контактная информация</w:t>
      </w:r>
    </w:p>
    <w:p w:rsidR="009C4981" w:rsidRDefault="009C4981" w:rsidP="009C498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Декан: </w:t>
      </w:r>
      <w:r>
        <w:rPr>
          <w:rFonts w:ascii="Times New Roman" w:eastAsia="Times New Roman" w:hAnsi="Times New Roman" w:cs="Times New Roman"/>
          <w:sz w:val="28"/>
          <w:szCs w:val="28"/>
        </w:rPr>
        <w:t xml:space="preserve">профессор Курбанисмаилов Вали Сулейманович       </w:t>
      </w:r>
    </w:p>
    <w:p w:rsidR="009C4981" w:rsidRDefault="009C4981" w:rsidP="009C498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Адрес</w:t>
      </w:r>
      <w:r>
        <w:rPr>
          <w:rFonts w:ascii="Times New Roman" w:eastAsia="Times New Roman" w:hAnsi="Times New Roman" w:cs="Times New Roman"/>
          <w:sz w:val="28"/>
          <w:szCs w:val="28"/>
        </w:rPr>
        <w:t>: г</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ахачкала, ул.Дзержинского, 12</w:t>
      </w:r>
    </w:p>
    <w:p w:rsidR="009C4981" w:rsidRDefault="009C4981" w:rsidP="009C4981">
      <w:pPr>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rPr>
        <w:t>Тел</w:t>
      </w:r>
      <w:r>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sz w:val="28"/>
          <w:szCs w:val="28"/>
          <w:lang w:val="en-US"/>
        </w:rPr>
        <w:t>(8722)56-21-22</w:t>
      </w:r>
    </w:p>
    <w:p w:rsidR="009C4981" w:rsidRDefault="009C4981" w:rsidP="009C4981">
      <w:pPr>
        <w:spacing w:line="360" w:lineRule="auto"/>
        <w:jc w:val="both"/>
        <w:rPr>
          <w:rFonts w:ascii="Times New Roman" w:hAnsi="Times New Roman" w:cs="Times New Roman"/>
          <w:sz w:val="28"/>
          <w:szCs w:val="28"/>
          <w:lang w:val="en-US"/>
        </w:rPr>
      </w:pPr>
      <w:r>
        <w:rPr>
          <w:rFonts w:ascii="Times New Roman" w:eastAsia="Times New Roman" w:hAnsi="Times New Roman" w:cs="Times New Roman"/>
          <w:b/>
          <w:bCs/>
          <w:sz w:val="28"/>
          <w:szCs w:val="28"/>
          <w:lang w:val="en-US"/>
        </w:rPr>
        <w:t xml:space="preserve">E-mail: </w:t>
      </w:r>
      <w:hyperlink r:id="rId52" w:history="1">
        <w:r>
          <w:rPr>
            <w:rStyle w:val="a3"/>
            <w:rFonts w:ascii="Times New Roman" w:eastAsia="Times New Roman" w:hAnsi="Times New Roman" w:cs="Times New Roman"/>
            <w:color w:val="auto"/>
            <w:lang w:val="en-US"/>
          </w:rPr>
          <w:t>vali</w:t>
        </w:r>
      </w:hyperlink>
      <w:hyperlink r:id="rId53" w:history="1">
        <w:r>
          <w:rPr>
            <w:rStyle w:val="a3"/>
            <w:rFonts w:ascii="Times New Roman" w:eastAsia="Times New Roman" w:hAnsi="Times New Roman" w:cs="Times New Roman"/>
            <w:color w:val="auto"/>
            <w:lang w:val="en-US"/>
          </w:rPr>
          <w:t>_60@mail.ru</w:t>
        </w:r>
      </w:hyperlink>
    </w:p>
    <w:p w:rsidR="009C4981" w:rsidRDefault="009C4981" w:rsidP="009C4981">
      <w:pPr>
        <w:pStyle w:val="af0"/>
        <w:spacing w:after="160" w:line="240" w:lineRule="auto"/>
        <w:ind w:left="714"/>
        <w:rPr>
          <w:rFonts w:ascii="Times New Roman" w:hAnsi="Times New Roman" w:cs="Times New Roman"/>
          <w:sz w:val="28"/>
          <w:szCs w:val="28"/>
          <w:lang w:val="en-US"/>
        </w:rPr>
      </w:pPr>
    </w:p>
    <w:p w:rsidR="009C4981" w:rsidRDefault="009C4981" w:rsidP="009C4981">
      <w:pPr>
        <w:pStyle w:val="af0"/>
        <w:shd w:val="clear" w:color="auto" w:fill="FFFFFF"/>
        <w:ind w:left="0"/>
        <w:jc w:val="center"/>
        <w:rPr>
          <w:rFonts w:ascii="Times New Roman" w:hAnsi="Times New Roman" w:cs="Times New Roman"/>
          <w:b/>
          <w:sz w:val="28"/>
          <w:szCs w:val="28"/>
        </w:rPr>
      </w:pPr>
      <w:r>
        <w:rPr>
          <w:rFonts w:ascii="Times New Roman" w:hAnsi="Times New Roman" w:cs="Times New Roman"/>
          <w:b/>
          <w:sz w:val="28"/>
          <w:szCs w:val="28"/>
        </w:rPr>
        <w:t>ФИЗИКА</w:t>
      </w:r>
    </w:p>
    <w:p w:rsidR="00424CA0" w:rsidRDefault="00424CA0" w:rsidP="009C4981">
      <w:pPr>
        <w:pStyle w:val="af0"/>
        <w:spacing w:after="0" w:line="240" w:lineRule="auto"/>
        <w:ind w:left="0"/>
        <w:jc w:val="center"/>
        <w:rPr>
          <w:rFonts w:ascii="Times New Roman" w:hAnsi="Times New Roman" w:cs="Times New Roman"/>
          <w:b/>
          <w:sz w:val="28"/>
          <w:szCs w:val="28"/>
          <w:u w:val="single"/>
        </w:rPr>
      </w:pPr>
    </w:p>
    <w:p w:rsidR="009C4981" w:rsidRDefault="009C4981" w:rsidP="009C4981">
      <w:pPr>
        <w:pStyle w:val="af0"/>
        <w:spacing w:after="0" w:line="240" w:lineRule="auto"/>
        <w:ind w:left="0"/>
        <w:jc w:val="center"/>
        <w:rPr>
          <w:rFonts w:ascii="Times New Roman" w:hAnsi="Times New Roman" w:cs="Times New Roman"/>
          <w:b/>
          <w:sz w:val="28"/>
          <w:szCs w:val="28"/>
          <w:u w:val="single"/>
        </w:rPr>
      </w:pPr>
      <w:r>
        <w:rPr>
          <w:rFonts w:ascii="Times New Roman" w:hAnsi="Times New Roman" w:cs="Times New Roman"/>
          <w:b/>
          <w:sz w:val="28"/>
          <w:szCs w:val="28"/>
          <w:u w:val="single"/>
        </w:rPr>
        <w:t>9класс</w:t>
      </w:r>
    </w:p>
    <w:p w:rsidR="003A430B" w:rsidRDefault="003A430B" w:rsidP="009C4981">
      <w:pPr>
        <w:pStyle w:val="af0"/>
        <w:spacing w:after="0" w:line="240" w:lineRule="auto"/>
        <w:ind w:left="1495"/>
        <w:rPr>
          <w:rFonts w:ascii="Times New Roman" w:hAnsi="Times New Roman" w:cs="Times New Roman"/>
          <w:b/>
          <w:sz w:val="28"/>
          <w:szCs w:val="28"/>
        </w:rPr>
      </w:pP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Стальной шарик брошен с балкона вертикально вверх. Через время  t</w:t>
      </w:r>
      <w:r w:rsidRPr="00CA4AB1">
        <w:rPr>
          <w:rFonts w:ascii="Times New Roman" w:hAnsi="Times New Roman" w:cs="Times New Roman"/>
          <w:sz w:val="28"/>
          <w:szCs w:val="28"/>
          <w:vertAlign w:val="subscript"/>
        </w:rPr>
        <w:t>1</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1с шарик достиг верхней точки траектории. Через время t</w:t>
      </w:r>
      <w:r w:rsidRPr="00CA4AB1">
        <w:rPr>
          <w:rFonts w:ascii="Times New Roman" w:hAnsi="Times New Roman" w:cs="Times New Roman"/>
          <w:sz w:val="28"/>
          <w:szCs w:val="28"/>
          <w:vertAlign w:val="subscript"/>
        </w:rPr>
        <w:t>2</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 3с от начала движения шарик упал на земную поверхность. На какой высоте от земной поверхности находится балкон? Сопротивление воздуха не учитывать. Принять g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10м/с</w:t>
      </w:r>
      <w:proofErr w:type="gramStart"/>
      <w:r w:rsidRPr="00CA4AB1">
        <w:rPr>
          <w:rFonts w:ascii="Times New Roman" w:hAnsi="Times New Roman" w:cs="Times New Roman"/>
          <w:sz w:val="28"/>
          <w:szCs w:val="28"/>
          <w:vertAlign w:val="superscript"/>
        </w:rPr>
        <w:t>2</w:t>
      </w:r>
      <w:proofErr w:type="gramEnd"/>
      <w:r w:rsidRPr="00CA4AB1">
        <w:rPr>
          <w:rFonts w:ascii="Times New Roman" w:hAnsi="Times New Roman" w:cs="Times New Roman"/>
          <w:sz w:val="28"/>
          <w:szCs w:val="28"/>
        </w:rPr>
        <w:t>.</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 xml:space="preserve">Автомобиль массой m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1500кг, двигаясь с постоянной скоростью на подъёме с углом наклона поверхности дороги к горизонту </w:t>
      </w:r>
      <m:oMath>
        <m:r>
          <w:rPr>
            <w:rFonts w:ascii="Cambria Math" w:hAnsi="Cambria Math" w:cs="Times New Roman"/>
            <w:sz w:val="28"/>
            <w:szCs w:val="28"/>
          </w:rPr>
          <m:t>α</m:t>
        </m:r>
        <m:d>
          <m:dPr>
            <m:ctrlPr>
              <w:rPr>
                <w:rFonts w:ascii="Cambria Math" w:hAnsi="Times New Roman" w:cs="Times New Roman"/>
                <w:i/>
                <w:sz w:val="28"/>
                <w:szCs w:val="28"/>
              </w:rPr>
            </m:ctrlPr>
          </m:dPr>
          <m:e>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20</m:t>
            </m:r>
          </m:den>
        </m:f>
      </m:oMath>
      <w:r w:rsidRPr="00CA4AB1">
        <w:rPr>
          <w:rFonts w:ascii="Times New Roman" w:hAnsi="Times New Roman" w:cs="Times New Roman"/>
          <w:sz w:val="28"/>
          <w:szCs w:val="28"/>
        </w:rPr>
        <w:t xml:space="preserve">, развивает силу тяги F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1000Н. Найти силу сопротивления движению. </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 xml:space="preserve">Спутник Земли движется по круговой орбите радиусом 2R, где R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 6400км– </w:t>
      </w:r>
      <w:proofErr w:type="gramStart"/>
      <w:r w:rsidRPr="00CA4AB1">
        <w:rPr>
          <w:rFonts w:ascii="Times New Roman" w:hAnsi="Times New Roman" w:cs="Times New Roman"/>
          <w:sz w:val="28"/>
          <w:szCs w:val="28"/>
        </w:rPr>
        <w:t>ра</w:t>
      </w:r>
      <w:proofErr w:type="gramEnd"/>
      <w:r w:rsidRPr="00CA4AB1">
        <w:rPr>
          <w:rFonts w:ascii="Times New Roman" w:hAnsi="Times New Roman" w:cs="Times New Roman"/>
          <w:sz w:val="28"/>
          <w:szCs w:val="28"/>
        </w:rPr>
        <w:t xml:space="preserve">диус Земли. Найти период обращения спутника (в минутах). </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Брусок, двигавшийся по горизонтальной поверхности стола со скоростью v</w:t>
      </w:r>
      <w:r w:rsidRPr="00CA4AB1">
        <w:rPr>
          <w:rFonts w:ascii="Times New Roman" w:hAnsi="Times New Roman" w:cs="Times New Roman"/>
          <w:sz w:val="28"/>
          <w:szCs w:val="28"/>
          <w:vertAlign w:val="subscript"/>
        </w:rPr>
        <w:t>0</w:t>
      </w:r>
      <w:r w:rsidRPr="00CA4AB1">
        <w:rPr>
          <w:rFonts w:ascii="Times New Roman" w:hAnsi="Times New Roman" w:cs="Times New Roman"/>
          <w:sz w:val="28"/>
          <w:szCs w:val="28"/>
        </w:rPr>
        <w:t xml:space="preserve">, сталкивается с неподвижным бруском втрое меньшей массы. Удар упругий, все скорости направлены вдоль одной прямой. Коэффициенты </w:t>
      </w:r>
      <w:proofErr w:type="gramStart"/>
      <w:r w:rsidRPr="00CA4AB1">
        <w:rPr>
          <w:rFonts w:ascii="Times New Roman" w:hAnsi="Times New Roman" w:cs="Times New Roman"/>
          <w:sz w:val="28"/>
          <w:szCs w:val="28"/>
        </w:rPr>
        <w:t>трения</w:t>
      </w:r>
      <w:proofErr w:type="gramEnd"/>
      <w:r w:rsidRPr="00CA4AB1">
        <w:rPr>
          <w:rFonts w:ascii="Times New Roman" w:hAnsi="Times New Roman" w:cs="Times New Roman"/>
          <w:sz w:val="28"/>
          <w:szCs w:val="28"/>
        </w:rPr>
        <w:t xml:space="preserve"> брусков о стол одинаковы и равны </w:t>
      </w:r>
      <w:r w:rsidRPr="00CA4AB1">
        <w:rPr>
          <w:rFonts w:ascii="Times New Roman" w:hAnsi="Times New Roman" w:cs="Times New Roman"/>
          <w:sz w:val="28"/>
          <w:szCs w:val="28"/>
        </w:rPr>
        <w:sym w:font="Symbol" w:char="F06D"/>
      </w:r>
      <w:r w:rsidRPr="00CA4AB1">
        <w:rPr>
          <w:rFonts w:ascii="Times New Roman" w:hAnsi="Times New Roman" w:cs="Times New Roman"/>
          <w:sz w:val="28"/>
          <w:szCs w:val="28"/>
        </w:rPr>
        <w:t xml:space="preserve">. На </w:t>
      </w:r>
      <w:proofErr w:type="gramStart"/>
      <w:r w:rsidRPr="00CA4AB1">
        <w:rPr>
          <w:rFonts w:ascii="Times New Roman" w:hAnsi="Times New Roman" w:cs="Times New Roman"/>
          <w:sz w:val="28"/>
          <w:szCs w:val="28"/>
        </w:rPr>
        <w:t>какое</w:t>
      </w:r>
      <w:proofErr w:type="gramEnd"/>
      <w:r w:rsidRPr="00CA4AB1">
        <w:rPr>
          <w:rFonts w:ascii="Times New Roman" w:hAnsi="Times New Roman" w:cs="Times New Roman"/>
          <w:sz w:val="28"/>
          <w:szCs w:val="28"/>
        </w:rPr>
        <w:t xml:space="preserve"> расстояние разъедутся бруски после столкновения?</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lang w:val="en-US"/>
        </w:rPr>
      </w:pPr>
      <w:r w:rsidRPr="00CA4AB1">
        <w:rPr>
          <w:rFonts w:ascii="Times New Roman" w:hAnsi="Times New Roman" w:cs="Times New Roman"/>
          <w:sz w:val="28"/>
          <w:szCs w:val="28"/>
        </w:rPr>
        <w:t>Грузы массами m и 2m связаны лёгкой нитью, перекинутой через блок, укреплённый на бруске (</w:t>
      </w:r>
      <w:proofErr w:type="gramStart"/>
      <w:r w:rsidRPr="00CA4AB1">
        <w:rPr>
          <w:rFonts w:ascii="Times New Roman" w:hAnsi="Times New Roman" w:cs="Times New Roman"/>
          <w:sz w:val="28"/>
          <w:szCs w:val="28"/>
        </w:rPr>
        <w:t>см</w:t>
      </w:r>
      <w:proofErr w:type="gramEnd"/>
      <w:r w:rsidRPr="00CA4AB1">
        <w:rPr>
          <w:rFonts w:ascii="Times New Roman" w:hAnsi="Times New Roman" w:cs="Times New Roman"/>
          <w:sz w:val="28"/>
          <w:szCs w:val="28"/>
        </w:rPr>
        <w:t xml:space="preserve">. рис.). Верхняя горизонтальная поверхность бруска гладкая. Коэффициент трения между вертикальной поверхностью бруска и грузом равен </w:t>
      </w:r>
      <w:r w:rsidRPr="00CA4AB1">
        <w:rPr>
          <w:rFonts w:ascii="Times New Roman" w:hAnsi="Times New Roman" w:cs="Times New Roman"/>
          <w:sz w:val="28"/>
          <w:szCs w:val="28"/>
        </w:rPr>
        <w:sym w:font="Symbol" w:char="F06D"/>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1/3. С каким минимальным ускорением, направленным горизонтально, надо двигать брусок, чтобы груз массой m поднимался вверх? Трением в оси блока пренебречь.</w:t>
      </w:r>
    </w:p>
    <w:p w:rsidR="003A430B" w:rsidRPr="00CA4AB1" w:rsidRDefault="003A430B" w:rsidP="003A430B">
      <w:pPr>
        <w:pStyle w:val="af0"/>
        <w:ind w:left="426"/>
        <w:jc w:val="center"/>
        <w:rPr>
          <w:rFonts w:ascii="Times New Roman" w:hAnsi="Times New Roman" w:cs="Times New Roman"/>
          <w:sz w:val="28"/>
          <w:szCs w:val="28"/>
          <w:lang w:val="en-US"/>
        </w:rPr>
      </w:pPr>
      <w:r w:rsidRPr="00CA4AB1">
        <w:rPr>
          <w:rFonts w:ascii="Times New Roman" w:hAnsi="Times New Roman" w:cs="Times New Roman"/>
          <w:noProof/>
          <w:sz w:val="28"/>
          <w:szCs w:val="28"/>
          <w:lang w:eastAsia="ru-RU"/>
        </w:rPr>
        <w:drawing>
          <wp:inline distT="0" distB="0" distL="0" distR="0">
            <wp:extent cx="2428875" cy="1104900"/>
            <wp:effectExtent l="0" t="0" r="9525"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104900"/>
                    </a:xfrm>
                    <a:prstGeom prst="rect">
                      <a:avLst/>
                    </a:prstGeom>
                    <a:noFill/>
                    <a:ln>
                      <a:noFill/>
                    </a:ln>
                  </pic:spPr>
                </pic:pic>
              </a:graphicData>
            </a:graphic>
          </wp:inline>
        </w:drawing>
      </w:r>
    </w:p>
    <w:p w:rsidR="003A430B" w:rsidRPr="00CA4AB1" w:rsidRDefault="003A430B" w:rsidP="003A430B">
      <w:pPr>
        <w:jc w:val="center"/>
        <w:rPr>
          <w:rFonts w:ascii="Times New Roman" w:hAnsi="Times New Roman" w:cs="Times New Roman"/>
          <w:sz w:val="28"/>
          <w:szCs w:val="28"/>
        </w:rPr>
      </w:pPr>
    </w:p>
    <w:p w:rsidR="003A430B" w:rsidRPr="00CA4AB1" w:rsidRDefault="003A430B" w:rsidP="003A430B">
      <w:pPr>
        <w:jc w:val="center"/>
        <w:rPr>
          <w:rFonts w:ascii="Times New Roman" w:hAnsi="Times New Roman" w:cs="Times New Roman"/>
          <w:b/>
          <w:i/>
          <w:sz w:val="28"/>
          <w:szCs w:val="28"/>
          <w:u w:val="single"/>
        </w:rPr>
      </w:pPr>
      <w:r w:rsidRPr="00CA4AB1">
        <w:rPr>
          <w:rFonts w:ascii="Times New Roman" w:hAnsi="Times New Roman" w:cs="Times New Roman"/>
          <w:b/>
          <w:i/>
          <w:sz w:val="28"/>
          <w:szCs w:val="28"/>
          <w:u w:val="single"/>
        </w:rPr>
        <w:t>10 класс</w:t>
      </w:r>
    </w:p>
    <w:p w:rsidR="003A430B" w:rsidRPr="00CA4AB1" w:rsidRDefault="003A430B" w:rsidP="003A430B">
      <w:pPr>
        <w:numPr>
          <w:ilvl w:val="0"/>
          <w:numId w:val="145"/>
        </w:numPr>
        <w:tabs>
          <w:tab w:val="num" w:pos="-360"/>
        </w:tabs>
        <w:spacing w:after="0" w:line="240" w:lineRule="auto"/>
        <w:jc w:val="both"/>
        <w:rPr>
          <w:rFonts w:ascii="Times New Roman" w:hAnsi="Times New Roman" w:cs="Times New Roman"/>
          <w:b/>
          <w:vanish/>
          <w:sz w:val="28"/>
          <w:szCs w:val="28"/>
        </w:rPr>
      </w:pPr>
      <w:r w:rsidRPr="00CA4AB1">
        <w:rPr>
          <w:rFonts w:ascii="Times New Roman" w:hAnsi="Times New Roman" w:cs="Times New Roman"/>
          <w:sz w:val="28"/>
          <w:szCs w:val="28"/>
        </w:rPr>
        <w:t xml:space="preserve">С высоты </w:t>
      </w:r>
      <w:r w:rsidRPr="00CA4AB1">
        <w:rPr>
          <w:rFonts w:ascii="Times New Roman" w:hAnsi="Times New Roman" w:cs="Times New Roman"/>
          <w:i/>
          <w:sz w:val="28"/>
          <w:szCs w:val="28"/>
        </w:rPr>
        <w:t>h</w:t>
      </w:r>
      <w:r w:rsidRPr="00CA4AB1">
        <w:rPr>
          <w:rFonts w:ascii="Times New Roman" w:hAnsi="Times New Roman" w:cs="Times New Roman"/>
          <w:sz w:val="28"/>
          <w:szCs w:val="28"/>
        </w:rPr>
        <w:t xml:space="preserve"> = </w:t>
      </w:r>
      <w:smartTag w:uri="urn:schemas-microsoft-com:office:smarttags" w:element="metricconverter">
        <w:smartTagPr>
          <w:attr w:name="ProductID" w:val="5,0 м"/>
        </w:smartTagPr>
        <w:r w:rsidRPr="00CA4AB1">
          <w:rPr>
            <w:rFonts w:ascii="Times New Roman" w:hAnsi="Times New Roman" w:cs="Times New Roman"/>
            <w:sz w:val="28"/>
            <w:szCs w:val="28"/>
          </w:rPr>
          <w:t>5,0 м</w:t>
        </w:r>
      </w:smartTag>
      <w:r w:rsidRPr="00CA4AB1">
        <w:rPr>
          <w:rFonts w:ascii="Times New Roman" w:hAnsi="Times New Roman" w:cs="Times New Roman"/>
          <w:sz w:val="28"/>
          <w:szCs w:val="28"/>
        </w:rPr>
        <w:t xml:space="preserve"> бросают вертикально вверх тело массой </w:t>
      </w:r>
      <w:r w:rsidRPr="00CA4AB1">
        <w:rPr>
          <w:rFonts w:ascii="Times New Roman" w:hAnsi="Times New Roman" w:cs="Times New Roman"/>
          <w:i/>
          <w:sz w:val="28"/>
          <w:szCs w:val="28"/>
        </w:rPr>
        <w:t>m</w:t>
      </w:r>
      <w:r w:rsidRPr="00CA4AB1">
        <w:rPr>
          <w:rFonts w:ascii="Times New Roman" w:hAnsi="Times New Roman" w:cs="Times New Roman"/>
          <w:sz w:val="28"/>
          <w:szCs w:val="28"/>
        </w:rPr>
        <w:t xml:space="preserve"> = </w:t>
      </w:r>
      <w:smartTag w:uri="urn:schemas-microsoft-com:office:smarttags" w:element="metricconverter">
        <w:smartTagPr>
          <w:attr w:name="ProductID" w:val="0,20 кг"/>
        </w:smartTagPr>
        <w:r w:rsidRPr="00CA4AB1">
          <w:rPr>
            <w:rFonts w:ascii="Times New Roman" w:hAnsi="Times New Roman" w:cs="Times New Roman"/>
            <w:sz w:val="28"/>
            <w:szCs w:val="28"/>
          </w:rPr>
          <w:t>0,20 кг</w:t>
        </w:r>
      </w:smartTag>
      <w:r w:rsidRPr="00CA4AB1">
        <w:rPr>
          <w:rFonts w:ascii="Times New Roman" w:hAnsi="Times New Roman" w:cs="Times New Roman"/>
          <w:sz w:val="28"/>
          <w:szCs w:val="28"/>
        </w:rPr>
        <w:t xml:space="preserve"> с начальной скоростью </w:t>
      </w:r>
      <w:r w:rsidRPr="00CA4AB1">
        <w:rPr>
          <w:rFonts w:ascii="Times New Roman" w:hAnsi="Times New Roman" w:cs="Times New Roman"/>
          <w:i/>
          <w:position w:val="-4"/>
          <w:sz w:val="28"/>
          <w:szCs w:val="28"/>
        </w:rPr>
        <w:object w:dxaOrig="240" w:dyaOrig="220">
          <v:shape id="_x0000_i1040" type="#_x0000_t75" style="width:12pt;height:11.25pt" o:ole="">
            <v:imagedata r:id="rId55" o:title=""/>
          </v:shape>
          <o:OLEObject Type="Embed" ProgID="Equation.3" ShapeID="_x0000_i1040" DrawAspect="Content" ObjectID="_1632212526" r:id="rId56"/>
        </w:object>
      </w:r>
      <w:r w:rsidRPr="00CA4AB1">
        <w:rPr>
          <w:rFonts w:ascii="Times New Roman" w:hAnsi="Times New Roman" w:cs="Times New Roman"/>
          <w:sz w:val="28"/>
          <w:szCs w:val="28"/>
          <w:vertAlign w:val="subscript"/>
        </w:rPr>
        <w:t>0</w:t>
      </w:r>
      <w:r w:rsidRPr="00CA4AB1">
        <w:rPr>
          <w:rFonts w:ascii="Times New Roman" w:hAnsi="Times New Roman" w:cs="Times New Roman"/>
          <w:sz w:val="28"/>
          <w:szCs w:val="28"/>
        </w:rPr>
        <w:t xml:space="preserve"> = 2,0 м/</w:t>
      </w:r>
      <w:proofErr w:type="gramStart"/>
      <w:r w:rsidRPr="00CA4AB1">
        <w:rPr>
          <w:rFonts w:ascii="Times New Roman" w:hAnsi="Times New Roman" w:cs="Times New Roman"/>
          <w:sz w:val="28"/>
          <w:szCs w:val="28"/>
        </w:rPr>
        <w:t>с</w:t>
      </w:r>
      <w:proofErr w:type="gramEnd"/>
      <w:r w:rsidRPr="00CA4AB1">
        <w:rPr>
          <w:rFonts w:ascii="Times New Roman" w:hAnsi="Times New Roman" w:cs="Times New Roman"/>
          <w:sz w:val="28"/>
          <w:szCs w:val="28"/>
        </w:rPr>
        <w:t xml:space="preserve">. </w:t>
      </w:r>
      <w:proofErr w:type="gramStart"/>
      <w:r w:rsidRPr="00CA4AB1">
        <w:rPr>
          <w:rFonts w:ascii="Times New Roman" w:hAnsi="Times New Roman" w:cs="Times New Roman"/>
          <w:sz w:val="28"/>
          <w:szCs w:val="28"/>
        </w:rPr>
        <w:t>При</w:t>
      </w:r>
      <w:proofErr w:type="gramEnd"/>
      <w:r w:rsidRPr="00CA4AB1">
        <w:rPr>
          <w:rFonts w:ascii="Times New Roman" w:hAnsi="Times New Roman" w:cs="Times New Roman"/>
          <w:sz w:val="28"/>
          <w:szCs w:val="28"/>
        </w:rPr>
        <w:t xml:space="preserve"> падении на Землю тело углубляется в грунт на глубину </w:t>
      </w:r>
      <w:r w:rsidRPr="00CA4AB1">
        <w:rPr>
          <w:rFonts w:ascii="Times New Roman" w:hAnsi="Times New Roman" w:cs="Times New Roman"/>
          <w:i/>
          <w:sz w:val="28"/>
          <w:szCs w:val="28"/>
        </w:rPr>
        <w:t>l</w:t>
      </w:r>
      <w:r w:rsidRPr="00CA4AB1">
        <w:rPr>
          <w:rFonts w:ascii="Times New Roman" w:hAnsi="Times New Roman" w:cs="Times New Roman"/>
          <w:sz w:val="28"/>
          <w:szCs w:val="28"/>
        </w:rPr>
        <w:t xml:space="preserve"> = </w:t>
      </w:r>
      <w:smartTag w:uri="urn:schemas-microsoft-com:office:smarttags" w:element="metricconverter">
        <w:smartTagPr>
          <w:attr w:name="ProductID" w:val="5,0 см"/>
        </w:smartTagPr>
        <w:r w:rsidRPr="00CA4AB1">
          <w:rPr>
            <w:rFonts w:ascii="Times New Roman" w:hAnsi="Times New Roman" w:cs="Times New Roman"/>
            <w:sz w:val="28"/>
            <w:szCs w:val="28"/>
          </w:rPr>
          <w:t>5,0 см</w:t>
        </w:r>
      </w:smartTag>
      <w:r w:rsidRPr="00CA4AB1">
        <w:rPr>
          <w:rFonts w:ascii="Times New Roman" w:hAnsi="Times New Roman" w:cs="Times New Roman"/>
          <w:sz w:val="28"/>
          <w:szCs w:val="28"/>
        </w:rPr>
        <w:t>. Найдите среднюю силу сопротивления грунта движению тела. (Сопротивлением воздуха пренебречь, ускорение свободного падения считать равным 10 м/с</w:t>
      </w:r>
      <w:proofErr w:type="gramStart"/>
      <w:r w:rsidRPr="00CA4AB1">
        <w:rPr>
          <w:rFonts w:ascii="Times New Roman" w:hAnsi="Times New Roman" w:cs="Times New Roman"/>
          <w:sz w:val="28"/>
          <w:szCs w:val="28"/>
          <w:vertAlign w:val="superscript"/>
        </w:rPr>
        <w:t>2</w:t>
      </w:r>
      <w:proofErr w:type="gramEnd"/>
      <w:r w:rsidRPr="00CA4AB1">
        <w:rPr>
          <w:rFonts w:ascii="Times New Roman" w:hAnsi="Times New Roman" w:cs="Times New Roman"/>
          <w:sz w:val="28"/>
          <w:szCs w:val="28"/>
        </w:rPr>
        <w:t>).</w:t>
      </w:r>
    </w:p>
    <w:p w:rsidR="003A430B" w:rsidRPr="00CA4AB1" w:rsidRDefault="003A430B" w:rsidP="003A430B">
      <w:pPr>
        <w:numPr>
          <w:ilvl w:val="0"/>
          <w:numId w:val="145"/>
        </w:numPr>
        <w:spacing w:after="0" w:line="240" w:lineRule="auto"/>
        <w:jc w:val="both"/>
        <w:rPr>
          <w:rFonts w:ascii="Times New Roman" w:hAnsi="Times New Roman" w:cs="Times New Roman"/>
          <w:sz w:val="28"/>
          <w:szCs w:val="28"/>
        </w:rPr>
      </w:pPr>
      <w:r w:rsidRPr="00CA4AB1">
        <w:rPr>
          <w:rFonts w:ascii="Times New Roman" w:hAnsi="Times New Roman" w:cs="Times New Roman"/>
          <w:color w:val="000000"/>
          <w:sz w:val="28"/>
          <w:szCs w:val="28"/>
        </w:rPr>
        <w:t xml:space="preserve">На горизонтальной вращающейся платформе на расстоянии </w:t>
      </w:r>
      <w:smartTag w:uri="urn:schemas-microsoft-com:office:smarttags" w:element="metricconverter">
        <w:smartTagPr>
          <w:attr w:name="ProductID" w:val="10 см"/>
        </w:smartTagPr>
        <w:r w:rsidRPr="00CA4AB1">
          <w:rPr>
            <w:rFonts w:ascii="Times New Roman" w:hAnsi="Times New Roman" w:cs="Times New Roman"/>
            <w:color w:val="000000"/>
            <w:sz w:val="28"/>
            <w:szCs w:val="28"/>
          </w:rPr>
          <w:t>10 см</w:t>
        </w:r>
      </w:smartTag>
      <w:r w:rsidRPr="00CA4AB1">
        <w:rPr>
          <w:rFonts w:ascii="Times New Roman" w:hAnsi="Times New Roman" w:cs="Times New Roman"/>
          <w:color w:val="000000"/>
          <w:sz w:val="28"/>
          <w:szCs w:val="28"/>
        </w:rPr>
        <w:t xml:space="preserve"> от оси вращения лежит груз. Коэффициент трения между грузом и платформой 0,01. При какой угловой скорости вращения платформы груз начнет скользить?</w:t>
      </w:r>
    </w:p>
    <w:p w:rsidR="003A430B" w:rsidRPr="00CA4AB1" w:rsidRDefault="003A430B" w:rsidP="003A430B">
      <w:pPr>
        <w:pStyle w:val="Default"/>
        <w:numPr>
          <w:ilvl w:val="0"/>
          <w:numId w:val="145"/>
        </w:numPr>
        <w:jc w:val="both"/>
        <w:rPr>
          <w:rFonts w:ascii="Times New Roman" w:hAnsi="Times New Roman" w:cs="Times New Roman"/>
          <w:sz w:val="28"/>
          <w:szCs w:val="28"/>
        </w:rPr>
      </w:pPr>
      <w:r w:rsidRPr="00CA4AB1">
        <w:rPr>
          <w:rFonts w:ascii="Times New Roman" w:hAnsi="Times New Roman" w:cs="Times New Roman"/>
          <w:sz w:val="28"/>
          <w:szCs w:val="28"/>
        </w:rPr>
        <w:t>В цилиндре под поршнем находится некоторое количество газа, занимающего при температуре t</w:t>
      </w:r>
      <w:r w:rsidRPr="00CA4AB1">
        <w:rPr>
          <w:rFonts w:ascii="Times New Roman" w:hAnsi="Times New Roman" w:cs="Times New Roman"/>
          <w:sz w:val="28"/>
          <w:szCs w:val="28"/>
          <w:vertAlign w:val="subscript"/>
        </w:rPr>
        <w:t>1</w:t>
      </w:r>
      <w:r w:rsidRPr="00CA4AB1">
        <w:rPr>
          <w:rFonts w:ascii="Times New Roman" w:hAnsi="Times New Roman" w:cs="Times New Roman"/>
          <w:sz w:val="28"/>
          <w:szCs w:val="28"/>
        </w:rPr>
        <w:t xml:space="preserve"> = 27 </w:t>
      </w:r>
      <w:r w:rsidRPr="00CA4AB1">
        <w:rPr>
          <w:rFonts w:ascii="Times New Roman" w:hAnsi="Times New Roman" w:cs="Times New Roman"/>
          <w:sz w:val="28"/>
          <w:szCs w:val="28"/>
          <w:vertAlign w:val="superscript"/>
        </w:rPr>
        <w:t>0</w:t>
      </w:r>
      <w:r w:rsidRPr="00CA4AB1">
        <w:rPr>
          <w:rFonts w:ascii="Times New Roman" w:hAnsi="Times New Roman" w:cs="Times New Roman"/>
          <w:sz w:val="28"/>
          <w:szCs w:val="28"/>
        </w:rPr>
        <w:t>С и давлении p = 2×10</w:t>
      </w:r>
      <w:r w:rsidRPr="00CA4AB1">
        <w:rPr>
          <w:rFonts w:ascii="Times New Roman" w:hAnsi="Times New Roman" w:cs="Times New Roman"/>
          <w:sz w:val="28"/>
          <w:szCs w:val="28"/>
          <w:vertAlign w:val="superscript"/>
        </w:rPr>
        <w:t>5</w:t>
      </w:r>
      <w:r w:rsidRPr="00CA4AB1">
        <w:rPr>
          <w:rFonts w:ascii="Times New Roman" w:hAnsi="Times New Roman" w:cs="Times New Roman"/>
          <w:sz w:val="28"/>
          <w:szCs w:val="28"/>
        </w:rPr>
        <w:t xml:space="preserve"> Н/м</w:t>
      </w:r>
      <w:proofErr w:type="gramStart"/>
      <w:r w:rsidRPr="00CA4AB1">
        <w:rPr>
          <w:rFonts w:ascii="Times New Roman" w:hAnsi="Times New Roman" w:cs="Times New Roman"/>
          <w:sz w:val="28"/>
          <w:szCs w:val="28"/>
          <w:vertAlign w:val="superscript"/>
        </w:rPr>
        <w:t>2</w:t>
      </w:r>
      <w:proofErr w:type="gramEnd"/>
      <w:r w:rsidRPr="00CA4AB1">
        <w:rPr>
          <w:rFonts w:ascii="Times New Roman" w:hAnsi="Times New Roman" w:cs="Times New Roman"/>
          <w:sz w:val="28"/>
          <w:szCs w:val="28"/>
        </w:rPr>
        <w:t xml:space="preserve"> объем V = 9×10</w:t>
      </w:r>
      <w:r w:rsidRPr="00CA4AB1">
        <w:rPr>
          <w:rFonts w:ascii="Times New Roman" w:hAnsi="Times New Roman" w:cs="Times New Roman"/>
          <w:sz w:val="28"/>
          <w:szCs w:val="28"/>
          <w:vertAlign w:val="superscript"/>
        </w:rPr>
        <w:t>−3</w:t>
      </w:r>
      <w:r w:rsidRPr="00CA4AB1">
        <w:rPr>
          <w:rFonts w:ascii="Times New Roman" w:hAnsi="Times New Roman" w:cs="Times New Roman"/>
          <w:sz w:val="28"/>
          <w:szCs w:val="28"/>
        </w:rPr>
        <w:t xml:space="preserve"> м</w:t>
      </w:r>
      <w:r w:rsidRPr="00CA4AB1">
        <w:rPr>
          <w:rFonts w:ascii="Times New Roman" w:hAnsi="Times New Roman" w:cs="Times New Roman"/>
          <w:sz w:val="28"/>
          <w:szCs w:val="28"/>
          <w:vertAlign w:val="superscript"/>
        </w:rPr>
        <w:t>3</w:t>
      </w:r>
      <w:r w:rsidRPr="00CA4AB1">
        <w:rPr>
          <w:rFonts w:ascii="Times New Roman" w:hAnsi="Times New Roman" w:cs="Times New Roman"/>
          <w:sz w:val="28"/>
          <w:szCs w:val="28"/>
        </w:rPr>
        <w:t>. Какую работу A пришлось совершить, сжимая газ при постоянном давлении, если его температура при этом повысилась до t</w:t>
      </w:r>
      <w:r w:rsidRPr="00CA4AB1">
        <w:rPr>
          <w:rFonts w:ascii="Times New Roman" w:hAnsi="Times New Roman" w:cs="Times New Roman"/>
          <w:sz w:val="28"/>
          <w:szCs w:val="28"/>
          <w:vertAlign w:val="subscript"/>
        </w:rPr>
        <w:t>2</w:t>
      </w:r>
      <w:r w:rsidRPr="00CA4AB1">
        <w:rPr>
          <w:rFonts w:ascii="Times New Roman" w:hAnsi="Times New Roman" w:cs="Times New Roman"/>
          <w:sz w:val="28"/>
          <w:szCs w:val="28"/>
        </w:rPr>
        <w:t xml:space="preserve"> = 77 </w:t>
      </w:r>
      <w:r w:rsidRPr="00CA4AB1">
        <w:rPr>
          <w:rFonts w:ascii="Times New Roman" w:hAnsi="Times New Roman" w:cs="Times New Roman"/>
          <w:sz w:val="28"/>
          <w:szCs w:val="28"/>
          <w:vertAlign w:val="superscript"/>
        </w:rPr>
        <w:t>0</w:t>
      </w:r>
      <w:r w:rsidRPr="00CA4AB1">
        <w:rPr>
          <w:rFonts w:ascii="Times New Roman" w:hAnsi="Times New Roman" w:cs="Times New Roman"/>
          <w:sz w:val="28"/>
          <w:szCs w:val="28"/>
        </w:rPr>
        <w:t>С? Трение между стенками цилиндра и поршнем отсутствует.</w:t>
      </w:r>
    </w:p>
    <w:p w:rsidR="003A430B" w:rsidRPr="00CA4AB1" w:rsidRDefault="003A430B" w:rsidP="003A430B">
      <w:pPr>
        <w:pStyle w:val="Default"/>
        <w:numPr>
          <w:ilvl w:val="0"/>
          <w:numId w:val="145"/>
        </w:numPr>
        <w:jc w:val="both"/>
        <w:rPr>
          <w:rFonts w:ascii="Times New Roman" w:hAnsi="Times New Roman" w:cs="Times New Roman"/>
          <w:b/>
          <w:bCs/>
          <w:iCs/>
          <w:sz w:val="28"/>
          <w:szCs w:val="28"/>
        </w:rPr>
      </w:pPr>
      <w:r w:rsidRPr="00CA4AB1">
        <w:rPr>
          <w:rFonts w:ascii="Times New Roman" w:hAnsi="Times New Roman" w:cs="Times New Roman"/>
          <w:color w:val="auto"/>
          <w:sz w:val="28"/>
          <w:szCs w:val="28"/>
        </w:rPr>
        <w:t xml:space="preserve">В сосуде под поршнем находится 3 моля аргона. Определите начальную температуру газа, если при сообщении ему количества теплоты 6 кДж объем за счет поднятия поршня увеличился в 1,2 раза. </w:t>
      </w:r>
      <w:r w:rsidRPr="00CA4AB1">
        <w:rPr>
          <w:rFonts w:ascii="Times New Roman" w:hAnsi="Times New Roman" w:cs="Times New Roman"/>
          <w:bCs/>
          <w:sz w:val="28"/>
          <w:szCs w:val="28"/>
        </w:rPr>
        <w:t>(Молярная масса аргона 40</w:t>
      </w:r>
      <w:r w:rsidRPr="00CA4AB1">
        <w:rPr>
          <w:rFonts w:ascii="Times New Roman" w:hAnsi="Times New Roman" w:cs="Times New Roman"/>
          <w:smallCaps/>
          <w:sz w:val="28"/>
          <w:szCs w:val="28"/>
        </w:rPr>
        <w:t>·</w:t>
      </w:r>
      <w:r w:rsidRPr="00CA4AB1">
        <w:rPr>
          <w:rFonts w:ascii="Times New Roman" w:hAnsi="Times New Roman" w:cs="Times New Roman"/>
          <w:sz w:val="28"/>
          <w:szCs w:val="28"/>
        </w:rPr>
        <w:t>10</w:t>
      </w:r>
      <w:r w:rsidRPr="00CA4AB1">
        <w:rPr>
          <w:rFonts w:ascii="Times New Roman" w:hAnsi="Times New Roman" w:cs="Times New Roman"/>
          <w:sz w:val="28"/>
          <w:szCs w:val="28"/>
          <w:vertAlign w:val="superscript"/>
        </w:rPr>
        <w:t>-3</w:t>
      </w:r>
      <w:r w:rsidRPr="00CA4AB1">
        <w:rPr>
          <w:rFonts w:ascii="Times New Roman" w:hAnsi="Times New Roman" w:cs="Times New Roman"/>
          <w:sz w:val="28"/>
          <w:szCs w:val="28"/>
        </w:rPr>
        <w:t xml:space="preserve"> кг/моль).</w:t>
      </w:r>
    </w:p>
    <w:p w:rsidR="003A430B" w:rsidRPr="00CA4AB1" w:rsidRDefault="003A430B" w:rsidP="003A430B">
      <w:pPr>
        <w:pStyle w:val="Default"/>
        <w:numPr>
          <w:ilvl w:val="0"/>
          <w:numId w:val="145"/>
        </w:numPr>
        <w:tabs>
          <w:tab w:val="clear" w:pos="360"/>
          <w:tab w:val="num" w:pos="-600"/>
          <w:tab w:val="num" w:pos="-120"/>
        </w:tabs>
        <w:jc w:val="both"/>
        <w:rPr>
          <w:rFonts w:ascii="Times New Roman" w:hAnsi="Times New Roman" w:cs="Times New Roman"/>
          <w:sz w:val="28"/>
          <w:szCs w:val="28"/>
        </w:rPr>
      </w:pPr>
      <w:r w:rsidRPr="00CA4AB1">
        <w:rPr>
          <w:rFonts w:ascii="Times New Roman" w:hAnsi="Times New Roman" w:cs="Times New Roman"/>
          <w:bCs/>
          <w:iCs/>
          <w:sz w:val="28"/>
          <w:szCs w:val="28"/>
        </w:rPr>
        <w:t xml:space="preserve">Два электрона, находившиеся на очень большом расстоянии, начали двигаться навстречу друг другу с одинаковыми начальными скоростями </w:t>
      </w:r>
      <w:r w:rsidRPr="00CA4AB1">
        <w:rPr>
          <w:rFonts w:ascii="Times New Roman" w:hAnsi="Times New Roman" w:cs="Times New Roman"/>
          <w:position w:val="-4"/>
          <w:sz w:val="28"/>
          <w:szCs w:val="28"/>
        </w:rPr>
        <w:object w:dxaOrig="240" w:dyaOrig="220">
          <v:shape id="_x0000_i1041" type="#_x0000_t75" style="width:12pt;height:11.25pt" o:ole="">
            <v:imagedata r:id="rId55" o:title=""/>
          </v:shape>
          <o:OLEObject Type="Embed" ProgID="Equation.3" ShapeID="_x0000_i1041" DrawAspect="Content" ObjectID="_1632212527" r:id="rId57"/>
        </w:object>
      </w:r>
      <w:r w:rsidRPr="00CA4AB1">
        <w:rPr>
          <w:rFonts w:ascii="Times New Roman" w:hAnsi="Times New Roman" w:cs="Times New Roman"/>
          <w:sz w:val="28"/>
          <w:szCs w:val="28"/>
        </w:rPr>
        <w:t xml:space="preserve"> = 2,0 км/</w:t>
      </w:r>
      <w:proofErr w:type="gramStart"/>
      <w:r w:rsidRPr="00CA4AB1">
        <w:rPr>
          <w:rFonts w:ascii="Times New Roman" w:hAnsi="Times New Roman" w:cs="Times New Roman"/>
          <w:sz w:val="28"/>
          <w:szCs w:val="28"/>
        </w:rPr>
        <w:t>с</w:t>
      </w:r>
      <w:proofErr w:type="gramEnd"/>
      <w:r w:rsidRPr="00CA4AB1">
        <w:rPr>
          <w:rFonts w:ascii="Times New Roman" w:hAnsi="Times New Roman" w:cs="Times New Roman"/>
          <w:sz w:val="28"/>
          <w:szCs w:val="28"/>
        </w:rPr>
        <w:t xml:space="preserve">. </w:t>
      </w:r>
      <w:proofErr w:type="gramStart"/>
      <w:r w:rsidRPr="00CA4AB1">
        <w:rPr>
          <w:rFonts w:ascii="Times New Roman" w:hAnsi="Times New Roman" w:cs="Times New Roman"/>
          <w:sz w:val="28"/>
          <w:szCs w:val="28"/>
        </w:rPr>
        <w:t>На</w:t>
      </w:r>
      <w:proofErr w:type="gramEnd"/>
      <w:r w:rsidRPr="00CA4AB1">
        <w:rPr>
          <w:rFonts w:ascii="Times New Roman" w:hAnsi="Times New Roman" w:cs="Times New Roman"/>
          <w:sz w:val="28"/>
          <w:szCs w:val="28"/>
        </w:rPr>
        <w:t xml:space="preserve"> какое минимальное расстояние </w:t>
      </w:r>
      <w:r w:rsidRPr="00CA4AB1">
        <w:rPr>
          <w:rFonts w:ascii="Times New Roman" w:hAnsi="Times New Roman" w:cs="Times New Roman"/>
          <w:sz w:val="28"/>
          <w:szCs w:val="28"/>
          <w:lang w:val="en-US"/>
        </w:rPr>
        <w:t>r</w:t>
      </w:r>
      <w:r w:rsidRPr="00CA4AB1">
        <w:rPr>
          <w:rFonts w:ascii="Times New Roman" w:hAnsi="Times New Roman" w:cs="Times New Roman"/>
          <w:sz w:val="28"/>
          <w:szCs w:val="28"/>
        </w:rPr>
        <w:t xml:space="preserve"> они смогут приблизиться? Среда – вакуум.</w:t>
      </w:r>
    </w:p>
    <w:p w:rsidR="003A430B" w:rsidRPr="00CA4AB1" w:rsidRDefault="003A430B" w:rsidP="003A430B">
      <w:pPr>
        <w:pStyle w:val="Default"/>
        <w:tabs>
          <w:tab w:val="num" w:pos="360"/>
        </w:tabs>
        <w:ind w:left="360"/>
        <w:jc w:val="both"/>
        <w:rPr>
          <w:rFonts w:ascii="Times New Roman" w:hAnsi="Times New Roman" w:cs="Times New Roman"/>
          <w:bCs/>
          <w:iCs/>
          <w:sz w:val="28"/>
          <w:szCs w:val="28"/>
        </w:rPr>
      </w:pPr>
    </w:p>
    <w:p w:rsidR="003A430B" w:rsidRPr="00CA4AB1" w:rsidRDefault="003A430B" w:rsidP="003A430B">
      <w:pPr>
        <w:jc w:val="center"/>
        <w:rPr>
          <w:rFonts w:ascii="Times New Roman" w:hAnsi="Times New Roman" w:cs="Times New Roman"/>
          <w:sz w:val="28"/>
          <w:szCs w:val="28"/>
        </w:rPr>
      </w:pPr>
    </w:p>
    <w:p w:rsidR="003A430B" w:rsidRPr="00CA4AB1" w:rsidRDefault="003A430B" w:rsidP="003A430B">
      <w:pPr>
        <w:rPr>
          <w:rFonts w:ascii="Times New Roman" w:hAnsi="Times New Roman" w:cs="Times New Roman"/>
          <w:i/>
          <w:sz w:val="28"/>
          <w:szCs w:val="28"/>
        </w:rPr>
      </w:pPr>
      <w:r w:rsidRPr="00CA4AB1">
        <w:rPr>
          <w:rFonts w:ascii="Times New Roman" w:hAnsi="Times New Roman" w:cs="Times New Roman"/>
          <w:i/>
          <w:sz w:val="28"/>
          <w:szCs w:val="28"/>
        </w:rPr>
        <w:br w:type="page"/>
      </w:r>
    </w:p>
    <w:p w:rsidR="003A430B" w:rsidRPr="00CA4AB1" w:rsidRDefault="003A430B" w:rsidP="003A430B">
      <w:pPr>
        <w:jc w:val="center"/>
        <w:rPr>
          <w:rFonts w:ascii="Times New Roman" w:hAnsi="Times New Roman" w:cs="Times New Roman"/>
          <w:i/>
          <w:sz w:val="28"/>
          <w:szCs w:val="28"/>
        </w:rPr>
      </w:pPr>
      <w:r w:rsidRPr="00CA4AB1">
        <w:rPr>
          <w:rFonts w:ascii="Times New Roman" w:hAnsi="Times New Roman" w:cs="Times New Roman"/>
          <w:i/>
          <w:sz w:val="28"/>
          <w:szCs w:val="28"/>
        </w:rPr>
        <w:lastRenderedPageBreak/>
        <w:t>11 класс</w:t>
      </w:r>
    </w:p>
    <w:p w:rsidR="00437C58" w:rsidRPr="00CA4AB1" w:rsidRDefault="00437C58" w:rsidP="003A430B">
      <w:pPr>
        <w:rPr>
          <w:rFonts w:ascii="Times New Roman" w:hAnsi="Times New Roman" w:cs="Times New Roman"/>
          <w:noProof/>
          <w:sz w:val="28"/>
          <w:szCs w:val="28"/>
        </w:rPr>
      </w:pPr>
    </w:p>
    <w:p w:rsidR="003A430B" w:rsidRPr="00CA4AB1" w:rsidRDefault="003A430B" w:rsidP="003A430B">
      <w:pPr>
        <w:rPr>
          <w:rFonts w:ascii="Times New Roman" w:hAnsi="Times New Roman" w:cs="Times New Roman"/>
          <w:sz w:val="28"/>
          <w:szCs w:val="28"/>
        </w:rPr>
      </w:pPr>
      <w:r w:rsidRPr="00CA4AB1">
        <w:rPr>
          <w:rFonts w:ascii="Times New Roman" w:hAnsi="Times New Roman" w:cs="Times New Roman"/>
          <w:noProof/>
          <w:sz w:val="28"/>
          <w:szCs w:val="28"/>
        </w:rPr>
        <w:drawing>
          <wp:inline distT="0" distB="0" distL="0" distR="0">
            <wp:extent cx="5875020" cy="5436235"/>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srcRect/>
                    <a:stretch>
                      <a:fillRect/>
                    </a:stretch>
                  </pic:blipFill>
                  <pic:spPr bwMode="auto">
                    <a:xfrm>
                      <a:off x="0" y="0"/>
                      <a:ext cx="5875020" cy="5436235"/>
                    </a:xfrm>
                    <a:prstGeom prst="rect">
                      <a:avLst/>
                    </a:prstGeom>
                    <a:noFill/>
                    <a:ln w="9525">
                      <a:noFill/>
                      <a:miter lim="800000"/>
                      <a:headEnd/>
                      <a:tailEnd/>
                    </a:ln>
                  </pic:spPr>
                </pic:pic>
              </a:graphicData>
            </a:graphic>
          </wp:inline>
        </w:drawing>
      </w:r>
    </w:p>
    <w:p w:rsidR="003A430B" w:rsidRPr="00CA4AB1" w:rsidRDefault="00437C58" w:rsidP="00CA4AB1">
      <w:pPr>
        <w:pStyle w:val="af0"/>
        <w:spacing w:after="0"/>
        <w:ind w:left="142"/>
        <w:jc w:val="both"/>
        <w:rPr>
          <w:rFonts w:ascii="Times New Roman" w:hAnsi="Times New Roman" w:cs="Times New Roman"/>
          <w:sz w:val="28"/>
          <w:szCs w:val="28"/>
        </w:rPr>
      </w:pPr>
      <w:r w:rsidRPr="00CA4AB1">
        <w:rPr>
          <w:rFonts w:ascii="Times New Roman" w:hAnsi="Times New Roman" w:cs="Times New Roman"/>
          <w:sz w:val="28"/>
          <w:szCs w:val="28"/>
        </w:rPr>
        <w:t xml:space="preserve">5.В воде на глубине Н расположен точечный источник света силой </w:t>
      </w:r>
      <w:r w:rsidRPr="00CA4AB1">
        <w:rPr>
          <w:rFonts w:ascii="Times New Roman" w:hAnsi="Times New Roman" w:cs="Times New Roman"/>
          <w:sz w:val="28"/>
          <w:szCs w:val="28"/>
          <w:lang w:val="en-US"/>
        </w:rPr>
        <w:t>I</w:t>
      </w:r>
      <w:r w:rsidRPr="00CA4AB1">
        <w:rPr>
          <w:rFonts w:ascii="Times New Roman" w:hAnsi="Times New Roman" w:cs="Times New Roman"/>
          <w:sz w:val="28"/>
          <w:szCs w:val="28"/>
        </w:rPr>
        <w:t xml:space="preserve">, а на одной с ним вертикали на высоте Н над поверхностью воды находится круглый экран с радиусом </w:t>
      </w:r>
      <w:r w:rsidRPr="00CA4AB1">
        <w:rPr>
          <w:rFonts w:ascii="Times New Roman" w:hAnsi="Times New Roman" w:cs="Times New Roman"/>
          <w:i/>
          <w:sz w:val="28"/>
          <w:szCs w:val="28"/>
        </w:rPr>
        <w:t>а</w:t>
      </w:r>
      <w:proofErr w:type="gramStart"/>
      <w:r w:rsidRPr="00CA4AB1">
        <w:rPr>
          <w:rFonts w:ascii="Times New Roman" w:hAnsi="Times New Roman" w:cs="Times New Roman"/>
          <w:i/>
          <w:sz w:val="28"/>
          <w:szCs w:val="28"/>
        </w:rPr>
        <w:t xml:space="preserve"> </w:t>
      </w:r>
      <w:r w:rsidRPr="00CA4AB1">
        <w:rPr>
          <w:rFonts w:ascii="Times New Roman" w:hAnsi="Times New Roman" w:cs="Times New Roman"/>
          <w:sz w:val="28"/>
          <w:szCs w:val="28"/>
        </w:rPr>
        <w:t>,</w:t>
      </w:r>
      <w:proofErr w:type="gramEnd"/>
      <w:r w:rsidRPr="00CA4AB1">
        <w:rPr>
          <w:rFonts w:ascii="Times New Roman" w:hAnsi="Times New Roman" w:cs="Times New Roman"/>
          <w:sz w:val="28"/>
          <w:szCs w:val="28"/>
        </w:rPr>
        <w:t xml:space="preserve"> значительно меньше Н. Найти полный световой поток, попадающий на экран, принимая во внимание, что энергетический коэффициент отражения для лучей, нормально падающих на границу раздела, равен </w:t>
      </w:r>
      <w:r w:rsidRPr="00CA4AB1">
        <w:rPr>
          <w:rFonts w:ascii="Times New Roman" w:hAnsi="Times New Roman" w:cs="Times New Roman"/>
          <w:sz w:val="28"/>
          <w:szCs w:val="28"/>
          <w:lang w:val="en-US"/>
        </w:rPr>
        <w:t>R</w:t>
      </w:r>
      <w:r w:rsidRPr="00CA4AB1">
        <w:rPr>
          <w:rFonts w:ascii="Times New Roman" w:hAnsi="Times New Roman" w:cs="Times New Roman"/>
          <w:sz w:val="28"/>
          <w:szCs w:val="28"/>
        </w:rPr>
        <w:t xml:space="preserve">. Показатель преломления воды равен </w:t>
      </w:r>
      <w:r w:rsidRPr="00CA4AB1">
        <w:rPr>
          <w:rFonts w:ascii="Times New Roman" w:hAnsi="Times New Roman" w:cs="Times New Roman"/>
          <w:sz w:val="28"/>
          <w:szCs w:val="28"/>
          <w:lang w:val="en-US"/>
        </w:rPr>
        <w:t>n</w:t>
      </w:r>
      <w:r w:rsidRPr="00CA4AB1">
        <w:rPr>
          <w:rFonts w:ascii="Times New Roman" w:hAnsi="Times New Roman" w:cs="Times New Roman"/>
          <w:sz w:val="28"/>
          <w:szCs w:val="28"/>
        </w:rPr>
        <w:t>.</w:t>
      </w:r>
    </w:p>
    <w:p w:rsidR="003A430B" w:rsidRPr="00CA4AB1" w:rsidRDefault="00437C58" w:rsidP="00CA4AB1">
      <w:pPr>
        <w:pStyle w:val="af0"/>
        <w:spacing w:after="0"/>
        <w:ind w:left="142"/>
        <w:jc w:val="both"/>
        <w:rPr>
          <w:rFonts w:ascii="Times New Roman" w:hAnsi="Times New Roman" w:cs="Times New Roman"/>
          <w:sz w:val="28"/>
          <w:szCs w:val="28"/>
        </w:rPr>
      </w:pPr>
      <w:r w:rsidRPr="00CA4AB1">
        <w:rPr>
          <w:rFonts w:ascii="Times New Roman" w:hAnsi="Times New Roman" w:cs="Times New Roman"/>
          <w:sz w:val="28"/>
          <w:szCs w:val="28"/>
        </w:rPr>
        <w:tab/>
      </w:r>
      <w:proofErr w:type="gramStart"/>
      <w:r w:rsidRPr="00CA4AB1">
        <w:rPr>
          <w:rFonts w:ascii="Times New Roman" w:hAnsi="Times New Roman" w:cs="Times New Roman"/>
          <w:sz w:val="28"/>
          <w:szCs w:val="28"/>
        </w:rPr>
        <w:t>Ук</w:t>
      </w:r>
      <w:proofErr w:type="gramEnd"/>
      <w:r w:rsidRPr="00CA4AB1">
        <w:rPr>
          <w:rFonts w:ascii="Times New Roman" w:hAnsi="Times New Roman" w:cs="Times New Roman"/>
          <w:sz w:val="28"/>
          <w:szCs w:val="28"/>
        </w:rPr>
        <w:t xml:space="preserve"> а з а н и е. Воспользоваться тем, что при малых углах </w:t>
      </w: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r>
          <w:rPr>
            <w:rFonts w:ascii="Cambria Math" w:hAnsi="Times New Roman" w:cs="Times New Roman"/>
            <w:sz w:val="28"/>
            <w:szCs w:val="28"/>
          </w:rPr>
          <m:t>=</m:t>
        </m:r>
        <m:r>
          <w:rPr>
            <w:rFonts w:ascii="Cambria Math" w:hAnsi="Cambria Math" w:cs="Times New Roman"/>
            <w:sz w:val="28"/>
            <w:szCs w:val="28"/>
          </w:rPr>
          <m:t>tgα</m:t>
        </m:r>
      </m:oMath>
    </w:p>
    <w:p w:rsidR="009C4981" w:rsidRPr="00CA4AB1" w:rsidRDefault="009C4981" w:rsidP="00CA4AB1">
      <w:pPr>
        <w:jc w:val="both"/>
        <w:rPr>
          <w:rFonts w:ascii="Times New Roman" w:hAnsi="Times New Roman" w:cs="Times New Roman"/>
          <w:sz w:val="28"/>
          <w:szCs w:val="28"/>
        </w:rPr>
      </w:pPr>
    </w:p>
    <w:p w:rsidR="009C4981" w:rsidRPr="00CA4AB1" w:rsidRDefault="009C4981" w:rsidP="009C4981">
      <w:pPr>
        <w:pStyle w:val="af0"/>
        <w:spacing w:line="360" w:lineRule="auto"/>
        <w:ind w:left="426"/>
        <w:jc w:val="both"/>
        <w:rPr>
          <w:rFonts w:ascii="Times New Roman" w:hAnsi="Times New Roman" w:cs="Times New Roman"/>
          <w:sz w:val="28"/>
          <w:szCs w:val="28"/>
        </w:rPr>
      </w:pPr>
    </w:p>
    <w:p w:rsidR="009C4981" w:rsidRPr="00CA4AB1" w:rsidRDefault="009C4981" w:rsidP="009C4981">
      <w:pPr>
        <w:pStyle w:val="af0"/>
        <w:spacing w:line="360" w:lineRule="auto"/>
        <w:ind w:left="426"/>
        <w:jc w:val="both"/>
        <w:rPr>
          <w:rFonts w:ascii="Times New Roman" w:hAnsi="Times New Roman" w:cs="Times New Roman"/>
          <w:sz w:val="28"/>
          <w:szCs w:val="28"/>
        </w:rPr>
      </w:pPr>
    </w:p>
    <w:p w:rsidR="009C4981" w:rsidRDefault="009C4981" w:rsidP="009C4981">
      <w:pPr>
        <w:spacing w:after="120" w:line="240" w:lineRule="auto"/>
        <w:jc w:val="center"/>
        <w:rPr>
          <w:rFonts w:ascii="Times New Roman" w:hAnsi="Times New Roman" w:cs="Times New Roman"/>
          <w:b/>
          <w:sz w:val="40"/>
          <w:szCs w:val="28"/>
        </w:rPr>
      </w:pPr>
      <w:r>
        <w:rPr>
          <w:rFonts w:ascii="Times New Roman" w:hAnsi="Times New Roman" w:cs="Times New Roman"/>
          <w:b/>
          <w:sz w:val="40"/>
          <w:szCs w:val="28"/>
        </w:rPr>
        <w:lastRenderedPageBreak/>
        <w:t>ФИЛОЛОГИЧЕСКИЙ ФАКУЛЬТЕТ</w:t>
      </w:r>
    </w:p>
    <w:p w:rsidR="009C4981" w:rsidRDefault="009C4981" w:rsidP="009C4981">
      <w:pPr>
        <w:spacing w:after="120" w:line="240" w:lineRule="auto"/>
        <w:jc w:val="center"/>
        <w:rPr>
          <w:rFonts w:ascii="Times New Roman" w:hAnsi="Times New Roman" w:cs="Times New Roman"/>
          <w:b/>
          <w:sz w:val="40"/>
          <w:szCs w:val="28"/>
        </w:rPr>
      </w:pPr>
      <w:r>
        <w:rPr>
          <w:noProof/>
        </w:rPr>
        <w:drawing>
          <wp:anchor distT="0" distB="0" distL="114300" distR="114300" simplePos="0" relativeHeight="251655168" behindDoc="0" locked="0" layoutInCell="1" allowOverlap="1">
            <wp:simplePos x="0" y="0"/>
            <wp:positionH relativeFrom="margin">
              <wp:posOffset>-164465</wp:posOffset>
            </wp:positionH>
            <wp:positionV relativeFrom="margin">
              <wp:posOffset>6424930</wp:posOffset>
            </wp:positionV>
            <wp:extent cx="2383790" cy="1676400"/>
            <wp:effectExtent l="0" t="0" r="0" b="0"/>
            <wp:wrapSquare wrapText="bothSides"/>
            <wp:docPr id="43" name="Рисунок 3"/>
            <wp:cNvGraphicFramePr/>
            <a:graphic xmlns:a="http://schemas.openxmlformats.org/drawingml/2006/main">
              <a:graphicData uri="http://schemas.openxmlformats.org/drawingml/2006/picture">
                <pic:pic xmlns:pic="http://schemas.openxmlformats.org/drawingml/2006/picture">
                  <pic:nvPicPr>
                    <pic:cNvPr id="0" name="Picture 3" descr="http://fil.dgu.ru/Content/files/IMG_2280.JPG"/>
                    <pic:cNvPicPr>
                      <a:picLocks noChangeAspect="1" noChangeArrowheads="1"/>
                    </pic:cNvPicPr>
                  </pic:nvPicPr>
                  <pic:blipFill>
                    <a:blip r:embed="rId59" cstate="print"/>
                    <a:srcRect/>
                    <a:stretch>
                      <a:fillRect/>
                    </a:stretch>
                  </pic:blipFill>
                  <pic:spPr bwMode="auto">
                    <a:xfrm>
                      <a:off x="0" y="0"/>
                      <a:ext cx="2057400" cy="1377315"/>
                    </a:xfrm>
                    <a:prstGeom prst="rect">
                      <a:avLst/>
                    </a:prstGeom>
                    <a:ln>
                      <a:noFill/>
                    </a:ln>
                    <a:effectLst>
                      <a:outerShdw blurRad="190500" algn="tl" rotWithShape="0">
                        <a:srgbClr val="000000">
                          <a:alpha val="70000"/>
                        </a:srgbClr>
                      </a:outerShdw>
                    </a:effectLst>
                  </pic:spPr>
                </pic:pic>
              </a:graphicData>
            </a:graphic>
          </wp:anchor>
        </w:drawing>
      </w:r>
    </w:p>
    <w:p w:rsidR="009C4981" w:rsidRDefault="009C4981" w:rsidP="009C4981">
      <w:pPr>
        <w:pStyle w:val="a4"/>
        <w:spacing w:before="0" w:beforeAutospacing="0" w:after="0" w:afterAutospacing="0"/>
        <w:ind w:firstLine="284"/>
        <w:jc w:val="both"/>
        <w:rPr>
          <w:sz w:val="28"/>
          <w:szCs w:val="28"/>
        </w:rPr>
      </w:pPr>
      <w:r>
        <w:rPr>
          <w:sz w:val="28"/>
          <w:szCs w:val="28"/>
        </w:rPr>
        <w:t>Филологический факультет Дагестанского государственного университета готовит специалистов широкого гуманитарного профиля: филологов-исследователей, специалистов по русской и дагестанской филологии, преподавателей, журналистов. Выпускники филологического факультета трудятся в сфере культуры и просвещения, находят применение своим знаниям на государственной службе, обслуживают массмедийное пространство. Выпускники, получившие квалификацию "Филолог", работают не только в школах и вузах Дагестана, но и в ведущих вузах и научных центрах России, выпускники отделения журналистики – во всех печатных, ауди</w:t>
      </w:r>
      <w:proofErr w:type="gramStart"/>
      <w:r>
        <w:rPr>
          <w:sz w:val="28"/>
          <w:szCs w:val="28"/>
        </w:rPr>
        <w:t>о-</w:t>
      </w:r>
      <w:proofErr w:type="gramEnd"/>
      <w:r>
        <w:rPr>
          <w:sz w:val="28"/>
          <w:szCs w:val="28"/>
        </w:rPr>
        <w:t xml:space="preserve"> и визуальных средствах массовой информации республики, на российских телеканалах, в известных печатных изданиях России. </w:t>
      </w:r>
      <w:r>
        <w:rPr>
          <w:noProof/>
        </w:rPr>
        <w:drawing>
          <wp:anchor distT="0" distB="0" distL="114300" distR="114300" simplePos="0" relativeHeight="251656192" behindDoc="0" locked="0" layoutInCell="1" allowOverlap="1">
            <wp:simplePos x="0" y="0"/>
            <wp:positionH relativeFrom="margin">
              <wp:posOffset>3642995</wp:posOffset>
            </wp:positionH>
            <wp:positionV relativeFrom="margin">
              <wp:posOffset>6792595</wp:posOffset>
            </wp:positionV>
            <wp:extent cx="2865120" cy="1749425"/>
            <wp:effectExtent l="0" t="0" r="0" b="0"/>
            <wp:wrapSquare wrapText="bothSides"/>
            <wp:docPr id="6" name="Рисунок 4"/>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a:stretch>
                      <a:fillRect/>
                    </a:stretch>
                  </pic:blipFill>
                  <pic:spPr bwMode="auto">
                    <a:xfrm>
                      <a:off x="0" y="0"/>
                      <a:ext cx="2550160" cy="1457325"/>
                    </a:xfrm>
                    <a:prstGeom prst="rect">
                      <a:avLst/>
                    </a:prstGeom>
                    <a:ln>
                      <a:noFill/>
                    </a:ln>
                    <a:effectLst>
                      <a:outerShdw blurRad="190500" algn="tl" rotWithShape="0">
                        <a:srgbClr val="000000">
                          <a:alpha val="70000"/>
                        </a:srgbClr>
                      </a:outerShdw>
                    </a:effectLst>
                  </pic:spPr>
                </pic:pic>
              </a:graphicData>
            </a:graphic>
          </wp:anchor>
        </w:drawing>
      </w:r>
    </w:p>
    <w:p w:rsidR="009C4981" w:rsidRDefault="009C4981" w:rsidP="009C4981">
      <w:pPr>
        <w:pStyle w:val="a4"/>
        <w:spacing w:before="0" w:beforeAutospacing="0" w:after="0" w:afterAutospacing="0"/>
        <w:ind w:firstLine="284"/>
        <w:jc w:val="both"/>
        <w:rPr>
          <w:sz w:val="28"/>
          <w:szCs w:val="28"/>
        </w:rPr>
      </w:pPr>
      <w:r>
        <w:rPr>
          <w:sz w:val="28"/>
          <w:szCs w:val="28"/>
        </w:rPr>
        <w:t xml:space="preserve">С 2011 года факультет перешел на двухуровневую систему подготовки: бакалавриат и магистратуру. </w:t>
      </w:r>
    </w:p>
    <w:p w:rsidR="009C4981" w:rsidRDefault="009C4981" w:rsidP="009C4981">
      <w:pPr>
        <w:pStyle w:val="a4"/>
        <w:spacing w:before="0" w:beforeAutospacing="0" w:after="0" w:afterAutospacing="0"/>
        <w:ind w:firstLine="284"/>
        <w:jc w:val="both"/>
        <w:rPr>
          <w:sz w:val="28"/>
          <w:szCs w:val="28"/>
        </w:rPr>
      </w:pP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(профили подготовки - «Отечественная филология (русский язык и литература)»; очная форма - 4 года, заочная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(художественно-публицистическое эссе) </w:t>
      </w:r>
    </w:p>
    <w:p w:rsidR="009C4981" w:rsidRDefault="009C4981" w:rsidP="009C4981">
      <w:pPr>
        <w:pStyle w:val="Default"/>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(профиль подготовки - «Отечественная филология (русский язык и литература; родной язык и литература: аварский, даргинский, кумыкский, лезгинский, табасаранский, лакский, ногайский, агульский, цахурский, рутульский, азербайджанский»),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roofErr w:type="gramEnd"/>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по родному языку (письменное тестирование)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42.03.02 Журналистика </w:t>
      </w:r>
      <w:r>
        <w:rPr>
          <w:rFonts w:ascii="Times New Roman" w:hAnsi="Times New Roman" w:cs="Times New Roman"/>
          <w:color w:val="auto"/>
          <w:sz w:val="28"/>
          <w:szCs w:val="28"/>
        </w:rPr>
        <w:t xml:space="preserve">(профиль </w:t>
      </w:r>
      <w:r>
        <w:rPr>
          <w:rFonts w:ascii="Times New Roman" w:hAnsi="Times New Roman" w:cs="Times New Roman"/>
          <w:color w:val="auto"/>
          <w:sz w:val="28"/>
          <w:szCs w:val="28"/>
        </w:rPr>
        <w:lastRenderedPageBreak/>
        <w:t xml:space="preserve">подготовки - «История и теория журналистики»), 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Творческое испытание (творческий конкурс по журналистике).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2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45.04.01 Филология </w:t>
      </w:r>
      <w:r>
        <w:rPr>
          <w:rFonts w:ascii="Times New Roman" w:hAnsi="Times New Roman" w:cs="Times New Roman"/>
          <w:color w:val="auto"/>
          <w:sz w:val="28"/>
          <w:szCs w:val="28"/>
        </w:rPr>
        <w:t xml:space="preserve">(профиль подготовки - «Русский язык в полиязыковом пространстве», «Русская литература», «Языки народов Российской Федерации (дагестанский языки), «Литература народов Дагестана», «Сравнительно-историческое, типологическое и сопоставительное языкознание»),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42.04.02 Журналистика </w:t>
      </w:r>
      <w:r>
        <w:rPr>
          <w:rFonts w:ascii="Times New Roman" w:hAnsi="Times New Roman" w:cs="Times New Roman"/>
          <w:color w:val="auto"/>
          <w:sz w:val="28"/>
          <w:szCs w:val="28"/>
        </w:rPr>
        <w:t xml:space="preserve">(профиль подготовки - «Политическая журналистика», «Телерадиожурналистика»),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a4"/>
        <w:spacing w:before="0" w:beforeAutospacing="0" w:after="0" w:afterAutospacing="0"/>
        <w:jc w:val="both"/>
        <w:rPr>
          <w:sz w:val="28"/>
          <w:szCs w:val="28"/>
        </w:rPr>
      </w:pPr>
      <w:r>
        <w:rPr>
          <w:sz w:val="28"/>
          <w:szCs w:val="28"/>
        </w:rPr>
        <w:t>Экзамен по профилю образовательной программы (письменно)</w:t>
      </w:r>
    </w:p>
    <w:p w:rsidR="009C4981" w:rsidRDefault="009C4981" w:rsidP="009C4981">
      <w:pPr>
        <w:pStyle w:val="a4"/>
        <w:spacing w:before="0" w:beforeAutospacing="0" w:after="0" w:afterAutospacing="0"/>
        <w:ind w:firstLine="284"/>
        <w:jc w:val="both"/>
        <w:rPr>
          <w:sz w:val="28"/>
          <w:szCs w:val="28"/>
        </w:rPr>
      </w:pPr>
    </w:p>
    <w:p w:rsidR="009C4981" w:rsidRDefault="009C4981" w:rsidP="009C4981">
      <w:pPr>
        <w:pStyle w:val="a4"/>
        <w:spacing w:before="0" w:beforeAutospacing="0" w:after="0" w:afterAutospacing="0"/>
        <w:ind w:firstLine="284"/>
        <w:jc w:val="both"/>
        <w:rPr>
          <w:sz w:val="28"/>
          <w:szCs w:val="28"/>
        </w:rPr>
      </w:pPr>
      <w:r>
        <w:rPr>
          <w:sz w:val="28"/>
          <w:szCs w:val="28"/>
        </w:rPr>
        <w:t>Филологический факультет – современное инновационное подразделение Дагестанского государственного университета. В учебном процессе и научной деятельности на факультете активно применяются современные образовательные технологии, компьютерное тестирование знаний студентов, презентационные занятия, диалоговое сотрудничество с образовательными учреждениями и творческими союзами РД. Факультет является базовым для проведения олимпиад школьников (регионального и российского туров), творческих конкурсов и научных конференций. Профессиональные навыки сбора и обработки информации студенты-филологи получают во время фольклорной и диалектологической практик, учатся передавать знания о языке и литературе в рамках педагогической практики в школах, лицеях и гимназиях республики. Студенты, обучающиеся на отделении журналистики, имеют возможность реализовать свои творческие проекты в учебной телестудии и минитипографии. Профессиональную подготовку они проходят не только в учебных аудиториях, но и непосредственно в республиканских печатных и электронных СМИ в период производственной практики (на фото слева – ректор ДГУ проф. М.Х. Рабаданов на презентации учебной телестудии).</w:t>
      </w:r>
    </w:p>
    <w:p w:rsidR="009C4981" w:rsidRDefault="009C4981" w:rsidP="009C4981">
      <w:pPr>
        <w:pStyle w:val="a4"/>
        <w:spacing w:before="0" w:beforeAutospacing="0" w:after="0" w:afterAutospacing="0"/>
        <w:ind w:firstLine="284"/>
        <w:jc w:val="both"/>
        <w:rPr>
          <w:sz w:val="28"/>
          <w:szCs w:val="28"/>
        </w:rPr>
      </w:pPr>
      <w:r>
        <w:rPr>
          <w:sz w:val="28"/>
          <w:szCs w:val="28"/>
        </w:rPr>
        <w:t>Филологический факультет является признанным в республике и за его пределами центром изучения дагестанских языков и литератур. Ученые-дагестановеды активно сотрудничают со своими коллегами из ДГПУ, ДНЦ РАН, из ближнего и дальнего зарубежья. Уникальность дагестанского региона для мировой филологии открывает перед учеными значительные научные перспективы.</w:t>
      </w:r>
    </w:p>
    <w:p w:rsidR="009C4981" w:rsidRDefault="009C4981" w:rsidP="009C4981">
      <w:pPr>
        <w:pStyle w:val="a4"/>
        <w:spacing w:before="0" w:beforeAutospacing="0" w:after="0" w:afterAutospacing="0"/>
        <w:ind w:firstLine="284"/>
        <w:jc w:val="both"/>
        <w:rPr>
          <w:b/>
          <w:sz w:val="28"/>
          <w:szCs w:val="28"/>
          <w:u w:val="single"/>
        </w:rPr>
      </w:pPr>
    </w:p>
    <w:p w:rsidR="009C4981" w:rsidRDefault="009C4981" w:rsidP="009C4981">
      <w:pPr>
        <w:pStyle w:val="a4"/>
        <w:spacing w:before="0" w:beforeAutospacing="0" w:after="0" w:afterAutospacing="0"/>
        <w:ind w:firstLine="284"/>
        <w:jc w:val="both"/>
        <w:rPr>
          <w:b/>
          <w:sz w:val="28"/>
          <w:szCs w:val="28"/>
          <w:u w:val="single"/>
        </w:rPr>
      </w:pPr>
      <w:r>
        <w:rPr>
          <w:b/>
          <w:sz w:val="28"/>
          <w:szCs w:val="28"/>
          <w:u w:val="single"/>
        </w:rPr>
        <w:lastRenderedPageBreak/>
        <w:t>Контактная информация:</w:t>
      </w:r>
    </w:p>
    <w:p w:rsidR="009C4981" w:rsidRDefault="009C4981" w:rsidP="009C4981">
      <w:pPr>
        <w:pStyle w:val="a4"/>
        <w:spacing w:before="0" w:beforeAutospacing="0" w:after="0" w:afterAutospacing="0"/>
        <w:jc w:val="both"/>
        <w:rPr>
          <w:sz w:val="28"/>
          <w:szCs w:val="28"/>
        </w:rPr>
      </w:pPr>
      <w:r>
        <w:rPr>
          <w:b/>
          <w:bCs/>
          <w:sz w:val="28"/>
          <w:szCs w:val="28"/>
        </w:rPr>
        <w:t>Декан филологического факультета</w:t>
      </w:r>
      <w:r>
        <w:rPr>
          <w:bCs/>
          <w:sz w:val="28"/>
          <w:szCs w:val="28"/>
        </w:rPr>
        <w:t xml:space="preserve"> - доктор филологических наук, профессор Мазанаев Шабан Абдулкадырович </w:t>
      </w:r>
    </w:p>
    <w:p w:rsidR="009C4981" w:rsidRDefault="009C4981" w:rsidP="009C4981">
      <w:pPr>
        <w:pStyle w:val="a4"/>
        <w:spacing w:before="0" w:beforeAutospacing="0" w:after="0" w:afterAutospacing="0"/>
        <w:rPr>
          <w:bCs/>
          <w:sz w:val="28"/>
          <w:szCs w:val="28"/>
        </w:rPr>
      </w:pPr>
      <w:r>
        <w:rPr>
          <w:b/>
          <w:bCs/>
          <w:sz w:val="28"/>
          <w:szCs w:val="28"/>
        </w:rPr>
        <w:t>Адрес:</w:t>
      </w:r>
      <w:r>
        <w:rPr>
          <w:bCs/>
          <w:sz w:val="28"/>
          <w:szCs w:val="28"/>
        </w:rPr>
        <w:t xml:space="preserve"> Республика Дагестан, г. Махачкала</w:t>
      </w:r>
      <w:proofErr w:type="gramStart"/>
      <w:r>
        <w:rPr>
          <w:bCs/>
          <w:sz w:val="28"/>
          <w:szCs w:val="28"/>
        </w:rPr>
        <w:t>,у</w:t>
      </w:r>
      <w:proofErr w:type="gramEnd"/>
      <w:r>
        <w:rPr>
          <w:bCs/>
          <w:sz w:val="28"/>
          <w:szCs w:val="28"/>
        </w:rPr>
        <w:t>л. М. Гаджиева, 37 </w:t>
      </w:r>
    </w:p>
    <w:p w:rsidR="009C4981" w:rsidRDefault="009C4981" w:rsidP="009C4981">
      <w:pPr>
        <w:pStyle w:val="a4"/>
        <w:spacing w:before="0" w:beforeAutospacing="0" w:after="0" w:afterAutospacing="0"/>
        <w:rPr>
          <w:sz w:val="28"/>
          <w:szCs w:val="28"/>
        </w:rPr>
      </w:pPr>
      <w:r>
        <w:rPr>
          <w:b/>
          <w:bCs/>
          <w:sz w:val="28"/>
          <w:szCs w:val="28"/>
        </w:rPr>
        <w:t>Электронный адрес:</w:t>
      </w:r>
      <w:hyperlink r:id="rId61" w:history="1">
        <w:r>
          <w:rPr>
            <w:rStyle w:val="a3"/>
            <w:rFonts w:eastAsiaTheme="majorEastAsia"/>
            <w:color w:val="auto"/>
          </w:rPr>
          <w:t>filfak37a@mail.ru</w:t>
        </w:r>
      </w:hyperlink>
    </w:p>
    <w:p w:rsidR="009C4981" w:rsidRDefault="009C4981" w:rsidP="009C4981">
      <w:pPr>
        <w:pStyle w:val="a4"/>
        <w:spacing w:before="0" w:beforeAutospacing="0" w:after="0" w:afterAutospacing="0"/>
        <w:rPr>
          <w:sz w:val="28"/>
          <w:szCs w:val="28"/>
        </w:rPr>
      </w:pPr>
      <w:r>
        <w:rPr>
          <w:b/>
          <w:sz w:val="28"/>
          <w:szCs w:val="28"/>
        </w:rPr>
        <w:t>Телефон:</w:t>
      </w:r>
      <w:r>
        <w:rPr>
          <w:sz w:val="28"/>
          <w:szCs w:val="28"/>
        </w:rPr>
        <w:t>8(8722) 670994, АТС - 3-24</w:t>
      </w:r>
    </w:p>
    <w:p w:rsidR="009C4981" w:rsidRDefault="009C4981" w:rsidP="009C4981">
      <w:pPr>
        <w:pStyle w:val="a4"/>
        <w:spacing w:before="0" w:beforeAutospacing="0" w:after="0" w:afterAutospacing="0"/>
        <w:jc w:val="both"/>
        <w:rPr>
          <w:sz w:val="28"/>
          <w:szCs w:val="28"/>
        </w:rPr>
      </w:pP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РУССКИЙ ЯЗЫК</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4B498A">
      <w:pPr>
        <w:numPr>
          <w:ilvl w:val="0"/>
          <w:numId w:val="105"/>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Почему в словах типа «мечом», «ключом», «чокнутый» после буквы </w:t>
      </w:r>
      <w:proofErr w:type="gramStart"/>
      <w:r>
        <w:rPr>
          <w:rFonts w:ascii="Times New Roman" w:hAnsi="Times New Roman" w:cs="Times New Roman"/>
          <w:b/>
          <w:sz w:val="28"/>
          <w:szCs w:val="28"/>
        </w:rPr>
        <w:t>ч</w:t>
      </w:r>
      <w:proofErr w:type="gramEnd"/>
      <w:r>
        <w:rPr>
          <w:rFonts w:ascii="Times New Roman" w:hAnsi="Times New Roman" w:cs="Times New Roman"/>
          <w:sz w:val="28"/>
          <w:szCs w:val="28"/>
        </w:rPr>
        <w:t xml:space="preserve"> не пишется буква </w:t>
      </w:r>
      <w:r>
        <w:rPr>
          <w:rFonts w:ascii="Times New Roman" w:hAnsi="Times New Roman" w:cs="Times New Roman"/>
          <w:b/>
          <w:sz w:val="28"/>
          <w:szCs w:val="28"/>
        </w:rPr>
        <w:t>ё</w:t>
      </w:r>
      <w:r>
        <w:rPr>
          <w:rFonts w:ascii="Times New Roman" w:hAnsi="Times New Roman" w:cs="Times New Roman"/>
          <w:sz w:val="28"/>
          <w:szCs w:val="28"/>
        </w:rPr>
        <w:t>? Обоснуйте ответ.</w:t>
      </w:r>
    </w:p>
    <w:p w:rsidR="009C4981" w:rsidRDefault="009C4981" w:rsidP="004B498A">
      <w:pPr>
        <w:numPr>
          <w:ilvl w:val="0"/>
          <w:numId w:val="105"/>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Почему так пишутся слова: </w:t>
      </w:r>
      <w:r>
        <w:rPr>
          <w:rFonts w:ascii="Times New Roman" w:hAnsi="Times New Roman" w:cs="Times New Roman"/>
          <w:i/>
          <w:sz w:val="28"/>
          <w:szCs w:val="28"/>
          <w:u w:val="single"/>
        </w:rPr>
        <w:t>и</w:t>
      </w:r>
      <w:r>
        <w:rPr>
          <w:rFonts w:ascii="Times New Roman" w:hAnsi="Times New Roman" w:cs="Times New Roman"/>
          <w:i/>
          <w:sz w:val="28"/>
          <w:szCs w:val="28"/>
        </w:rPr>
        <w:t>гра – раз</w:t>
      </w:r>
      <w:r>
        <w:rPr>
          <w:rFonts w:ascii="Times New Roman" w:hAnsi="Times New Roman" w:cs="Times New Roman"/>
          <w:i/>
          <w:sz w:val="28"/>
          <w:szCs w:val="28"/>
          <w:u w:val="single"/>
        </w:rPr>
        <w:t>ы</w:t>
      </w:r>
      <w:r>
        <w:rPr>
          <w:rFonts w:ascii="Times New Roman" w:hAnsi="Times New Roman" w:cs="Times New Roman"/>
          <w:i/>
          <w:sz w:val="28"/>
          <w:szCs w:val="28"/>
        </w:rPr>
        <w:t xml:space="preserve">грывать, </w:t>
      </w:r>
      <w:r>
        <w:rPr>
          <w:rFonts w:ascii="Times New Roman" w:hAnsi="Times New Roman" w:cs="Times New Roman"/>
          <w:i/>
          <w:sz w:val="28"/>
          <w:szCs w:val="28"/>
          <w:u w:val="single"/>
        </w:rPr>
        <w:t>и</w:t>
      </w:r>
      <w:r>
        <w:rPr>
          <w:rFonts w:ascii="Times New Roman" w:hAnsi="Times New Roman" w:cs="Times New Roman"/>
          <w:i/>
          <w:sz w:val="28"/>
          <w:szCs w:val="28"/>
        </w:rPr>
        <w:t>нтерес – без</w:t>
      </w:r>
      <w:r>
        <w:rPr>
          <w:rFonts w:ascii="Times New Roman" w:hAnsi="Times New Roman" w:cs="Times New Roman"/>
          <w:i/>
          <w:sz w:val="28"/>
          <w:szCs w:val="28"/>
          <w:u w:val="single"/>
        </w:rPr>
        <w:t>ы</w:t>
      </w:r>
      <w:r>
        <w:rPr>
          <w:rFonts w:ascii="Times New Roman" w:hAnsi="Times New Roman" w:cs="Times New Roman"/>
          <w:i/>
          <w:sz w:val="28"/>
          <w:szCs w:val="28"/>
        </w:rPr>
        <w:t>нтересный?</w:t>
      </w:r>
    </w:p>
    <w:p w:rsidR="009C4981" w:rsidRDefault="009C4981" w:rsidP="004B498A">
      <w:pPr>
        <w:numPr>
          <w:ilvl w:val="0"/>
          <w:numId w:val="105"/>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Какие слова получатся, если произнести наоборот следующие слова по их звуковому составу: </w:t>
      </w:r>
      <w:r>
        <w:rPr>
          <w:rFonts w:ascii="Times New Roman" w:hAnsi="Times New Roman" w:cs="Times New Roman"/>
          <w:i/>
          <w:sz w:val="28"/>
          <w:szCs w:val="28"/>
        </w:rPr>
        <w:t>яр</w:t>
      </w:r>
      <w:r>
        <w:rPr>
          <w:rFonts w:ascii="Times New Roman" w:hAnsi="Times New Roman" w:cs="Times New Roman"/>
          <w:sz w:val="28"/>
          <w:szCs w:val="28"/>
        </w:rPr>
        <w:t xml:space="preserve">, </w:t>
      </w:r>
      <w:r>
        <w:rPr>
          <w:rFonts w:ascii="Times New Roman" w:hAnsi="Times New Roman" w:cs="Times New Roman"/>
          <w:i/>
          <w:sz w:val="28"/>
          <w:szCs w:val="28"/>
        </w:rPr>
        <w:t>лют, рай</w:t>
      </w:r>
      <w:r>
        <w:rPr>
          <w:rFonts w:ascii="Times New Roman" w:hAnsi="Times New Roman" w:cs="Times New Roman"/>
          <w:sz w:val="28"/>
          <w:szCs w:val="28"/>
        </w:rPr>
        <w:t xml:space="preserve">? Покажите эти слова в орфографической записи. </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Определите особенности употребления и род подчеркнутых существительных: </w:t>
      </w:r>
      <w:r>
        <w:rPr>
          <w:rFonts w:ascii="Times New Roman" w:hAnsi="Times New Roman" w:cs="Times New Roman"/>
          <w:i/>
          <w:sz w:val="28"/>
          <w:szCs w:val="28"/>
        </w:rPr>
        <w:t xml:space="preserve">Наша </w:t>
      </w:r>
      <w:r>
        <w:rPr>
          <w:rFonts w:ascii="Times New Roman" w:hAnsi="Times New Roman" w:cs="Times New Roman"/>
          <w:i/>
          <w:sz w:val="28"/>
          <w:szCs w:val="28"/>
          <w:u w:val="single"/>
        </w:rPr>
        <w:t>врач</w:t>
      </w:r>
      <w:r>
        <w:rPr>
          <w:rFonts w:ascii="Times New Roman" w:hAnsi="Times New Roman" w:cs="Times New Roman"/>
          <w:i/>
          <w:sz w:val="28"/>
          <w:szCs w:val="28"/>
        </w:rPr>
        <w:t xml:space="preserve"> отметила высокую температуру ребенка</w:t>
      </w:r>
      <w:r>
        <w:rPr>
          <w:rFonts w:ascii="Times New Roman" w:hAnsi="Times New Roman" w:cs="Times New Roman"/>
          <w:sz w:val="28"/>
          <w:szCs w:val="28"/>
        </w:rPr>
        <w:t xml:space="preserve">. </w:t>
      </w:r>
      <w:r>
        <w:rPr>
          <w:rFonts w:ascii="Times New Roman" w:hAnsi="Times New Roman" w:cs="Times New Roman"/>
          <w:i/>
          <w:sz w:val="28"/>
          <w:szCs w:val="28"/>
          <w:u w:val="single"/>
        </w:rPr>
        <w:t>Невежда</w:t>
      </w:r>
      <w:r>
        <w:rPr>
          <w:rFonts w:ascii="Times New Roman" w:hAnsi="Times New Roman" w:cs="Times New Roman"/>
          <w:i/>
          <w:sz w:val="28"/>
          <w:szCs w:val="28"/>
        </w:rPr>
        <w:t xml:space="preserve"> во всех отношениях есть </w:t>
      </w:r>
      <w:r>
        <w:rPr>
          <w:rFonts w:ascii="Times New Roman" w:hAnsi="Times New Roman" w:cs="Times New Roman"/>
          <w:i/>
          <w:sz w:val="28"/>
          <w:szCs w:val="28"/>
          <w:u w:val="single"/>
        </w:rPr>
        <w:t xml:space="preserve">невежда. </w:t>
      </w:r>
      <w:proofErr w:type="gramStart"/>
      <w:r>
        <w:rPr>
          <w:rFonts w:ascii="Times New Roman" w:hAnsi="Times New Roman" w:cs="Times New Roman"/>
          <w:sz w:val="28"/>
          <w:szCs w:val="28"/>
        </w:rPr>
        <w:t>Лицо</w:t>
      </w:r>
      <w:proofErr w:type="gramEnd"/>
      <w:r>
        <w:rPr>
          <w:rFonts w:ascii="Times New Roman" w:hAnsi="Times New Roman" w:cs="Times New Roman"/>
          <w:sz w:val="28"/>
          <w:szCs w:val="28"/>
        </w:rPr>
        <w:t xml:space="preserve"> какого пола обозначено в данном предложении словом «невежда»? Обоснуйте ответ.</w:t>
      </w:r>
    </w:p>
    <w:p w:rsidR="009C4981" w:rsidRDefault="009C4981" w:rsidP="009C4981">
      <w:pPr>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i/>
          <w:sz w:val="28"/>
          <w:szCs w:val="28"/>
        </w:rPr>
        <w:t xml:space="preserve">Я </w:t>
      </w:r>
      <w:r>
        <w:rPr>
          <w:rFonts w:ascii="Times New Roman" w:hAnsi="Times New Roman" w:cs="Times New Roman"/>
          <w:i/>
          <w:sz w:val="28"/>
          <w:szCs w:val="28"/>
          <w:u w:val="single"/>
        </w:rPr>
        <w:t>умер</w:t>
      </w:r>
      <w:r>
        <w:rPr>
          <w:rFonts w:ascii="Times New Roman" w:hAnsi="Times New Roman" w:cs="Times New Roman"/>
          <w:i/>
          <w:sz w:val="28"/>
          <w:szCs w:val="28"/>
        </w:rPr>
        <w:t>», – сказал он, заходя на экзамен</w:t>
      </w:r>
      <w:r>
        <w:rPr>
          <w:rFonts w:ascii="Times New Roman" w:hAnsi="Times New Roman" w:cs="Times New Roman"/>
          <w:sz w:val="28"/>
          <w:szCs w:val="28"/>
        </w:rPr>
        <w:t>. Определите, какое временное значение здесь выражено и почему? Обоснуйте ответ.</w:t>
      </w:r>
    </w:p>
    <w:p w:rsidR="009C4981" w:rsidRDefault="009C4981" w:rsidP="009C4981">
      <w:pPr>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Определите часть речи и синтаксическую функцию (член предложения) подчеркнутых слов: </w:t>
      </w:r>
      <w:r>
        <w:rPr>
          <w:rFonts w:ascii="Times New Roman" w:hAnsi="Times New Roman" w:cs="Times New Roman"/>
          <w:i/>
          <w:sz w:val="28"/>
          <w:szCs w:val="28"/>
        </w:rPr>
        <w:t xml:space="preserve">Он </w:t>
      </w:r>
      <w:r>
        <w:rPr>
          <w:rFonts w:ascii="Times New Roman" w:hAnsi="Times New Roman" w:cs="Times New Roman"/>
          <w:i/>
          <w:sz w:val="28"/>
          <w:szCs w:val="28"/>
          <w:u w:val="single"/>
        </w:rPr>
        <w:t>больно</w:t>
      </w:r>
      <w:r>
        <w:rPr>
          <w:rFonts w:ascii="Times New Roman" w:hAnsi="Times New Roman" w:cs="Times New Roman"/>
          <w:i/>
          <w:sz w:val="28"/>
          <w:szCs w:val="28"/>
        </w:rPr>
        <w:t xml:space="preserve"> ударил меня. Ему было очень </w:t>
      </w:r>
      <w:r>
        <w:rPr>
          <w:rFonts w:ascii="Times New Roman" w:hAnsi="Times New Roman" w:cs="Times New Roman"/>
          <w:i/>
          <w:sz w:val="28"/>
          <w:szCs w:val="28"/>
          <w:u w:val="single"/>
        </w:rPr>
        <w:t>больно</w:t>
      </w:r>
      <w:r>
        <w:rPr>
          <w:rFonts w:ascii="Times New Roman" w:hAnsi="Times New Roman" w:cs="Times New Roman"/>
          <w:sz w:val="28"/>
          <w:szCs w:val="28"/>
        </w:rPr>
        <w:t>. Обоснуйте ответ.</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11 класс</w:t>
      </w:r>
    </w:p>
    <w:p w:rsidR="009C4981" w:rsidRDefault="009C4981" w:rsidP="004B498A">
      <w:pPr>
        <w:numPr>
          <w:ilvl w:val="0"/>
          <w:numId w:val="106"/>
        </w:numPr>
        <w:overflowPunct w:val="0"/>
        <w:autoSpaceDE w:val="0"/>
        <w:autoSpaceDN w:val="0"/>
        <w:adjustRightInd w:val="0"/>
        <w:spacing w:after="0" w:line="240" w:lineRule="auto"/>
        <w:ind w:left="0" w:firstLine="0"/>
        <w:jc w:val="both"/>
        <w:rPr>
          <w:rFonts w:ascii="Times New Roman" w:hAnsi="Times New Roman" w:cs="Times New Roman"/>
          <w:i/>
          <w:sz w:val="28"/>
          <w:szCs w:val="28"/>
        </w:rPr>
      </w:pPr>
      <w:r>
        <w:rPr>
          <w:rFonts w:ascii="Times New Roman" w:hAnsi="Times New Roman" w:cs="Times New Roman"/>
          <w:sz w:val="28"/>
          <w:szCs w:val="28"/>
        </w:rPr>
        <w:t>Определите грамматическую и смысловую разницу между предложениями:</w:t>
      </w:r>
      <w:r>
        <w:rPr>
          <w:rFonts w:ascii="Times New Roman" w:hAnsi="Times New Roman" w:cs="Times New Roman"/>
          <w:i/>
          <w:sz w:val="28"/>
          <w:szCs w:val="28"/>
        </w:rPr>
        <w:t xml:space="preserve"> Он не написал этой книги. Не он написал эту книгу.</w:t>
      </w:r>
    </w:p>
    <w:p w:rsidR="009C4981" w:rsidRDefault="009C4981" w:rsidP="004B498A">
      <w:pPr>
        <w:numPr>
          <w:ilvl w:val="0"/>
          <w:numId w:val="106"/>
        </w:numPr>
        <w:overflowPunct w:val="0"/>
        <w:autoSpaceDE w:val="0"/>
        <w:autoSpaceDN w:val="0"/>
        <w:adjustRightInd w:val="0"/>
        <w:spacing w:after="0" w:line="240" w:lineRule="auto"/>
        <w:ind w:left="0" w:firstLine="0"/>
        <w:jc w:val="both"/>
        <w:rPr>
          <w:rFonts w:ascii="Times New Roman" w:hAnsi="Times New Roman" w:cs="Times New Roman"/>
          <w:i/>
          <w:sz w:val="28"/>
          <w:szCs w:val="28"/>
        </w:rPr>
      </w:pPr>
      <w:r>
        <w:rPr>
          <w:rFonts w:ascii="Times New Roman" w:hAnsi="Times New Roman" w:cs="Times New Roman"/>
          <w:sz w:val="28"/>
          <w:szCs w:val="28"/>
        </w:rPr>
        <w:t xml:space="preserve">Найдите сказуемое, определите его тип и обоснуйте ответ: </w:t>
      </w:r>
      <w:r>
        <w:rPr>
          <w:rFonts w:ascii="Times New Roman" w:hAnsi="Times New Roman" w:cs="Times New Roman"/>
          <w:i/>
          <w:sz w:val="28"/>
          <w:szCs w:val="28"/>
        </w:rPr>
        <w:t>Я имею честь доложить вам...</w:t>
      </w:r>
    </w:p>
    <w:p w:rsidR="009C4981" w:rsidRDefault="009C4981" w:rsidP="004B498A">
      <w:pPr>
        <w:numPr>
          <w:ilvl w:val="0"/>
          <w:numId w:val="106"/>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Есть ли смысловая разница между конструкциями </w:t>
      </w:r>
      <w:r>
        <w:rPr>
          <w:rFonts w:ascii="Times New Roman" w:hAnsi="Times New Roman" w:cs="Times New Roman"/>
          <w:i/>
          <w:sz w:val="28"/>
          <w:szCs w:val="28"/>
        </w:rPr>
        <w:t>грустная девочка</w:t>
      </w:r>
      <w:r>
        <w:rPr>
          <w:rFonts w:ascii="Times New Roman" w:hAnsi="Times New Roman" w:cs="Times New Roman"/>
          <w:sz w:val="28"/>
          <w:szCs w:val="28"/>
        </w:rPr>
        <w:t xml:space="preserve"> и </w:t>
      </w:r>
      <w:r>
        <w:rPr>
          <w:rFonts w:ascii="Times New Roman" w:hAnsi="Times New Roman" w:cs="Times New Roman"/>
          <w:i/>
          <w:sz w:val="28"/>
          <w:szCs w:val="28"/>
        </w:rPr>
        <w:t>девочка грустная</w:t>
      </w:r>
      <w:r>
        <w:rPr>
          <w:rFonts w:ascii="Times New Roman" w:hAnsi="Times New Roman" w:cs="Times New Roman"/>
          <w:sz w:val="28"/>
          <w:szCs w:val="28"/>
        </w:rPr>
        <w:t>? Какими синтаксическими единицами они являются? Почему?</w:t>
      </w:r>
    </w:p>
    <w:p w:rsidR="009C4981" w:rsidRDefault="009C4981" w:rsidP="009C4981">
      <w:pPr>
        <w:jc w:val="center"/>
        <w:rPr>
          <w:rFonts w:ascii="Times New Roman" w:hAnsi="Times New Roman" w:cs="Times New Roman"/>
          <w:b/>
          <w:sz w:val="28"/>
          <w:szCs w:val="28"/>
        </w:rPr>
      </w:pPr>
    </w:p>
    <w:p w:rsidR="009C4981" w:rsidRDefault="009C4981" w:rsidP="009C4981">
      <w:pPr>
        <w:jc w:val="center"/>
        <w:rPr>
          <w:rFonts w:ascii="Times New Roman" w:hAnsi="Times New Roman" w:cs="Times New Roman"/>
          <w:b/>
          <w:sz w:val="16"/>
          <w:szCs w:val="16"/>
        </w:rPr>
      </w:pPr>
      <w:r>
        <w:rPr>
          <w:rFonts w:ascii="Times New Roman" w:hAnsi="Times New Roman" w:cs="Times New Roman"/>
          <w:b/>
          <w:sz w:val="28"/>
          <w:szCs w:val="28"/>
        </w:rPr>
        <w:t>РУССКАЯ ЛИТЕРАТУРА</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 - 11 класс</w:t>
      </w:r>
    </w:p>
    <w:p w:rsidR="009C4981" w:rsidRDefault="009C4981" w:rsidP="009C4981">
      <w:pPr>
        <w:spacing w:after="0" w:line="240" w:lineRule="auto"/>
        <w:contextualSpacing/>
        <w:rPr>
          <w:rFonts w:ascii="Times New Roman" w:hAnsi="Times New Roman" w:cs="Times New Roman"/>
          <w:b/>
          <w:sz w:val="28"/>
          <w:szCs w:val="28"/>
        </w:rPr>
      </w:pPr>
    </w:p>
    <w:p w:rsidR="00CA4AB1" w:rsidRDefault="00CA4AB1" w:rsidP="009C4981">
      <w:pPr>
        <w:spacing w:after="0" w:line="240" w:lineRule="auto"/>
        <w:contextualSpacing/>
        <w:rPr>
          <w:rFonts w:ascii="Times New Roman" w:hAnsi="Times New Roman" w:cs="Times New Roman"/>
          <w:b/>
          <w:sz w:val="28"/>
          <w:szCs w:val="28"/>
        </w:rPr>
      </w:pP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Вопрос 1.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Определите вид тропов: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Его язвительные речи</w:t>
      </w:r>
      <w:proofErr w:type="gramStart"/>
      <w:r>
        <w:rPr>
          <w:rFonts w:ascii="Times New Roman" w:hAnsi="Times New Roman" w:cs="Times New Roman"/>
          <w:sz w:val="28"/>
          <w:szCs w:val="28"/>
        </w:rPr>
        <w:t xml:space="preserve"> / В</w:t>
      </w:r>
      <w:proofErr w:type="gramEnd"/>
      <w:r>
        <w:rPr>
          <w:rFonts w:ascii="Times New Roman" w:hAnsi="Times New Roman" w:cs="Times New Roman"/>
          <w:sz w:val="28"/>
          <w:szCs w:val="28"/>
        </w:rPr>
        <w:t xml:space="preserve">ливали в душу хладный яд. (А. Пушкин)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Метафора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Перифраз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Сравнение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Синекдоха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2.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Определите вид тропов:</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Моя любовь – палящий полдень Явы, / Как сон, разлит смертельный аромат. (В. Брюсов)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Сравнение</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Олицетворение</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Синекдоха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Метонимия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3.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Определите вид тропов в словосочетаниях:</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Бездна вечности, мгла страстей, светлая мгла забвения, бездна света.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Метафора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Перифраз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Сравнение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Синекдоха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4.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К явлениям поэтического синтаксиса относятся: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Анафора, инверсия, градация</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Ирония, гротеск</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Варваризмы</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Диалектизмы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5.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Спондей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Вспомогательный двухсложный размер</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Стопа, состоящая из двух ударных слогов</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Основной двухсложный размер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Основной трехсложный размер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Вспомогательный трёхсложный размер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6.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Скандовка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Усиленное произношение стихов с расстановкой ударения на равных слоговых </w:t>
      </w:r>
      <w:proofErr w:type="gramStart"/>
      <w:r>
        <w:rPr>
          <w:rFonts w:ascii="Times New Roman" w:hAnsi="Times New Roman" w:cs="Times New Roman"/>
          <w:sz w:val="28"/>
          <w:szCs w:val="28"/>
        </w:rPr>
        <w:t>промежутках</w:t>
      </w:r>
      <w:proofErr w:type="gramEnd"/>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Ударение через слог или два слога в стихе с равносложными размерами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Обязательное сохранение естественного ударения в слове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Новая поэтическая форма слова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Дополнительное ударение в слове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Вопрос 7.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Клаузула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Окончание одного стиха</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Последний в стихе ударный гласный, включая предыдущий согласный</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Окончание одного предложения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Окончание одной строфы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Предпоследний в стихе гласный, включая предыдущий согласный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8.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Определите способ рифмовки: Одинок я – нет отрады, / Стены голые кругом, / Тускло светит луч лампады / Умирающим огнем.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Перекрестная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Парная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Кольцевая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Сплошная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9.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Перипетии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События, приведшие к изменениям в жизни героев</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Восстановление хронологической последовательности в развитии событий</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Организация</w:t>
      </w:r>
      <w:proofErr w:type="gramEnd"/>
      <w:r>
        <w:rPr>
          <w:rFonts w:ascii="Times New Roman" w:hAnsi="Times New Roman" w:cs="Times New Roman"/>
          <w:sz w:val="28"/>
          <w:szCs w:val="28"/>
        </w:rPr>
        <w:t xml:space="preserve"> всех частей произведения в целостное единство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Членение произведения на главы, части, строфы и т.д.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10.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Конфликт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Элемент сюжета, который отражает в конкретных взаимоотношениях героев и персонажей важные, существенные противоречия</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Эпизод или случай, с которого начинается повествование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Средство психологического раскрытия образа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Начальный эпизод литературного произведения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11.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Художественная деталь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Предметные подробности в литературном произведении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Самая малая единица предметного мира произведения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Единица языка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Словесная ткань произведения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Элемент формы литературного произведения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12.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Диалог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Способ раскрытия характера персонажа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Форма устной речи, протекающая в условиях непосредственного контакта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Элемент внешней композиции литературного произведения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Форма устной речи, протекающая в форме внутренней речи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Форма устной речи, протекающая в условиях вне прямого общения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13.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Монолог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а. Способ раскрытия характера персонажа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Форма устной речи, протекающая в условиях непосредственного контакта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Элемент внешней композиции литературного произведения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Форма устной речи, протекающая в форме внутренней речи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Форма устной речи, протекающая в условиях вне прямого общения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14.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Реминисценция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Присутствующие в писательских текстах отсылки к предшествующим литературным фактам </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Межтекстовые отношения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Несловесный текст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Слова автора в тексте литературного произведения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15.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К какому литературному роду относятся жанры: мадригал, эпиграмма, триолет, ода?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К лирике</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К драме</w:t>
      </w:r>
    </w:p>
    <w:p w:rsidR="009C4981" w:rsidRDefault="009C4981" w:rsidP="009C4981">
      <w:pPr>
        <w:spacing w:after="0"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К эпосу</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г. К лироэпическому роду</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Вопрос 16</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Сатира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Стихотворное произведение обличительного, декламационного характера</w:t>
      </w:r>
    </w:p>
    <w:p w:rsidR="009C4981" w:rsidRDefault="009C4981" w:rsidP="009C4981">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Лирическое произведение торжественного возвышенного характера, в котором выражается чувство радости в связи с важным общественным событием</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 Значительное по объему лиро-эпическое произведение, в котором решаются важные </w:t>
      </w:r>
      <w:proofErr w:type="gramStart"/>
      <w:r>
        <w:rPr>
          <w:rFonts w:ascii="Times New Roman" w:hAnsi="Times New Roman" w:cs="Times New Roman"/>
          <w:sz w:val="28"/>
          <w:szCs w:val="28"/>
        </w:rPr>
        <w:t>проблемы</w:t>
      </w:r>
      <w:proofErr w:type="gramEnd"/>
      <w:r>
        <w:rPr>
          <w:rFonts w:ascii="Times New Roman" w:hAnsi="Times New Roman" w:cs="Times New Roman"/>
          <w:sz w:val="28"/>
          <w:szCs w:val="28"/>
        </w:rPr>
        <w:t xml:space="preserve"> и раскрывается внутренний мир героя</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Лирическое произведение, в котором выражаются чувства, вызванные разочарование в жизни</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17</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Элегия – это</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Лирическое произведение, в котором выражаются грустные чувства, вызванные разочарованием в жизни, размышлениями о неизбежности смерти, изменой любимой и т.д.</w:t>
      </w:r>
    </w:p>
    <w:p w:rsidR="009C4981" w:rsidRDefault="009C4981" w:rsidP="009C4981">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Лирическое произведение торжественного возвышенного характера, в котором выражается чувство радости в связи с важным общественным событием</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 Значительное по объему лиро-эпическое произведение, в котором решаются важные </w:t>
      </w:r>
      <w:proofErr w:type="gramStart"/>
      <w:r>
        <w:rPr>
          <w:rFonts w:ascii="Times New Roman" w:hAnsi="Times New Roman" w:cs="Times New Roman"/>
          <w:sz w:val="28"/>
          <w:szCs w:val="28"/>
        </w:rPr>
        <w:t>проблемы</w:t>
      </w:r>
      <w:proofErr w:type="gramEnd"/>
      <w:r>
        <w:rPr>
          <w:rFonts w:ascii="Times New Roman" w:hAnsi="Times New Roman" w:cs="Times New Roman"/>
          <w:sz w:val="28"/>
          <w:szCs w:val="28"/>
        </w:rPr>
        <w:t xml:space="preserve"> и раскрывается внутренний мир героя</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Лирическое произведение, в переводе с греческого означает «песнь»</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18</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Эпитафия – это</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Лирический жанр</w:t>
      </w:r>
    </w:p>
    <w:p w:rsidR="009C4981" w:rsidRDefault="009C4981" w:rsidP="009C4981">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Стихотворение в виде надгробной надписи</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Стихотворение, содержащее поздравление молодоженов с обязательным восхвалением Гименея </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Стихотворное произведение в виде обращения к другу, противнику или единомышленнику</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 Значительное по объему лиро-эпическое произведение, в котором решаются важные </w:t>
      </w:r>
      <w:proofErr w:type="gramStart"/>
      <w:r>
        <w:rPr>
          <w:rFonts w:ascii="Times New Roman" w:hAnsi="Times New Roman" w:cs="Times New Roman"/>
          <w:sz w:val="28"/>
          <w:szCs w:val="28"/>
        </w:rPr>
        <w:t>проблемы</w:t>
      </w:r>
      <w:proofErr w:type="gramEnd"/>
      <w:r>
        <w:rPr>
          <w:rFonts w:ascii="Times New Roman" w:hAnsi="Times New Roman" w:cs="Times New Roman"/>
          <w:sz w:val="28"/>
          <w:szCs w:val="28"/>
        </w:rPr>
        <w:t xml:space="preserve"> и раскрывается внутренний мир героя</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19</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 основе реализма лежит </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Принцип психологического и социального детерминизма</w:t>
      </w:r>
    </w:p>
    <w:p w:rsidR="009C4981" w:rsidRDefault="009C4981" w:rsidP="009C4981">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Принцип изображения типических характеров в типических обстоятельствах</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Чувство, отношение к природе, способность к состраданию</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Теория рационализма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д. Принцип двоемирия</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20</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Что лежит в основе реализма?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Изображение внутреннего мира человека в его сложных взаимоотношениях и взаимосвязях с внешним миром</w:t>
      </w:r>
    </w:p>
    <w:p w:rsidR="009C4981" w:rsidRDefault="009C4981" w:rsidP="009C4981">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Противопоставление представителя третьего сословия, человека простого, но высоких нравственных качеств, высшему сословию</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Изображение трагизма столкновения чувства и долга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Непримиримость героя со средой</w:t>
      </w:r>
    </w:p>
    <w:p w:rsidR="009C4981" w:rsidRDefault="009C4981" w:rsidP="009C4981">
      <w:pPr>
        <w:spacing w:after="0" w:line="240" w:lineRule="auto"/>
        <w:contextualSpacing/>
        <w:jc w:val="both"/>
        <w:rPr>
          <w:rFonts w:ascii="Times New Roman" w:hAnsi="Times New Roman" w:cs="Times New Roman"/>
          <w:sz w:val="28"/>
          <w:szCs w:val="28"/>
        </w:rPr>
      </w:pPr>
    </w:p>
    <w:p w:rsidR="009C4981" w:rsidRDefault="009C4981" w:rsidP="009C4981">
      <w:pPr>
        <w:spacing w:after="0" w:line="240" w:lineRule="auto"/>
        <w:contextualSpacing/>
        <w:jc w:val="both"/>
        <w:rPr>
          <w:rFonts w:ascii="Times New Roman" w:hAnsi="Times New Roman" w:cs="Times New Roman"/>
          <w:b/>
          <w:sz w:val="28"/>
          <w:szCs w:val="28"/>
        </w:rPr>
      </w:pP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Этап </w:t>
      </w:r>
      <w:r>
        <w:rPr>
          <w:rFonts w:ascii="Times New Roman" w:hAnsi="Times New Roman" w:cs="Times New Roman"/>
          <w:b/>
          <w:sz w:val="28"/>
          <w:szCs w:val="28"/>
          <w:lang w:val="en-US"/>
        </w:rPr>
        <w:t>II</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Целостный анализ лирического произведения (1 стихотворение по выбору)</w:t>
      </w:r>
    </w:p>
    <w:p w:rsidR="009C4981" w:rsidRDefault="009C4981" w:rsidP="009C4981">
      <w:pPr>
        <w:spacing w:after="0" w:line="240" w:lineRule="auto"/>
        <w:contextualSpacing/>
        <w:jc w:val="both"/>
        <w:rPr>
          <w:rFonts w:ascii="Times New Roman" w:hAnsi="Times New Roman" w:cs="Times New Roman"/>
          <w:b/>
          <w:sz w:val="28"/>
          <w:szCs w:val="28"/>
        </w:rPr>
      </w:pP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А.С. Пушкин «Что в имени тебе моем?..»</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М.Ю. Лермонтов «И скучно, и грустно, и некому руку подать…»</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 Тютчев «Певучесть есть в морских волнах»</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А.А. Фет «Сияла ночь. Луной был полон сад…»</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Б.Л. Пастернак «Гамлет»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Этап </w:t>
      </w:r>
      <w:r>
        <w:rPr>
          <w:rFonts w:ascii="Times New Roman" w:hAnsi="Times New Roman" w:cs="Times New Roman"/>
          <w:b/>
          <w:sz w:val="28"/>
          <w:szCs w:val="28"/>
          <w:lang w:val="en-US"/>
        </w:rPr>
        <w:t xml:space="preserve">III </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Написать эссе или сочинение-рассуждение (на примере 1-2 произведений русской литературы)</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1</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Честь истинная и ложная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2</w:t>
      </w: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Всегда ли совпадают разумное и нравственное?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Родная (аварская, даргинская, кумыкская, лезгинская, лакская, </w:t>
      </w:r>
      <w:proofErr w:type="gramEnd"/>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табасаранская, ногайская, азербайджанская, агульская, рутульская, цахурская, чеченская) литература</w:t>
      </w:r>
    </w:p>
    <w:p w:rsidR="009C4981" w:rsidRDefault="009C4981" w:rsidP="009C4981">
      <w:pPr>
        <w:spacing w:after="0" w:line="240" w:lineRule="auto"/>
        <w:jc w:val="both"/>
        <w:rPr>
          <w:rFonts w:ascii="Times New Roman" w:hAnsi="Times New Roman" w:cs="Times New Roman"/>
          <w:b/>
          <w:sz w:val="16"/>
          <w:szCs w:val="16"/>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Напишите сочинение на следующие темы (одно сочинение по своему выбору): </w:t>
      </w:r>
    </w:p>
    <w:p w:rsidR="009C4981" w:rsidRDefault="009C4981" w:rsidP="004B498A">
      <w:pPr>
        <w:pStyle w:val="af0"/>
        <w:numPr>
          <w:ilvl w:val="0"/>
          <w:numId w:val="108"/>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Тема Родины в родной литературе.</w:t>
      </w:r>
    </w:p>
    <w:p w:rsidR="009C4981" w:rsidRDefault="009C4981" w:rsidP="004B498A">
      <w:pPr>
        <w:pStyle w:val="af0"/>
        <w:numPr>
          <w:ilvl w:val="0"/>
          <w:numId w:val="108"/>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Образ матери в произведениях родной литературы.</w:t>
      </w:r>
    </w:p>
    <w:p w:rsidR="009C4981" w:rsidRDefault="009C4981" w:rsidP="004B498A">
      <w:pPr>
        <w:pStyle w:val="af0"/>
        <w:numPr>
          <w:ilvl w:val="0"/>
          <w:numId w:val="108"/>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Тема дружбы в родной литературе.</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Составьте отзыв о прочитанной на родном языке книге. </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Напишите рецензию или статью научного характера по творчеству одного из дагестанских писателей.</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Родной (аварский, даргинский, кумыкский, лезгинский, лакский, </w:t>
      </w:r>
      <w:proofErr w:type="gramEnd"/>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табасаранский, ногайский, азербайджанский, агульский, рутульский, цахурский, чеченский) язык</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Напишите сочинение «Мой родной язык».</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Напишите сочинение «Профессия учителя».</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Напишите сочинение «Профессия, которую я выбираю».</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pStyle w:val="af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Требования к оформлению и предоставлению заданий олимпиады по родным языкам и литературам:</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работы должны быть написаны на </w:t>
      </w:r>
      <w:r>
        <w:rPr>
          <w:rFonts w:ascii="Times New Roman" w:hAnsi="Times New Roman" w:cs="Times New Roman"/>
          <w:b/>
          <w:sz w:val="28"/>
          <w:szCs w:val="28"/>
        </w:rPr>
        <w:t>родном</w:t>
      </w:r>
      <w:r>
        <w:rPr>
          <w:rFonts w:ascii="Times New Roman" w:hAnsi="Times New Roman" w:cs="Times New Roman"/>
          <w:sz w:val="28"/>
          <w:szCs w:val="28"/>
        </w:rPr>
        <w:t xml:space="preserve"> языке; </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работы должны быть написаны самостоятельно и от руки (только синей пастой) на бумаге формата</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4; </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объем выполненных работ должен составить: для </w:t>
      </w:r>
      <w:r>
        <w:rPr>
          <w:rFonts w:ascii="Times New Roman" w:hAnsi="Times New Roman" w:cs="Times New Roman"/>
          <w:b/>
          <w:sz w:val="28"/>
          <w:szCs w:val="28"/>
        </w:rPr>
        <w:t>9 класса</w:t>
      </w:r>
      <w:r>
        <w:rPr>
          <w:rFonts w:ascii="Times New Roman" w:hAnsi="Times New Roman" w:cs="Times New Roman"/>
          <w:sz w:val="28"/>
          <w:szCs w:val="28"/>
        </w:rPr>
        <w:t xml:space="preserve"> – до 5 страниц, для </w:t>
      </w:r>
      <w:r>
        <w:rPr>
          <w:rFonts w:ascii="Times New Roman" w:hAnsi="Times New Roman" w:cs="Times New Roman"/>
          <w:b/>
          <w:sz w:val="28"/>
          <w:szCs w:val="28"/>
        </w:rPr>
        <w:t>10 класса</w:t>
      </w:r>
      <w:r>
        <w:rPr>
          <w:rFonts w:ascii="Times New Roman" w:hAnsi="Times New Roman" w:cs="Times New Roman"/>
          <w:sz w:val="28"/>
          <w:szCs w:val="28"/>
        </w:rPr>
        <w:t xml:space="preserve"> – до 7 страниц, для </w:t>
      </w:r>
      <w:r>
        <w:rPr>
          <w:rFonts w:ascii="Times New Roman" w:hAnsi="Times New Roman" w:cs="Times New Roman"/>
          <w:b/>
          <w:sz w:val="28"/>
          <w:szCs w:val="28"/>
        </w:rPr>
        <w:t>11 класса</w:t>
      </w:r>
      <w:r>
        <w:rPr>
          <w:rFonts w:ascii="Times New Roman" w:hAnsi="Times New Roman" w:cs="Times New Roman"/>
          <w:sz w:val="28"/>
          <w:szCs w:val="28"/>
        </w:rPr>
        <w:t xml:space="preserve"> – до 10 страниц; </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при использовании цитат (научных или из художественных текстов) должны быть указаны источники в соответствии с принятыми нормами по оформлению ссылочного аппарата.</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Работы должны быть представлены не позднее 25 декабря 2018 г. по адресу: </w:t>
      </w:r>
      <w:r>
        <w:rPr>
          <w:rFonts w:ascii="Times New Roman" w:hAnsi="Times New Roman" w:cs="Times New Roman"/>
          <w:b/>
          <w:sz w:val="28"/>
          <w:szCs w:val="28"/>
        </w:rPr>
        <w:t>г. Махачкала, ул. М. Гаджиева, 37, филологический факультет, 1-й этаж, кабинет № 13.</w:t>
      </w:r>
      <w:r>
        <w:rPr>
          <w:rFonts w:ascii="Times New Roman" w:hAnsi="Times New Roman" w:cs="Times New Roman"/>
          <w:sz w:val="28"/>
          <w:szCs w:val="28"/>
        </w:rPr>
        <w:t xml:space="preserve"> Работы оцениваются по 100-балльной системе, и их </w:t>
      </w:r>
      <w:r>
        <w:rPr>
          <w:rFonts w:ascii="Times New Roman" w:hAnsi="Times New Roman" w:cs="Times New Roman"/>
          <w:sz w:val="28"/>
          <w:szCs w:val="28"/>
        </w:rPr>
        <w:lastRenderedPageBreak/>
        <w:t>результаты плюсуются к результатам, полученным в ходе очного тура олимпиады.</w:t>
      </w:r>
    </w:p>
    <w:p w:rsidR="009C4981" w:rsidRDefault="009C4981" w:rsidP="009C4981">
      <w:pPr>
        <w:pStyle w:val="af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 всем возникающим вопросам обращаться к членам методической комиссии по проведению олимпиады по адресу: г. Махачкала, </w:t>
      </w:r>
      <w:r>
        <w:rPr>
          <w:rFonts w:ascii="Times New Roman" w:hAnsi="Times New Roman" w:cs="Times New Roman"/>
          <w:sz w:val="28"/>
          <w:szCs w:val="28"/>
        </w:rPr>
        <w:br/>
        <w:t>ул. М. Гаджиева, 37, филологический факультет, 1-й этаж, кабинет № 13 (Зюзина Елена Александровна, тел.: 8988-296-56-27</w:t>
      </w:r>
      <w:proofErr w:type="gramEnd"/>
    </w:p>
    <w:p w:rsidR="009C4981" w:rsidRDefault="009C4981" w:rsidP="009C4981">
      <w:pPr>
        <w:spacing w:after="0" w:line="240" w:lineRule="auto"/>
        <w:jc w:val="both"/>
        <w:rPr>
          <w:rFonts w:ascii="Times New Roman" w:hAnsi="Times New Roman" w:cs="Times New Roman"/>
          <w:b/>
          <w:sz w:val="28"/>
          <w:szCs w:val="28"/>
        </w:rPr>
      </w:pPr>
      <w:proofErr w:type="gramStart"/>
      <w:r>
        <w:rPr>
          <w:rFonts w:ascii="Times New Roman" w:hAnsi="Times New Roman" w:cs="Times New Roman"/>
          <w:sz w:val="28"/>
          <w:szCs w:val="28"/>
        </w:rPr>
        <w:t>Дербасова Елена Игоревна, тел.: 8-928-599-46-52.)</w:t>
      </w:r>
      <w:proofErr w:type="gramEnd"/>
    </w:p>
    <w:p w:rsidR="009C4981" w:rsidRDefault="009C4981" w:rsidP="009C4981">
      <w:pPr>
        <w:pStyle w:val="af0"/>
        <w:spacing w:after="0" w:line="240" w:lineRule="auto"/>
        <w:ind w:left="0" w:firstLine="709"/>
        <w:jc w:val="both"/>
        <w:rPr>
          <w:rFonts w:ascii="Times New Roman" w:hAnsi="Times New Roman" w:cs="Times New Roman"/>
          <w:b/>
          <w:sz w:val="28"/>
          <w:szCs w:val="28"/>
        </w:rPr>
      </w:pPr>
    </w:p>
    <w:p w:rsidR="009C4981" w:rsidRDefault="009C4981" w:rsidP="009C4981">
      <w:pPr>
        <w:pStyle w:val="af0"/>
        <w:spacing w:after="0" w:line="240" w:lineRule="auto"/>
        <w:ind w:left="0" w:firstLine="709"/>
        <w:jc w:val="both"/>
        <w:rPr>
          <w:rFonts w:ascii="Times New Roman" w:hAnsi="Times New Roman" w:cs="Times New Roman"/>
          <w:b/>
          <w:sz w:val="28"/>
          <w:szCs w:val="28"/>
        </w:rPr>
      </w:pPr>
    </w:p>
    <w:p w:rsidR="009C4981" w:rsidRDefault="009C4981" w:rsidP="009C4981">
      <w:pPr>
        <w:jc w:val="center"/>
        <w:rPr>
          <w:rFonts w:ascii="Times New Roman" w:hAnsi="Times New Roman" w:cs="Times New Roman"/>
          <w:b/>
          <w:sz w:val="40"/>
          <w:szCs w:val="28"/>
        </w:rPr>
      </w:pPr>
      <w:r>
        <w:rPr>
          <w:rFonts w:ascii="Times New Roman" w:hAnsi="Times New Roman" w:cs="Times New Roman"/>
          <w:b/>
          <w:sz w:val="40"/>
          <w:szCs w:val="28"/>
        </w:rPr>
        <w:t>ИСТОРИЧЕСКИЙ ФАКУЛЬТЕТ</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Исторический факультет, один из старейших факультетов Дагестанского государственного университета, был открыт в </w:t>
      </w:r>
      <w:smartTag w:uri="urn:schemas-microsoft-com:office:smarttags" w:element="metricconverter">
        <w:smartTagPr>
          <w:attr w:name="ProductID" w:val="1931 г"/>
        </w:smartTagPr>
        <w:r>
          <w:rPr>
            <w:rFonts w:ascii="Times New Roman" w:hAnsi="Times New Roman" w:cs="Times New Roman"/>
            <w:sz w:val="28"/>
            <w:szCs w:val="28"/>
          </w:rPr>
          <w:t>1931 г</w:t>
        </w:r>
      </w:smartTag>
      <w:r>
        <w:rPr>
          <w:rFonts w:ascii="Times New Roman" w:hAnsi="Times New Roman" w:cs="Times New Roman"/>
          <w:sz w:val="28"/>
          <w:szCs w:val="28"/>
        </w:rPr>
        <w:t>. и до 1957 г. находился в составе бывшего педагогического института, с 1957 г. по 1964 г. функционировал как историко-филологический факультет, а начиная с 1964 г. существует как самостоятельное подразделение университета.</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на факультете функционируют два отделения – дневное и заочное, на которых обучается около 500 студентов. </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обеспечивают 5 кафедр:</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России с древнейших времен до конца Х</w:t>
      </w:r>
      <w:r>
        <w:rPr>
          <w:rFonts w:ascii="Times New Roman" w:hAnsi="Times New Roman" w:cs="Times New Roman"/>
          <w:sz w:val="28"/>
          <w:szCs w:val="28"/>
          <w:lang w:val="en-US"/>
        </w:rPr>
        <w:t>I</w:t>
      </w:r>
      <w:r>
        <w:rPr>
          <w:rFonts w:ascii="Times New Roman" w:hAnsi="Times New Roman" w:cs="Times New Roman"/>
          <w:sz w:val="28"/>
          <w:szCs w:val="28"/>
        </w:rPr>
        <w:t xml:space="preserve">Х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России </w:t>
      </w:r>
      <w:proofErr w:type="gramStart"/>
      <w:r>
        <w:rPr>
          <w:rFonts w:ascii="Times New Roman" w:hAnsi="Times New Roman" w:cs="Times New Roman"/>
          <w:sz w:val="28"/>
          <w:szCs w:val="28"/>
        </w:rPr>
        <w:t>ХХ</w:t>
      </w:r>
      <w:proofErr w:type="gramEnd"/>
      <w:r>
        <w:rPr>
          <w:rFonts w:ascii="Times New Roman" w:hAnsi="Times New Roman" w:cs="Times New Roman"/>
          <w:sz w:val="28"/>
          <w:szCs w:val="28"/>
        </w:rPr>
        <w:t>-</w:t>
      </w:r>
      <w:r>
        <w:rPr>
          <w:rFonts w:ascii="Times New Roman" w:hAnsi="Times New Roman" w:cs="Times New Roman"/>
          <w:sz w:val="28"/>
          <w:szCs w:val="28"/>
          <w:lang w:val="en-US"/>
        </w:rPr>
        <w:t>XXI</w:t>
      </w:r>
      <w:r>
        <w:rPr>
          <w:rFonts w:ascii="Times New Roman" w:hAnsi="Times New Roman" w:cs="Times New Roman"/>
          <w:sz w:val="28"/>
          <w:szCs w:val="28"/>
        </w:rPr>
        <w:t xml:space="preserve"> вв.</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Дагестана</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Всеобщая история </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Отечественная история </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Студенты-историки в качестве иностранного языка изучают английский и арабский языки, что в значительной степени облегчает их работу в экспедициях, дает возможность ознакомиться с рукописной литературой, средневековыми источниками и документами об историческом прошлом народов Дагестана и Северного Кавказа.</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На факультете функционирует «Школа юного историка», участие в которой могут принимать ребята со всех уголков нашей республики. Занятия традиционно проходят в период школьных каникул, а с графиком занятий и мероприятий можно ознакомиться на сайте Дагестанского госуниверситета.</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Студенческая жизнь факультета богата разнообразными традициями. Наши студенты успешно участвуют в художественной самодеятельности, брейн-рингах, активно участвуют в общественно-политической жизни региона. На базе </w:t>
      </w:r>
      <w:r>
        <w:rPr>
          <w:rFonts w:ascii="Times New Roman" w:hAnsi="Times New Roman" w:cs="Times New Roman"/>
          <w:sz w:val="28"/>
          <w:szCs w:val="28"/>
        </w:rPr>
        <w:lastRenderedPageBreak/>
        <w:t>исторического факультета в 1992 г. была образована известная команда КВН «Махачкалинские бродяги».</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Выпускники-историки успешно находят себя в сфере образования, науки и культуры, системе государственного управления, правоохранительных органах, СМИ, коммерческих, внешнеэкономических и политических структурах, занимаются творчеством, политической и общественной деятельностью. </w:t>
      </w:r>
    </w:p>
    <w:p w:rsidR="009C4981" w:rsidRDefault="009C4981" w:rsidP="009C4981">
      <w:pPr>
        <w:ind w:firstLine="709"/>
        <w:jc w:val="center"/>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46.03.01 История </w:t>
      </w:r>
      <w:r>
        <w:rPr>
          <w:rFonts w:ascii="Times New Roman" w:hAnsi="Times New Roman" w:cs="Times New Roman"/>
          <w:color w:val="auto"/>
          <w:sz w:val="28"/>
          <w:szCs w:val="28"/>
        </w:rPr>
        <w:t xml:space="preserve">(профили подготовки - «Общий профиль»; «Историческая политология и международные отношения»), 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46.04.01 История </w:t>
      </w:r>
      <w:r>
        <w:rPr>
          <w:rFonts w:ascii="Times New Roman" w:hAnsi="Times New Roman" w:cs="Times New Roman"/>
          <w:color w:val="auto"/>
          <w:sz w:val="28"/>
          <w:szCs w:val="28"/>
        </w:rPr>
        <w:t xml:space="preserve">(профили подготовки - «Отечественная история», «Историческая политология», «История мировой политики и региональных конфликтов»; «Историческое краеведение»),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ind w:left="709"/>
        <w:jc w:val="both"/>
        <w:rPr>
          <w:rFonts w:ascii="Times New Roman" w:hAnsi="Times New Roman" w:cs="Times New Roman"/>
          <w:sz w:val="28"/>
          <w:szCs w:val="28"/>
          <w:u w:val="single"/>
        </w:rPr>
      </w:pPr>
    </w:p>
    <w:p w:rsidR="009C4981" w:rsidRDefault="009C4981" w:rsidP="009C4981">
      <w:pPr>
        <w:ind w:left="709"/>
        <w:jc w:val="both"/>
        <w:rPr>
          <w:rFonts w:ascii="Times New Roman" w:hAnsi="Times New Roman" w:cs="Times New Roman"/>
          <w:b/>
          <w:sz w:val="28"/>
          <w:u w:val="single"/>
        </w:rPr>
      </w:pPr>
      <w:r>
        <w:rPr>
          <w:rFonts w:ascii="Times New Roman" w:hAnsi="Times New Roman" w:cs="Times New Roman"/>
          <w:b/>
          <w:sz w:val="28"/>
          <w:u w:val="single"/>
        </w:rPr>
        <w:t xml:space="preserve">Контактные данные: </w:t>
      </w:r>
    </w:p>
    <w:p w:rsidR="009C4981" w:rsidRDefault="009C4981" w:rsidP="009C4981">
      <w:pPr>
        <w:jc w:val="both"/>
        <w:rPr>
          <w:rFonts w:ascii="Times New Roman" w:hAnsi="Times New Roman" w:cs="Times New Roman"/>
          <w:sz w:val="24"/>
        </w:rPr>
      </w:pPr>
      <w:r>
        <w:rPr>
          <w:rFonts w:ascii="Times New Roman" w:hAnsi="Times New Roman" w:cs="Times New Roman"/>
          <w:b/>
          <w:sz w:val="24"/>
        </w:rPr>
        <w:t xml:space="preserve">Адрес: </w:t>
      </w:r>
      <w:r>
        <w:rPr>
          <w:rFonts w:ascii="Times New Roman" w:hAnsi="Times New Roman" w:cs="Times New Roman"/>
          <w:sz w:val="24"/>
        </w:rPr>
        <w:t>г</w:t>
      </w:r>
      <w:proofErr w:type="gramStart"/>
      <w:r>
        <w:rPr>
          <w:rFonts w:ascii="Times New Roman" w:hAnsi="Times New Roman" w:cs="Times New Roman"/>
          <w:sz w:val="24"/>
        </w:rPr>
        <w:t>.М</w:t>
      </w:r>
      <w:proofErr w:type="gramEnd"/>
      <w:r>
        <w:rPr>
          <w:rFonts w:ascii="Times New Roman" w:hAnsi="Times New Roman" w:cs="Times New Roman"/>
          <w:sz w:val="24"/>
        </w:rPr>
        <w:t xml:space="preserve">ахачкала, ул.Коркмасова,8 (университетская площадь), исторический факультет </w:t>
      </w:r>
    </w:p>
    <w:p w:rsidR="009C4981" w:rsidRDefault="009C4981" w:rsidP="009C4981">
      <w:pPr>
        <w:jc w:val="both"/>
        <w:rPr>
          <w:rFonts w:ascii="Times New Roman" w:hAnsi="Times New Roman" w:cs="Times New Roman"/>
          <w:b/>
          <w:sz w:val="24"/>
        </w:rPr>
      </w:pPr>
      <w:r>
        <w:rPr>
          <w:rFonts w:ascii="Times New Roman" w:hAnsi="Times New Roman" w:cs="Times New Roman"/>
          <w:b/>
          <w:sz w:val="24"/>
        </w:rPr>
        <w:t>тел./факс исторического факультета:</w:t>
      </w:r>
      <w:r>
        <w:rPr>
          <w:rFonts w:ascii="Times New Roman" w:hAnsi="Times New Roman" w:cs="Times New Roman"/>
          <w:sz w:val="24"/>
        </w:rPr>
        <w:t>8(8722) 68-23-05</w:t>
      </w:r>
    </w:p>
    <w:p w:rsidR="009C4981" w:rsidRDefault="009C4981" w:rsidP="009C4981">
      <w:pPr>
        <w:jc w:val="both"/>
        <w:rPr>
          <w:rFonts w:ascii="Times New Roman" w:hAnsi="Times New Roman" w:cs="Times New Roman"/>
          <w:sz w:val="24"/>
        </w:rPr>
      </w:pPr>
      <w:proofErr w:type="gramStart"/>
      <w:r>
        <w:rPr>
          <w:rFonts w:ascii="Times New Roman" w:hAnsi="Times New Roman" w:cs="Times New Roman"/>
          <w:b/>
          <w:sz w:val="24"/>
          <w:lang w:val="en-US"/>
        </w:rPr>
        <w:t>e</w:t>
      </w:r>
      <w:r w:rsidRPr="00533215">
        <w:rPr>
          <w:rFonts w:ascii="Times New Roman" w:hAnsi="Times New Roman" w:cs="Times New Roman"/>
          <w:b/>
          <w:sz w:val="24"/>
          <w:lang w:val="en-US"/>
        </w:rPr>
        <w:t>-</w:t>
      </w:r>
      <w:r>
        <w:rPr>
          <w:rFonts w:ascii="Times New Roman" w:hAnsi="Times New Roman" w:cs="Times New Roman"/>
          <w:b/>
          <w:sz w:val="24"/>
          <w:lang w:val="en-US"/>
        </w:rPr>
        <w:t>mail</w:t>
      </w:r>
      <w:proofErr w:type="gramEnd"/>
      <w:r w:rsidRPr="00533215">
        <w:rPr>
          <w:rFonts w:ascii="Times New Roman" w:hAnsi="Times New Roman" w:cs="Times New Roman"/>
          <w:b/>
          <w:sz w:val="24"/>
          <w:lang w:val="en-US"/>
        </w:rPr>
        <w:t xml:space="preserve">: </w:t>
      </w:r>
      <w:hyperlink r:id="rId62" w:history="1">
        <w:r>
          <w:rPr>
            <w:rStyle w:val="a3"/>
            <w:rFonts w:ascii="Times New Roman" w:hAnsi="Times New Roman" w:cs="Times New Roman"/>
            <w:color w:val="auto"/>
            <w:sz w:val="24"/>
            <w:lang w:val="en-US"/>
          </w:rPr>
          <w:t>dekanif</w:t>
        </w:r>
        <w:r w:rsidRPr="00533215">
          <w:rPr>
            <w:rStyle w:val="a3"/>
            <w:rFonts w:ascii="Times New Roman" w:hAnsi="Times New Roman" w:cs="Times New Roman"/>
            <w:color w:val="auto"/>
            <w:sz w:val="24"/>
            <w:lang w:val="en-US"/>
          </w:rPr>
          <w:t>@</w:t>
        </w:r>
        <w:r>
          <w:rPr>
            <w:rStyle w:val="a3"/>
            <w:rFonts w:ascii="Times New Roman" w:hAnsi="Times New Roman" w:cs="Times New Roman"/>
            <w:color w:val="auto"/>
            <w:sz w:val="24"/>
            <w:lang w:val="en-US"/>
          </w:rPr>
          <w:t>mail</w:t>
        </w:r>
        <w:r w:rsidRPr="00533215">
          <w:rPr>
            <w:rStyle w:val="a3"/>
            <w:rFonts w:ascii="Times New Roman" w:hAnsi="Times New Roman" w:cs="Times New Roman"/>
            <w:color w:val="auto"/>
            <w:sz w:val="24"/>
            <w:lang w:val="en-US"/>
          </w:rPr>
          <w:t>.</w:t>
        </w:r>
        <w:r>
          <w:rPr>
            <w:rStyle w:val="a3"/>
            <w:rFonts w:ascii="Times New Roman" w:hAnsi="Times New Roman" w:cs="Times New Roman"/>
            <w:color w:val="auto"/>
            <w:sz w:val="24"/>
            <w:lang w:val="en-US"/>
          </w:rPr>
          <w:t>ru</w:t>
        </w:r>
      </w:hyperlink>
      <w:r w:rsidRPr="00533215">
        <w:rPr>
          <w:sz w:val="24"/>
          <w:lang w:val="en-US"/>
        </w:rPr>
        <w:t xml:space="preserve"> .  </w:t>
      </w:r>
      <w:r>
        <w:rPr>
          <w:rFonts w:ascii="Times New Roman" w:hAnsi="Times New Roman" w:cs="Times New Roman"/>
          <w:b/>
          <w:sz w:val="24"/>
        </w:rPr>
        <w:t xml:space="preserve">сайт ДГУ </w:t>
      </w:r>
      <w:r>
        <w:rPr>
          <w:rFonts w:ascii="Times New Roman" w:hAnsi="Times New Roman" w:cs="Times New Roman"/>
          <w:sz w:val="24"/>
          <w:u w:val="single"/>
          <w:lang w:val="en-US"/>
        </w:rPr>
        <w:t>www</w:t>
      </w:r>
      <w:r>
        <w:rPr>
          <w:rFonts w:ascii="Times New Roman" w:hAnsi="Times New Roman" w:cs="Times New Roman"/>
          <w:sz w:val="24"/>
          <w:u w:val="single"/>
        </w:rPr>
        <w:t>.</w:t>
      </w:r>
      <w:r>
        <w:rPr>
          <w:rFonts w:ascii="Times New Roman" w:hAnsi="Times New Roman" w:cs="Times New Roman"/>
          <w:sz w:val="24"/>
          <w:u w:val="single"/>
          <w:lang w:val="en-US"/>
        </w:rPr>
        <w:t>dgu</w:t>
      </w:r>
      <w:r>
        <w:rPr>
          <w:rFonts w:ascii="Times New Roman" w:hAnsi="Times New Roman" w:cs="Times New Roman"/>
          <w:sz w:val="24"/>
          <w:u w:val="single"/>
        </w:rPr>
        <w:t>.</w:t>
      </w:r>
      <w:r>
        <w:rPr>
          <w:rFonts w:ascii="Times New Roman" w:hAnsi="Times New Roman" w:cs="Times New Roman"/>
          <w:sz w:val="24"/>
          <w:u w:val="single"/>
          <w:lang w:val="en-US"/>
        </w:rPr>
        <w:t>ru</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ИСТОРИЯ </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spacing w:after="0" w:line="228"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1.</w:t>
      </w:r>
      <w:r>
        <w:rPr>
          <w:rFonts w:ascii="Times New Roman" w:hAnsi="Times New Roman" w:cs="Times New Roman"/>
          <w:i/>
          <w:sz w:val="28"/>
          <w:szCs w:val="28"/>
        </w:rPr>
        <w:t>Расположите в хронологической последовательности исторические события</w:t>
      </w:r>
    </w:p>
    <w:p w:rsidR="009C4981" w:rsidRDefault="009C4981" w:rsidP="009C4981">
      <w:pPr>
        <w:spacing w:after="0" w:line="228" w:lineRule="auto"/>
        <w:rPr>
          <w:rFonts w:ascii="Times New Roman" w:hAnsi="Times New Roman" w:cs="Times New Roman"/>
          <w:sz w:val="28"/>
          <w:szCs w:val="28"/>
        </w:rPr>
        <w:sectPr w:rsidR="009C4981">
          <w:pgSz w:w="11906" w:h="16838"/>
          <w:pgMar w:top="1134" w:right="991" w:bottom="1701" w:left="1134" w:header="709" w:footer="1134" w:gutter="0"/>
          <w:cols w:space="720"/>
        </w:sectPr>
      </w:pPr>
    </w:p>
    <w:p w:rsidR="009C4981" w:rsidRDefault="009C4981" w:rsidP="009C4981">
      <w:pPr>
        <w:spacing w:after="0" w:line="228" w:lineRule="auto"/>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1. поход Олега на Киев </w:t>
      </w:r>
    </w:p>
    <w:p w:rsidR="009C4981" w:rsidRDefault="009C4981" w:rsidP="009C4981">
      <w:pPr>
        <w:spacing w:after="0" w:line="228" w:lineRule="auto"/>
        <w:rPr>
          <w:rFonts w:ascii="Times New Roman" w:hAnsi="Times New Roman" w:cs="Times New Roman"/>
          <w:spacing w:val="-4"/>
          <w:sz w:val="28"/>
          <w:szCs w:val="28"/>
        </w:rPr>
      </w:pPr>
      <w:r>
        <w:rPr>
          <w:rFonts w:ascii="Times New Roman" w:hAnsi="Times New Roman" w:cs="Times New Roman"/>
          <w:spacing w:val="-4"/>
          <w:sz w:val="28"/>
          <w:szCs w:val="28"/>
        </w:rPr>
        <w:t xml:space="preserve">2. призвание Рюрика </w:t>
      </w:r>
    </w:p>
    <w:p w:rsidR="009C4981" w:rsidRDefault="009C4981" w:rsidP="009C4981">
      <w:pPr>
        <w:spacing w:after="0" w:line="228" w:lineRule="auto"/>
        <w:rPr>
          <w:rFonts w:ascii="Times New Roman" w:hAnsi="Times New Roman" w:cs="Times New Roman"/>
          <w:spacing w:val="-4"/>
          <w:sz w:val="28"/>
          <w:szCs w:val="28"/>
        </w:rPr>
      </w:pPr>
      <w:r>
        <w:rPr>
          <w:rFonts w:ascii="Times New Roman" w:hAnsi="Times New Roman" w:cs="Times New Roman"/>
          <w:spacing w:val="-4"/>
          <w:sz w:val="28"/>
          <w:szCs w:val="28"/>
        </w:rPr>
        <w:t xml:space="preserve">3. гибель Игоря в древлянской земле </w:t>
      </w:r>
    </w:p>
    <w:p w:rsidR="009C4981" w:rsidRDefault="009C4981" w:rsidP="009C4981">
      <w:pPr>
        <w:spacing w:after="0" w:line="228" w:lineRule="auto"/>
        <w:ind w:left="-142"/>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4. правление Ярослава Мудрого </w:t>
      </w:r>
    </w:p>
    <w:p w:rsidR="009C4981" w:rsidRDefault="009C4981" w:rsidP="009C4981">
      <w:pPr>
        <w:spacing w:after="0" w:line="228" w:lineRule="auto"/>
        <w:ind w:left="-142"/>
        <w:rPr>
          <w:rFonts w:ascii="Times New Roman" w:hAnsi="Times New Roman" w:cs="Times New Roman"/>
          <w:sz w:val="28"/>
          <w:szCs w:val="28"/>
        </w:rPr>
      </w:pPr>
      <w:r>
        <w:rPr>
          <w:rFonts w:ascii="Times New Roman" w:hAnsi="Times New Roman" w:cs="Times New Roman"/>
          <w:spacing w:val="-4"/>
          <w:sz w:val="28"/>
          <w:szCs w:val="28"/>
        </w:rPr>
        <w:t>5. введение Ольгой погостов и уроков</w:t>
      </w:r>
    </w:p>
    <w:p w:rsidR="009C4981" w:rsidRDefault="009C4981" w:rsidP="009C4981">
      <w:pPr>
        <w:spacing w:after="0" w:line="228" w:lineRule="auto"/>
        <w:rPr>
          <w:rFonts w:ascii="Times New Roman" w:hAnsi="Times New Roman" w:cs="Times New Roman"/>
          <w:b/>
          <w:sz w:val="28"/>
          <w:szCs w:val="28"/>
        </w:rPr>
        <w:sectPr w:rsidR="009C4981">
          <w:type w:val="continuous"/>
          <w:pgSz w:w="11906" w:h="16838"/>
          <w:pgMar w:top="1134" w:right="1701" w:bottom="1701" w:left="1134" w:header="709" w:footer="1134" w:gutter="0"/>
          <w:cols w:num="2" w:space="281"/>
        </w:sectPr>
      </w:pP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lastRenderedPageBreak/>
        <w:t>Ответ: ___,___,___,___.</w:t>
      </w:r>
      <w:r>
        <w:rPr>
          <w:rFonts w:ascii="Times New Roman" w:hAnsi="Times New Roman" w:cs="Times New Roman"/>
          <w:b/>
          <w:sz w:val="28"/>
          <w:szCs w:val="28"/>
        </w:rPr>
        <w:tab/>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lastRenderedPageBreak/>
        <w:t>2.</w:t>
      </w:r>
      <w:r>
        <w:rPr>
          <w:rFonts w:ascii="Times New Roman" w:hAnsi="Times New Roman" w:cs="Times New Roman"/>
          <w:i/>
          <w:sz w:val="28"/>
          <w:szCs w:val="28"/>
        </w:rPr>
        <w:t>Соотнесите понятие и определение:</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Понятие Определение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А.вече</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xml:space="preserve">. порядок наследования княжеских столов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 лествица 2. порядок сбора дани князьями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В. Повоз3. народное собрание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Г.язычество 4. боевое построение княжеской дружины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5. многобожие </w:t>
      </w: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АБВГ – __, ___,___,___.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3</w:t>
      </w:r>
      <w:r>
        <w:rPr>
          <w:rFonts w:ascii="Times New Roman" w:hAnsi="Times New Roman" w:cs="Times New Roman"/>
          <w:sz w:val="28"/>
          <w:szCs w:val="28"/>
        </w:rPr>
        <w:t>.</w:t>
      </w:r>
      <w:r>
        <w:rPr>
          <w:rFonts w:ascii="Times New Roman" w:hAnsi="Times New Roman" w:cs="Times New Roman"/>
          <w:i/>
          <w:sz w:val="28"/>
          <w:szCs w:val="28"/>
        </w:rPr>
        <w:t>Соотнесите понятие и определение</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Понятие Определение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А. трёхполье 1. наместник князя в городе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Б. феодал</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Представитель класса землевладельцев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В. фреска3. вид иконописной живописи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Г. посадник</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воевода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5. способ земледелия </w:t>
      </w: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АБВГ – __, ___,___,___.</w:t>
      </w:r>
    </w:p>
    <w:p w:rsidR="009C4981" w:rsidRDefault="009C4981" w:rsidP="004B498A">
      <w:pPr>
        <w:pStyle w:val="af0"/>
        <w:numPr>
          <w:ilvl w:val="0"/>
          <w:numId w:val="108"/>
        </w:numPr>
        <w:spacing w:after="0" w:line="228" w:lineRule="auto"/>
        <w:rPr>
          <w:rFonts w:ascii="Times New Roman" w:hAnsi="Times New Roman" w:cs="Times New Roman"/>
          <w:i/>
          <w:sz w:val="28"/>
          <w:szCs w:val="28"/>
        </w:rPr>
      </w:pPr>
      <w:r>
        <w:rPr>
          <w:rFonts w:ascii="Times New Roman" w:hAnsi="Times New Roman" w:cs="Times New Roman"/>
          <w:i/>
          <w:sz w:val="28"/>
          <w:szCs w:val="28"/>
        </w:rPr>
        <w:t>Выберите правильные ответы.</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i/>
          <w:sz w:val="28"/>
          <w:szCs w:val="28"/>
        </w:rPr>
        <w:t>Какие из названных процессов, явлений характерны для развития Киевской Руси в Х–Х</w:t>
      </w:r>
      <w:proofErr w:type="gramStart"/>
      <w:r>
        <w:rPr>
          <w:rFonts w:ascii="Times New Roman" w:hAnsi="Times New Roman" w:cs="Times New Roman"/>
          <w:i/>
          <w:sz w:val="28"/>
          <w:szCs w:val="28"/>
          <w:lang w:val="en-US"/>
        </w:rPr>
        <w:t>I</w:t>
      </w:r>
      <w:proofErr w:type="gramEnd"/>
      <w:r>
        <w:rPr>
          <w:rFonts w:ascii="Times New Roman" w:hAnsi="Times New Roman" w:cs="Times New Roman"/>
          <w:i/>
          <w:sz w:val="28"/>
          <w:szCs w:val="28"/>
        </w:rPr>
        <w:t>вв.?</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Культурная изоляция от Византии.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Окончательное утверждение феодальных отношений.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Борьба с монголо-татарским нашествием.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Расцвет рабовладельческих отношений.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Решающие победы над печенегами и половцами.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Христианизация.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b/>
          <w:sz w:val="28"/>
          <w:szCs w:val="28"/>
        </w:rPr>
        <w:t>Ответ:___,___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5.</w:t>
      </w:r>
      <w:r>
        <w:rPr>
          <w:rFonts w:ascii="Times New Roman" w:hAnsi="Times New Roman" w:cs="Times New Roman"/>
          <w:i/>
          <w:sz w:val="28"/>
          <w:szCs w:val="28"/>
        </w:rPr>
        <w:t xml:space="preserve"> Выберите правильные ответы.</w:t>
      </w:r>
    </w:p>
    <w:p w:rsidR="009C4981" w:rsidRDefault="009C4981" w:rsidP="009C4981">
      <w:pPr>
        <w:spacing w:after="0" w:line="228" w:lineRule="auto"/>
        <w:jc w:val="both"/>
        <w:rPr>
          <w:rFonts w:ascii="Times New Roman" w:hAnsi="Times New Roman" w:cs="Times New Roman"/>
          <w:i/>
          <w:sz w:val="28"/>
          <w:szCs w:val="28"/>
        </w:rPr>
      </w:pPr>
      <w:r>
        <w:rPr>
          <w:rFonts w:ascii="Times New Roman" w:hAnsi="Times New Roman" w:cs="Times New Roman"/>
          <w:i/>
          <w:sz w:val="28"/>
          <w:szCs w:val="28"/>
        </w:rPr>
        <w:t>Какие из перечисленных положений относятся к царствованию Ивана IV Грозного?</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1. Ливонская война.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2. Свержение ордынского ига.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3. Начало завоевания Западной Сибири.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4. Создание стрелецкого войска.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5. Указ о Юрьевом дне.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6. Установление прямого наследования великокняжеского стола </w:t>
      </w: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6.</w:t>
      </w:r>
      <w:r>
        <w:rPr>
          <w:rFonts w:ascii="Times New Roman" w:hAnsi="Times New Roman" w:cs="Times New Roman"/>
          <w:i/>
          <w:sz w:val="28"/>
          <w:szCs w:val="28"/>
        </w:rPr>
        <w:t xml:space="preserve"> Найдите и запишите порядковый номер термина, лишнего в этом ряду:</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1) баскак, 2) Мамай,3) выход, 4)Пересвет, 5) половцы, 6) ярлык </w:t>
      </w:r>
    </w:p>
    <w:p w:rsidR="009C4981" w:rsidRDefault="009C4981" w:rsidP="009C4981">
      <w:pPr>
        <w:spacing w:after="0" w:line="228"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w:t>
      </w:r>
    </w:p>
    <w:p w:rsidR="009C4981" w:rsidRDefault="009C4981" w:rsidP="009C4981">
      <w:pPr>
        <w:spacing w:after="0" w:line="228" w:lineRule="auto"/>
        <w:ind w:left="567" w:hanging="567"/>
        <w:rPr>
          <w:rFonts w:ascii="Times New Roman" w:hAnsi="Times New Roman" w:cs="Times New Roman"/>
          <w:b/>
          <w:i/>
          <w:sz w:val="28"/>
          <w:szCs w:val="28"/>
        </w:rPr>
      </w:pPr>
      <w:r>
        <w:rPr>
          <w:rFonts w:ascii="Times New Roman" w:hAnsi="Times New Roman" w:cs="Times New Roman"/>
          <w:b/>
          <w:sz w:val="28"/>
          <w:szCs w:val="28"/>
        </w:rPr>
        <w:t>7.</w:t>
      </w:r>
      <w:r>
        <w:rPr>
          <w:rFonts w:ascii="Times New Roman" w:hAnsi="Times New Roman" w:cs="Times New Roman"/>
          <w:i/>
          <w:sz w:val="28"/>
          <w:szCs w:val="28"/>
        </w:rPr>
        <w:t xml:space="preserve"> Выберите правильные ответы:</w:t>
      </w:r>
    </w:p>
    <w:p w:rsidR="009C4981" w:rsidRDefault="009C4981" w:rsidP="009C4981">
      <w:pPr>
        <w:spacing w:after="0" w:line="228"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из перечисленных понятий, терминов связаны с преобразовательной деятельностью Петра I? </w:t>
      </w:r>
    </w:p>
    <w:p w:rsidR="009C4981" w:rsidRDefault="009C4981" w:rsidP="009C4981">
      <w:pPr>
        <w:spacing w:after="0" w:line="228" w:lineRule="auto"/>
        <w:rPr>
          <w:rFonts w:ascii="Times New Roman" w:eastAsia="Times New Roman" w:hAnsi="Times New Roman" w:cs="Times New Roman"/>
          <w:i/>
          <w:sz w:val="28"/>
          <w:szCs w:val="28"/>
        </w:rPr>
        <w:sectPr w:rsidR="009C4981">
          <w:type w:val="continuous"/>
          <w:pgSz w:w="11906" w:h="16838"/>
          <w:pgMar w:top="1134" w:right="1701" w:bottom="1701" w:left="1134" w:header="709" w:footer="1134" w:gutter="0"/>
          <w:cols w:space="720"/>
        </w:sectPr>
      </w:pP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«Табель о рангах»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Соборное уложение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рекрутчина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 губернии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roofErr w:type="gramStart"/>
      <w:r>
        <w:rPr>
          <w:rFonts w:ascii="Times New Roman" w:eastAsia="Times New Roman" w:hAnsi="Times New Roman" w:cs="Times New Roman"/>
          <w:sz w:val="28"/>
          <w:szCs w:val="28"/>
        </w:rPr>
        <w:t>бироновщина</w:t>
      </w:r>
      <w:proofErr w:type="gramEnd"/>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roofErr w:type="gramStart"/>
      <w:r>
        <w:rPr>
          <w:rFonts w:ascii="Times New Roman" w:eastAsia="Times New Roman" w:hAnsi="Times New Roman" w:cs="Times New Roman"/>
          <w:sz w:val="28"/>
          <w:szCs w:val="28"/>
        </w:rPr>
        <w:t>земщина</w:t>
      </w:r>
      <w:proofErr w:type="gramEnd"/>
    </w:p>
    <w:p w:rsidR="009C4981" w:rsidRDefault="009C4981" w:rsidP="009C4981">
      <w:pPr>
        <w:spacing w:after="0" w:line="228" w:lineRule="auto"/>
        <w:rPr>
          <w:rFonts w:ascii="Times New Roman" w:hAnsi="Times New Roman" w:cs="Times New Roman"/>
          <w:b/>
          <w:sz w:val="28"/>
          <w:szCs w:val="28"/>
        </w:rPr>
        <w:sectPr w:rsidR="009C4981">
          <w:type w:val="continuous"/>
          <w:pgSz w:w="11906" w:h="16838"/>
          <w:pgMar w:top="1134" w:right="1701" w:bottom="1701" w:left="1134" w:header="709" w:footer="1134" w:gutter="0"/>
          <w:cols w:num="2" w:space="708"/>
        </w:sectPr>
      </w:pPr>
    </w:p>
    <w:p w:rsidR="009C4981" w:rsidRDefault="009C4981" w:rsidP="009C4981">
      <w:pPr>
        <w:spacing w:after="0" w:line="228" w:lineRule="auto"/>
        <w:ind w:left="567" w:hanging="567"/>
        <w:rPr>
          <w:rFonts w:ascii="Times New Roman" w:hAnsi="Times New Roman" w:cs="Times New Roman"/>
          <w:b/>
          <w:sz w:val="28"/>
          <w:szCs w:val="28"/>
        </w:rPr>
      </w:pPr>
      <w:r>
        <w:rPr>
          <w:rFonts w:ascii="Times New Roman" w:hAnsi="Times New Roman" w:cs="Times New Roman"/>
          <w:b/>
          <w:sz w:val="28"/>
          <w:szCs w:val="28"/>
        </w:rPr>
        <w:lastRenderedPageBreak/>
        <w:t>Ответ: __,__,__.</w:t>
      </w:r>
    </w:p>
    <w:p w:rsidR="009C4981" w:rsidRDefault="009C4981" w:rsidP="009C4981">
      <w:pPr>
        <w:spacing w:after="0" w:line="228" w:lineRule="auto"/>
        <w:ind w:left="567" w:hanging="567"/>
        <w:rPr>
          <w:rFonts w:ascii="Times New Roman" w:hAnsi="Times New Roman" w:cs="Times New Roman"/>
          <w:b/>
          <w:i/>
          <w:sz w:val="28"/>
          <w:szCs w:val="28"/>
        </w:rPr>
      </w:pPr>
      <w:r>
        <w:rPr>
          <w:rFonts w:ascii="Times New Roman" w:hAnsi="Times New Roman" w:cs="Times New Roman"/>
          <w:b/>
          <w:sz w:val="28"/>
          <w:szCs w:val="28"/>
        </w:rPr>
        <w:t>8.</w:t>
      </w:r>
      <w:r>
        <w:rPr>
          <w:rFonts w:ascii="Times New Roman" w:hAnsi="Times New Roman" w:cs="Times New Roman"/>
          <w:i/>
          <w:sz w:val="28"/>
          <w:szCs w:val="28"/>
        </w:rPr>
        <w:t xml:space="preserve"> Выберите правильные ответы.</w:t>
      </w:r>
    </w:p>
    <w:p w:rsidR="009C4981" w:rsidRDefault="009C4981" w:rsidP="009C4981">
      <w:pPr>
        <w:spacing w:after="0" w:line="228"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Какие из перечисленных ниже событий связаны с царствованием Екатерины II?</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Манифест о вольности дворянской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участие России в Семилетней войне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присоединение Крыма к России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Крестьянская война под предводительством Е.И. Пугачёва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Итальянский поход Суворова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основание Черноморского флота</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b/>
          <w:sz w:val="28"/>
          <w:szCs w:val="28"/>
        </w:rPr>
        <w:t>Ответ: ___,___,___.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9</w:t>
      </w:r>
      <w:r>
        <w:rPr>
          <w:rFonts w:ascii="Times New Roman" w:eastAsia="Times New Roman" w:hAnsi="Times New Roman" w:cs="Times New Roman"/>
          <w:b/>
          <w:sz w:val="28"/>
          <w:szCs w:val="28"/>
        </w:rPr>
        <w:t>.</w:t>
      </w:r>
      <w:r>
        <w:rPr>
          <w:rFonts w:ascii="Times New Roman" w:hAnsi="Times New Roman" w:cs="Times New Roman"/>
          <w:i/>
          <w:sz w:val="28"/>
          <w:szCs w:val="28"/>
        </w:rPr>
        <w:t>Выберите правильные ответы.</w:t>
      </w:r>
    </w:p>
    <w:p w:rsidR="009C4981" w:rsidRDefault="009C4981" w:rsidP="009C4981">
      <w:pPr>
        <w:spacing w:after="0" w:line="228" w:lineRule="auto"/>
        <w:rPr>
          <w:rFonts w:ascii="Times New Roman" w:eastAsia="Times New Roman" w:hAnsi="Times New Roman" w:cs="Times New Roman"/>
          <w:i/>
          <w:spacing w:val="-4"/>
          <w:sz w:val="28"/>
          <w:szCs w:val="28"/>
        </w:rPr>
      </w:pPr>
      <w:r>
        <w:rPr>
          <w:rFonts w:ascii="Times New Roman" w:eastAsia="Times New Roman" w:hAnsi="Times New Roman" w:cs="Times New Roman"/>
          <w:i/>
          <w:spacing w:val="-4"/>
          <w:sz w:val="28"/>
          <w:szCs w:val="28"/>
        </w:rPr>
        <w:t xml:space="preserve">Какие из перечисленных событий относятся к царствованию Александра I? </w:t>
      </w:r>
    </w:p>
    <w:p w:rsidR="009C4981" w:rsidRDefault="009C4981" w:rsidP="009C4981">
      <w:pPr>
        <w:spacing w:after="0" w:line="22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подготовка М.М. Сперанским «Введения к уложению государственных законов»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создание Негласного комитета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введение суда присяжных заседателей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Крымская война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учреждение Государственной Думы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участие России в Континентальной блокаде </w:t>
      </w:r>
    </w:p>
    <w:p w:rsidR="009C4981" w:rsidRDefault="009C4981" w:rsidP="009C4981">
      <w:pPr>
        <w:spacing w:after="0" w:line="22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Ответ:__,___,___.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10</w:t>
      </w:r>
      <w:r>
        <w:rPr>
          <w:rFonts w:ascii="Times New Roman" w:hAnsi="Times New Roman" w:cs="Times New Roman"/>
          <w:b/>
          <w:bCs/>
          <w:iCs/>
          <w:sz w:val="28"/>
          <w:szCs w:val="28"/>
        </w:rPr>
        <w:t>.</w:t>
      </w:r>
      <w:r>
        <w:rPr>
          <w:rFonts w:ascii="Times New Roman" w:hAnsi="Times New Roman" w:cs="Times New Roman"/>
          <w:i/>
          <w:sz w:val="28"/>
          <w:szCs w:val="28"/>
        </w:rPr>
        <w:t>Выберите правильные ответы.</w:t>
      </w:r>
    </w:p>
    <w:p w:rsidR="009C4981" w:rsidRDefault="009C4981" w:rsidP="009C4981">
      <w:pPr>
        <w:spacing w:after="0" w:line="228"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из перечисленных ниже событий относятся к Отечественной войне </w:t>
      </w:r>
      <w:smartTag w:uri="urn:schemas-microsoft-com:office:smarttags" w:element="metricconverter">
        <w:smartTagPr>
          <w:attr w:name="ProductID" w:val="1812 г"/>
        </w:smartTagPr>
        <w:r>
          <w:rPr>
            <w:rFonts w:ascii="Times New Roman" w:eastAsia="Times New Roman" w:hAnsi="Times New Roman" w:cs="Times New Roman"/>
            <w:i/>
            <w:sz w:val="28"/>
            <w:szCs w:val="28"/>
          </w:rPr>
          <w:t>1812 г</w:t>
        </w:r>
      </w:smartTag>
      <w:r>
        <w:rPr>
          <w:rFonts w:ascii="Times New Roman" w:eastAsia="Times New Roman" w:hAnsi="Times New Roman" w:cs="Times New Roman"/>
          <w:i/>
          <w:sz w:val="28"/>
          <w:szCs w:val="28"/>
        </w:rPr>
        <w:t xml:space="preserve">.? </w:t>
      </w:r>
    </w:p>
    <w:p w:rsidR="009C4981" w:rsidRDefault="009C4981" w:rsidP="009C4981">
      <w:pPr>
        <w:spacing w:after="0" w:line="228" w:lineRule="auto"/>
        <w:rPr>
          <w:rFonts w:ascii="Times New Roman" w:eastAsia="Times New Roman" w:hAnsi="Times New Roman" w:cs="Times New Roman"/>
          <w:sz w:val="28"/>
          <w:szCs w:val="28"/>
        </w:rPr>
        <w:sectPr w:rsidR="009C4981">
          <w:type w:val="continuous"/>
          <w:pgSz w:w="11906" w:h="16838"/>
          <w:pgMar w:top="1134" w:right="1701" w:bottom="1701" w:left="1134" w:header="709" w:footer="1134" w:gutter="0"/>
          <w:cols w:space="720"/>
        </w:sectPr>
      </w:pP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штурм Измаила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бои за Малоярославец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3.Тильзитский мир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пожар Москвы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сражение под Аустерлицем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совет в Филях </w:t>
      </w:r>
    </w:p>
    <w:p w:rsidR="009C4981" w:rsidRDefault="009C4981" w:rsidP="009C4981">
      <w:pPr>
        <w:spacing w:after="0" w:line="228" w:lineRule="auto"/>
        <w:rPr>
          <w:rFonts w:ascii="Times New Roman" w:hAnsi="Times New Roman" w:cs="Times New Roman"/>
          <w:b/>
          <w:sz w:val="28"/>
          <w:szCs w:val="28"/>
        </w:rPr>
        <w:sectPr w:rsidR="009C4981">
          <w:type w:val="continuous"/>
          <w:pgSz w:w="11906" w:h="16838"/>
          <w:pgMar w:top="1134" w:right="1701" w:bottom="1701" w:left="1134" w:header="709" w:footer="1134" w:gutter="0"/>
          <w:cols w:num="2" w:space="708"/>
        </w:sectPr>
      </w:pP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lastRenderedPageBreak/>
        <w:t>Ответ:___,___,___.</w:t>
      </w:r>
    </w:p>
    <w:p w:rsidR="009C4981" w:rsidRDefault="009C4981" w:rsidP="009C4981">
      <w:pPr>
        <w:spacing w:after="0" w:line="228" w:lineRule="auto"/>
        <w:jc w:val="center"/>
        <w:rPr>
          <w:rFonts w:ascii="Times New Roman" w:hAnsi="Times New Roman" w:cs="Times New Roman"/>
          <w:b/>
          <w:sz w:val="28"/>
          <w:szCs w:val="28"/>
        </w:rPr>
      </w:pPr>
    </w:p>
    <w:p w:rsidR="00C56971" w:rsidRPr="004B498A" w:rsidRDefault="00C56971" w:rsidP="004B498A">
      <w:pPr>
        <w:spacing w:after="0" w:line="240" w:lineRule="auto"/>
        <w:jc w:val="center"/>
        <w:rPr>
          <w:rFonts w:ascii="Times New Roman" w:hAnsi="Times New Roman" w:cs="Times New Roman"/>
          <w:b/>
          <w:sz w:val="28"/>
          <w:szCs w:val="28"/>
        </w:rPr>
      </w:pPr>
      <w:r w:rsidRPr="004B498A">
        <w:rPr>
          <w:rFonts w:ascii="Times New Roman" w:hAnsi="Times New Roman" w:cs="Times New Roman"/>
          <w:b/>
          <w:sz w:val="28"/>
          <w:szCs w:val="28"/>
        </w:rPr>
        <w:t>10 класс</w:t>
      </w:r>
    </w:p>
    <w:p w:rsidR="00C56971" w:rsidRPr="00C56971" w:rsidRDefault="00C56971" w:rsidP="00C56971">
      <w:pPr>
        <w:spacing w:after="0" w:line="240" w:lineRule="auto"/>
        <w:jc w:val="both"/>
        <w:rPr>
          <w:rFonts w:ascii="Times New Roman" w:hAnsi="Times New Roman" w:cs="Times New Roman"/>
          <w:bCs/>
          <w:sz w:val="28"/>
          <w:szCs w:val="28"/>
        </w:rPr>
      </w:pPr>
      <w:r w:rsidRPr="004B498A">
        <w:rPr>
          <w:rFonts w:ascii="Times New Roman" w:hAnsi="Times New Roman" w:cs="Times New Roman"/>
          <w:b/>
          <w:bCs/>
          <w:sz w:val="28"/>
          <w:szCs w:val="28"/>
        </w:rPr>
        <w:t>1</w:t>
      </w:r>
      <w:r w:rsidRPr="00C56971">
        <w:rPr>
          <w:rFonts w:ascii="Times New Roman" w:hAnsi="Times New Roman" w:cs="Times New Roman"/>
          <w:bCs/>
          <w:sz w:val="28"/>
          <w:szCs w:val="28"/>
        </w:rPr>
        <w:t>.</w:t>
      </w:r>
      <w:r w:rsidRPr="00C56971">
        <w:rPr>
          <w:rFonts w:ascii="Times New Roman" w:hAnsi="Times New Roman" w:cs="Times New Roman"/>
          <w:bCs/>
          <w:sz w:val="28"/>
          <w:szCs w:val="28"/>
        </w:rPr>
        <w:tab/>
        <w:t>Выберите правильные ответы.</w:t>
      </w:r>
    </w:p>
    <w:p w:rsidR="00C56971" w:rsidRPr="00C56971" w:rsidRDefault="00C56971" w:rsidP="00C56971">
      <w:pPr>
        <w:spacing w:after="0" w:line="240" w:lineRule="auto"/>
        <w:jc w:val="both"/>
        <w:rPr>
          <w:rFonts w:ascii="Times New Roman" w:hAnsi="Times New Roman" w:cs="Times New Roman"/>
          <w:bCs/>
          <w:sz w:val="28"/>
          <w:szCs w:val="28"/>
        </w:rPr>
      </w:pPr>
      <w:proofErr w:type="gramStart"/>
      <w:r w:rsidRPr="00C56971">
        <w:rPr>
          <w:rFonts w:ascii="Times New Roman" w:hAnsi="Times New Roman" w:cs="Times New Roman"/>
          <w:bCs/>
          <w:sz w:val="28"/>
          <w:szCs w:val="28"/>
        </w:rPr>
        <w:t xml:space="preserve">Какие три общественных деятеля из перечисленных ниже были представителями революционного народничества? </w:t>
      </w:r>
      <w:proofErr w:type="gramEnd"/>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1.П.Н. Ткачёв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2.Н.М. Муравьёв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3.М.А. Бакунин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4.В.И. Ульянов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5.П.Л. Лавров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6.П.И. Пестель</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 </w:t>
      </w:r>
      <w:r w:rsidRPr="004B498A">
        <w:rPr>
          <w:rFonts w:ascii="Times New Roman" w:hAnsi="Times New Roman" w:cs="Times New Roman"/>
          <w:b/>
          <w:bCs/>
          <w:sz w:val="28"/>
          <w:szCs w:val="28"/>
        </w:rPr>
        <w:t>Ответ</w:t>
      </w:r>
      <w:r w:rsidRPr="00C56971">
        <w:rPr>
          <w:rFonts w:ascii="Times New Roman" w:hAnsi="Times New Roman" w:cs="Times New Roman"/>
          <w:bCs/>
          <w:sz w:val="28"/>
          <w:szCs w:val="28"/>
        </w:rPr>
        <w:t>: ___,___,___.</w:t>
      </w:r>
    </w:p>
    <w:p w:rsidR="00C56971" w:rsidRPr="00C56971" w:rsidRDefault="00C56971" w:rsidP="00C56971">
      <w:pPr>
        <w:spacing w:after="0" w:line="240" w:lineRule="auto"/>
        <w:jc w:val="both"/>
        <w:rPr>
          <w:rFonts w:ascii="Times New Roman" w:hAnsi="Times New Roman" w:cs="Times New Roman"/>
          <w:bCs/>
          <w:sz w:val="28"/>
          <w:szCs w:val="28"/>
        </w:rPr>
      </w:pPr>
      <w:r w:rsidRPr="004B498A">
        <w:rPr>
          <w:rFonts w:ascii="Times New Roman" w:hAnsi="Times New Roman" w:cs="Times New Roman"/>
          <w:b/>
          <w:bCs/>
          <w:sz w:val="28"/>
          <w:szCs w:val="28"/>
        </w:rPr>
        <w:t>2</w:t>
      </w:r>
      <w:r w:rsidRPr="00C56971">
        <w:rPr>
          <w:rFonts w:ascii="Times New Roman" w:hAnsi="Times New Roman" w:cs="Times New Roman"/>
          <w:bCs/>
          <w:sz w:val="28"/>
          <w:szCs w:val="28"/>
        </w:rPr>
        <w:t>. Выберите правильные ответы.</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Какие 3 из перечисленных событий связаны с революцией 1905–1907 гг.?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 1. Октябрьская политическая стачка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2. созыв Учредительного собрания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3. «Кровавое воскресенье»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4. нота Милюкова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5. созыв I Государственной думы </w:t>
      </w:r>
    </w:p>
    <w:p w:rsidR="009C498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6. режим «двоевластия</w:t>
      </w:r>
      <w:r>
        <w:rPr>
          <w:rFonts w:ascii="Times New Roman" w:hAnsi="Times New Roman" w:cs="Times New Roman"/>
          <w:bCs/>
          <w:sz w:val="28"/>
          <w:szCs w:val="28"/>
        </w:rPr>
        <w:t>»</w:t>
      </w:r>
    </w:p>
    <w:p w:rsidR="004B498A" w:rsidRDefault="004B498A" w:rsidP="004B498A">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__, ___,___.</w:t>
      </w:r>
    </w:p>
    <w:p w:rsidR="004B498A" w:rsidRDefault="004B498A" w:rsidP="004B498A">
      <w:pPr>
        <w:spacing w:after="0" w:line="228" w:lineRule="auto"/>
        <w:rPr>
          <w:rFonts w:ascii="Times New Roman" w:hAnsi="Times New Roman" w:cs="Times New Roman"/>
          <w:i/>
          <w:sz w:val="28"/>
          <w:szCs w:val="28"/>
        </w:rPr>
      </w:pPr>
      <w:r>
        <w:rPr>
          <w:rFonts w:ascii="Times New Roman" w:hAnsi="Times New Roman" w:cs="Times New Roman"/>
          <w:b/>
          <w:sz w:val="28"/>
          <w:szCs w:val="28"/>
        </w:rPr>
        <w:t>3.</w:t>
      </w:r>
      <w:r>
        <w:rPr>
          <w:rFonts w:ascii="Times New Roman" w:hAnsi="Times New Roman" w:cs="Times New Roman"/>
          <w:i/>
          <w:sz w:val="28"/>
          <w:szCs w:val="28"/>
        </w:rPr>
        <w:t>Декрет о мире в 1917г. был принят:</w:t>
      </w:r>
    </w:p>
    <w:p w:rsidR="004B498A" w:rsidRDefault="004B498A" w:rsidP="004B498A">
      <w:pPr>
        <w:pStyle w:val="af0"/>
        <w:numPr>
          <w:ilvl w:val="0"/>
          <w:numId w:val="111"/>
        </w:numPr>
        <w:tabs>
          <w:tab w:val="num" w:pos="142"/>
          <w:tab w:val="left"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съездом Советов</w:t>
      </w:r>
    </w:p>
    <w:p w:rsidR="004B498A" w:rsidRDefault="004B498A" w:rsidP="004B498A">
      <w:pPr>
        <w:pStyle w:val="af0"/>
        <w:numPr>
          <w:ilvl w:val="0"/>
          <w:numId w:val="111"/>
        </w:numPr>
        <w:tabs>
          <w:tab w:val="num" w:pos="142"/>
          <w:tab w:val="left"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rPr>
        <w:t>Временным правительством</w:t>
      </w:r>
    </w:p>
    <w:p w:rsidR="004B498A" w:rsidRDefault="004B498A" w:rsidP="004B498A">
      <w:pPr>
        <w:pStyle w:val="af0"/>
        <w:numPr>
          <w:ilvl w:val="0"/>
          <w:numId w:val="111"/>
        </w:numPr>
        <w:tabs>
          <w:tab w:val="clear" w:pos="720"/>
          <w:tab w:val="num" w:pos="142"/>
          <w:tab w:val="num"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rPr>
        <w:t>Учредительным собранием</w:t>
      </w:r>
    </w:p>
    <w:p w:rsidR="004B498A" w:rsidRDefault="004B498A" w:rsidP="004B498A">
      <w:pPr>
        <w:pStyle w:val="af0"/>
        <w:numPr>
          <w:ilvl w:val="0"/>
          <w:numId w:val="111"/>
        </w:numPr>
        <w:tabs>
          <w:tab w:val="clear" w:pos="720"/>
          <w:tab w:val="num" w:pos="142"/>
          <w:tab w:val="num"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съездом Советов</w:t>
      </w:r>
    </w:p>
    <w:p w:rsidR="004B498A" w:rsidRDefault="004B498A" w:rsidP="004B498A">
      <w:pPr>
        <w:spacing w:after="0" w:line="228"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___</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i/>
          <w:sz w:val="28"/>
          <w:szCs w:val="28"/>
        </w:rPr>
        <w:t>Осенью 1918 г. «верховным правителем» России был объявлен</w:t>
      </w:r>
      <w:r>
        <w:rPr>
          <w:rFonts w:ascii="Times New Roman" w:hAnsi="Times New Roman" w:cs="Times New Roman"/>
          <w:sz w:val="28"/>
          <w:szCs w:val="28"/>
        </w:rPr>
        <w:t>:</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А.И. Деникин</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Н.И. Махно</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А.В. Колчак</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Л.Г. Корнилов</w:t>
      </w:r>
    </w:p>
    <w:p w:rsidR="004B498A" w:rsidRDefault="004B498A" w:rsidP="004B498A">
      <w:pPr>
        <w:spacing w:after="0" w:line="228"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___</w:t>
      </w:r>
    </w:p>
    <w:p w:rsidR="004B498A" w:rsidRDefault="004B498A" w:rsidP="004B498A">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5.</w:t>
      </w:r>
      <w:r>
        <w:rPr>
          <w:rFonts w:ascii="Times New Roman" w:hAnsi="Times New Roman" w:cs="Times New Roman"/>
          <w:i/>
          <w:sz w:val="28"/>
          <w:szCs w:val="28"/>
        </w:rPr>
        <w:t>Выберите правильные ответы.</w:t>
      </w:r>
    </w:p>
    <w:p w:rsidR="004B498A" w:rsidRDefault="004B498A" w:rsidP="004B498A">
      <w:pPr>
        <w:spacing w:after="0" w:line="240" w:lineRule="auto"/>
        <w:jc w:val="both"/>
        <w:rPr>
          <w:rFonts w:ascii="Times New Roman" w:hAnsi="Times New Roman" w:cs="Times New Roman"/>
          <w:i/>
          <w:spacing w:val="-4"/>
          <w:sz w:val="28"/>
          <w:szCs w:val="28"/>
        </w:rPr>
      </w:pPr>
      <w:r>
        <w:rPr>
          <w:rFonts w:ascii="Times New Roman" w:hAnsi="Times New Roman" w:cs="Times New Roman"/>
          <w:i/>
          <w:spacing w:val="-4"/>
          <w:sz w:val="28"/>
          <w:szCs w:val="28"/>
        </w:rPr>
        <w:t>Что из названного предусматривалось политикой «военного коммуниз</w:t>
      </w:r>
      <w:r>
        <w:rPr>
          <w:rFonts w:ascii="Times New Roman" w:hAnsi="Times New Roman" w:cs="Times New Roman"/>
          <w:i/>
          <w:spacing w:val="-4"/>
          <w:sz w:val="28"/>
          <w:szCs w:val="28"/>
        </w:rPr>
        <w:softHyphen/>
        <w:t>ма»?</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осуществление всеобщего избирательного права</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введение всеобщей трудовой повинности</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замена продразверстки продналогом</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свобода рыночной торговли</w:t>
      </w:r>
    </w:p>
    <w:p w:rsidR="004B498A" w:rsidRDefault="004B498A" w:rsidP="004B498A">
      <w:pPr>
        <w:spacing w:after="0" w:line="240"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___, ___.</w:t>
      </w:r>
    </w:p>
    <w:p w:rsidR="004B498A" w:rsidRDefault="004B498A" w:rsidP="004B498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b/>
          <w:i/>
          <w:sz w:val="28"/>
          <w:szCs w:val="28"/>
        </w:rPr>
        <w:t>.</w:t>
      </w:r>
      <w:r>
        <w:rPr>
          <w:rFonts w:ascii="Times New Roman" w:hAnsi="Times New Roman" w:cs="Times New Roman"/>
          <w:i/>
          <w:sz w:val="28"/>
          <w:szCs w:val="28"/>
        </w:rPr>
        <w:t>Как называется «всенародное голосование для решения важного государственного вопроса»?</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_________.</w:t>
      </w:r>
    </w:p>
    <w:p w:rsidR="004B498A" w:rsidRDefault="004B498A" w:rsidP="004B498A">
      <w:pPr>
        <w:pStyle w:val="af0"/>
        <w:numPr>
          <w:ilvl w:val="0"/>
          <w:numId w:val="110"/>
        </w:numPr>
        <w:tabs>
          <w:tab w:val="left" w:pos="284"/>
        </w:tabs>
        <w:spacing w:after="0" w:line="240" w:lineRule="auto"/>
        <w:ind w:left="0" w:firstLine="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Концепцию нового политического мышления в международных отношениях выдвинул</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1.М.С. Горбачев</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2.Ю.В. Андропов </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3.Л.И. Брежнев</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4.Н.С. Хрущев</w:t>
      </w:r>
    </w:p>
    <w:p w:rsidR="004B498A" w:rsidRDefault="004B498A" w:rsidP="004B498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Ответ:_________</w:t>
      </w:r>
    </w:p>
    <w:p w:rsidR="004B498A" w:rsidRDefault="004B498A" w:rsidP="004B498A">
      <w:pPr>
        <w:spacing w:after="0" w:line="240" w:lineRule="auto"/>
        <w:rPr>
          <w:rFonts w:ascii="Times New Roman" w:hAnsi="Times New Roman" w:cs="Times New Roman"/>
          <w:i/>
          <w:sz w:val="28"/>
          <w:szCs w:val="28"/>
        </w:rPr>
      </w:pPr>
      <w:r>
        <w:rPr>
          <w:rFonts w:ascii="Times New Roman" w:hAnsi="Times New Roman" w:cs="Times New Roman"/>
          <w:i/>
          <w:sz w:val="28"/>
          <w:szCs w:val="28"/>
        </w:rPr>
        <w:t>Установите правильное соответствие</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Определение                                                  Соответствие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космополитизм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1. «апогей сталинизма»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ограниченная десталинизация </w:t>
      </w:r>
      <w:r>
        <w:rPr>
          <w:rFonts w:ascii="Times New Roman" w:hAnsi="Times New Roman" w:cs="Times New Roman"/>
          <w:sz w:val="28"/>
          <w:szCs w:val="28"/>
        </w:rPr>
        <w:tab/>
        <w:t xml:space="preserve">2. «оттепель»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«развитой социализм» </w:t>
      </w:r>
      <w:r>
        <w:rPr>
          <w:rFonts w:ascii="Times New Roman" w:hAnsi="Times New Roman" w:cs="Times New Roman"/>
          <w:sz w:val="28"/>
          <w:szCs w:val="28"/>
        </w:rPr>
        <w:tab/>
      </w:r>
      <w:r>
        <w:rPr>
          <w:rFonts w:ascii="Times New Roman" w:hAnsi="Times New Roman" w:cs="Times New Roman"/>
          <w:sz w:val="28"/>
          <w:szCs w:val="28"/>
        </w:rPr>
        <w:tab/>
        <w:t xml:space="preserve">3. «эпоха застоя»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референдум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4. «перестройка»                                     </w:t>
      </w:r>
    </w:p>
    <w:p w:rsidR="004B498A" w:rsidRDefault="004B498A" w:rsidP="004B498A">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А  Б  В  Г – __, ___,___,___.</w:t>
      </w:r>
    </w:p>
    <w:p w:rsidR="004B498A" w:rsidRDefault="004B498A" w:rsidP="004B498A">
      <w:pPr>
        <w:spacing w:after="0" w:line="240" w:lineRule="auto"/>
        <w:rPr>
          <w:rFonts w:ascii="Times New Roman" w:hAnsi="Times New Roman" w:cs="Times New Roman"/>
          <w:bCs/>
          <w:sz w:val="28"/>
          <w:szCs w:val="28"/>
        </w:rPr>
      </w:pPr>
      <w:r>
        <w:rPr>
          <w:rFonts w:ascii="Times New Roman" w:hAnsi="Times New Roman" w:cs="Times New Roman"/>
          <w:b/>
          <w:sz w:val="28"/>
          <w:szCs w:val="28"/>
        </w:rPr>
        <w:t>9.</w:t>
      </w:r>
      <w:r>
        <w:rPr>
          <w:rFonts w:ascii="Times New Roman" w:hAnsi="Times New Roman" w:cs="Times New Roman"/>
          <w:bCs/>
          <w:i/>
          <w:sz w:val="28"/>
          <w:szCs w:val="28"/>
        </w:rPr>
        <w:t>Установите соответствие между фамилиями деятелей культуры и сферами их деятельности.</w:t>
      </w:r>
    </w:p>
    <w:p w:rsidR="004B498A" w:rsidRDefault="004B498A" w:rsidP="004B498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А. литература </w:t>
      </w:r>
      <w:r>
        <w:rPr>
          <w:rFonts w:ascii="Times New Roman" w:hAnsi="Times New Roman" w:cs="Times New Roman"/>
          <w:bCs/>
          <w:sz w:val="28"/>
          <w:szCs w:val="28"/>
        </w:rPr>
        <w:tab/>
      </w:r>
      <w:r>
        <w:rPr>
          <w:rFonts w:ascii="Times New Roman" w:hAnsi="Times New Roman" w:cs="Times New Roman"/>
          <w:bCs/>
          <w:sz w:val="28"/>
          <w:szCs w:val="28"/>
        </w:rPr>
        <w:tab/>
        <w:t>1. А. Солженицын     </w:t>
      </w:r>
    </w:p>
    <w:p w:rsidR="004B498A" w:rsidRDefault="004B498A" w:rsidP="004B498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Б. кинорежиссура </w:t>
      </w:r>
      <w:r>
        <w:rPr>
          <w:rFonts w:ascii="Times New Roman" w:hAnsi="Times New Roman" w:cs="Times New Roman"/>
          <w:bCs/>
          <w:sz w:val="28"/>
          <w:szCs w:val="28"/>
        </w:rPr>
        <w:tab/>
        <w:t xml:space="preserve">2. С. Бондарчук                                           </w:t>
      </w:r>
    </w:p>
    <w:p w:rsidR="004B498A" w:rsidRDefault="004B498A" w:rsidP="004B498A">
      <w:pPr>
        <w:spacing w:after="0" w:line="240" w:lineRule="auto"/>
        <w:ind w:left="567" w:hanging="567"/>
        <w:rPr>
          <w:rFonts w:ascii="Times New Roman" w:hAnsi="Times New Roman" w:cs="Times New Roman"/>
          <w:bCs/>
          <w:sz w:val="28"/>
          <w:szCs w:val="28"/>
        </w:rPr>
      </w:pPr>
      <w:r>
        <w:rPr>
          <w:rFonts w:ascii="Times New Roman" w:hAnsi="Times New Roman" w:cs="Times New Roman"/>
          <w:bCs/>
          <w:sz w:val="28"/>
          <w:szCs w:val="28"/>
        </w:rPr>
        <w:t xml:space="preserve">В. музыка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3. М. Ростропович                                      </w:t>
      </w:r>
    </w:p>
    <w:p w:rsidR="004B498A" w:rsidRDefault="004B498A" w:rsidP="004B498A">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А  Б  В  – __, ___,___.</w:t>
      </w:r>
    </w:p>
    <w:p w:rsidR="004B498A" w:rsidRDefault="004B498A" w:rsidP="004B498A">
      <w:pPr>
        <w:spacing w:after="0" w:line="240" w:lineRule="auto"/>
        <w:jc w:val="both"/>
        <w:rPr>
          <w:rFonts w:ascii="Times New Roman" w:hAnsi="Times New Roman" w:cs="Times New Roman"/>
          <w:b/>
          <w:bCs/>
          <w:i/>
          <w:iCs/>
          <w:sz w:val="28"/>
          <w:szCs w:val="28"/>
        </w:rPr>
      </w:pPr>
      <w:r>
        <w:rPr>
          <w:rFonts w:ascii="Times New Roman" w:hAnsi="Times New Roman" w:cs="Times New Roman"/>
          <w:b/>
          <w:sz w:val="28"/>
          <w:szCs w:val="28"/>
        </w:rPr>
        <w:t>10.</w:t>
      </w:r>
      <w:r>
        <w:rPr>
          <w:rFonts w:ascii="Times New Roman" w:hAnsi="Times New Roman" w:cs="Times New Roman"/>
          <w:i/>
          <w:sz w:val="28"/>
          <w:szCs w:val="28"/>
        </w:rPr>
        <w:t>Выберите правильные ответы.</w:t>
      </w:r>
    </w:p>
    <w:p w:rsidR="004B498A" w:rsidRDefault="004B498A" w:rsidP="004B498A">
      <w:pPr>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Главными причинами неудач экономических реформ в годы перестройки были:</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1. </w:t>
      </w:r>
      <w:r>
        <w:rPr>
          <w:rFonts w:ascii="Times New Roman" w:hAnsi="Times New Roman" w:cs="Times New Roman"/>
          <w:bCs/>
          <w:sz w:val="28"/>
          <w:szCs w:val="28"/>
        </w:rPr>
        <w:t>нарушение хозяйственных связей между союзными республиками и регионами</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2. </w:t>
      </w:r>
      <w:r>
        <w:rPr>
          <w:rFonts w:ascii="Times New Roman" w:hAnsi="Times New Roman" w:cs="Times New Roman"/>
          <w:bCs/>
          <w:sz w:val="28"/>
          <w:szCs w:val="28"/>
        </w:rPr>
        <w:t>нарушение хозяйственных связей со странами – членами СЭВ</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3. их </w:t>
      </w:r>
      <w:r>
        <w:rPr>
          <w:rFonts w:ascii="Times New Roman" w:hAnsi="Times New Roman" w:cs="Times New Roman"/>
          <w:bCs/>
          <w:sz w:val="28"/>
          <w:szCs w:val="28"/>
        </w:rPr>
        <w:t>медленные темпы</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4. </w:t>
      </w:r>
      <w:r>
        <w:rPr>
          <w:rFonts w:ascii="Times New Roman" w:hAnsi="Times New Roman" w:cs="Times New Roman"/>
          <w:bCs/>
          <w:sz w:val="28"/>
          <w:szCs w:val="28"/>
        </w:rPr>
        <w:t xml:space="preserve">тактические просчеты   </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5. </w:t>
      </w:r>
      <w:r>
        <w:rPr>
          <w:rFonts w:ascii="Times New Roman" w:hAnsi="Times New Roman" w:cs="Times New Roman"/>
          <w:bCs/>
          <w:sz w:val="28"/>
          <w:szCs w:val="28"/>
        </w:rPr>
        <w:t>отсутствие подготовленных кадров экономистов-реформаторов</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6. </w:t>
      </w:r>
      <w:r>
        <w:rPr>
          <w:rFonts w:ascii="Times New Roman" w:hAnsi="Times New Roman" w:cs="Times New Roman"/>
          <w:bCs/>
          <w:sz w:val="28"/>
          <w:szCs w:val="28"/>
        </w:rPr>
        <w:t>острая политическая борьба в руководстве КПСС по принципиальным вопросам экономического развития</w:t>
      </w:r>
    </w:p>
    <w:p w:rsidR="004B498A" w:rsidRDefault="004B498A" w:rsidP="004B498A">
      <w:pPr>
        <w:spacing w:after="0" w:line="240" w:lineRule="auto"/>
        <w:ind w:left="567" w:hanging="567"/>
        <w:rPr>
          <w:rFonts w:ascii="Times New Roman" w:hAnsi="Times New Roman" w:cs="Times New Roman"/>
          <w:bCs/>
          <w:sz w:val="28"/>
          <w:szCs w:val="28"/>
        </w:rPr>
      </w:pPr>
      <w:r>
        <w:rPr>
          <w:rFonts w:ascii="Times New Roman" w:hAnsi="Times New Roman" w:cs="Times New Roman"/>
          <w:bCs/>
          <w:iCs/>
          <w:sz w:val="28"/>
          <w:szCs w:val="28"/>
        </w:rPr>
        <w:t xml:space="preserve">7. </w:t>
      </w:r>
      <w:r>
        <w:rPr>
          <w:rFonts w:ascii="Times New Roman" w:hAnsi="Times New Roman" w:cs="Times New Roman"/>
          <w:bCs/>
          <w:sz w:val="28"/>
          <w:szCs w:val="28"/>
        </w:rPr>
        <w:t>отсутствие массовой социальной поддержки проводимого курса</w:t>
      </w:r>
    </w:p>
    <w:p w:rsidR="004B498A" w:rsidRDefault="004B498A" w:rsidP="004B498A">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 ___,___, __.</w:t>
      </w:r>
    </w:p>
    <w:p w:rsidR="009C4981" w:rsidRDefault="009C4981" w:rsidP="009C4981">
      <w:pPr>
        <w:spacing w:after="0" w:line="240" w:lineRule="auto"/>
        <w:rPr>
          <w:rFonts w:ascii="Times New Roman" w:eastAsia="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4B498A">
      <w:pPr>
        <w:pStyle w:val="af0"/>
        <w:numPr>
          <w:ilvl w:val="0"/>
          <w:numId w:val="113"/>
        </w:numPr>
        <w:tabs>
          <w:tab w:val="left" w:pos="426"/>
          <w:tab w:val="num" w:pos="720"/>
        </w:tabs>
        <w:spacing w:after="0" w:line="240" w:lineRule="auto"/>
        <w:ind w:left="0" w:firstLine="0"/>
        <w:jc w:val="both"/>
        <w:rPr>
          <w:rFonts w:ascii="Times New Roman" w:hAnsi="Times New Roman" w:cs="Times New Roman"/>
          <w:sz w:val="28"/>
          <w:szCs w:val="28"/>
        </w:rPr>
      </w:pPr>
      <w:r>
        <w:rPr>
          <w:rFonts w:ascii="Times New Roman" w:hAnsi="Times New Roman" w:cs="Times New Roman"/>
          <w:i/>
          <w:sz w:val="28"/>
          <w:szCs w:val="28"/>
        </w:rPr>
        <w:t>Созданную в декабре 1917 г. Всероссийскую чрезвычайную комиссию по борьбе с контрреволюцией и саботажем возглавил:</w:t>
      </w:r>
    </w:p>
    <w:p w:rsidR="009C4981" w:rsidRDefault="009C4981" w:rsidP="009C4981">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Я.М. Свердлов</w:t>
      </w:r>
    </w:p>
    <w:p w:rsidR="009C4981" w:rsidRDefault="009C4981" w:rsidP="009C4981">
      <w:pPr>
        <w:tabs>
          <w:tab w:val="left" w:pos="284"/>
          <w:tab w:val="num" w:pos="720"/>
        </w:tabs>
        <w:spacing w:after="0" w:line="240" w:lineRule="auto"/>
        <w:rPr>
          <w:rFonts w:ascii="Times New Roman" w:hAnsi="Times New Roman" w:cs="Times New Roman"/>
          <w:sz w:val="28"/>
          <w:szCs w:val="28"/>
        </w:rPr>
      </w:pPr>
      <w:r>
        <w:rPr>
          <w:rFonts w:ascii="Times New Roman" w:hAnsi="Times New Roman" w:cs="Times New Roman"/>
          <w:sz w:val="28"/>
          <w:szCs w:val="28"/>
        </w:rPr>
        <w:t>2. Л.Д. Троцкий</w:t>
      </w:r>
    </w:p>
    <w:p w:rsidR="009C4981" w:rsidRDefault="009C4981" w:rsidP="009C4981">
      <w:pPr>
        <w:tabs>
          <w:tab w:val="num" w:pos="720"/>
        </w:tabs>
        <w:spacing w:after="0" w:line="240" w:lineRule="auto"/>
        <w:rPr>
          <w:rFonts w:ascii="Times New Roman" w:hAnsi="Times New Roman" w:cs="Times New Roman"/>
          <w:sz w:val="28"/>
          <w:szCs w:val="28"/>
        </w:rPr>
      </w:pPr>
      <w:r>
        <w:rPr>
          <w:rFonts w:ascii="Times New Roman" w:hAnsi="Times New Roman" w:cs="Times New Roman"/>
          <w:sz w:val="28"/>
          <w:szCs w:val="28"/>
        </w:rPr>
        <w:t>3. И.В. Сталин</w:t>
      </w:r>
    </w:p>
    <w:p w:rsidR="009C4981" w:rsidRDefault="009C4981" w:rsidP="009C4981">
      <w:pPr>
        <w:tabs>
          <w:tab w:val="num" w:pos="720"/>
        </w:tabs>
        <w:spacing w:after="0" w:line="240" w:lineRule="auto"/>
        <w:rPr>
          <w:rFonts w:ascii="Times New Roman" w:hAnsi="Times New Roman" w:cs="Times New Roman"/>
          <w:b/>
          <w:sz w:val="28"/>
          <w:szCs w:val="28"/>
        </w:rPr>
      </w:pPr>
      <w:r>
        <w:rPr>
          <w:rFonts w:ascii="Times New Roman" w:hAnsi="Times New Roman" w:cs="Times New Roman"/>
          <w:sz w:val="28"/>
          <w:szCs w:val="28"/>
        </w:rPr>
        <w:t>4. Ф.Э. Дзержинский</w:t>
      </w:r>
    </w:p>
    <w:p w:rsidR="009C4981" w:rsidRDefault="009C4981" w:rsidP="009C4981">
      <w:pPr>
        <w:tabs>
          <w:tab w:val="num" w:pos="720"/>
        </w:tabs>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w:t>
      </w:r>
    </w:p>
    <w:p w:rsidR="009C4981" w:rsidRDefault="009C4981" w:rsidP="009C4981">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Pr>
          <w:rFonts w:ascii="Times New Roman" w:hAnsi="Times New Roman" w:cs="Times New Roman"/>
          <w:i/>
          <w:sz w:val="28"/>
          <w:szCs w:val="28"/>
        </w:rPr>
        <w:t>Войсками Красной Армии, освобождавшими Крым от войск П.Н. Врангеля, командовал:</w:t>
      </w:r>
    </w:p>
    <w:p w:rsidR="009C4981" w:rsidRDefault="009C4981" w:rsidP="009C4981">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Л.Д. Троцкий</w:t>
      </w:r>
    </w:p>
    <w:p w:rsidR="009C4981" w:rsidRDefault="009C4981" w:rsidP="009C4981">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М.В. Фрунзе</w:t>
      </w:r>
    </w:p>
    <w:p w:rsidR="009C4981" w:rsidRDefault="009C4981" w:rsidP="009C4981">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С.М. Буденный</w:t>
      </w:r>
    </w:p>
    <w:p w:rsidR="009C4981" w:rsidRDefault="009C4981" w:rsidP="009C4981">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r>
        <w:rPr>
          <w:rFonts w:ascii="Times New Roman" w:hAnsi="Times New Roman" w:cs="Times New Roman"/>
          <w:sz w:val="28"/>
          <w:szCs w:val="28"/>
        </w:rPr>
        <w:tab/>
        <w:t>С.С. Каменев</w:t>
      </w:r>
    </w:p>
    <w:p w:rsidR="009C4981" w:rsidRDefault="009C4981" w:rsidP="009C4981">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i/>
          <w:sz w:val="28"/>
          <w:szCs w:val="28"/>
        </w:rPr>
        <w:t>Декрет о земле, принятый в 1917 г. предусматривал</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уравнительное распределение земли между крестьянами</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создание образцовых коллективных хозяйств</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отмену выкупных платежей за земельные наделы</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введение продовольственной разверстки</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w:t>
      </w:r>
    </w:p>
    <w:p w:rsidR="009C4981" w:rsidRDefault="009C4981" w:rsidP="009C4981">
      <w:pPr>
        <w:spacing w:after="0" w:line="240" w:lineRule="auto"/>
        <w:rPr>
          <w:rFonts w:ascii="Times New Roman" w:hAnsi="Times New Roman" w:cs="Times New Roman"/>
          <w:b/>
          <w:i/>
          <w:sz w:val="28"/>
          <w:szCs w:val="28"/>
        </w:rPr>
      </w:pPr>
      <w:r>
        <w:rPr>
          <w:rFonts w:ascii="Times New Roman" w:hAnsi="Times New Roman" w:cs="Times New Roman"/>
          <w:b/>
          <w:sz w:val="28"/>
          <w:szCs w:val="28"/>
        </w:rPr>
        <w:t>4.</w:t>
      </w:r>
      <w:r>
        <w:rPr>
          <w:rFonts w:ascii="Times New Roman" w:hAnsi="Times New Roman" w:cs="Times New Roman"/>
          <w:i/>
          <w:sz w:val="28"/>
          <w:szCs w:val="28"/>
        </w:rPr>
        <w:t>Выберите правильные ответы.</w:t>
      </w:r>
    </w:p>
    <w:p w:rsidR="009C4981" w:rsidRDefault="009C4981" w:rsidP="009C498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три из перечисленных документов были приняты в 1920-х гг.?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Декрет о земле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резолюция «О единстве партии»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первая Конституция СССР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Декларация прав трудящегося и эксплуатируемого народа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закон «О вхождении Западной Украины в состав СССР»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первый пятилетний план развития народного хозяйства СССР </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w:t>
      </w:r>
    </w:p>
    <w:p w:rsidR="009C4981" w:rsidRDefault="009C4981" w:rsidP="009C4981">
      <w:pPr>
        <w:spacing w:after="0" w:line="240" w:lineRule="auto"/>
        <w:jc w:val="both"/>
        <w:rPr>
          <w:rFonts w:ascii="Times New Roman" w:eastAsia="Times New Roman" w:hAnsi="Times New Roman" w:cs="Times New Roman"/>
          <w:i/>
          <w:sz w:val="28"/>
          <w:szCs w:val="28"/>
        </w:rPr>
      </w:pPr>
      <w:r>
        <w:rPr>
          <w:rFonts w:ascii="Times New Roman" w:hAnsi="Times New Roman" w:cs="Times New Roman"/>
          <w:b/>
          <w:sz w:val="28"/>
          <w:szCs w:val="28"/>
        </w:rPr>
        <w:t>5.</w:t>
      </w:r>
      <w:r>
        <w:rPr>
          <w:rFonts w:ascii="Times New Roman" w:eastAsia="Times New Roman" w:hAnsi="Times New Roman" w:cs="Times New Roman"/>
          <w:i/>
          <w:sz w:val="28"/>
          <w:szCs w:val="28"/>
        </w:rPr>
        <w:t>Какие три из перечисленных территорий вошли в состав СССР по итогам</w:t>
      </w:r>
      <w:proofErr w:type="gramStart"/>
      <w:r>
        <w:rPr>
          <w:rFonts w:ascii="Times New Roman" w:eastAsia="Times New Roman" w:hAnsi="Times New Roman" w:cs="Times New Roman"/>
          <w:i/>
          <w:sz w:val="28"/>
          <w:szCs w:val="28"/>
        </w:rPr>
        <w:t xml:space="preserve"> В</w:t>
      </w:r>
      <w:proofErr w:type="gramEnd"/>
      <w:r>
        <w:rPr>
          <w:rFonts w:ascii="Times New Roman" w:eastAsia="Times New Roman" w:hAnsi="Times New Roman" w:cs="Times New Roman"/>
          <w:i/>
          <w:sz w:val="28"/>
          <w:szCs w:val="28"/>
        </w:rPr>
        <w:t xml:space="preserve">торой мировой войны?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Кёнигсбергская (Калининградская) область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Уссурийский край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Нахичеванская область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Южный Сахалин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Курильские острова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Приднестровье </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w:t>
      </w:r>
    </w:p>
    <w:p w:rsidR="009C4981" w:rsidRDefault="009C4981" w:rsidP="009C4981">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6.</w:t>
      </w:r>
      <w:r>
        <w:rPr>
          <w:rFonts w:ascii="Times New Roman" w:hAnsi="Times New Roman" w:cs="Times New Roman"/>
          <w:i/>
          <w:sz w:val="28"/>
          <w:szCs w:val="28"/>
        </w:rPr>
        <w:t>В 1957 г. в СССР началась административно-управленческая реформа, в ходе которой были упразднены отраслевые министерства. Назовите органы управления промышленностью, пришедшие им на смену</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__________</w:t>
      </w:r>
    </w:p>
    <w:p w:rsidR="009C4981" w:rsidRDefault="009C4981" w:rsidP="009C498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7.</w:t>
      </w:r>
      <w:r>
        <w:rPr>
          <w:rFonts w:ascii="Times New Roman" w:eastAsia="Times New Roman" w:hAnsi="Times New Roman" w:cs="Times New Roman"/>
          <w:i/>
          <w:sz w:val="28"/>
          <w:szCs w:val="28"/>
        </w:rPr>
        <w:t>Кем в 1991 была предпринята попытка отстранить Президента СССР М.С. Горбачева от власти?</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членами ГКЧП</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Президентом России Б.Н. Ельциным</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Верховным Советом СССР</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Верховным Судом СССР</w:t>
      </w: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__________</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i/>
          <w:sz w:val="28"/>
          <w:szCs w:val="28"/>
        </w:rPr>
        <w:t>По Конституции 1993 г. Россия является государством:</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федеративным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унитарным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конфедеративным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w:t>
      </w:r>
      <w:proofErr w:type="gramStart"/>
      <w:r>
        <w:rPr>
          <w:rFonts w:ascii="Times New Roman" w:hAnsi="Times New Roman" w:cs="Times New Roman"/>
          <w:sz w:val="28"/>
          <w:szCs w:val="28"/>
        </w:rPr>
        <w:t>основанным</w:t>
      </w:r>
      <w:proofErr w:type="gramEnd"/>
      <w:r>
        <w:rPr>
          <w:rFonts w:ascii="Times New Roman" w:hAnsi="Times New Roman" w:cs="Times New Roman"/>
          <w:sz w:val="28"/>
          <w:szCs w:val="28"/>
        </w:rPr>
        <w:t xml:space="preserve"> на принципе национальной автономии </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__________</w:t>
      </w:r>
    </w:p>
    <w:p w:rsidR="009C4981" w:rsidRDefault="009C4981" w:rsidP="009C4981">
      <w:pPr>
        <w:tabs>
          <w:tab w:val="num" w:pos="284"/>
        </w:tabs>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9. </w:t>
      </w:r>
      <w:r>
        <w:rPr>
          <w:rFonts w:ascii="Times New Roman" w:hAnsi="Times New Roman" w:cs="Times New Roman"/>
          <w:i/>
          <w:sz w:val="28"/>
          <w:szCs w:val="28"/>
        </w:rPr>
        <w:t xml:space="preserve">Проведенная в России </w:t>
      </w:r>
      <w:proofErr w:type="gramStart"/>
      <w:r>
        <w:rPr>
          <w:rFonts w:ascii="Times New Roman" w:hAnsi="Times New Roman" w:cs="Times New Roman"/>
          <w:i/>
          <w:sz w:val="28"/>
          <w:szCs w:val="28"/>
        </w:rPr>
        <w:t>в начале</w:t>
      </w:r>
      <w:proofErr w:type="gramEnd"/>
      <w:r>
        <w:rPr>
          <w:rFonts w:ascii="Times New Roman" w:hAnsi="Times New Roman" w:cs="Times New Roman"/>
          <w:i/>
          <w:sz w:val="28"/>
          <w:szCs w:val="28"/>
        </w:rPr>
        <w:t xml:space="preserve"> 1990-х гг. передача или продажа в частную собственность ряда государственных предприятий называется:</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А. приватизацией</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национализацией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секуляризацией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денационализацией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sz w:val="28"/>
          <w:szCs w:val="28"/>
        </w:rPr>
        <w:t>Ответ: _____</w:t>
      </w:r>
    </w:p>
    <w:p w:rsidR="009C4981" w:rsidRDefault="009C4981" w:rsidP="009C4981">
      <w:pPr>
        <w:spacing w:after="0" w:line="240" w:lineRule="auto"/>
        <w:jc w:val="both"/>
        <w:rPr>
          <w:rFonts w:ascii="Times New Roman" w:hAnsi="Times New Roman" w:cs="Times New Roman"/>
          <w:bCs/>
          <w:i/>
          <w:sz w:val="28"/>
          <w:szCs w:val="28"/>
        </w:rPr>
      </w:pPr>
      <w:r>
        <w:rPr>
          <w:rFonts w:ascii="Times New Roman" w:hAnsi="Times New Roman" w:cs="Times New Roman"/>
          <w:b/>
          <w:bCs/>
          <w:iCs/>
          <w:sz w:val="28"/>
          <w:szCs w:val="28"/>
        </w:rPr>
        <w:t xml:space="preserve">10. </w:t>
      </w:r>
      <w:r>
        <w:rPr>
          <w:rFonts w:ascii="Times New Roman" w:hAnsi="Times New Roman" w:cs="Times New Roman"/>
          <w:i/>
          <w:sz w:val="28"/>
          <w:szCs w:val="28"/>
        </w:rPr>
        <w:t>Выберите правильные ответы.</w:t>
      </w:r>
    </w:p>
    <w:p w:rsidR="009C4981" w:rsidRDefault="009C4981" w:rsidP="009C4981">
      <w:pPr>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Мероприятия внешней политики СССР, относящиеся к 1985–1991гг.:</w:t>
      </w:r>
    </w:p>
    <w:p w:rsidR="009C4981" w:rsidRDefault="009C4981" w:rsidP="009C4981">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А.</w:t>
      </w:r>
      <w:r>
        <w:rPr>
          <w:rFonts w:ascii="Times New Roman" w:hAnsi="Times New Roman" w:cs="Times New Roman"/>
          <w:bCs/>
          <w:sz w:val="28"/>
          <w:szCs w:val="28"/>
        </w:rPr>
        <w:t>вывод войск из государств Центральной и Восточной Европы</w:t>
      </w:r>
    </w:p>
    <w:p w:rsidR="009C4981" w:rsidRDefault="009C4981" w:rsidP="009C4981">
      <w:pPr>
        <w:spacing w:after="0" w:line="240" w:lineRule="auto"/>
        <w:rPr>
          <w:rFonts w:ascii="Times New Roman" w:hAnsi="Times New Roman" w:cs="Times New Roman"/>
          <w:bCs/>
          <w:sz w:val="28"/>
          <w:szCs w:val="28"/>
        </w:rPr>
      </w:pPr>
      <w:r>
        <w:rPr>
          <w:rFonts w:ascii="Times New Roman" w:hAnsi="Times New Roman" w:cs="Times New Roman"/>
          <w:bCs/>
          <w:iCs/>
          <w:sz w:val="28"/>
          <w:szCs w:val="28"/>
        </w:rPr>
        <w:t>Б.</w:t>
      </w:r>
      <w:r>
        <w:rPr>
          <w:rFonts w:ascii="Times New Roman" w:hAnsi="Times New Roman" w:cs="Times New Roman"/>
          <w:bCs/>
          <w:sz w:val="28"/>
          <w:szCs w:val="28"/>
        </w:rPr>
        <w:t>вывод советских войск из Афганистана</w:t>
      </w:r>
    </w:p>
    <w:p w:rsidR="009C4981" w:rsidRDefault="009C4981" w:rsidP="009C4981">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В.</w:t>
      </w:r>
      <w:r>
        <w:rPr>
          <w:rFonts w:ascii="Times New Roman" w:hAnsi="Times New Roman" w:cs="Times New Roman"/>
          <w:bCs/>
          <w:sz w:val="28"/>
          <w:szCs w:val="28"/>
        </w:rPr>
        <w:t>подписание договора о запрещении ядерных испытаний в атмосфере, космосе и под землей.</w:t>
      </w:r>
    </w:p>
    <w:p w:rsidR="009C4981" w:rsidRDefault="009C4981" w:rsidP="009C4981">
      <w:pPr>
        <w:spacing w:after="0" w:line="240" w:lineRule="auto"/>
        <w:rPr>
          <w:rFonts w:ascii="Times New Roman" w:hAnsi="Times New Roman" w:cs="Times New Roman"/>
          <w:bCs/>
          <w:sz w:val="28"/>
          <w:szCs w:val="28"/>
        </w:rPr>
      </w:pPr>
      <w:r>
        <w:rPr>
          <w:rFonts w:ascii="Times New Roman" w:hAnsi="Times New Roman" w:cs="Times New Roman"/>
          <w:bCs/>
          <w:iCs/>
          <w:sz w:val="28"/>
          <w:szCs w:val="28"/>
        </w:rPr>
        <w:t>Г.</w:t>
      </w:r>
      <w:r>
        <w:rPr>
          <w:rFonts w:ascii="Times New Roman" w:hAnsi="Times New Roman" w:cs="Times New Roman"/>
          <w:bCs/>
          <w:sz w:val="28"/>
          <w:szCs w:val="28"/>
        </w:rPr>
        <w:t>размещение советских ракет на Кубе</w:t>
      </w:r>
    </w:p>
    <w:p w:rsidR="009C4981" w:rsidRDefault="009C4981" w:rsidP="009C4981">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Д.з</w:t>
      </w:r>
      <w:r>
        <w:rPr>
          <w:rFonts w:ascii="Times New Roman" w:hAnsi="Times New Roman" w:cs="Times New Roman"/>
          <w:bCs/>
          <w:sz w:val="28"/>
          <w:szCs w:val="28"/>
        </w:rPr>
        <w:t>аключение договоров с США об уничтожении ракет средней и меньшей дальности;</w:t>
      </w:r>
    </w:p>
    <w:p w:rsidR="009C4981" w:rsidRDefault="009C4981" w:rsidP="009C4981">
      <w:pPr>
        <w:spacing w:after="0" w:line="240" w:lineRule="auto"/>
        <w:rPr>
          <w:rFonts w:ascii="Times New Roman" w:hAnsi="Times New Roman" w:cs="Times New Roman"/>
          <w:bCs/>
          <w:sz w:val="28"/>
          <w:szCs w:val="28"/>
        </w:rPr>
      </w:pPr>
      <w:r>
        <w:rPr>
          <w:rFonts w:ascii="Times New Roman" w:hAnsi="Times New Roman" w:cs="Times New Roman"/>
          <w:bCs/>
          <w:iCs/>
          <w:sz w:val="28"/>
          <w:szCs w:val="28"/>
        </w:rPr>
        <w:t>Ж.</w:t>
      </w:r>
      <w:r>
        <w:rPr>
          <w:rFonts w:ascii="Times New Roman" w:hAnsi="Times New Roman" w:cs="Times New Roman"/>
          <w:bCs/>
          <w:sz w:val="28"/>
          <w:szCs w:val="28"/>
        </w:rPr>
        <w:t>ввод советских войск в Венгрию</w:t>
      </w: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___,___,___,___.</w:t>
      </w:r>
    </w:p>
    <w:p w:rsidR="009C4981" w:rsidRDefault="009C4981" w:rsidP="009C4981">
      <w:pPr>
        <w:spacing w:after="0" w:line="240" w:lineRule="auto"/>
        <w:rPr>
          <w:rFonts w:ascii="Times New Roman" w:hAnsi="Times New Roman" w:cs="Times New Roman"/>
          <w:b/>
          <w:sz w:val="28"/>
          <w:szCs w:val="28"/>
        </w:rPr>
      </w:pPr>
    </w:p>
    <w:p w:rsidR="009C4981" w:rsidRDefault="009C4981" w:rsidP="009C4981">
      <w:pPr>
        <w:spacing w:after="0" w:line="240" w:lineRule="auto"/>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jc w:val="center"/>
        <w:rPr>
          <w:rFonts w:ascii="Times New Roman" w:hAnsi="Times New Roman" w:cs="Times New Roman"/>
          <w:b/>
          <w:bCs/>
          <w:sz w:val="40"/>
        </w:rPr>
      </w:pPr>
      <w:r>
        <w:rPr>
          <w:rFonts w:ascii="Times New Roman" w:hAnsi="Times New Roman" w:cs="Times New Roman"/>
          <w:b/>
          <w:bCs/>
          <w:sz w:val="40"/>
        </w:rPr>
        <w:t>ФАКУЛЬТЕТ ВОСТОКОВЕДЕНИЯ</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В современном мире Восток занимает все большее место в мировых процессах – политике, экономике, культуре. Стремительно расширяются всесторонние связи, и растет спрос на специалистов – востоковедов.</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Открытие факультета востоковедения (2001 г.) – единственного на Северном Кавказе дало возможность осуществлять подготовку высококвалифицированных специалистов – востоковедов.</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Изучение арабского, турецкого, персидского, китайского и английского языков дает возможность специализации по двум направлениям – истории и филологии. Для студентов, поступивших на факультет востоковедения, предусматривается обучение в течение четырех лет и получения диплома бакалавра по направлению «Востоковедение и африканистика» и «Лингвистика».</w:t>
      </w:r>
    </w:p>
    <w:p w:rsidR="009C4981" w:rsidRDefault="009C4981" w:rsidP="009C4981">
      <w:pPr>
        <w:ind w:firstLine="851"/>
        <w:jc w:val="both"/>
        <w:rPr>
          <w:rFonts w:ascii="Times New Roman" w:hAnsi="Times New Roman" w:cs="Times New Roman"/>
          <w:sz w:val="28"/>
          <w:szCs w:val="28"/>
        </w:rPr>
      </w:pPr>
      <w:r>
        <w:rPr>
          <w:rFonts w:ascii="Times New Roman" w:hAnsi="Times New Roman" w:cs="Times New Roman"/>
          <w:sz w:val="28"/>
          <w:szCs w:val="28"/>
        </w:rPr>
        <w:t>Ежегодно на факультете проводятся международные и региональные конференции, студенты участвуют в археографических экспедициях и всероссийских олимпиадах, выпускается сборник статей студентов и аспирантов «Востоковед». В 2013 г. создана школа «Юный востоковед».</w:t>
      </w:r>
    </w:p>
    <w:p w:rsidR="009C4981" w:rsidRDefault="009C4981" w:rsidP="009C4981">
      <w:pPr>
        <w:ind w:firstLine="851"/>
        <w:jc w:val="both"/>
        <w:rPr>
          <w:rFonts w:ascii="Times New Roman" w:hAnsi="Times New Roman" w:cs="Times New Roman"/>
          <w:sz w:val="28"/>
          <w:szCs w:val="28"/>
        </w:rPr>
      </w:pPr>
      <w:r>
        <w:rPr>
          <w:rFonts w:ascii="Times New Roman" w:hAnsi="Times New Roman" w:cs="Times New Roman"/>
          <w:sz w:val="28"/>
          <w:szCs w:val="28"/>
        </w:rPr>
        <w:t>На базе факультета востоковедения действуют:</w:t>
      </w:r>
    </w:p>
    <w:p w:rsidR="009C4981" w:rsidRDefault="009C4981" w:rsidP="009C4981">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Археографический центр, Международный академический центр изучения Корана, Центр иранистики, Центр турецкого языка и культуры, Центр арабистики, Школа «Юный востоковед».</w:t>
      </w:r>
    </w:p>
    <w:p w:rsidR="009C4981" w:rsidRDefault="009C4981" w:rsidP="009C4981">
      <w:pPr>
        <w:ind w:firstLine="851"/>
        <w:jc w:val="both"/>
        <w:rPr>
          <w:rFonts w:ascii="Times New Roman" w:hAnsi="Times New Roman" w:cs="Times New Roman"/>
          <w:sz w:val="28"/>
          <w:szCs w:val="28"/>
        </w:rPr>
      </w:pPr>
    </w:p>
    <w:p w:rsidR="009C4981" w:rsidRDefault="009C4981" w:rsidP="009C4981">
      <w:pPr>
        <w:jc w:val="center"/>
        <w:rPr>
          <w:rFonts w:ascii="Times New Roman" w:hAnsi="Times New Roman" w:cs="Times New Roman"/>
          <w:b/>
          <w:bCs/>
          <w:sz w:val="28"/>
          <w:szCs w:val="28"/>
        </w:rPr>
      </w:pPr>
      <w:r>
        <w:rPr>
          <w:rFonts w:ascii="Times New Roman" w:hAnsi="Times New Roman" w:cs="Times New Roman"/>
          <w:b/>
          <w:bCs/>
          <w:sz w:val="28"/>
          <w:szCs w:val="28"/>
        </w:rPr>
        <w:t>ВСТУПИТЕЛЬНЫЕ ИСПЫТАНИЯ</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Университет переходит на двухуровневую систему подготовки специалистов высшего профессионального образования, включающую первый уровень подготовки – бакалавриат  (срок обучения - 4 года) и второй уровень – магистратуру (срок обучения – 2 года).</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Выпускники школ могут поступать в университет на первый уровень подготовки – бакалавриат, при этом в качестве результатов вступительных испытаний будут засчитываться результаты Единого государственного экзамена (ЕГЭ). В магистратуру можно поступать с дипломом бакалавра, специалиста, магистра, сдав вступительные испытания по направлению подготовки.</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bCs/>
          <w:sz w:val="28"/>
          <w:szCs w:val="28"/>
        </w:rPr>
        <w:t>Факультет осуществляет подготовку по следующим направлениям</w:t>
      </w:r>
      <w:r>
        <w:rPr>
          <w:rFonts w:ascii="Times New Roman" w:hAnsi="Times New Roman" w:cs="Times New Roman"/>
          <w:sz w:val="28"/>
          <w:szCs w:val="28"/>
        </w:rPr>
        <w:t xml:space="preserve">: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58.03.01 Востоковедение и африканистика </w:t>
      </w:r>
      <w:r>
        <w:rPr>
          <w:rFonts w:ascii="Times New Roman" w:hAnsi="Times New Roman" w:cs="Times New Roman"/>
          <w:color w:val="auto"/>
          <w:sz w:val="28"/>
          <w:szCs w:val="28"/>
        </w:rPr>
        <w:t xml:space="preserve">(профили подготовки - «История стран Азии и Африки»),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45.03.02 Лингвистика </w:t>
      </w:r>
      <w:r>
        <w:rPr>
          <w:rFonts w:ascii="Times New Roman" w:hAnsi="Times New Roman" w:cs="Times New Roman"/>
          <w:color w:val="auto"/>
          <w:sz w:val="28"/>
          <w:szCs w:val="28"/>
        </w:rPr>
        <w:t xml:space="preserve">(профиль подготовки - «Теория и методика преподавания иностранных языков и культур (арабский язык и второй иностранный язык (английский)»),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58.04.01 Востоковедения и африканистика </w:t>
      </w:r>
      <w:r>
        <w:rPr>
          <w:rFonts w:ascii="Times New Roman" w:hAnsi="Times New Roman" w:cs="Times New Roman"/>
          <w:color w:val="auto"/>
          <w:sz w:val="28"/>
          <w:szCs w:val="28"/>
        </w:rPr>
        <w:t xml:space="preserve">(профиль подготовки - «История стран Азии и Африки»),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2) </w:t>
      </w:r>
      <w:r>
        <w:rPr>
          <w:rFonts w:ascii="Times New Roman" w:hAnsi="Times New Roman" w:cs="Times New Roman"/>
          <w:b/>
          <w:bCs/>
          <w:color w:val="auto"/>
          <w:sz w:val="28"/>
          <w:szCs w:val="28"/>
        </w:rPr>
        <w:t xml:space="preserve">45.04.02 Лингвистика </w:t>
      </w:r>
      <w:r>
        <w:rPr>
          <w:rFonts w:ascii="Times New Roman" w:hAnsi="Times New Roman" w:cs="Times New Roman"/>
          <w:color w:val="auto"/>
          <w:sz w:val="28"/>
          <w:szCs w:val="28"/>
        </w:rPr>
        <w:t xml:space="preserve">(профиль подготовки – «Теория и практика межкультурной коммуникации»),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(устно-письменно) </w:t>
      </w:r>
    </w:p>
    <w:p w:rsidR="009C4981" w:rsidRDefault="009C4981" w:rsidP="009C4981">
      <w:pPr>
        <w:ind w:left="360"/>
        <w:jc w:val="center"/>
        <w:rPr>
          <w:rFonts w:ascii="Times New Roman" w:hAnsi="Times New Roman" w:cs="Times New Roman"/>
          <w:b/>
          <w:bCs/>
          <w:sz w:val="28"/>
          <w:szCs w:val="28"/>
        </w:rPr>
      </w:pPr>
    </w:p>
    <w:p w:rsidR="009C4981" w:rsidRDefault="009C4981" w:rsidP="009C4981">
      <w:pPr>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К сведению </w:t>
      </w:r>
      <w:proofErr w:type="gramStart"/>
      <w:r>
        <w:rPr>
          <w:rFonts w:ascii="Times New Roman" w:hAnsi="Times New Roman" w:cs="Times New Roman"/>
          <w:b/>
          <w:bCs/>
          <w:sz w:val="28"/>
          <w:szCs w:val="28"/>
        </w:rPr>
        <w:t>поступающих</w:t>
      </w:r>
      <w:proofErr w:type="gramEnd"/>
      <w:r>
        <w:rPr>
          <w:rFonts w:ascii="Times New Roman" w:hAnsi="Times New Roman" w:cs="Times New Roman"/>
          <w:b/>
          <w:bCs/>
          <w:sz w:val="28"/>
          <w:szCs w:val="28"/>
        </w:rPr>
        <w:t xml:space="preserve"> в ДГУ.</w:t>
      </w:r>
    </w:p>
    <w:p w:rsidR="009C4981" w:rsidRDefault="009C4981" w:rsidP="009C4981">
      <w:pPr>
        <w:ind w:left="360"/>
        <w:jc w:val="center"/>
        <w:rPr>
          <w:rFonts w:ascii="Times New Roman" w:hAnsi="Times New Roman" w:cs="Times New Roman"/>
          <w:b/>
          <w:bCs/>
          <w:sz w:val="28"/>
          <w:szCs w:val="28"/>
        </w:rPr>
      </w:pPr>
      <w:r>
        <w:rPr>
          <w:rFonts w:ascii="Times New Roman" w:hAnsi="Times New Roman" w:cs="Times New Roman"/>
          <w:b/>
          <w:bCs/>
          <w:sz w:val="28"/>
          <w:szCs w:val="28"/>
        </w:rPr>
        <w:t>Сроки подачи документов</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Прием документов на очную форму обучения на места, финансируемые из федерального бюджета, и на места с платной формой обучения начинается с 20 июня и завершается 25 июля.</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Сроки приема документов на программы подготовки специалистов на заочную форму обучения на места, финансируемые из средств федерального бюджета, и на места с оплатой стоимости обучения – с 20 июня по 31 июля.</w:t>
      </w:r>
    </w:p>
    <w:p w:rsidR="009C4981" w:rsidRDefault="009C4981" w:rsidP="009C4981">
      <w:pPr>
        <w:jc w:val="center"/>
        <w:rPr>
          <w:rFonts w:ascii="Times New Roman" w:hAnsi="Times New Roman" w:cs="Times New Roman"/>
          <w:b/>
          <w:bCs/>
          <w:sz w:val="28"/>
          <w:szCs w:val="28"/>
        </w:rPr>
      </w:pPr>
      <w:r>
        <w:rPr>
          <w:rFonts w:ascii="Times New Roman" w:hAnsi="Times New Roman" w:cs="Times New Roman"/>
          <w:b/>
          <w:bCs/>
          <w:sz w:val="28"/>
          <w:szCs w:val="28"/>
        </w:rPr>
        <w:t>Необходимо представить следующие документы:</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о приеме в университет на имя ректора;</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удостоверяющие личность и гражданство (паспорт);</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об образовании;</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Копия свидетельства о результатах ЕГЭ (при его наличии и по желанию абитуриента)</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Фотографии (3*4) – 4 штуки</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льготы при поступлении.</w:t>
      </w:r>
    </w:p>
    <w:p w:rsidR="009C4981" w:rsidRDefault="009C4981" w:rsidP="009C4981">
      <w:pPr>
        <w:jc w:val="both"/>
        <w:rPr>
          <w:rFonts w:ascii="Times New Roman" w:hAnsi="Times New Roman" w:cs="Times New Roman"/>
          <w:sz w:val="28"/>
          <w:szCs w:val="28"/>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 xml:space="preserve">Необходимая информация о приеме, конкурсном отборе и зачислении в ДГУ, а также о возможных изменениях, размещается на официальном сайте университета </w:t>
      </w:r>
      <w:hyperlink r:id="rId63"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dgu</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r>
        <w:rPr>
          <w:rFonts w:ascii="Times New Roman" w:hAnsi="Times New Roman" w:cs="Times New Roman"/>
          <w:sz w:val="28"/>
          <w:szCs w:val="28"/>
        </w:rPr>
        <w:t>.</w:t>
      </w: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АРАБСКИЙ ЯЗЫК </w:t>
      </w:r>
    </w:p>
    <w:p w:rsidR="009C4981" w:rsidRDefault="009C4981" w:rsidP="009C49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tl/>
        </w:rPr>
        <w:t>9</w:t>
      </w:r>
      <w:r>
        <w:rPr>
          <w:rFonts w:ascii="Times New Roman" w:hAnsi="Times New Roman" w:cs="Times New Roman"/>
          <w:b/>
          <w:bCs/>
          <w:sz w:val="28"/>
          <w:szCs w:val="28"/>
        </w:rPr>
        <w:t xml:space="preserve"> класс</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9C4981" w:rsidRDefault="009C4981" w:rsidP="009C4981">
      <w:pPr>
        <w:tabs>
          <w:tab w:val="left" w:pos="3030"/>
        </w:tabs>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أنا طالب روسى. هذاالشاب طالب روسى أيضا. هى طالبة بجامعة موسكو. نحنطلاب فى جامعة موسكو. نحن فى غرفة التدريس. غرفة التدريس كبيرة و نظيفة. فى هذه الغرفة طاولة و لوح. باب الغرفة كبير. على الكرسى محفظة جديدة.</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 xml:space="preserve">2. Переведите следующие предложения на </w:t>
      </w:r>
      <w:proofErr w:type="gramStart"/>
      <w:r>
        <w:rPr>
          <w:rFonts w:ascii="Times New Roman" w:hAnsi="Times New Roman" w:cs="Times New Roman"/>
          <w:b/>
          <w:bCs/>
          <w:sz w:val="28"/>
          <w:szCs w:val="28"/>
        </w:rPr>
        <w:t>арабский</w:t>
      </w:r>
      <w:proofErr w:type="gramEnd"/>
      <w:r>
        <w:rPr>
          <w:rFonts w:ascii="Times New Roman" w:hAnsi="Times New Roman" w:cs="Times New Roman"/>
          <w:b/>
          <w:bCs/>
          <w:sz w:val="28"/>
          <w:szCs w:val="28"/>
        </w:rPr>
        <w:t>:</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а. Мы в школе, а она дома.</w:t>
      </w:r>
    </w:p>
    <w:p w:rsidR="009C4981" w:rsidRDefault="009C4981" w:rsidP="009C4981">
      <w:pPr>
        <w:bidi/>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Они (оба) в институтской библиотеке.</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Вы (ж.р.) в Московском университете. </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г. Они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.р.) студенты медицинского факультета. </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 Ты (ж.р.) теперь студентка института иностранных языков. </w:t>
      </w:r>
    </w:p>
    <w:p w:rsidR="009C4981" w:rsidRDefault="009C4981" w:rsidP="009C4981">
      <w:pPr>
        <w:bidi/>
        <w:spacing w:after="0" w:line="240" w:lineRule="auto"/>
        <w:jc w:val="right"/>
        <w:rPr>
          <w:rFonts w:ascii="Times New Roman" w:hAnsi="Times New Roman" w:cs="Times New Roman"/>
          <w:b/>
          <w:bCs/>
          <w:sz w:val="28"/>
          <w:szCs w:val="28"/>
        </w:rPr>
      </w:pPr>
      <w:r>
        <w:rPr>
          <w:rFonts w:ascii="Times New Roman" w:hAnsi="Times New Roman" w:cs="Times New Roman"/>
          <w:sz w:val="28"/>
          <w:szCs w:val="28"/>
        </w:rPr>
        <w:t xml:space="preserve">е. Они (обе) в этой большой аудитории. </w:t>
      </w:r>
    </w:p>
    <w:p w:rsidR="009C4981" w:rsidRDefault="009C4981" w:rsidP="009C4981">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3. Заполните пропуски необходимыми предлогами:</w:t>
      </w:r>
    </w:p>
    <w:p w:rsidR="009C4981" w:rsidRDefault="009C4981" w:rsidP="009C4981">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tl/>
        </w:rPr>
        <w:t xml:space="preserve"> غرفة الاستقبال </w:t>
      </w:r>
      <w:r>
        <w:rPr>
          <w:rFonts w:ascii="Times New Roman" w:hAnsi="Times New Roman" w:cs="Times New Roman"/>
          <w:sz w:val="28"/>
          <w:szCs w:val="28"/>
        </w:rPr>
        <w:t>…</w:t>
      </w:r>
      <w:r>
        <w:rPr>
          <w:rFonts w:ascii="Times New Roman" w:hAnsi="Times New Roman" w:cs="Times New Roman"/>
          <w:sz w:val="28"/>
          <w:szCs w:val="28"/>
          <w:rtl/>
        </w:rPr>
        <w:t xml:space="preserve"> الاثاث مثلا كراسى و اريكة مريحة. و الارض مفروشة ببساط ملون و </w:t>
      </w:r>
      <w:r>
        <w:rPr>
          <w:rFonts w:ascii="Times New Roman" w:hAnsi="Times New Roman" w:cs="Times New Roman"/>
          <w:sz w:val="28"/>
          <w:szCs w:val="28"/>
        </w:rPr>
        <w:t>….</w:t>
      </w:r>
      <w:r>
        <w:rPr>
          <w:rFonts w:ascii="Times New Roman" w:hAnsi="Times New Roman" w:cs="Times New Roman"/>
          <w:sz w:val="28"/>
          <w:szCs w:val="28"/>
          <w:rtl/>
        </w:rPr>
        <w:t xml:space="preserve"> نافذتى الغرفة ستارتان </w:t>
      </w:r>
      <w:r>
        <w:rPr>
          <w:rFonts w:ascii="Times New Roman" w:hAnsi="Times New Roman" w:cs="Times New Roman"/>
          <w:sz w:val="28"/>
          <w:szCs w:val="28"/>
        </w:rPr>
        <w:t>….</w:t>
      </w:r>
      <w:r>
        <w:rPr>
          <w:rFonts w:ascii="Times New Roman" w:hAnsi="Times New Roman" w:cs="Times New Roman"/>
          <w:sz w:val="28"/>
          <w:szCs w:val="28"/>
          <w:rtl/>
        </w:rPr>
        <w:t xml:space="preserve"> الحرير. و جهازا التليفون و التليفزيون </w:t>
      </w:r>
      <w:r>
        <w:rPr>
          <w:rFonts w:ascii="Times New Roman" w:hAnsi="Times New Roman" w:cs="Times New Roman"/>
          <w:sz w:val="28"/>
          <w:szCs w:val="28"/>
        </w:rPr>
        <w:t>…</w:t>
      </w:r>
      <w:r>
        <w:rPr>
          <w:rFonts w:ascii="Times New Roman" w:hAnsi="Times New Roman" w:cs="Times New Roman"/>
          <w:sz w:val="28"/>
          <w:szCs w:val="28"/>
          <w:rtl/>
        </w:rPr>
        <w:t xml:space="preserve"> طاوّلتين صغيرتين. و </w:t>
      </w:r>
      <w:r>
        <w:rPr>
          <w:rFonts w:ascii="Times New Roman" w:hAnsi="Times New Roman" w:cs="Times New Roman"/>
          <w:sz w:val="28"/>
          <w:szCs w:val="28"/>
        </w:rPr>
        <w:t>….</w:t>
      </w:r>
      <w:r>
        <w:rPr>
          <w:rFonts w:ascii="Times New Roman" w:hAnsi="Times New Roman" w:cs="Times New Roman"/>
          <w:sz w:val="28"/>
          <w:szCs w:val="28"/>
          <w:rtl/>
        </w:rPr>
        <w:t xml:space="preserve"> الحائط صورة الوالدتين. و </w:t>
      </w:r>
      <w:r>
        <w:rPr>
          <w:rFonts w:ascii="Times New Roman" w:hAnsi="Times New Roman" w:cs="Times New Roman"/>
          <w:sz w:val="28"/>
          <w:szCs w:val="28"/>
        </w:rPr>
        <w:t>….</w:t>
      </w:r>
      <w:r>
        <w:rPr>
          <w:rFonts w:ascii="Times New Roman" w:hAnsi="Times New Roman" w:cs="Times New Roman"/>
          <w:sz w:val="28"/>
          <w:szCs w:val="28"/>
          <w:rtl/>
        </w:rPr>
        <w:t xml:space="preserve"> مكتب المهندس خزانة </w:t>
      </w:r>
      <w:r>
        <w:rPr>
          <w:rFonts w:ascii="Times New Roman" w:hAnsi="Times New Roman" w:cs="Times New Roman"/>
          <w:sz w:val="28"/>
          <w:szCs w:val="28"/>
        </w:rPr>
        <w:t>…</w:t>
      </w:r>
      <w:r>
        <w:rPr>
          <w:rFonts w:ascii="Times New Roman" w:hAnsi="Times New Roman" w:cs="Times New Roman"/>
          <w:sz w:val="28"/>
          <w:szCs w:val="28"/>
          <w:rtl/>
        </w:rPr>
        <w:t xml:space="preserve">لكتب و جهاز الحاسب الإلكترونى (الكمبيوت). و </w:t>
      </w:r>
      <w:r>
        <w:rPr>
          <w:rFonts w:ascii="Times New Roman" w:hAnsi="Times New Roman" w:cs="Times New Roman"/>
          <w:sz w:val="28"/>
          <w:szCs w:val="28"/>
        </w:rPr>
        <w:t>….</w:t>
      </w:r>
      <w:r>
        <w:rPr>
          <w:rFonts w:ascii="Times New Roman" w:hAnsi="Times New Roman" w:cs="Times New Roman"/>
          <w:sz w:val="28"/>
          <w:szCs w:val="28"/>
          <w:rtl/>
        </w:rPr>
        <w:t xml:space="preserve"> غرفة النوم سريران و خزانة للملابس و مرآة كبيرة. </w:t>
      </w:r>
      <w:r>
        <w:rPr>
          <w:rFonts w:ascii="Times New Roman" w:hAnsi="Times New Roman" w:cs="Times New Roman"/>
          <w:sz w:val="28"/>
          <w:szCs w:val="28"/>
        </w:rPr>
        <w:t>…</w:t>
      </w:r>
      <w:r>
        <w:rPr>
          <w:rFonts w:ascii="Times New Roman" w:hAnsi="Times New Roman" w:cs="Times New Roman"/>
          <w:sz w:val="28"/>
          <w:szCs w:val="28"/>
          <w:rtl/>
        </w:rPr>
        <w:t xml:space="preserve"> وسط المطعم مائدة (طاولة للطعام) و </w:t>
      </w:r>
      <w:r>
        <w:rPr>
          <w:rFonts w:ascii="Times New Roman" w:hAnsi="Times New Roman" w:cs="Times New Roman"/>
          <w:sz w:val="28"/>
          <w:szCs w:val="28"/>
        </w:rPr>
        <w:t>…</w:t>
      </w:r>
      <w:r>
        <w:rPr>
          <w:rFonts w:ascii="Times New Roman" w:hAnsi="Times New Roman" w:cs="Times New Roman"/>
          <w:sz w:val="28"/>
          <w:szCs w:val="28"/>
          <w:rtl/>
        </w:rPr>
        <w:t xml:space="preserve"> المائدة زهرية جميلة. </w:t>
      </w:r>
    </w:p>
    <w:p w:rsidR="009C4981" w:rsidRDefault="009C4981" w:rsidP="009C4981">
      <w:pPr>
        <w:tabs>
          <w:tab w:val="left" w:pos="303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tl/>
        </w:rPr>
        <w:t>4</w:t>
      </w:r>
      <w:r>
        <w:rPr>
          <w:rFonts w:ascii="Times New Roman" w:hAnsi="Times New Roman" w:cs="Times New Roman"/>
          <w:b/>
          <w:bCs/>
          <w:sz w:val="28"/>
          <w:szCs w:val="28"/>
        </w:rPr>
        <w:t>. Образуйте имена прилагательные относительные от следующих имен существительных и определите их значение:</w:t>
      </w:r>
    </w:p>
    <w:p w:rsidR="009C4981" w:rsidRDefault="009C4981" w:rsidP="009C4981">
      <w:pPr>
        <w:tabs>
          <w:tab w:val="left" w:pos="3030"/>
        </w:tabs>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 xml:space="preserve">سِلْمٌ </w:t>
      </w:r>
      <w:r>
        <w:rPr>
          <w:rFonts w:ascii="Times New Roman" w:hAnsi="Times New Roman" w:cs="Times New Roman"/>
          <w:sz w:val="28"/>
          <w:szCs w:val="28"/>
        </w:rPr>
        <w:t xml:space="preserve">….. </w:t>
      </w:r>
      <w:r>
        <w:rPr>
          <w:rFonts w:ascii="Times New Roman" w:hAnsi="Times New Roman" w:cs="Times New Roman"/>
          <w:sz w:val="28"/>
          <w:szCs w:val="28"/>
          <w:rtl/>
        </w:rPr>
        <w:t>حَرْبٌ</w:t>
      </w:r>
      <w:r>
        <w:rPr>
          <w:rFonts w:ascii="Times New Roman" w:hAnsi="Times New Roman" w:cs="Times New Roman"/>
          <w:sz w:val="28"/>
          <w:szCs w:val="28"/>
        </w:rPr>
        <w:t xml:space="preserve"> …… </w:t>
      </w:r>
      <w:r>
        <w:rPr>
          <w:rFonts w:ascii="Times New Roman" w:hAnsi="Times New Roman" w:cs="Times New Roman"/>
          <w:sz w:val="28"/>
          <w:szCs w:val="28"/>
          <w:rtl/>
        </w:rPr>
        <w:t>العِرَاق</w:t>
      </w:r>
      <w:r>
        <w:rPr>
          <w:rFonts w:ascii="Times New Roman" w:hAnsi="Times New Roman" w:cs="Times New Roman"/>
          <w:sz w:val="28"/>
          <w:szCs w:val="28"/>
        </w:rPr>
        <w:t xml:space="preserve">..… </w:t>
      </w:r>
      <w:r>
        <w:rPr>
          <w:rFonts w:ascii="Times New Roman" w:hAnsi="Times New Roman" w:cs="Times New Roman"/>
          <w:sz w:val="28"/>
          <w:szCs w:val="28"/>
          <w:rtl/>
        </w:rPr>
        <w:t>لُبْنَانُ</w:t>
      </w:r>
      <w:r>
        <w:rPr>
          <w:rFonts w:ascii="Times New Roman" w:hAnsi="Times New Roman" w:cs="Times New Roman"/>
          <w:sz w:val="28"/>
          <w:szCs w:val="28"/>
        </w:rPr>
        <w:t>……</w:t>
      </w:r>
      <w:r>
        <w:rPr>
          <w:rFonts w:ascii="Times New Roman" w:hAnsi="Times New Roman" w:cs="Times New Roman"/>
          <w:sz w:val="28"/>
          <w:szCs w:val="28"/>
          <w:rtl/>
        </w:rPr>
        <w:t>دراسةٌ</w:t>
      </w:r>
      <w:r>
        <w:rPr>
          <w:rFonts w:ascii="Times New Roman" w:hAnsi="Times New Roman" w:cs="Times New Roman"/>
          <w:sz w:val="28"/>
          <w:szCs w:val="28"/>
        </w:rPr>
        <w:t xml:space="preserve"> ….</w:t>
      </w:r>
    </w:p>
    <w:p w:rsidR="009C4981" w:rsidRDefault="009C4981" w:rsidP="009C4981">
      <w:pPr>
        <w:tabs>
          <w:tab w:val="left" w:pos="303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سِيَاسَةٌ</w:t>
      </w:r>
      <w:r w:rsidRPr="009C4981">
        <w:rPr>
          <w:rFonts w:ascii="Times New Roman" w:hAnsi="Times New Roman" w:cs="Times New Roman"/>
          <w:sz w:val="28"/>
          <w:szCs w:val="28"/>
        </w:rPr>
        <w:t>……</w:t>
      </w:r>
      <w:r>
        <w:rPr>
          <w:rFonts w:ascii="Times New Roman" w:hAnsi="Times New Roman" w:cs="Times New Roman"/>
          <w:sz w:val="28"/>
          <w:szCs w:val="28"/>
          <w:rtl/>
        </w:rPr>
        <w:t>عِلْمٌ</w:t>
      </w:r>
      <w:r w:rsidRPr="009C4981">
        <w:rPr>
          <w:rFonts w:ascii="Times New Roman" w:hAnsi="Times New Roman" w:cs="Times New Roman"/>
          <w:sz w:val="28"/>
          <w:szCs w:val="28"/>
        </w:rPr>
        <w:t>…….</w:t>
      </w:r>
      <w:r>
        <w:rPr>
          <w:rFonts w:ascii="Times New Roman" w:hAnsi="Times New Roman" w:cs="Times New Roman"/>
          <w:sz w:val="28"/>
          <w:szCs w:val="28"/>
          <w:rtl/>
        </w:rPr>
        <w:t>عَالَمٌ</w:t>
      </w:r>
      <w:r w:rsidRPr="009C4981">
        <w:rPr>
          <w:rFonts w:ascii="Times New Roman" w:hAnsi="Times New Roman" w:cs="Times New Roman"/>
          <w:sz w:val="28"/>
          <w:szCs w:val="28"/>
        </w:rPr>
        <w:t xml:space="preserve"> …… </w:t>
      </w:r>
      <w:r>
        <w:rPr>
          <w:rFonts w:ascii="Times New Roman" w:hAnsi="Times New Roman" w:cs="Times New Roman"/>
          <w:sz w:val="28"/>
          <w:szCs w:val="28"/>
          <w:rtl/>
        </w:rPr>
        <w:t>دِينٌ</w:t>
      </w:r>
      <w:r>
        <w:rPr>
          <w:rFonts w:ascii="Times New Roman" w:hAnsi="Times New Roman" w:cs="Times New Roman"/>
          <w:sz w:val="28"/>
          <w:szCs w:val="28"/>
        </w:rPr>
        <w:t xml:space="preserve"> …….</w:t>
      </w:r>
      <w:r w:rsidRPr="009C4981">
        <w:rPr>
          <w:rFonts w:ascii="Times New Roman" w:hAnsi="Times New Roman" w:cs="Times New Roman"/>
          <w:sz w:val="28"/>
          <w:szCs w:val="28"/>
        </w:rPr>
        <w:t>.</w:t>
      </w:r>
      <w:r>
        <w:rPr>
          <w:rFonts w:ascii="Times New Roman" w:hAnsi="Times New Roman" w:cs="Times New Roman"/>
          <w:sz w:val="28"/>
          <w:szCs w:val="28"/>
          <w:rtl/>
        </w:rPr>
        <w:t>تجارَةٌ</w:t>
      </w:r>
      <w:r w:rsidRPr="009C4981">
        <w:rPr>
          <w:rFonts w:ascii="Times New Roman" w:hAnsi="Times New Roman" w:cs="Times New Roman"/>
          <w:sz w:val="28"/>
          <w:szCs w:val="28"/>
        </w:rPr>
        <w:t>……</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tl/>
        </w:rPr>
        <w:t>5</w:t>
      </w:r>
      <w:r>
        <w:rPr>
          <w:rFonts w:ascii="Times New Roman" w:hAnsi="Times New Roman" w:cs="Times New Roman"/>
          <w:b/>
          <w:bCs/>
          <w:sz w:val="28"/>
          <w:szCs w:val="28"/>
        </w:rPr>
        <w:t>. Заполните пропуски соответствующими несогласованными определениями: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tl/>
        </w:rPr>
        <w:t xml:space="preserve">١. فى محفظة ... </w:t>
      </w:r>
      <w:r>
        <w:rPr>
          <w:rFonts w:ascii="Times New Roman" w:hAnsi="Times New Roman" w:cs="Times New Roman"/>
          <w:sz w:val="28"/>
          <w:szCs w:val="28"/>
        </w:rPr>
        <w:t>(студентка)</w:t>
      </w:r>
      <w:r>
        <w:rPr>
          <w:rFonts w:ascii="Times New Roman" w:hAnsi="Times New Roman" w:cs="Times New Roman" w:hint="cs"/>
          <w:sz w:val="28"/>
          <w:szCs w:val="28"/>
          <w:rtl/>
        </w:rPr>
        <w:t xml:space="preserve"> قلم احمر. ۲. فى مدارس</w:t>
      </w:r>
      <w:proofErr w:type="gramStart"/>
      <w:r>
        <w:rPr>
          <w:rFonts w:ascii="Times New Roman" w:hAnsi="Times New Roman" w:cs="Times New Roman" w:hint="cs"/>
          <w:sz w:val="28"/>
          <w:szCs w:val="28"/>
          <w:rtl/>
        </w:rPr>
        <w:t xml:space="preserve"> .</w:t>
      </w:r>
      <w:proofErr w:type="gramEnd"/>
      <w:r>
        <w:rPr>
          <w:rFonts w:ascii="Times New Roman" w:hAnsi="Times New Roman" w:cs="Times New Roman" w:hint="cs"/>
          <w:sz w:val="28"/>
          <w:szCs w:val="28"/>
          <w:rtl/>
        </w:rPr>
        <w:t>..</w:t>
      </w:r>
      <w:r>
        <w:rPr>
          <w:rFonts w:ascii="Times New Roman" w:hAnsi="Times New Roman" w:cs="Times New Roman"/>
          <w:sz w:val="28"/>
          <w:szCs w:val="28"/>
        </w:rPr>
        <w:t>(столица)</w:t>
      </w:r>
      <w:r>
        <w:rPr>
          <w:rFonts w:ascii="Times New Roman" w:hAnsi="Times New Roman" w:cs="Times New Roman" w:hint="cs"/>
          <w:sz w:val="28"/>
          <w:szCs w:val="28"/>
          <w:rtl/>
        </w:rPr>
        <w:t>عدد كبير من التلامذة. ۳. محفظة ...</w:t>
      </w:r>
      <w:r>
        <w:rPr>
          <w:rFonts w:ascii="Times New Roman" w:hAnsi="Times New Roman" w:cs="Times New Roman"/>
          <w:sz w:val="28"/>
          <w:szCs w:val="28"/>
        </w:rPr>
        <w:t xml:space="preserve"> (ученик) </w:t>
      </w:r>
      <w:r>
        <w:rPr>
          <w:rFonts w:ascii="Times New Roman" w:hAnsi="Times New Roman" w:cs="Times New Roman" w:hint="cs"/>
          <w:sz w:val="28"/>
          <w:szCs w:val="28"/>
          <w:rtl/>
        </w:rPr>
        <w:t>على الطاولة الصفراء. ٤. كتاب هذا ...</w:t>
      </w:r>
      <w:r>
        <w:rPr>
          <w:rFonts w:ascii="Times New Roman" w:hAnsi="Times New Roman" w:cs="Times New Roman"/>
          <w:sz w:val="28"/>
          <w:szCs w:val="28"/>
        </w:rPr>
        <w:t>(профессор)</w:t>
      </w:r>
      <w:r>
        <w:rPr>
          <w:rFonts w:ascii="Times New Roman" w:hAnsi="Times New Roman" w:cs="Times New Roman" w:hint="cs"/>
          <w:sz w:val="28"/>
          <w:szCs w:val="28"/>
          <w:rtl/>
        </w:rPr>
        <w:t>مشهور.</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6. Проспрягайте следующий глагол в настоящем – будущем времени и повелительном наклонении:</w:t>
      </w:r>
      <w:r>
        <w:rPr>
          <w:rFonts w:ascii="Times New Roman" w:hAnsi="Times New Roman" w:cs="Times New Roman"/>
          <w:sz w:val="28"/>
          <w:szCs w:val="28"/>
          <w:rtl/>
        </w:rPr>
        <w:t>قرأ</w:t>
      </w:r>
    </w:p>
    <w:p w:rsidR="009C4981" w:rsidRDefault="009C4981" w:rsidP="009C4981">
      <w:pPr>
        <w:bidi/>
        <w:spacing w:after="0" w:line="240" w:lineRule="auto"/>
        <w:jc w:val="right"/>
        <w:rPr>
          <w:rFonts w:ascii="Times New Roman" w:hAnsi="Times New Roman" w:cs="Times New Roman"/>
          <w:b/>
          <w:bCs/>
          <w:sz w:val="28"/>
          <w:szCs w:val="28"/>
          <w:rtl/>
        </w:rPr>
      </w:pPr>
      <w:r>
        <w:rPr>
          <w:rFonts w:ascii="Times New Roman" w:hAnsi="Times New Roman" w:cs="Times New Roman"/>
          <w:b/>
          <w:bCs/>
          <w:sz w:val="28"/>
          <w:szCs w:val="28"/>
        </w:rPr>
        <w:t>7. Заполните пропуски соответствующими личными местоимениями:</w:t>
      </w:r>
    </w:p>
    <w:p w:rsidR="009C4981" w:rsidRDefault="009C4981" w:rsidP="009C4981">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اين العامل و المستخدم؟ ...</w:t>
      </w:r>
      <w:r>
        <w:rPr>
          <w:rFonts w:ascii="Times New Roman" w:hAnsi="Times New Roman" w:cs="Times New Roman"/>
          <w:sz w:val="28"/>
          <w:szCs w:val="28"/>
        </w:rPr>
        <w:t xml:space="preserve"> (они)</w:t>
      </w:r>
      <w:r>
        <w:rPr>
          <w:rFonts w:ascii="Times New Roman" w:hAnsi="Times New Roman" w:cs="Times New Roman"/>
          <w:sz w:val="28"/>
          <w:szCs w:val="28"/>
          <w:rtl/>
        </w:rPr>
        <w:t xml:space="preserve"> فى الطبقة الثالثة. هل</w:t>
      </w:r>
      <w:proofErr w:type="gramStart"/>
      <w:r>
        <w:rPr>
          <w:rFonts w:ascii="Times New Roman" w:hAnsi="Times New Roman" w:cs="Times New Roman"/>
          <w:sz w:val="28"/>
          <w:szCs w:val="28"/>
          <w:rtl/>
        </w:rPr>
        <w:t xml:space="preserve"> .</w:t>
      </w:r>
      <w:proofErr w:type="gramEnd"/>
      <w:r>
        <w:rPr>
          <w:rFonts w:ascii="Times New Roman" w:hAnsi="Times New Roman" w:cs="Times New Roman"/>
          <w:sz w:val="28"/>
          <w:szCs w:val="28"/>
          <w:rtl/>
        </w:rPr>
        <w:t>..</w:t>
      </w:r>
      <w:r>
        <w:rPr>
          <w:rFonts w:ascii="Times New Roman" w:hAnsi="Times New Roman" w:cs="Times New Roman"/>
          <w:sz w:val="28"/>
          <w:szCs w:val="28"/>
        </w:rPr>
        <w:t xml:space="preserve"> (ты)</w:t>
      </w:r>
      <w:r>
        <w:rPr>
          <w:rFonts w:ascii="Times New Roman" w:hAnsi="Times New Roman" w:cs="Times New Roman"/>
          <w:sz w:val="28"/>
          <w:szCs w:val="28"/>
          <w:rtl/>
        </w:rPr>
        <w:t>مدرّسة؟ لا، ...</w:t>
      </w:r>
      <w:r>
        <w:rPr>
          <w:rFonts w:ascii="Times New Roman" w:hAnsi="Times New Roman" w:cs="Times New Roman"/>
          <w:sz w:val="28"/>
          <w:szCs w:val="28"/>
        </w:rPr>
        <w:t>(я)</w:t>
      </w:r>
      <w:r>
        <w:rPr>
          <w:rFonts w:ascii="Times New Roman" w:hAnsi="Times New Roman" w:cs="Times New Roman"/>
          <w:sz w:val="28"/>
          <w:szCs w:val="28"/>
          <w:rtl/>
        </w:rPr>
        <w:t xml:space="preserve"> طالبة. من اين هذا الاستاذ؟ ...</w:t>
      </w:r>
      <w:r>
        <w:rPr>
          <w:rFonts w:ascii="Times New Roman" w:hAnsi="Times New Roman" w:cs="Times New Roman"/>
          <w:sz w:val="28"/>
          <w:szCs w:val="28"/>
        </w:rPr>
        <w:t xml:space="preserve"> (он)</w:t>
      </w:r>
      <w:r>
        <w:rPr>
          <w:rFonts w:ascii="Times New Roman" w:hAnsi="Times New Roman" w:cs="Times New Roman"/>
          <w:sz w:val="28"/>
          <w:szCs w:val="28"/>
          <w:rtl/>
        </w:rPr>
        <w:t xml:space="preserve"> من العاصمة. هل ...</w:t>
      </w:r>
      <w:r>
        <w:rPr>
          <w:rFonts w:ascii="Times New Roman" w:hAnsi="Times New Roman" w:cs="Times New Roman"/>
          <w:sz w:val="28"/>
          <w:szCs w:val="28"/>
        </w:rPr>
        <w:t>(вы)</w:t>
      </w:r>
      <w:r>
        <w:rPr>
          <w:rFonts w:ascii="Times New Roman" w:hAnsi="Times New Roman" w:cs="Times New Roman"/>
          <w:sz w:val="28"/>
          <w:szCs w:val="28"/>
          <w:rtl/>
        </w:rPr>
        <w:t>فلاحتان؟ لا،</w:t>
      </w:r>
      <w:r>
        <w:rPr>
          <w:rFonts w:ascii="Times New Roman" w:hAnsi="Times New Roman" w:cs="Times New Roman"/>
          <w:sz w:val="28"/>
          <w:szCs w:val="28"/>
        </w:rPr>
        <w:t xml:space="preserve"> (мы)</w:t>
      </w:r>
      <w:r>
        <w:rPr>
          <w:rFonts w:ascii="Times New Roman" w:hAnsi="Times New Roman" w:cs="Times New Roman"/>
          <w:sz w:val="28"/>
          <w:szCs w:val="28"/>
          <w:rtl/>
        </w:rPr>
        <w:t xml:space="preserve"> عاملتان فى هذا المصنع. هل ...</w:t>
      </w:r>
      <w:r>
        <w:rPr>
          <w:rFonts w:ascii="Times New Roman" w:hAnsi="Times New Roman" w:cs="Times New Roman"/>
          <w:sz w:val="28"/>
          <w:szCs w:val="28"/>
        </w:rPr>
        <w:t xml:space="preserve"> (вы)</w:t>
      </w:r>
      <w:r>
        <w:rPr>
          <w:rFonts w:ascii="Times New Roman" w:hAnsi="Times New Roman" w:cs="Times New Roman"/>
          <w:sz w:val="28"/>
          <w:szCs w:val="28"/>
          <w:rtl/>
        </w:rPr>
        <w:t>مدرسات فى الجامعة؟ من ...</w:t>
      </w:r>
      <w:r>
        <w:rPr>
          <w:rFonts w:ascii="Times New Roman" w:hAnsi="Times New Roman" w:cs="Times New Roman"/>
          <w:sz w:val="28"/>
          <w:szCs w:val="28"/>
        </w:rPr>
        <w:t xml:space="preserve"> (ты) </w:t>
      </w:r>
      <w:r>
        <w:rPr>
          <w:rFonts w:ascii="Times New Roman" w:hAnsi="Times New Roman" w:cs="Times New Roman"/>
          <w:sz w:val="28"/>
          <w:szCs w:val="28"/>
          <w:rtl/>
        </w:rPr>
        <w:t xml:space="preserve">؟ انا تلميذ من المدرسة. </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كتابه</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u w:val="single"/>
          <w:rtl/>
        </w:rPr>
        <w:t>بيت</w:t>
      </w:r>
      <w:r>
        <w:rPr>
          <w:rFonts w:ascii="Times New Roman" w:hAnsi="Times New Roman" w:cs="Times New Roman"/>
          <w:sz w:val="28"/>
          <w:szCs w:val="28"/>
          <w:rtl/>
        </w:rPr>
        <w:t xml:space="preserve"> عمال المصنع </w:t>
      </w:r>
      <w:r>
        <w:rPr>
          <w:rFonts w:ascii="Times New Roman" w:hAnsi="Times New Roman" w:cs="Times New Roman"/>
          <w:sz w:val="28"/>
          <w:szCs w:val="28"/>
          <w:u w:val="single"/>
          <w:rtl/>
        </w:rPr>
        <w:t>الجديد</w:t>
      </w:r>
      <w:r>
        <w:rPr>
          <w:rFonts w:ascii="Times New Roman" w:hAnsi="Times New Roman" w:cs="Times New Roman"/>
          <w:sz w:val="28"/>
          <w:szCs w:val="28"/>
          <w:rtl/>
        </w:rPr>
        <w:t xml:space="preserve"> فى وسط المدينة فى شارع عريض</w:t>
      </w:r>
    </w:p>
    <w:p w:rsidR="009C4981" w:rsidRDefault="009C4981" w:rsidP="009C4981">
      <w:pPr>
        <w:spacing w:after="0" w:line="240" w:lineRule="auto"/>
        <w:rPr>
          <w:rFonts w:ascii="Times New Roman" w:hAnsi="Times New Roman" w:cs="Times New Roman"/>
          <w:b/>
          <w:bCs/>
          <w:sz w:val="28"/>
          <w:szCs w:val="28"/>
          <w:rtl/>
        </w:rPr>
      </w:pPr>
      <w:r>
        <w:rPr>
          <w:rFonts w:ascii="Times New Roman" w:hAnsi="Times New Roman" w:cs="Times New Roman"/>
          <w:b/>
          <w:bCs/>
          <w:sz w:val="28"/>
          <w:szCs w:val="28"/>
        </w:rPr>
        <w:t xml:space="preserve">10. Определите, к какой части речи относятся следующие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كتبٌ</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درسَ</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كلْ</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فاتحٌ</w:t>
      </w:r>
    </w:p>
    <w:p w:rsidR="009C4981" w:rsidRDefault="009C4981" w:rsidP="009C4981">
      <w:pPr>
        <w:spacing w:after="0" w:line="240" w:lineRule="auto"/>
        <w:jc w:val="center"/>
        <w:rPr>
          <w:rFonts w:ascii="Times New Roman" w:hAnsi="Times New Roman" w:cs="Times New Roman"/>
          <w:b/>
          <w:bCs/>
          <w:sz w:val="28"/>
          <w:szCs w:val="28"/>
          <w:rtl/>
        </w:rPr>
      </w:pPr>
      <w:r>
        <w:rPr>
          <w:rFonts w:ascii="Times New Roman" w:hAnsi="Times New Roman" w:cs="Times New Roman"/>
          <w:b/>
          <w:bCs/>
          <w:sz w:val="28"/>
          <w:szCs w:val="28"/>
          <w:rtl/>
        </w:rPr>
        <w:t>10</w:t>
      </w:r>
      <w:r>
        <w:rPr>
          <w:rFonts w:ascii="Times New Roman" w:hAnsi="Times New Roman" w:cs="Times New Roman"/>
          <w:b/>
          <w:bCs/>
          <w:sz w:val="28"/>
          <w:szCs w:val="28"/>
        </w:rPr>
        <w:t xml:space="preserve"> класс</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9C4981" w:rsidRDefault="009C4981" w:rsidP="009C4981">
      <w:pPr>
        <w:tabs>
          <w:tab w:val="left" w:pos="3030"/>
        </w:tabs>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أما أنا فوُلِدْتُ بعد الحرب و سمعت و قرأت كثيرًا عن هذه الحرب. أنا ممثل الجيل الجديد. فى أيام الطفولة ذهبت إلى المدرسة و تعلمت هناك حتى بلوغ الشباب ثم خدمت سنتين فى الجيش. و فى السنة الماضية وصلت إلى العاصمة و دخلت الجامعة. أنا الآن طالب فى الصف الأول للقسم العربى.</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 xml:space="preserve">2. Переведите следующие предложения на </w:t>
      </w:r>
      <w:proofErr w:type="gramStart"/>
      <w:r>
        <w:rPr>
          <w:rFonts w:ascii="Times New Roman" w:hAnsi="Times New Roman" w:cs="Times New Roman"/>
          <w:b/>
          <w:bCs/>
          <w:sz w:val="28"/>
          <w:szCs w:val="28"/>
        </w:rPr>
        <w:t>арабский</w:t>
      </w:r>
      <w:proofErr w:type="gramEnd"/>
      <w:r>
        <w:rPr>
          <w:rFonts w:ascii="Times New Roman" w:hAnsi="Times New Roman" w:cs="Times New Roman"/>
          <w:b/>
          <w:bCs/>
          <w:sz w:val="28"/>
          <w:szCs w:val="28"/>
        </w:rPr>
        <w:t>:</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Оба инженера этого завода служили в армии.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В прошлом году она поступила в Московский государственный университет.</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Студенты читали вчера в читальном зале новую книгу этого известного российского писателя.</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Друг этого студента в этом году приехал в город и поступил в педагогический институт.</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 До поступления в институт они жили в этом доме рабочих автомобильного завода. </w:t>
      </w:r>
    </w:p>
    <w:p w:rsidR="009C4981" w:rsidRDefault="009C4981" w:rsidP="009C4981">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3. Подберите синонимы к следующим словам и словосочетаниям.</w:t>
      </w:r>
    </w:p>
    <w:p w:rsidR="009C4981" w:rsidRDefault="009C4981" w:rsidP="009C4981">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 xml:space="preserve">نَيْلٌ </w:t>
      </w:r>
      <w:r>
        <w:rPr>
          <w:rFonts w:ascii="Times New Roman" w:hAnsi="Times New Roman" w:cs="Times New Roman"/>
          <w:sz w:val="28"/>
          <w:szCs w:val="28"/>
          <w:rtl/>
        </w:rPr>
        <w:tab/>
        <w:t>الطعام الرئيسى</w:t>
      </w:r>
    </w:p>
    <w:p w:rsidR="009C4981" w:rsidRDefault="009C4981" w:rsidP="009C4981">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حِمَايَةٌ</w:t>
      </w:r>
      <w:r>
        <w:rPr>
          <w:rFonts w:ascii="Times New Roman" w:hAnsi="Times New Roman" w:cs="Times New Roman"/>
          <w:sz w:val="28"/>
          <w:szCs w:val="28"/>
          <w:rtl/>
        </w:rPr>
        <w:tab/>
        <w:t>مِنْ عَهْدٍ غَيْرِ بَعِيدٍ</w:t>
      </w:r>
    </w:p>
    <w:p w:rsidR="009C4981" w:rsidRDefault="009C4981" w:rsidP="009C4981">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حُجْرَةٌ</w:t>
      </w:r>
      <w:r>
        <w:rPr>
          <w:rFonts w:ascii="Times New Roman" w:hAnsi="Times New Roman" w:cs="Times New Roman"/>
          <w:sz w:val="28"/>
          <w:szCs w:val="28"/>
          <w:rtl/>
        </w:rPr>
        <w:tab/>
        <w:t>واَفِرٌ</w:t>
      </w:r>
    </w:p>
    <w:p w:rsidR="009C4981" w:rsidRDefault="009C4981" w:rsidP="009C4981">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حَلِيبٌثَوْبٌ</w:t>
      </w:r>
    </w:p>
    <w:p w:rsidR="009C4981" w:rsidRDefault="009C4981" w:rsidP="009C4981">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اكل بلا ادوات الاكلأَهْلٌ</w:t>
      </w:r>
    </w:p>
    <w:p w:rsidR="009C4981" w:rsidRDefault="009C4981" w:rsidP="009C4981">
      <w:pPr>
        <w:tabs>
          <w:tab w:val="left" w:pos="3030"/>
        </w:tabs>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tl/>
        </w:rPr>
        <w:t>4</w:t>
      </w:r>
      <w:r>
        <w:rPr>
          <w:rFonts w:ascii="Times New Roman" w:hAnsi="Times New Roman" w:cs="Times New Roman"/>
          <w:b/>
          <w:bCs/>
          <w:sz w:val="28"/>
          <w:szCs w:val="28"/>
        </w:rPr>
        <w:t>. Дайте количественные числительные от 1 до 10 со следующим исчисляемым словом</w:t>
      </w:r>
      <w:r>
        <w:rPr>
          <w:rFonts w:ascii="Times New Roman" w:hAnsi="Times New Roman" w:cs="Times New Roman"/>
          <w:sz w:val="28"/>
          <w:szCs w:val="28"/>
          <w:rtl/>
        </w:rPr>
        <w:t>عِلْمٌ</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Заполните пропуски.</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۱</w:t>
      </w:r>
      <w:r>
        <w:rPr>
          <w:rFonts w:ascii="Times New Roman" w:hAnsi="Times New Roman" w:cs="Times New Roman"/>
          <w:sz w:val="28"/>
          <w:szCs w:val="28"/>
        </w:rPr>
        <w:t xml:space="preserve"> .</w:t>
      </w:r>
      <w:r>
        <w:rPr>
          <w:rFonts w:ascii="Times New Roman" w:hAnsi="Times New Roman" w:cs="Times New Roman"/>
          <w:sz w:val="28"/>
          <w:szCs w:val="28"/>
          <w:rtl/>
        </w:rPr>
        <w:t>…</w:t>
      </w:r>
      <w:r>
        <w:rPr>
          <w:rFonts w:ascii="Times New Roman" w:hAnsi="Times New Roman" w:cs="Times New Roman"/>
          <w:sz w:val="28"/>
          <w:szCs w:val="28"/>
        </w:rPr>
        <w:t>(приехать)</w:t>
      </w:r>
      <w:r>
        <w:rPr>
          <w:rFonts w:ascii="Times New Roman" w:hAnsi="Times New Roman" w:cs="Times New Roman"/>
          <w:sz w:val="28"/>
          <w:szCs w:val="28"/>
          <w:rtl/>
        </w:rPr>
        <w:t>الطالبة المجتهدة لمعهد اللغات الاجنبية من مدينة صغيرة. ۲. فى سنوات</w:t>
      </w:r>
      <w:proofErr w:type="gramStart"/>
      <w:r>
        <w:rPr>
          <w:rFonts w:ascii="Times New Roman" w:hAnsi="Times New Roman" w:cs="Times New Roman"/>
          <w:sz w:val="28"/>
          <w:szCs w:val="28"/>
          <w:rtl/>
        </w:rPr>
        <w:t xml:space="preserve"> .</w:t>
      </w:r>
      <w:proofErr w:type="gramEnd"/>
      <w:r>
        <w:rPr>
          <w:rFonts w:ascii="Times New Roman" w:hAnsi="Times New Roman" w:cs="Times New Roman"/>
          <w:sz w:val="28"/>
          <w:szCs w:val="28"/>
          <w:rtl/>
        </w:rPr>
        <w:t>..</w:t>
      </w:r>
      <w:r>
        <w:rPr>
          <w:rFonts w:ascii="Times New Roman" w:hAnsi="Times New Roman" w:cs="Times New Roman"/>
          <w:sz w:val="28"/>
          <w:szCs w:val="28"/>
        </w:rPr>
        <w:t>(детство)</w:t>
      </w:r>
      <w:r>
        <w:rPr>
          <w:rFonts w:ascii="Times New Roman" w:hAnsi="Times New Roman" w:cs="Times New Roman"/>
          <w:sz w:val="28"/>
          <w:szCs w:val="28"/>
          <w:rtl/>
        </w:rPr>
        <w:t>ذهبت الى المدرسة. ۳</w:t>
      </w:r>
      <w:r>
        <w:rPr>
          <w:rFonts w:ascii="Times New Roman" w:hAnsi="Times New Roman" w:cs="Times New Roman"/>
          <w:sz w:val="28"/>
          <w:szCs w:val="28"/>
        </w:rPr>
        <w:t>.</w:t>
      </w:r>
      <w:r>
        <w:rPr>
          <w:rFonts w:ascii="Times New Roman" w:hAnsi="Times New Roman" w:cs="Times New Roman"/>
          <w:sz w:val="28"/>
          <w:szCs w:val="28"/>
          <w:rtl/>
        </w:rPr>
        <w:t>…</w:t>
      </w:r>
      <w:r>
        <w:rPr>
          <w:rFonts w:ascii="Times New Roman" w:hAnsi="Times New Roman" w:cs="Times New Roman"/>
          <w:sz w:val="28"/>
          <w:szCs w:val="28"/>
        </w:rPr>
        <w:t>(написать)</w:t>
      </w:r>
      <w:r>
        <w:rPr>
          <w:rFonts w:ascii="Times New Roman" w:hAnsi="Times New Roman" w:cs="Times New Roman"/>
          <w:sz w:val="28"/>
          <w:szCs w:val="28"/>
          <w:rtl/>
        </w:rPr>
        <w:t>الطالبتان مكتوبين الى ...</w:t>
      </w:r>
      <w:r>
        <w:rPr>
          <w:rFonts w:ascii="Times New Roman" w:hAnsi="Times New Roman" w:cs="Times New Roman"/>
          <w:sz w:val="28"/>
          <w:szCs w:val="28"/>
        </w:rPr>
        <w:t>(их семья)</w:t>
      </w:r>
      <w:r>
        <w:rPr>
          <w:rFonts w:ascii="Times New Roman" w:hAnsi="Times New Roman" w:cs="Times New Roman"/>
          <w:sz w:val="28"/>
          <w:szCs w:val="28"/>
          <w:rtl/>
        </w:rPr>
        <w:t>٤.</w:t>
      </w:r>
      <w:r>
        <w:rPr>
          <w:rFonts w:ascii="Times New Roman" w:hAnsi="Times New Roman" w:cs="Times New Roman"/>
          <w:sz w:val="28"/>
          <w:szCs w:val="28"/>
        </w:rPr>
        <w:t xml:space="preserve">(идти)… </w:t>
      </w:r>
      <w:r>
        <w:rPr>
          <w:rFonts w:ascii="Times New Roman" w:hAnsi="Times New Roman" w:cs="Times New Roman"/>
          <w:sz w:val="28"/>
          <w:szCs w:val="28"/>
          <w:rtl/>
        </w:rPr>
        <w:t>الام الى البيت. ٥. ...</w:t>
      </w:r>
      <w:r>
        <w:rPr>
          <w:rFonts w:ascii="Times New Roman" w:hAnsi="Times New Roman" w:cs="Times New Roman"/>
          <w:sz w:val="28"/>
          <w:szCs w:val="28"/>
        </w:rPr>
        <w:t>(работать)</w:t>
      </w:r>
      <w:r>
        <w:rPr>
          <w:rFonts w:ascii="Times New Roman" w:hAnsi="Times New Roman" w:cs="Times New Roman"/>
          <w:sz w:val="28"/>
          <w:szCs w:val="28"/>
          <w:rtl/>
        </w:rPr>
        <w:t>هذا المهندس فى السنة الماضية فى مصنع السيارات. ٦. خدم هذا الطالب فى ...</w:t>
      </w:r>
      <w:r>
        <w:rPr>
          <w:rFonts w:ascii="Times New Roman" w:hAnsi="Times New Roman" w:cs="Times New Roman"/>
          <w:sz w:val="28"/>
          <w:szCs w:val="28"/>
        </w:rPr>
        <w:t>(армия)</w:t>
      </w:r>
      <w:r>
        <w:rPr>
          <w:rFonts w:ascii="Times New Roman" w:hAnsi="Times New Roman" w:cs="Times New Roman"/>
          <w:sz w:val="28"/>
          <w:szCs w:val="28"/>
          <w:rtl/>
        </w:rPr>
        <w:t>فى شمال روسيا. ٧. سكن ...</w:t>
      </w:r>
      <w:r>
        <w:rPr>
          <w:rFonts w:ascii="Times New Roman" w:hAnsi="Times New Roman" w:cs="Times New Roman"/>
          <w:sz w:val="28"/>
          <w:szCs w:val="28"/>
        </w:rPr>
        <w:t>(этот профессор)</w:t>
      </w:r>
      <w:r>
        <w:rPr>
          <w:rFonts w:ascii="Times New Roman" w:hAnsi="Times New Roman" w:cs="Times New Roman"/>
          <w:sz w:val="28"/>
          <w:szCs w:val="28"/>
          <w:rtl/>
        </w:rPr>
        <w:t>اللغة العربية فى هذه البناية العالية الجميلة.</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6. Проспрягайте в усеченной форме следующие глаголы: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tl/>
        </w:rPr>
        <w:t>راجع ازدهر</w:t>
      </w:r>
    </w:p>
    <w:p w:rsidR="009C4981" w:rsidRDefault="009C4981" w:rsidP="009C4981">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 xml:space="preserve">7. Заполните пропуски и огласите текст: </w:t>
      </w:r>
    </w:p>
    <w:p w:rsidR="009C4981" w:rsidRDefault="009C4981" w:rsidP="009C4981">
      <w:pPr>
        <w:bidi/>
        <w:spacing w:after="0" w:line="240" w:lineRule="auto"/>
        <w:ind w:firstLine="535"/>
        <w:rPr>
          <w:rFonts w:ascii="Times New Roman" w:hAnsi="Times New Roman" w:cs="Times New Roman"/>
          <w:sz w:val="28"/>
          <w:szCs w:val="28"/>
        </w:rPr>
      </w:pPr>
      <w:r>
        <w:rPr>
          <w:rFonts w:ascii="Times New Roman" w:hAnsi="Times New Roman" w:cs="Times New Roman"/>
          <w:sz w:val="28"/>
          <w:szCs w:val="28"/>
          <w:rtl/>
        </w:rPr>
        <w:t xml:space="preserve">١. ... </w:t>
      </w:r>
      <w:r>
        <w:rPr>
          <w:rFonts w:ascii="Times New Roman" w:hAnsi="Times New Roman" w:cs="Times New Roman"/>
          <w:sz w:val="28"/>
          <w:szCs w:val="28"/>
        </w:rPr>
        <w:t>(находится)</w:t>
      </w:r>
      <w:r>
        <w:rPr>
          <w:rFonts w:ascii="Times New Roman" w:hAnsi="Times New Roman" w:cs="Times New Roman"/>
          <w:sz w:val="28"/>
          <w:szCs w:val="28"/>
          <w:rtl/>
        </w:rPr>
        <w:t xml:space="preserve"> القاهرة على الشاطئ الشرقى لنهر النيل. ٢....</w:t>
      </w:r>
      <w:r>
        <w:rPr>
          <w:rFonts w:ascii="Times New Roman" w:hAnsi="Times New Roman" w:cs="Times New Roman"/>
          <w:sz w:val="28"/>
          <w:szCs w:val="28"/>
        </w:rPr>
        <w:t>(быт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основанным)</w:t>
      </w:r>
      <w:r>
        <w:rPr>
          <w:rFonts w:ascii="Times New Roman" w:hAnsi="Times New Roman" w:cs="Times New Roman"/>
          <w:sz w:val="28"/>
          <w:szCs w:val="28"/>
          <w:rtl/>
        </w:rPr>
        <w:t xml:space="preserve"> القاهرة فى سنة تسع و خمسين و ثلاثمائة للهجرة. ٣. و الآن مدينة القاهرة هى عاصمة ...</w:t>
      </w:r>
      <w:r>
        <w:rPr>
          <w:rFonts w:ascii="Times New Roman" w:hAnsi="Times New Roman" w:cs="Times New Roman"/>
          <w:sz w:val="28"/>
          <w:szCs w:val="28"/>
        </w:rPr>
        <w:t xml:space="preserve"> (республика)</w:t>
      </w:r>
      <w:r>
        <w:rPr>
          <w:rFonts w:ascii="Times New Roman" w:hAnsi="Times New Roman" w:cs="Times New Roman"/>
          <w:sz w:val="28"/>
          <w:szCs w:val="28"/>
          <w:rtl/>
        </w:rPr>
        <w:t>مصر العربية و اعظم مدينة فى ...</w:t>
      </w:r>
      <w:r>
        <w:rPr>
          <w:rFonts w:ascii="Times New Roman" w:hAnsi="Times New Roman" w:cs="Times New Roman"/>
          <w:sz w:val="28"/>
          <w:szCs w:val="28"/>
        </w:rPr>
        <w:t>(материк)</w:t>
      </w:r>
      <w:r>
        <w:rPr>
          <w:rFonts w:ascii="Times New Roman" w:hAnsi="Times New Roman" w:cs="Times New Roman"/>
          <w:sz w:val="28"/>
          <w:szCs w:val="28"/>
          <w:rtl/>
        </w:rPr>
        <w:t>الافريقية. ٤. القاهرة ...</w:t>
      </w:r>
      <w:r>
        <w:rPr>
          <w:rFonts w:ascii="Times New Roman" w:hAnsi="Times New Roman" w:cs="Times New Roman"/>
          <w:sz w:val="28"/>
          <w:szCs w:val="28"/>
        </w:rPr>
        <w:t xml:space="preserve"> (центр)</w:t>
      </w:r>
      <w:r>
        <w:rPr>
          <w:rFonts w:ascii="Times New Roman" w:hAnsi="Times New Roman" w:cs="Times New Roman"/>
          <w:sz w:val="28"/>
          <w:szCs w:val="28"/>
          <w:rtl/>
        </w:rPr>
        <w:t>الجمهورية العلمى و الثقافى و الصناعى و التجارى و المالى. ٥. ...</w:t>
      </w:r>
      <w:r>
        <w:rPr>
          <w:rFonts w:ascii="Times New Roman" w:hAnsi="Times New Roman" w:cs="Times New Roman"/>
          <w:sz w:val="28"/>
          <w:szCs w:val="28"/>
        </w:rPr>
        <w:t xml:space="preserve"> (основное)(занятие)</w:t>
      </w:r>
      <w:r>
        <w:rPr>
          <w:rFonts w:ascii="Times New Roman" w:hAnsi="Times New Roman" w:cs="Times New Roman"/>
          <w:sz w:val="28"/>
          <w:szCs w:val="28"/>
          <w:rtl/>
        </w:rPr>
        <w:t xml:space="preserve"> لسكان البلاد هى الزراعة و تتلوها ...</w:t>
      </w:r>
      <w:r>
        <w:rPr>
          <w:rFonts w:ascii="Times New Roman" w:hAnsi="Times New Roman" w:cs="Times New Roman"/>
          <w:sz w:val="28"/>
          <w:szCs w:val="28"/>
        </w:rPr>
        <w:t>(промышленность)</w:t>
      </w:r>
      <w:r>
        <w:rPr>
          <w:rFonts w:ascii="Times New Roman" w:hAnsi="Times New Roman" w:cs="Times New Roman"/>
          <w:sz w:val="28"/>
          <w:szCs w:val="28"/>
          <w:rtl/>
        </w:rPr>
        <w:t>ثم التجارة.</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طويل القامة</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9C4981" w:rsidRDefault="009C4981" w:rsidP="009C4981">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lang w:val="en-US"/>
        </w:rPr>
        <w:t xml:space="preserve">شاهد الجمهور كذلك </w:t>
      </w:r>
      <w:r>
        <w:rPr>
          <w:rFonts w:ascii="Times New Roman" w:hAnsi="Times New Roman" w:cs="Times New Roman"/>
          <w:sz w:val="28"/>
          <w:szCs w:val="28"/>
          <w:u w:val="single"/>
          <w:rtl/>
          <w:lang w:val="en-US"/>
        </w:rPr>
        <w:t>نماذج</w:t>
      </w:r>
      <w:r>
        <w:rPr>
          <w:rFonts w:ascii="Times New Roman" w:hAnsi="Times New Roman" w:cs="Times New Roman"/>
          <w:sz w:val="28"/>
          <w:szCs w:val="28"/>
          <w:rtl/>
          <w:lang w:val="en-US"/>
        </w:rPr>
        <w:t xml:space="preserve"> من البضائع الكثيرة التالية: </w:t>
      </w:r>
      <w:r>
        <w:rPr>
          <w:rFonts w:ascii="Times New Roman" w:hAnsi="Times New Roman" w:cs="Times New Roman"/>
          <w:sz w:val="28"/>
          <w:szCs w:val="28"/>
          <w:u w:val="single"/>
          <w:rtl/>
          <w:lang w:val="en-US"/>
        </w:rPr>
        <w:t>الفحم</w:t>
      </w:r>
      <w:r>
        <w:rPr>
          <w:rFonts w:ascii="Times New Roman" w:hAnsi="Times New Roman" w:cs="Times New Roman"/>
          <w:sz w:val="28"/>
          <w:szCs w:val="28"/>
          <w:rtl/>
          <w:lang w:val="en-US"/>
        </w:rPr>
        <w:t xml:space="preserve"> الحجرى و المعادن و الصفائح</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10. Подберите антонимы к следующим словам и словосочетаниям</w:t>
      </w:r>
      <w:r>
        <w:rPr>
          <w:rFonts w:ascii="Times New Roman" w:hAnsi="Times New Roman" w:cs="Times New Roman"/>
          <w:sz w:val="28"/>
          <w:szCs w:val="28"/>
        </w:rPr>
        <w:t>.</w:t>
      </w:r>
    </w:p>
    <w:p w:rsidR="009C4981" w:rsidRDefault="009C4981" w:rsidP="009C4981">
      <w:pPr>
        <w:tabs>
          <w:tab w:val="left" w:pos="5185"/>
        </w:tabs>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جميل</w:t>
      </w:r>
      <w:r>
        <w:rPr>
          <w:rFonts w:ascii="Times New Roman" w:hAnsi="Times New Roman" w:cs="Times New Roman"/>
          <w:sz w:val="28"/>
          <w:szCs w:val="28"/>
          <w:rtl/>
        </w:rPr>
        <w:tab/>
        <w:t>نال</w:t>
      </w:r>
    </w:p>
    <w:p w:rsidR="009C4981" w:rsidRDefault="009C4981" w:rsidP="009C4981">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فى الغالب</w:t>
      </w:r>
      <w:r>
        <w:rPr>
          <w:rFonts w:ascii="Times New Roman" w:hAnsi="Times New Roman" w:cs="Times New Roman"/>
          <w:sz w:val="28"/>
          <w:szCs w:val="28"/>
          <w:rtl/>
        </w:rPr>
        <w:tab/>
        <w:t>كفّ عن</w:t>
      </w:r>
    </w:p>
    <w:p w:rsidR="009C4981" w:rsidRDefault="009C4981" w:rsidP="009C4981">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حاضرة</w:t>
      </w:r>
      <w:r>
        <w:rPr>
          <w:rFonts w:ascii="Times New Roman" w:hAnsi="Times New Roman" w:cs="Times New Roman"/>
          <w:sz w:val="28"/>
          <w:szCs w:val="28"/>
          <w:rtl/>
        </w:rPr>
        <w:tab/>
        <w:t>وافر</w:t>
      </w:r>
    </w:p>
    <w:p w:rsidR="009C4981" w:rsidRDefault="009C4981" w:rsidP="009C4981">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كبير</w:t>
      </w:r>
      <w:r>
        <w:rPr>
          <w:rFonts w:ascii="Times New Roman" w:hAnsi="Times New Roman" w:cs="Times New Roman"/>
          <w:sz w:val="28"/>
          <w:szCs w:val="28"/>
          <w:rtl/>
        </w:rPr>
        <w:tab/>
        <w:t>قرْب</w:t>
      </w:r>
    </w:p>
    <w:p w:rsidR="009C4981" w:rsidRDefault="009C4981" w:rsidP="009C4981">
      <w:pPr>
        <w:spacing w:after="0" w:line="240" w:lineRule="auto"/>
        <w:jc w:val="center"/>
        <w:rPr>
          <w:rFonts w:ascii="Times New Roman" w:hAnsi="Times New Roman" w:cs="Times New Roman"/>
          <w:b/>
          <w:bCs/>
          <w:sz w:val="28"/>
          <w:szCs w:val="28"/>
          <w:rtl/>
        </w:rPr>
      </w:pPr>
    </w:p>
    <w:p w:rsidR="009C4981" w:rsidRDefault="009C4981" w:rsidP="009C49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класс</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9C4981" w:rsidRDefault="009C4981" w:rsidP="009C4981">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rPr>
        <w:t xml:space="preserve"> كنت اريد أن ابكى و لكنّ الدموع لم تساعدنى : لقد ضاعت النقود و لم اعرف كيف. و ها الجرس يدقّ و التلاميذ يسرعون الي الصفوف من كل ركن و انا واقف عند الباب دون حركة. و بقيت طول اليوم المدرسى اتذكّر الوجود التى كانت حولى فى الترام، و الرجل الذى اسقط طربوشى و المرأة الريفيّة التى ساعدتنى وكلام امىّ و خروج أبى قبل الشمس لسفرة فى المأمورية و اخوتى الكثيرين</w:t>
      </w:r>
      <w:r>
        <w:rPr>
          <w:rFonts w:ascii="Times New Roman" w:hAnsi="Times New Roman" w:cs="Times New Roman"/>
          <w:b/>
          <w:bCs/>
          <w:sz w:val="28"/>
          <w:szCs w:val="28"/>
          <w:rtl/>
        </w:rPr>
        <w:t>.</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 язык:</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1. Я увидел ее в очках.</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2. Он оставил его на своем посту по просьбе населения.</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3. Она прекратила помогать ему по требованию руководства Союза.</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Она не пользовалась широкими полномочиями, пока совет не принял этой резолюции.</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5. Он не спрашивал меня, пока я не признался.</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 Заполните пропуски необходимыми предлогами:</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١- يستمع ... الاذاعة العربية كل يوم. ٢-اذا ... صوت امرأته يقول. ٣ – يغطَّّى الرأس ... غطاء الرأس. ٤- أريد أن أضيف ... ما قلته. ٥- جاء ... جريدة الأهرام. ٦- كان يسمع ... فرح شديد. ٧- لا بدّ لى ... الاستماع ... الاذاعة العربية كل يوم. ٨- لست ...اولئك الذين لا يستطيعون أن يصبروا.</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 Переведите следующий текст на русский язык:</w:t>
      </w:r>
    </w:p>
    <w:p w:rsidR="009C4981" w:rsidRDefault="009C4981" w:rsidP="009C4981">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rPr>
        <w:t>فما هى الصحّة و ما هى مقوّماتها؟ هنالك تعاريف مختلفة للصحّة. فمنها أنّها حالة خلوّ الجسم من الأمراض و منها أنّها حالة التوازن النسبىّ لوظائف الجسم المختلفة و متى ما اختلّ هذا التوازن لصالح القوى الخارجيّة المؤثّرة على الجسم حصل المرض.</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Раскройте скобки так, чтоб получилось предложение:</w:t>
      </w:r>
    </w:p>
    <w:p w:rsidR="009C4981" w:rsidRDefault="009C4981" w:rsidP="009C4981">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۱– نستطيع أن نقول إنّ (أول) (كان) (ابابكر) (من الرجال) (من أسلم).</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۲– نستطيع ان نقول إنّ (بدون دعوة) (يحضر) (رجلا ثقيلا) (الحفلات).</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۳– نستطيع ان نقول إنّ (و رأسه فى الجنوب) (قاعدته فى الشمال) (هى) (على شكل مثلّث).</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٤ – نستطيع أنْ نقول إنّ (تحمّل الجفاف) (لها) (قدرة على).</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6. Проспрягайте следующий глагол в настоящее </w:t>
      </w:r>
      <w:proofErr w:type="gramStart"/>
      <w:r>
        <w:rPr>
          <w:rFonts w:ascii="Times New Roman" w:hAnsi="Times New Roman" w:cs="Times New Roman"/>
          <w:b/>
          <w:bCs/>
          <w:sz w:val="28"/>
          <w:szCs w:val="28"/>
        </w:rPr>
        <w:t>-б</w:t>
      </w:r>
      <w:proofErr w:type="gramEnd"/>
      <w:r>
        <w:rPr>
          <w:rFonts w:ascii="Times New Roman" w:hAnsi="Times New Roman" w:cs="Times New Roman"/>
          <w:b/>
          <w:bCs/>
          <w:sz w:val="28"/>
          <w:szCs w:val="28"/>
        </w:rPr>
        <w:t>удущем времени и повелительном наклонении:</w:t>
      </w:r>
      <w:r>
        <w:rPr>
          <w:rFonts w:ascii="Times New Roman" w:hAnsi="Times New Roman" w:cs="Times New Roman"/>
          <w:sz w:val="28"/>
          <w:szCs w:val="28"/>
          <w:rtl/>
        </w:rPr>
        <w:t xml:space="preserve"> هفا</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7. Из следующих слов составьте генитивные конструкции</w:t>
      </w:r>
      <w:r>
        <w:rPr>
          <w:rFonts w:ascii="Times New Roman" w:hAnsi="Times New Roman" w:cs="Times New Roman"/>
          <w:sz w:val="28"/>
          <w:szCs w:val="28"/>
        </w:rPr>
        <w:t xml:space="preserve">: </w:t>
      </w:r>
    </w:p>
    <w:p w:rsidR="009C4981" w:rsidRDefault="009C4981" w:rsidP="009C4981">
      <w:pPr>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١– (الأصحابُ)+(هو) ...........................................................</w:t>
      </w:r>
    </w:p>
    <w:p w:rsidR="009C4981" w:rsidRDefault="009C4981" w:rsidP="009C4981">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٢– (حفلةٌ)+(شاى) ..............................................................</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٣– (النّفسُ)+ (هو) ................................................................</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٤– (الميعادُ)+ (الحفلةُ) ..............................................................</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٥ – (البطنُ)+(هو)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تلاميذ المدارس</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 xml:space="preserve">مهما يكن من أمر هذه </w:t>
      </w:r>
      <w:r>
        <w:rPr>
          <w:rFonts w:ascii="Times New Roman" w:hAnsi="Times New Roman" w:cs="Times New Roman"/>
          <w:sz w:val="28"/>
          <w:szCs w:val="28"/>
          <w:u w:val="single"/>
          <w:rtl/>
        </w:rPr>
        <w:t>المتاعب</w:t>
      </w:r>
      <w:r>
        <w:rPr>
          <w:rFonts w:ascii="Times New Roman" w:hAnsi="Times New Roman" w:cs="Times New Roman"/>
          <w:sz w:val="28"/>
          <w:szCs w:val="28"/>
          <w:rtl/>
        </w:rPr>
        <w:t xml:space="preserve"> فإنّ إرسال خطاب شديد اللهجة </w:t>
      </w:r>
      <w:r>
        <w:rPr>
          <w:rFonts w:ascii="Times New Roman" w:hAnsi="Times New Roman" w:cs="Times New Roman"/>
          <w:sz w:val="28"/>
          <w:szCs w:val="28"/>
          <w:u w:val="single"/>
          <w:rtl/>
        </w:rPr>
        <w:t>يضرّ</w:t>
      </w:r>
      <w:r>
        <w:rPr>
          <w:rFonts w:ascii="Times New Roman" w:hAnsi="Times New Roman" w:cs="Times New Roman"/>
          <w:sz w:val="28"/>
          <w:szCs w:val="28"/>
          <w:rtl/>
        </w:rPr>
        <w:t xml:space="preserve"> أكثر ممّا يفيد.</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10. Определите, к какой части речи относятся следующие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تشيطن</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إكرام</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نوافذ</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أرجل</w:t>
      </w:r>
    </w:p>
    <w:p w:rsidR="009C4981" w:rsidRDefault="009C4981" w:rsidP="009C4981">
      <w:pPr>
        <w:spacing w:after="0" w:line="240" w:lineRule="auto"/>
        <w:jc w:val="right"/>
        <w:rPr>
          <w:rFonts w:ascii="Times New Roman" w:hAnsi="Times New Roman" w:cs="Times New Roman"/>
          <w:sz w:val="28"/>
          <w:szCs w:val="28"/>
          <w:rtl/>
        </w:rPr>
      </w:pPr>
    </w:p>
    <w:p w:rsidR="009C4981" w:rsidRDefault="009C4981" w:rsidP="009C4981">
      <w:pPr>
        <w:spacing w:after="0" w:line="240" w:lineRule="auto"/>
        <w:jc w:val="right"/>
        <w:rPr>
          <w:rFonts w:ascii="Times New Roman" w:hAnsi="Times New Roman" w:cs="Times New Roman"/>
          <w:sz w:val="28"/>
          <w:szCs w:val="28"/>
          <w:rtl/>
        </w:rPr>
      </w:pPr>
    </w:p>
    <w:p w:rsidR="009C4981" w:rsidRDefault="009C4981" w:rsidP="009C4981">
      <w:pPr>
        <w:jc w:val="center"/>
        <w:rPr>
          <w:rFonts w:ascii="Times New Roman" w:hAnsi="Times New Roman" w:cs="Times New Roman"/>
          <w:b/>
          <w:sz w:val="40"/>
          <w:rtl/>
        </w:rPr>
      </w:pPr>
      <w:r>
        <w:rPr>
          <w:rFonts w:ascii="Times New Roman" w:hAnsi="Times New Roman" w:cs="Times New Roman"/>
          <w:b/>
          <w:sz w:val="40"/>
        </w:rPr>
        <w:t>ФАКУЛЬТЕТ ИНОСТРАННЫХ ЯЗЫКОВ</w:t>
      </w:r>
    </w:p>
    <w:p w:rsidR="009C4981" w:rsidRDefault="009C4981" w:rsidP="009C4981">
      <w:pPr>
        <w:pStyle w:val="a4"/>
        <w:ind w:firstLine="708"/>
        <w:jc w:val="both"/>
        <w:rPr>
          <w:sz w:val="28"/>
          <w:szCs w:val="28"/>
        </w:rPr>
      </w:pPr>
      <w:r>
        <w:rPr>
          <w:sz w:val="28"/>
          <w:szCs w:val="28"/>
        </w:rPr>
        <w:t xml:space="preserve">Факультет иностранных языков (ФИЯ) – флагман лингвистического образования в Республике Дагестан -  был создан в 1953 году. В 2013 году он отпраздновал свой 60-летний юбилей. В этом же году образовательные программы, реализуемые на факультете, прошли </w:t>
      </w:r>
      <w:r>
        <w:rPr>
          <w:rStyle w:val="af6"/>
          <w:sz w:val="28"/>
          <w:szCs w:val="28"/>
        </w:rPr>
        <w:t xml:space="preserve">международную общественно-профессиональную аккредитацию с участием экспертов из зарубежных стран, </w:t>
      </w:r>
      <w:r>
        <w:rPr>
          <w:sz w:val="28"/>
          <w:szCs w:val="28"/>
        </w:rPr>
        <w:t>подтвердив тем самым высокий уровень качества образования на ФИЯ.</w:t>
      </w:r>
    </w:p>
    <w:p w:rsidR="009C4981" w:rsidRDefault="009C4981" w:rsidP="009C4981">
      <w:pPr>
        <w:pStyle w:val="a4"/>
        <w:ind w:firstLine="708"/>
        <w:jc w:val="both"/>
        <w:rPr>
          <w:sz w:val="28"/>
          <w:szCs w:val="28"/>
        </w:rPr>
      </w:pPr>
      <w:r>
        <w:rPr>
          <w:sz w:val="28"/>
          <w:szCs w:val="28"/>
        </w:rPr>
        <w:lastRenderedPageBreak/>
        <w:t xml:space="preserve">На факультете преподаются шесть иностранных языков: </w:t>
      </w:r>
      <w:r>
        <w:rPr>
          <w:rStyle w:val="af6"/>
          <w:sz w:val="28"/>
          <w:szCs w:val="28"/>
        </w:rPr>
        <w:t>английский, немецкий, французский, арабский, итальянский и китайский.</w:t>
      </w:r>
      <w:r>
        <w:rPr>
          <w:sz w:val="28"/>
          <w:szCs w:val="28"/>
        </w:rPr>
        <w:t xml:space="preserve"> На кафедрах факультета работают высококвалифицированные специалисты, в большинстве своем кандидаты филологических наук, регулярно выезжающие на стажировки для повышения профессионального мастерства в ведущие вузы РФ и за рубежные страны – Англию, Германию, Францию, Италию и ряд других стран.</w:t>
      </w:r>
    </w:p>
    <w:p w:rsidR="009C4981" w:rsidRDefault="009C4981" w:rsidP="009C4981">
      <w:pPr>
        <w:pStyle w:val="a4"/>
        <w:ind w:firstLine="708"/>
        <w:jc w:val="both"/>
        <w:rPr>
          <w:rStyle w:val="af6"/>
        </w:rPr>
      </w:pPr>
      <w:r>
        <w:rPr>
          <w:sz w:val="28"/>
          <w:szCs w:val="28"/>
        </w:rPr>
        <w:t xml:space="preserve">С целью пропаганды изучения иностранных языков и укрепления связи со школами Республики на факультете создана и успешно работает </w:t>
      </w:r>
      <w:r>
        <w:rPr>
          <w:rStyle w:val="af6"/>
          <w:sz w:val="28"/>
          <w:szCs w:val="28"/>
        </w:rPr>
        <w:t>Школа юного лингвиста.</w:t>
      </w:r>
    </w:p>
    <w:p w:rsidR="009C4981" w:rsidRDefault="009C4981" w:rsidP="009C4981">
      <w:pPr>
        <w:pStyle w:val="a4"/>
        <w:ind w:firstLine="708"/>
        <w:jc w:val="both"/>
      </w:pPr>
      <w:r>
        <w:rPr>
          <w:sz w:val="28"/>
          <w:szCs w:val="28"/>
        </w:rPr>
        <w:t xml:space="preserve">Студенты факультета живут интересной, насыщенной культурными, научными, общественными и спортивными событиями жизнью. В этом легко убедиться, заглянув на сайт ФИЯ </w:t>
      </w:r>
      <w:hyperlink r:id="rId64" w:history="1">
        <w:r>
          <w:rPr>
            <w:rStyle w:val="a3"/>
            <w:rFonts w:eastAsiaTheme="majorEastAsia"/>
            <w:color w:val="auto"/>
          </w:rPr>
          <w:t>www.fia.dgu.ru</w:t>
        </w:r>
      </w:hyperlink>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(профиль подготовки - «Зарубежная филология: английский язык и литература» (вторые языки: китайский, итальянский, арабский)),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roofErr w:type="gramEnd"/>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CA4AB1" w:rsidRDefault="00CA4AB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45.03.02 Лингвистика </w:t>
      </w:r>
      <w:r>
        <w:rPr>
          <w:rFonts w:ascii="Times New Roman" w:hAnsi="Times New Roman" w:cs="Times New Roman"/>
          <w:color w:val="auto"/>
          <w:sz w:val="28"/>
          <w:szCs w:val="28"/>
        </w:rPr>
        <w:t>(профиль подготовки - «Теория и методика преподавания иностранных языков и культур: английский и второй иностранный язык (немецкий, французский</w:t>
      </w:r>
      <w:r w:rsidR="00591EA4">
        <w:rPr>
          <w:rFonts w:ascii="Times New Roman" w:hAnsi="Times New Roman" w:cs="Times New Roman"/>
          <w:color w:val="auto"/>
          <w:sz w:val="28"/>
          <w:szCs w:val="28"/>
        </w:rPr>
        <w:t xml:space="preserve">, итальянский, китайский </w:t>
      </w:r>
      <w:r>
        <w:rPr>
          <w:rFonts w:ascii="Times New Roman" w:hAnsi="Times New Roman" w:cs="Times New Roman"/>
          <w:color w:val="auto"/>
          <w:sz w:val="28"/>
          <w:szCs w:val="28"/>
        </w:rPr>
        <w:t xml:space="preserve"> или арабский), немецкий и английский, французский и английский»),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45.04.02 Лингвистика </w:t>
      </w:r>
      <w:r>
        <w:rPr>
          <w:rFonts w:ascii="Times New Roman" w:hAnsi="Times New Roman" w:cs="Times New Roman"/>
          <w:color w:val="auto"/>
          <w:sz w:val="28"/>
          <w:szCs w:val="28"/>
        </w:rPr>
        <w:t xml:space="preserve">(профиль подготовки - «Иностранные языки и межкультурный диалог», «Перевод и переводоведение»),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(устно-письменно) </w:t>
      </w:r>
    </w:p>
    <w:p w:rsidR="009C4981" w:rsidRDefault="009C4981" w:rsidP="009C4981">
      <w:pPr>
        <w:pStyle w:val="a4"/>
        <w:ind w:firstLine="709"/>
        <w:jc w:val="both"/>
        <w:rPr>
          <w:sz w:val="28"/>
          <w:szCs w:val="28"/>
        </w:rPr>
      </w:pPr>
      <w:r>
        <w:rPr>
          <w:sz w:val="28"/>
          <w:szCs w:val="28"/>
        </w:rPr>
        <w:t xml:space="preserve">Дополнительная информация о приеме, конкурсном отборе и зачислении ДГУ, а также о возможных изменениях, размещается на </w:t>
      </w:r>
      <w:r>
        <w:rPr>
          <w:sz w:val="28"/>
          <w:szCs w:val="28"/>
        </w:rPr>
        <w:lastRenderedPageBreak/>
        <w:t xml:space="preserve">официальном сайте университета </w:t>
      </w:r>
      <w:hyperlink r:id="rId65" w:history="1">
        <w:r>
          <w:rPr>
            <w:rStyle w:val="a3"/>
            <w:rFonts w:eastAsiaTheme="majorEastAsia"/>
            <w:color w:val="auto"/>
            <w:lang w:val="en-US"/>
          </w:rPr>
          <w:t>www</w:t>
        </w:r>
        <w:r>
          <w:rPr>
            <w:rStyle w:val="a3"/>
            <w:rFonts w:eastAsiaTheme="majorEastAsia"/>
            <w:color w:val="auto"/>
          </w:rPr>
          <w:t>.</w:t>
        </w:r>
        <w:r>
          <w:rPr>
            <w:rStyle w:val="a3"/>
            <w:rFonts w:eastAsiaTheme="majorEastAsia"/>
            <w:color w:val="auto"/>
            <w:lang w:val="en-US"/>
          </w:rPr>
          <w:t>dgu</w:t>
        </w:r>
        <w:r>
          <w:rPr>
            <w:rStyle w:val="a3"/>
            <w:rFonts w:eastAsiaTheme="majorEastAsia"/>
            <w:color w:val="auto"/>
          </w:rPr>
          <w:t>.</w:t>
        </w:r>
        <w:r>
          <w:rPr>
            <w:rStyle w:val="a3"/>
            <w:rFonts w:eastAsiaTheme="majorEastAsia"/>
            <w:color w:val="auto"/>
            <w:lang w:val="en-US"/>
          </w:rPr>
          <w:t>ru</w:t>
        </w:r>
      </w:hyperlink>
      <w:r>
        <w:rPr>
          <w:sz w:val="28"/>
          <w:szCs w:val="28"/>
        </w:rPr>
        <w:t>.</w:t>
      </w:r>
      <w:r>
        <w:rPr>
          <w:noProof/>
          <w:sz w:val="28"/>
          <w:szCs w:val="28"/>
        </w:rPr>
        <w:t xml:space="preserve">Наши контакты: тел.: 67-10-03; </w:t>
      </w:r>
      <w:proofErr w:type="gramStart"/>
      <w:r>
        <w:rPr>
          <w:rStyle w:val="af6"/>
          <w:sz w:val="28"/>
          <w:szCs w:val="28"/>
        </w:rPr>
        <w:t>Е</w:t>
      </w:r>
      <w:proofErr w:type="gramEnd"/>
      <w:r>
        <w:rPr>
          <w:rStyle w:val="af6"/>
          <w:sz w:val="28"/>
          <w:szCs w:val="28"/>
        </w:rPr>
        <w:t>-mail</w:t>
      </w:r>
      <w:r>
        <w:rPr>
          <w:sz w:val="28"/>
          <w:szCs w:val="28"/>
        </w:rPr>
        <w:t xml:space="preserve">: </w:t>
      </w:r>
      <w:hyperlink r:id="rId66" w:history="1">
        <w:r>
          <w:rPr>
            <w:rStyle w:val="af6"/>
            <w:sz w:val="28"/>
            <w:szCs w:val="28"/>
            <w:u w:val="single"/>
          </w:rPr>
          <w:t>dgufia@mail.ru</w:t>
        </w:r>
      </w:hyperlink>
    </w:p>
    <w:p w:rsidR="009C4981" w:rsidRDefault="009C4981" w:rsidP="009C4981">
      <w:pPr>
        <w:pStyle w:val="a4"/>
        <w:jc w:val="center"/>
        <w:rPr>
          <w:sz w:val="22"/>
          <w:szCs w:val="22"/>
        </w:rPr>
      </w:pPr>
      <w:r>
        <w:rPr>
          <w:noProof/>
          <w:sz w:val="22"/>
          <w:szCs w:val="22"/>
        </w:rPr>
        <w:drawing>
          <wp:inline distT="0" distB="0" distL="0" distR="0">
            <wp:extent cx="2028825" cy="1419225"/>
            <wp:effectExtent l="19050" t="0" r="9525" b="0"/>
            <wp:docPr id="24" name="Рисунок 3" descr="Фия 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ия фасад"/>
                    <pic:cNvPicPr>
                      <a:picLocks noChangeAspect="1" noChangeArrowheads="1"/>
                    </pic:cNvPicPr>
                  </pic:nvPicPr>
                  <pic:blipFill>
                    <a:blip r:embed="rId67"/>
                    <a:srcRect/>
                    <a:stretch>
                      <a:fillRect/>
                    </a:stretch>
                  </pic:blipFill>
                  <pic:spPr bwMode="auto">
                    <a:xfrm>
                      <a:off x="0" y="0"/>
                      <a:ext cx="2028825" cy="1419225"/>
                    </a:xfrm>
                    <a:prstGeom prst="rect">
                      <a:avLst/>
                    </a:prstGeom>
                    <a:noFill/>
                    <a:ln w="9525">
                      <a:noFill/>
                      <a:miter lim="800000"/>
                      <a:headEnd/>
                      <a:tailEnd/>
                    </a:ln>
                  </pic:spPr>
                </pic:pic>
              </a:graphicData>
            </a:graphic>
          </wp:inline>
        </w:drawing>
      </w:r>
    </w:p>
    <w:p w:rsidR="009C4981" w:rsidRDefault="009C4981" w:rsidP="00CA4AB1">
      <w:pPr>
        <w:pStyle w:val="a4"/>
        <w:jc w:val="center"/>
        <w:rPr>
          <w:sz w:val="32"/>
          <w:szCs w:val="32"/>
        </w:rPr>
      </w:pPr>
      <w:r>
        <w:rPr>
          <w:rStyle w:val="af6"/>
          <w:b/>
          <w:sz w:val="22"/>
          <w:szCs w:val="22"/>
        </w:rPr>
        <w:t>Ждем вас на ФИЯ!</w:t>
      </w:r>
    </w:p>
    <w:p w:rsidR="009C4981" w:rsidRDefault="009C4981" w:rsidP="009C4981">
      <w:pPr>
        <w:jc w:val="center"/>
        <w:rPr>
          <w:rFonts w:ascii="Times New Roman" w:hAnsi="Times New Roman" w:cs="Times New Roman"/>
          <w:b/>
          <w:sz w:val="32"/>
          <w:szCs w:val="32"/>
        </w:rPr>
      </w:pPr>
      <w:r>
        <w:rPr>
          <w:rFonts w:ascii="Times New Roman" w:hAnsi="Times New Roman" w:cs="Times New Roman"/>
          <w:b/>
          <w:sz w:val="32"/>
          <w:szCs w:val="32"/>
        </w:rPr>
        <w:t>АНГЛИЙСКИЙ ЯЗЫК</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4B498A">
      <w:pPr>
        <w:numPr>
          <w:ilvl w:val="0"/>
          <w:numId w:val="116"/>
        </w:numPr>
        <w:tabs>
          <w:tab w:val="left" w:pos="284"/>
        </w:tabs>
        <w:spacing w:after="0" w:line="240" w:lineRule="auto"/>
        <w:ind w:left="0"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Grammar</w:t>
      </w:r>
    </w:p>
    <w:p w:rsidR="009C4981" w:rsidRDefault="009C4981" w:rsidP="004B498A">
      <w:pPr>
        <w:pStyle w:val="af0"/>
        <w:numPr>
          <w:ilvl w:val="1"/>
          <w:numId w:val="116"/>
        </w:numPr>
        <w:tabs>
          <w:tab w:val="left" w:pos="426"/>
        </w:tabs>
        <w:spacing w:after="0" w:line="240" w:lineRule="auto"/>
        <w:ind w:hanging="1440"/>
        <w:rPr>
          <w:rFonts w:ascii="Times New Roman" w:hAnsi="Times New Roman" w:cs="Times New Roman"/>
          <w:b/>
          <w:sz w:val="28"/>
          <w:szCs w:val="28"/>
        </w:rPr>
      </w:pPr>
      <w:r>
        <w:rPr>
          <w:rFonts w:ascii="Times New Roman" w:hAnsi="Times New Roman" w:cs="Times New Roman"/>
          <w:b/>
          <w:bCs/>
          <w:sz w:val="28"/>
          <w:szCs w:val="28"/>
        </w:rPr>
        <w:t>Выберите правильную временную форму:</w:t>
      </w:r>
    </w:p>
    <w:p w:rsidR="009C4981" w:rsidRDefault="009C4981" w:rsidP="009C4981">
      <w:pPr>
        <w:pStyle w:val="Standard"/>
        <w:shd w:val="clear" w:color="auto" w:fill="FFFFFF"/>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1.When</w:t>
      </w:r>
      <w:proofErr w:type="gramEnd"/>
      <w:r>
        <w:rPr>
          <w:rFonts w:ascii="Times New Roman" w:hAnsi="Times New Roman" w:cs="Times New Roman"/>
          <w:sz w:val="28"/>
          <w:szCs w:val="28"/>
          <w:lang w:val="en-US"/>
        </w:rPr>
        <w:t xml:space="preserve"> Mark arrived, the Johnsons___dinner, butstopped in order to talk to him.</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were</w:t>
      </w:r>
      <w:proofErr w:type="gramEnd"/>
      <w:r>
        <w:rPr>
          <w:rFonts w:ascii="Times New Roman" w:hAnsi="Times New Roman" w:cs="Times New Roman"/>
          <w:sz w:val="28"/>
          <w:szCs w:val="28"/>
          <w:lang w:val="en-US"/>
        </w:rPr>
        <w:t xml:space="preserve"> having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had been having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was having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2. While Tom____a book, Marhta____TV.</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was</w:t>
      </w:r>
      <w:proofErr w:type="gramEnd"/>
      <w:r>
        <w:rPr>
          <w:rFonts w:ascii="Times New Roman" w:hAnsi="Times New Roman" w:cs="Times New Roman"/>
          <w:sz w:val="28"/>
          <w:szCs w:val="28"/>
          <w:lang w:val="en-US"/>
        </w:rPr>
        <w:t xml:space="preserve"> reading, watched</w:t>
      </w:r>
      <w:r>
        <w:rPr>
          <w:rFonts w:ascii="Times New Roman" w:hAnsi="Times New Roman" w:cs="Times New Roman"/>
          <w:sz w:val="28"/>
          <w:szCs w:val="28"/>
          <w:lang w:val="en-US"/>
        </w:rPr>
        <w:tab/>
        <w:t>c) was reading, was watching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read</w:t>
      </w:r>
      <w:proofErr w:type="gramEnd"/>
      <w:r>
        <w:rPr>
          <w:rFonts w:ascii="Times New Roman" w:hAnsi="Times New Roman" w:cs="Times New Roman"/>
          <w:sz w:val="28"/>
          <w:szCs w:val="28"/>
          <w:lang w:val="en-US"/>
        </w:rPr>
        <w:t>, watched</w:t>
      </w:r>
      <w:r>
        <w:rPr>
          <w:rFonts w:ascii="Times New Roman" w:hAnsi="Times New Roman" w:cs="Times New Roman"/>
          <w:sz w:val="28"/>
          <w:szCs w:val="28"/>
          <w:lang w:val="en-US"/>
        </w:rPr>
        <w:tab/>
      </w:r>
      <w:r>
        <w:rPr>
          <w:rFonts w:ascii="Times New Roman" w:hAnsi="Times New Roman" w:cs="Times New Roman"/>
          <w:sz w:val="28"/>
          <w:szCs w:val="28"/>
          <w:lang w:val="en-US"/>
        </w:rPr>
        <w:tab/>
        <w:t>d) read, was watching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3. The food that Ann is cooking in the kitchen____delicious.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 xml:space="preserve"> smelling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smelt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smells</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will smell</w:t>
      </w:r>
    </w:p>
    <w:p w:rsidR="009C4981" w:rsidRDefault="009C4981" w:rsidP="009C4981">
      <w:pPr>
        <w:pStyle w:val="Standard"/>
        <w:shd w:val="clear" w:color="auto" w:fill="FFFFFF"/>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4.We</w:t>
      </w:r>
      <w:proofErr w:type="gramEnd"/>
      <w:r>
        <w:rPr>
          <w:rFonts w:ascii="Times New Roman" w:hAnsi="Times New Roman" w:cs="Times New Roman"/>
          <w:sz w:val="28"/>
          <w:szCs w:val="28"/>
          <w:lang w:val="en-US"/>
        </w:rPr>
        <w:t xml:space="preserve"> called our friends in London yesterday to tell them about the reunion that we_____.</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will</w:t>
      </w:r>
      <w:proofErr w:type="gramEnd"/>
      <w:r>
        <w:rPr>
          <w:rFonts w:ascii="Times New Roman" w:hAnsi="Times New Roman" w:cs="Times New Roman"/>
          <w:sz w:val="28"/>
          <w:szCs w:val="28"/>
          <w:lang w:val="en-US"/>
        </w:rPr>
        <w:t xml:space="preserve"> plan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plan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were</w:t>
      </w:r>
      <w:proofErr w:type="gramEnd"/>
      <w:r>
        <w:rPr>
          <w:rFonts w:ascii="Times New Roman" w:hAnsi="Times New Roman" w:cs="Times New Roman"/>
          <w:sz w:val="28"/>
          <w:szCs w:val="28"/>
          <w:lang w:val="en-US"/>
        </w:rPr>
        <w:t xml:space="preserve"> planning</w:t>
      </w:r>
      <w:r>
        <w:rPr>
          <w:rFonts w:ascii="Times New Roman" w:hAnsi="Times New Roman" w:cs="Times New Roman"/>
          <w:sz w:val="28"/>
          <w:szCs w:val="28"/>
          <w:lang w:val="en-US"/>
        </w:rPr>
        <w:tab/>
      </w:r>
      <w:r>
        <w:rPr>
          <w:rFonts w:ascii="Times New Roman" w:hAnsi="Times New Roman" w:cs="Times New Roman"/>
          <w:sz w:val="28"/>
          <w:szCs w:val="28"/>
          <w:lang w:val="en-US"/>
        </w:rPr>
        <w:tab/>
        <w:t>d) have planned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5. Catherine is studying law at the university, and so_____Nick.</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was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does</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were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6.1 feel terrible. I think I____to be sick.</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will</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am going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go</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will be going</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My </w:t>
      </w:r>
      <w:proofErr w:type="gramStart"/>
      <w:r>
        <w:rPr>
          <w:rFonts w:ascii="Times New Roman" w:hAnsi="Times New Roman" w:cs="Times New Roman"/>
          <w:sz w:val="28"/>
          <w:szCs w:val="28"/>
          <w:lang w:val="en-US"/>
        </w:rPr>
        <w:t>colleagues</w:t>
      </w:r>
      <w:proofErr w:type="gramEnd"/>
      <w:r>
        <w:rPr>
          <w:rFonts w:ascii="Times New Roman" w:hAnsi="Times New Roman" w:cs="Times New Roman"/>
          <w:sz w:val="28"/>
          <w:szCs w:val="28"/>
          <w:lang w:val="en-US"/>
        </w:rPr>
        <w:t xml:space="preserve"> usually____four days a week, and tillsweek they____five days.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work</w:t>
      </w:r>
      <w:proofErr w:type="gramEnd"/>
      <w:r>
        <w:rPr>
          <w:rFonts w:ascii="Times New Roman" w:hAnsi="Times New Roman" w:cs="Times New Roman"/>
          <w:sz w:val="28"/>
          <w:szCs w:val="28"/>
          <w:lang w:val="en-US"/>
        </w:rPr>
        <w:t>, work</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are working, are working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are</w:t>
      </w:r>
      <w:proofErr w:type="gramEnd"/>
      <w:r>
        <w:rPr>
          <w:rFonts w:ascii="Times New Roman" w:hAnsi="Times New Roman" w:cs="Times New Roman"/>
          <w:sz w:val="28"/>
          <w:szCs w:val="28"/>
          <w:lang w:val="en-US"/>
        </w:rPr>
        <w:t xml:space="preserve"> working, work</w:t>
      </w:r>
      <w:r>
        <w:rPr>
          <w:rFonts w:ascii="Times New Roman" w:hAnsi="Times New Roman" w:cs="Times New Roman"/>
          <w:sz w:val="28"/>
          <w:szCs w:val="28"/>
          <w:lang w:val="en-US"/>
        </w:rPr>
        <w:tab/>
      </w:r>
      <w:r>
        <w:rPr>
          <w:rFonts w:ascii="Times New Roman" w:hAnsi="Times New Roman" w:cs="Times New Roman"/>
          <w:sz w:val="28"/>
          <w:szCs w:val="28"/>
          <w:lang w:val="en-US"/>
        </w:rPr>
        <w:tab/>
        <w:t>d) work, are working</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8.It</w:t>
      </w:r>
      <w:proofErr w:type="gramEnd"/>
      <w:r>
        <w:rPr>
          <w:rFonts w:ascii="Times New Roman" w:hAnsi="Times New Roman" w:cs="Times New Roman"/>
          <w:sz w:val="28"/>
          <w:szCs w:val="28"/>
          <w:lang w:val="en-US"/>
        </w:rPr>
        <w:t>____outside; 1 do not like to walk in such weather.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rains</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is raining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 xml:space="preserve"> rain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is rained</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9.I</w:t>
      </w:r>
      <w:proofErr w:type="gramEnd"/>
      <w:r>
        <w:rPr>
          <w:rFonts w:ascii="Times New Roman" w:hAnsi="Times New Roman" w:cs="Times New Roman"/>
          <w:sz w:val="28"/>
          <w:szCs w:val="28"/>
          <w:lang w:val="en-US"/>
        </w:rPr>
        <w:t>____a very difficult day tomorrow. I need to prepare for the exam.</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will</w:t>
      </w:r>
      <w:proofErr w:type="gramEnd"/>
      <w:r>
        <w:rPr>
          <w:rFonts w:ascii="Times New Roman" w:hAnsi="Times New Roman" w:cs="Times New Roman"/>
          <w:sz w:val="28"/>
          <w:szCs w:val="28"/>
          <w:lang w:val="en-US"/>
        </w:rPr>
        <w:t xml:space="preserve"> have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have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b) </w:t>
      </w:r>
      <w:proofErr w:type="gramStart"/>
      <w:r>
        <w:rPr>
          <w:rFonts w:ascii="Times New Roman" w:hAnsi="Times New Roman" w:cs="Times New Roman"/>
          <w:sz w:val="28"/>
          <w:szCs w:val="28"/>
          <w:lang w:val="en-US"/>
        </w:rPr>
        <w:t>am</w:t>
      </w:r>
      <w:proofErr w:type="gramEnd"/>
      <w:r>
        <w:rPr>
          <w:rFonts w:ascii="Times New Roman" w:hAnsi="Times New Roman" w:cs="Times New Roman"/>
          <w:sz w:val="28"/>
          <w:szCs w:val="28"/>
          <w:lang w:val="en-US"/>
        </w:rPr>
        <w:t xml:space="preserve"> having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would have</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10. At 10 o'clock in the morning on Wednesday Tom____a delegation in the office.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will</w:t>
      </w:r>
      <w:proofErr w:type="gramEnd"/>
      <w:r>
        <w:rPr>
          <w:rFonts w:ascii="Times New Roman" w:hAnsi="Times New Roman" w:cs="Times New Roman"/>
          <w:sz w:val="28"/>
          <w:szCs w:val="28"/>
          <w:lang w:val="en-US"/>
        </w:rPr>
        <w:t xml:space="preserve"> receive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will be receiving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 xml:space="preserve"> receiving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would receive</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11. Although the sun was shining, it was still cold, because it ____hard for two hours.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been raining</w:t>
      </w:r>
      <w:r>
        <w:rPr>
          <w:rFonts w:ascii="Times New Roman" w:hAnsi="Times New Roman" w:cs="Times New Roman"/>
          <w:sz w:val="28"/>
          <w:szCs w:val="28"/>
          <w:lang w:val="en-US"/>
        </w:rPr>
        <w:tab/>
      </w:r>
      <w:r>
        <w:rPr>
          <w:rFonts w:ascii="Times New Roman" w:hAnsi="Times New Roman" w:cs="Times New Roman"/>
          <w:sz w:val="28"/>
          <w:szCs w:val="28"/>
          <w:lang w:val="en-US"/>
        </w:rPr>
        <w:tab/>
        <w:t>c) had rained</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was</w:t>
      </w:r>
      <w:proofErr w:type="gramEnd"/>
      <w:r>
        <w:rPr>
          <w:rFonts w:ascii="Times New Roman" w:hAnsi="Times New Roman" w:cs="Times New Roman"/>
          <w:sz w:val="28"/>
          <w:szCs w:val="28"/>
          <w:lang w:val="en-US"/>
        </w:rPr>
        <w:t xml:space="preserve"> raining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is raining</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12</w:t>
      </w:r>
      <w:proofErr w:type="gramStart"/>
      <w:r>
        <w:rPr>
          <w:rFonts w:ascii="Times New Roman" w:hAnsi="Times New Roman" w:cs="Times New Roman"/>
          <w:sz w:val="28"/>
          <w:szCs w:val="28"/>
          <w:lang w:val="en-US"/>
        </w:rPr>
        <w:t>.She</w:t>
      </w:r>
      <w:proofErr w:type="gramEnd"/>
      <w:r>
        <w:rPr>
          <w:rFonts w:ascii="Times New Roman" w:hAnsi="Times New Roman" w:cs="Times New Roman"/>
          <w:sz w:val="28"/>
          <w:szCs w:val="28"/>
          <w:lang w:val="en-US"/>
        </w:rPr>
        <w:t>____at the parcel long enough, before she____that it was for her brother.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been looking, had understood</w:t>
      </w:r>
      <w:r>
        <w:rPr>
          <w:rFonts w:ascii="Times New Roman" w:hAnsi="Times New Roman" w:cs="Times New Roman"/>
          <w:sz w:val="28"/>
          <w:szCs w:val="28"/>
          <w:lang w:val="en-US"/>
        </w:rPr>
        <w:tab/>
        <w:t>c) was looking, understood</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been looking, understood</w:t>
      </w:r>
      <w:r>
        <w:rPr>
          <w:rFonts w:ascii="Times New Roman" w:hAnsi="Times New Roman" w:cs="Times New Roman"/>
          <w:sz w:val="28"/>
          <w:szCs w:val="28"/>
          <w:lang w:val="en-US"/>
        </w:rPr>
        <w:tab/>
      </w:r>
      <w:r>
        <w:rPr>
          <w:rFonts w:ascii="Times New Roman" w:hAnsi="Times New Roman" w:cs="Times New Roman"/>
          <w:sz w:val="28"/>
          <w:szCs w:val="28"/>
          <w:lang w:val="en-US"/>
        </w:rPr>
        <w:tab/>
        <w:t>d) was looking, had understood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13.1___to the cinema but my friend persuaded me to stay.</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am not going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did not go</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was</w:t>
      </w:r>
      <w:proofErr w:type="gramEnd"/>
      <w:r>
        <w:rPr>
          <w:rFonts w:ascii="Times New Roman" w:hAnsi="Times New Roman" w:cs="Times New Roman"/>
          <w:sz w:val="28"/>
          <w:szCs w:val="28"/>
          <w:lang w:val="en-US"/>
        </w:rPr>
        <w:t xml:space="preserve"> going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had been going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14. We were good friends, we____each other for years.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known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were knowing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knowing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know</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15</w:t>
      </w:r>
      <w:proofErr w:type="gramStart"/>
      <w:r>
        <w:rPr>
          <w:rFonts w:ascii="Times New Roman" w:hAnsi="Times New Roman" w:cs="Times New Roman"/>
          <w:sz w:val="28"/>
          <w:szCs w:val="28"/>
          <w:lang w:val="en-US"/>
        </w:rPr>
        <w:t>.We</w:t>
      </w:r>
      <w:proofErr w:type="gramEnd"/>
      <w:r>
        <w:rPr>
          <w:rFonts w:ascii="Times New Roman" w:hAnsi="Times New Roman" w:cs="Times New Roman"/>
          <w:sz w:val="28"/>
          <w:szCs w:val="28"/>
          <w:lang w:val="en-US"/>
        </w:rPr>
        <w:t xml:space="preserve"> were extremely tired at the end of the journey. </w:t>
      </w:r>
      <w:proofErr w:type="gramStart"/>
      <w:r>
        <w:rPr>
          <w:rFonts w:ascii="Times New Roman" w:hAnsi="Times New Roman" w:cs="Times New Roman"/>
          <w:sz w:val="28"/>
          <w:szCs w:val="28"/>
          <w:lang w:val="en-US"/>
        </w:rPr>
        <w:t>We _____for more than 24 hours.</w:t>
      </w:r>
      <w:proofErr w:type="gramEnd"/>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travelled</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had been travelling</w:t>
      </w:r>
    </w:p>
    <w:p w:rsidR="009C4981" w:rsidRPr="009C4981" w:rsidRDefault="009C4981" w:rsidP="009C4981">
      <w:pPr>
        <w:pStyle w:val="Standard"/>
        <w:shd w:val="clear" w:color="auto" w:fill="FFFFFF"/>
        <w:ind w:firstLine="284"/>
        <w:rPr>
          <w:rFonts w:ascii="Times New Roman" w:hAnsi="Times New Roman" w:cs="Times New Roman"/>
          <w:sz w:val="28"/>
          <w:szCs w:val="28"/>
        </w:rPr>
      </w:pPr>
      <w:r>
        <w:rPr>
          <w:rFonts w:ascii="Times New Roman" w:hAnsi="Times New Roman" w:cs="Times New Roman"/>
          <w:sz w:val="28"/>
          <w:szCs w:val="28"/>
          <w:lang w:val="en-US"/>
        </w:rPr>
        <w:t>b</w:t>
      </w:r>
      <w:r w:rsidRPr="009C4981">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weretravelling</w:t>
      </w:r>
      <w:proofErr w:type="gramEnd"/>
      <w:r w:rsidRPr="009C4981">
        <w:rPr>
          <w:rFonts w:ascii="Times New Roman" w:hAnsi="Times New Roman" w:cs="Times New Roman"/>
          <w:sz w:val="28"/>
          <w:szCs w:val="28"/>
        </w:rPr>
        <w:tab/>
      </w:r>
      <w:r w:rsidRPr="009C4981">
        <w:rPr>
          <w:rFonts w:ascii="Times New Roman" w:hAnsi="Times New Roman" w:cs="Times New Roman"/>
          <w:sz w:val="28"/>
          <w:szCs w:val="28"/>
        </w:rPr>
        <w:tab/>
      </w:r>
      <w:r>
        <w:rPr>
          <w:rFonts w:ascii="Times New Roman" w:hAnsi="Times New Roman" w:cs="Times New Roman"/>
          <w:sz w:val="28"/>
          <w:szCs w:val="28"/>
          <w:lang w:val="en-US"/>
        </w:rPr>
        <w:t>d</w:t>
      </w:r>
      <w:r w:rsidRPr="009C4981">
        <w:rPr>
          <w:rFonts w:ascii="Times New Roman" w:hAnsi="Times New Roman" w:cs="Times New Roman"/>
          <w:sz w:val="28"/>
          <w:szCs w:val="28"/>
        </w:rPr>
        <w:t xml:space="preserve">) </w:t>
      </w:r>
      <w:r>
        <w:rPr>
          <w:rFonts w:ascii="Times New Roman" w:hAnsi="Times New Roman" w:cs="Times New Roman"/>
          <w:sz w:val="28"/>
          <w:szCs w:val="28"/>
          <w:lang w:val="en-US"/>
        </w:rPr>
        <w:t>travel</w:t>
      </w:r>
    </w:p>
    <w:p w:rsidR="009C4981" w:rsidRPr="009C4981" w:rsidRDefault="009C4981" w:rsidP="009C4981">
      <w:pPr>
        <w:pStyle w:val="Standard"/>
        <w:shd w:val="clear" w:color="auto" w:fill="FFFFFF"/>
        <w:rPr>
          <w:rFonts w:ascii="Times New Roman" w:hAnsi="Times New Roman" w:cs="Times New Roman"/>
          <w:sz w:val="28"/>
          <w:szCs w:val="28"/>
        </w:rPr>
      </w:pPr>
    </w:p>
    <w:p w:rsidR="009C4981" w:rsidRPr="009C4981" w:rsidRDefault="009C4981" w:rsidP="009C4981">
      <w:pPr>
        <w:pStyle w:val="Standard"/>
        <w:shd w:val="clear" w:color="auto" w:fill="FFFFFF"/>
        <w:rPr>
          <w:rFonts w:ascii="Times New Roman" w:hAnsi="Times New Roman" w:cs="Times New Roman"/>
          <w:b/>
          <w:bCs/>
          <w:sz w:val="28"/>
          <w:szCs w:val="28"/>
        </w:rPr>
      </w:pPr>
      <w:r w:rsidRPr="009C4981">
        <w:rPr>
          <w:rFonts w:ascii="Times New Roman" w:hAnsi="Times New Roman" w:cs="Times New Roman"/>
          <w:b/>
          <w:bCs/>
          <w:sz w:val="28"/>
          <w:szCs w:val="28"/>
        </w:rPr>
        <w:t xml:space="preserve">2. </w:t>
      </w:r>
      <w:r>
        <w:rPr>
          <w:rFonts w:ascii="Times New Roman" w:hAnsi="Times New Roman" w:cs="Times New Roman"/>
          <w:b/>
          <w:bCs/>
          <w:sz w:val="28"/>
          <w:szCs w:val="28"/>
        </w:rPr>
        <w:t>Выберите подходящий предлог или союз</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 She was jealous____her friend because she had a better</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dress</w:t>
      </w:r>
      <w:proofErr w:type="gram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at</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of</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on</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to</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2. The waste paper bin is full____crumpled sheets of paper.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with</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to</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of</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3. The computer is capable____producing graphics.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for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in</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4.Moscow</w:t>
      </w:r>
      <w:proofErr w:type="gramEnd"/>
      <w:r>
        <w:rPr>
          <w:rFonts w:ascii="Times New Roman" w:hAnsi="Times New Roman" w:cs="Times New Roman"/>
          <w:sz w:val="28"/>
          <w:szCs w:val="28"/>
          <w:lang w:val="en-US"/>
        </w:rPr>
        <w:t xml:space="preserve"> is especially famous____its elegant architecture.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with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at</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5.1 felt very ashamed____making such a stupid mistake.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to</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6.Could</w:t>
      </w:r>
      <w:proofErr w:type="gramEnd"/>
      <w:r>
        <w:rPr>
          <w:rFonts w:ascii="Times New Roman" w:hAnsi="Times New Roman" w:cs="Times New Roman"/>
          <w:sz w:val="28"/>
          <w:szCs w:val="28"/>
          <w:lang w:val="en-US"/>
        </w:rPr>
        <w:t xml:space="preserve"> you add this up for me? I'm not very quick____calculating.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with</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on</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7.After</w:t>
      </w:r>
      <w:proofErr w:type="gramEnd"/>
      <w:r>
        <w:rPr>
          <w:rFonts w:ascii="Times New Roman" w:hAnsi="Times New Roman" w:cs="Times New Roman"/>
          <w:sz w:val="28"/>
          <w:szCs w:val="28"/>
          <w:lang w:val="en-US"/>
        </w:rPr>
        <w:t xml:space="preserve"> days of preparation the hall is ready____the grand opening.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on</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for</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lastRenderedPageBreak/>
        <w:t>8. Who is responsible____making such a mess?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with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at</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9. She was very proud____his achievements.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with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at</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10</w:t>
      </w:r>
      <w:proofErr w:type="gramStart"/>
      <w:r>
        <w:rPr>
          <w:rFonts w:ascii="Times New Roman" w:hAnsi="Times New Roman" w:cs="Times New Roman"/>
          <w:sz w:val="28"/>
          <w:szCs w:val="28"/>
          <w:lang w:val="en-US"/>
        </w:rPr>
        <w:t>.It</w:t>
      </w:r>
      <w:proofErr w:type="gramEnd"/>
      <w:r>
        <w:rPr>
          <w:rFonts w:ascii="Times New Roman" w:hAnsi="Times New Roman" w:cs="Times New Roman"/>
          <w:sz w:val="28"/>
          <w:szCs w:val="28"/>
          <w:lang w:val="en-US"/>
        </w:rPr>
        <w:t xml:space="preserve"> took some time to get accustomed____driving on</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left.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at</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to</w:t>
      </w:r>
    </w:p>
    <w:p w:rsidR="009C4981" w:rsidRDefault="009C4981" w:rsidP="009C4981">
      <w:pPr>
        <w:pStyle w:val="Standard"/>
        <w:shd w:val="clear" w:color="auto" w:fill="FFFFFF"/>
        <w:ind w:firstLine="284"/>
        <w:rPr>
          <w:rFonts w:ascii="Times New Roman" w:hAnsi="Times New Roman" w:cs="Times New Roman"/>
          <w:sz w:val="28"/>
          <w:szCs w:val="28"/>
        </w:rPr>
      </w:pPr>
      <w:r>
        <w:rPr>
          <w:rFonts w:ascii="Times New Roman" w:hAnsi="Times New Roman" w:cs="Times New Roman"/>
          <w:sz w:val="28"/>
          <w:szCs w:val="28"/>
          <w:lang w:val="en-US"/>
        </w:rPr>
        <w:t>b</w:t>
      </w:r>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with</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d</w:t>
      </w:r>
      <w:r>
        <w:rPr>
          <w:rFonts w:ascii="Times New Roman" w:hAnsi="Times New Roman" w:cs="Times New Roman"/>
          <w:sz w:val="28"/>
          <w:szCs w:val="28"/>
        </w:rPr>
        <w:t xml:space="preserve">) </w:t>
      </w:r>
      <w:r>
        <w:rPr>
          <w:rFonts w:ascii="Times New Roman" w:hAnsi="Times New Roman" w:cs="Times New Roman"/>
          <w:sz w:val="28"/>
          <w:szCs w:val="28"/>
          <w:lang w:val="en-US"/>
        </w:rPr>
        <w:t>for</w:t>
      </w:r>
    </w:p>
    <w:p w:rsidR="009C4981" w:rsidRDefault="009C4981" w:rsidP="009C4981">
      <w:pPr>
        <w:pStyle w:val="Standard"/>
        <w:shd w:val="clear" w:color="auto" w:fill="FFFFFF"/>
        <w:rPr>
          <w:rFonts w:ascii="Times New Roman" w:hAnsi="Times New Roman" w:cs="Times New Roman"/>
          <w:sz w:val="28"/>
          <w:szCs w:val="28"/>
        </w:rPr>
      </w:pPr>
    </w:p>
    <w:p w:rsidR="009C4981" w:rsidRDefault="009C4981" w:rsidP="009C4981">
      <w:pPr>
        <w:pStyle w:val="Standard"/>
        <w:shd w:val="clear" w:color="auto" w:fill="FFFFFF"/>
        <w:rPr>
          <w:rFonts w:ascii="Times New Roman" w:hAnsi="Times New Roman" w:cs="Times New Roman"/>
          <w:b/>
          <w:bCs/>
          <w:sz w:val="28"/>
          <w:szCs w:val="28"/>
        </w:rPr>
      </w:pPr>
      <w:r>
        <w:rPr>
          <w:rFonts w:ascii="Times New Roman" w:hAnsi="Times New Roman" w:cs="Times New Roman"/>
          <w:b/>
          <w:bCs/>
          <w:sz w:val="28"/>
          <w:szCs w:val="28"/>
        </w:rPr>
        <w:t>3. Выберите подходящий артикль:</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 There is____sand in my shoes.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the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2. The news was____very depressing.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3._____man and____woman were sitting opposite me.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b)the</w:t>
      </w:r>
      <w:proofErr w:type="gramEnd"/>
      <w:r>
        <w:rPr>
          <w:rFonts w:ascii="Times New Roman" w:hAnsi="Times New Roman" w:cs="Times New Roman"/>
          <w:sz w:val="28"/>
          <w:szCs w:val="28"/>
          <w:lang w:val="en-US"/>
        </w:rPr>
        <w:t>,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 –</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4. Paris is____capital of France.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an</w:t>
      </w:r>
    </w:p>
    <w:p w:rsidR="009C4981" w:rsidRDefault="009C4981" w:rsidP="009C4981">
      <w:pPr>
        <w:pStyle w:val="Standard"/>
        <w:shd w:val="clear" w:color="auto" w:fill="FFFFFF"/>
        <w:tabs>
          <w:tab w:val="left" w:pos="2694"/>
        </w:tabs>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t>
      </w:r>
      <w:r>
        <w:rPr>
          <w:rFonts w:ascii="Times New Roman" w:hAnsi="Times New Roman" w:cs="Times New Roman"/>
          <w:sz w:val="28"/>
          <w:szCs w:val="28"/>
          <w:lang w:val="en-US"/>
        </w:rPr>
        <w:tab/>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5. Chinese eat____rice every day.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6. There were____very few people in the shops today.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an</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the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7. What is____longest river in____world?</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the, a</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 the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8. Did you hear____noise just now?</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9. What did you have for____breakfast?</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10</w:t>
      </w:r>
      <w:proofErr w:type="gramStart"/>
      <w:r>
        <w:rPr>
          <w:rFonts w:ascii="Times New Roman" w:hAnsi="Times New Roman" w:cs="Times New Roman"/>
          <w:sz w:val="28"/>
          <w:szCs w:val="28"/>
          <w:lang w:val="en-US"/>
        </w:rPr>
        <w:t>.Have</w:t>
      </w:r>
      <w:proofErr w:type="gramEnd"/>
      <w:r>
        <w:rPr>
          <w:rFonts w:ascii="Times New Roman" w:hAnsi="Times New Roman" w:cs="Times New Roman"/>
          <w:sz w:val="28"/>
          <w:szCs w:val="28"/>
          <w:lang w:val="en-US"/>
        </w:rPr>
        <w:t xml:space="preserve"> you got these shoes in____size 43?</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t>
      </w:r>
    </w:p>
    <w:p w:rsidR="009C4981" w:rsidRDefault="009C4981" w:rsidP="009C4981">
      <w:pPr>
        <w:pStyle w:val="Standard"/>
        <w:shd w:val="clear" w:color="auto" w:fill="FFFFFF"/>
        <w:rPr>
          <w:rFonts w:ascii="Times New Roman" w:hAnsi="Times New Roman" w:cs="Times New Roman"/>
          <w:b/>
          <w:sz w:val="28"/>
          <w:szCs w:val="28"/>
          <w:lang w:val="en-US"/>
        </w:rPr>
      </w:pPr>
    </w:p>
    <w:p w:rsidR="009C4981" w:rsidRDefault="009C4981" w:rsidP="009C4981">
      <w:pPr>
        <w:pStyle w:val="Standard"/>
        <w:shd w:val="clear" w:color="auto" w:fill="FFFFFF"/>
        <w:rPr>
          <w:rFonts w:ascii="Times New Roman" w:hAnsi="Times New Roman" w:cs="Times New Roman"/>
          <w:b/>
          <w:bCs/>
          <w:sz w:val="28"/>
          <w:szCs w:val="28"/>
        </w:rPr>
      </w:pPr>
      <w:r>
        <w:rPr>
          <w:rFonts w:ascii="Times New Roman" w:hAnsi="Times New Roman" w:cs="Times New Roman"/>
          <w:b/>
          <w:bCs/>
          <w:sz w:val="28"/>
          <w:szCs w:val="28"/>
        </w:rPr>
        <w:t>4. Выберите подходящий по смыслу фразовый глагол:</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1.Some</w:t>
      </w:r>
      <w:proofErr w:type="gramEnd"/>
      <w:r>
        <w:rPr>
          <w:rFonts w:ascii="Times New Roman" w:hAnsi="Times New Roman" w:cs="Times New Roman"/>
          <w:sz w:val="28"/>
          <w:szCs w:val="28"/>
          <w:lang w:val="en-US"/>
        </w:rPr>
        <w:t xml:space="preserve"> people believe that it is necessary to____capitalpunishment.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proofErr w:type="gramStart"/>
      <w:r>
        <w:rPr>
          <w:rFonts w:ascii="Times New Roman" w:hAnsi="Times New Roman" w:cs="Times New Roman"/>
          <w:sz w:val="28"/>
          <w:szCs w:val="28"/>
          <w:lang w:val="en-US"/>
        </w:rPr>
        <w:t>bring</w:t>
      </w:r>
      <w:proofErr w:type="gramEnd"/>
      <w:r>
        <w:rPr>
          <w:rFonts w:ascii="Times New Roman" w:hAnsi="Times New Roman" w:cs="Times New Roman"/>
          <w:sz w:val="28"/>
          <w:szCs w:val="28"/>
          <w:lang w:val="en-US"/>
        </w:rPr>
        <w:t xml:space="preserve"> back</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carry on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bring</w:t>
      </w:r>
      <w:proofErr w:type="gramEnd"/>
      <w:r>
        <w:rPr>
          <w:rFonts w:ascii="Times New Roman" w:hAnsi="Times New Roman" w:cs="Times New Roman"/>
          <w:sz w:val="28"/>
          <w:szCs w:val="28"/>
          <w:lang w:val="en-US"/>
        </w:rPr>
        <w:t xml:space="preserve"> about</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give down</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2.When</w:t>
      </w:r>
      <w:proofErr w:type="gramEnd"/>
      <w:r>
        <w:rPr>
          <w:rFonts w:ascii="Times New Roman" w:hAnsi="Times New Roman" w:cs="Times New Roman"/>
          <w:sz w:val="28"/>
          <w:szCs w:val="28"/>
          <w:lang w:val="en-US"/>
        </w:rPr>
        <w:t xml:space="preserve"> you____writing the project, do not forget to consult the dictionary.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get</w:t>
      </w:r>
      <w:proofErr w:type="gramEnd"/>
      <w:r>
        <w:rPr>
          <w:rFonts w:ascii="Times New Roman" w:hAnsi="Times New Roman" w:cs="Times New Roman"/>
          <w:sz w:val="28"/>
          <w:szCs w:val="28"/>
          <w:lang w:val="en-US"/>
        </w:rPr>
        <w:t xml:space="preserve"> back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go over to</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 get down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set off to</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3. Jane has____many troubles last year, but she remained confident and persistent.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gone</w:t>
      </w:r>
      <w:proofErr w:type="gramEnd"/>
      <w:r>
        <w:rPr>
          <w:rFonts w:ascii="Times New Roman" w:hAnsi="Times New Roman" w:cs="Times New Roman"/>
          <w:sz w:val="28"/>
          <w:szCs w:val="28"/>
          <w:lang w:val="en-US"/>
        </w:rPr>
        <w:t xml:space="preserve">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got through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stayed</w:t>
      </w:r>
      <w:proofErr w:type="gramEnd"/>
      <w:r>
        <w:rPr>
          <w:rFonts w:ascii="Times New Roman" w:hAnsi="Times New Roman" w:cs="Times New Roman"/>
          <w:sz w:val="28"/>
          <w:szCs w:val="28"/>
          <w:lang w:val="en-US"/>
        </w:rPr>
        <w:t xml:space="preserve"> up through</w:t>
      </w:r>
      <w:r>
        <w:rPr>
          <w:rFonts w:ascii="Times New Roman" w:hAnsi="Times New Roman" w:cs="Times New Roman"/>
          <w:sz w:val="28"/>
          <w:szCs w:val="28"/>
          <w:lang w:val="en-US"/>
        </w:rPr>
        <w:tab/>
      </w:r>
      <w:r>
        <w:rPr>
          <w:rFonts w:ascii="Times New Roman" w:hAnsi="Times New Roman" w:cs="Times New Roman"/>
          <w:sz w:val="28"/>
          <w:szCs w:val="28"/>
          <w:lang w:val="en-US"/>
        </w:rPr>
        <w:tab/>
        <w:t>d) gone through</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4. The play was____by the sudden illness of the leading actress.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held</w:t>
      </w:r>
      <w:proofErr w:type="gramEnd"/>
      <w:r>
        <w:rPr>
          <w:rFonts w:ascii="Times New Roman" w:hAnsi="Times New Roman" w:cs="Times New Roman"/>
          <w:sz w:val="28"/>
          <w:szCs w:val="28"/>
          <w:lang w:val="en-US"/>
        </w:rPr>
        <w:t xml:space="preserve">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held up</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held</w:t>
      </w:r>
      <w:proofErr w:type="gramEnd"/>
      <w:r>
        <w:rPr>
          <w:rFonts w:ascii="Times New Roman" w:hAnsi="Times New Roman" w:cs="Times New Roman"/>
          <w:sz w:val="28"/>
          <w:szCs w:val="28"/>
          <w:lang w:val="en-US"/>
        </w:rPr>
        <w:t xml:space="preserve"> through</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held over</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5. If you do not need the book</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___to the library.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take</w:t>
      </w:r>
      <w:proofErr w:type="gramEnd"/>
      <w:r>
        <w:rPr>
          <w:rFonts w:ascii="Times New Roman" w:hAnsi="Times New Roman" w:cs="Times New Roman"/>
          <w:sz w:val="28"/>
          <w:szCs w:val="28"/>
          <w:lang w:val="en-US"/>
        </w:rPr>
        <w:t xml:space="preserve"> it up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take it through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take</w:t>
      </w:r>
      <w:proofErr w:type="gramEnd"/>
      <w:r>
        <w:rPr>
          <w:rFonts w:ascii="Times New Roman" w:hAnsi="Times New Roman" w:cs="Times New Roman"/>
          <w:sz w:val="28"/>
          <w:szCs w:val="28"/>
          <w:lang w:val="en-US"/>
        </w:rPr>
        <w:t xml:space="preserve"> it back</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take it down</w:t>
      </w:r>
    </w:p>
    <w:p w:rsidR="009C4981" w:rsidRDefault="009C4981" w:rsidP="009C4981">
      <w:pPr>
        <w:pStyle w:val="Standard"/>
        <w:shd w:val="clear" w:color="auto" w:fill="FFFFFF"/>
        <w:rPr>
          <w:rFonts w:ascii="Times New Roman" w:hAnsi="Times New Roman" w:cs="Times New Roman"/>
          <w:sz w:val="28"/>
          <w:szCs w:val="28"/>
          <w:lang w:val="en-US"/>
        </w:rPr>
      </w:pPr>
      <w:proofErr w:type="gramStart"/>
      <w:r>
        <w:rPr>
          <w:rFonts w:ascii="Times New Roman" w:hAnsi="Times New Roman" w:cs="Times New Roman"/>
          <w:sz w:val="28"/>
          <w:szCs w:val="28"/>
          <w:lang w:val="en-US"/>
        </w:rPr>
        <w:t>6.Many</w:t>
      </w:r>
      <w:proofErr w:type="gramEnd"/>
      <w:r>
        <w:rPr>
          <w:rFonts w:ascii="Times New Roman" w:hAnsi="Times New Roman" w:cs="Times New Roman"/>
          <w:sz w:val="28"/>
          <w:szCs w:val="28"/>
          <w:lang w:val="en-US"/>
        </w:rPr>
        <w:t xml:space="preserve"> people are____by false promises to make themrich.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taken</w:t>
      </w:r>
      <w:proofErr w:type="gramEnd"/>
      <w:r>
        <w:rPr>
          <w:rFonts w:ascii="Times New Roman" w:hAnsi="Times New Roman" w:cs="Times New Roman"/>
          <w:sz w:val="28"/>
          <w:szCs w:val="28"/>
          <w:lang w:val="en-US"/>
        </w:rPr>
        <w:t xml:space="preserve"> in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taken over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taken</w:t>
      </w:r>
      <w:proofErr w:type="gramEnd"/>
      <w:r>
        <w:rPr>
          <w:rFonts w:ascii="Times New Roman" w:hAnsi="Times New Roman" w:cs="Times New Roman"/>
          <w:sz w:val="28"/>
          <w:szCs w:val="28"/>
          <w:lang w:val="en-US"/>
        </w:rPr>
        <w:t xml:space="preserve"> through</w:t>
      </w:r>
      <w:r>
        <w:rPr>
          <w:rFonts w:ascii="Times New Roman" w:hAnsi="Times New Roman" w:cs="Times New Roman"/>
          <w:sz w:val="28"/>
          <w:szCs w:val="28"/>
          <w:lang w:val="en-US"/>
        </w:rPr>
        <w:tab/>
      </w:r>
      <w:r>
        <w:rPr>
          <w:rFonts w:ascii="Times New Roman" w:hAnsi="Times New Roman" w:cs="Times New Roman"/>
          <w:sz w:val="28"/>
          <w:szCs w:val="28"/>
          <w:lang w:val="en-US"/>
        </w:rPr>
        <w:tab/>
        <w:t>d) taken back</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7. The company____five new employees every year.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takes</w:t>
      </w:r>
      <w:proofErr w:type="gramEnd"/>
      <w:r>
        <w:rPr>
          <w:rFonts w:ascii="Times New Roman" w:hAnsi="Times New Roman" w:cs="Times New Roman"/>
          <w:sz w:val="28"/>
          <w:szCs w:val="28"/>
          <w:lang w:val="en-US"/>
        </w:rPr>
        <w:t xml:space="preserve">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holds on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takes</w:t>
      </w:r>
      <w:proofErr w:type="gramEnd"/>
      <w:r>
        <w:rPr>
          <w:rFonts w:ascii="Times New Roman" w:hAnsi="Times New Roman" w:cs="Times New Roman"/>
          <w:sz w:val="28"/>
          <w:szCs w:val="28"/>
          <w:lang w:val="en-US"/>
        </w:rPr>
        <w:t xml:space="preserve"> up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carries on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8. When the fire broke out, Mary was the person to____the situation.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take</w:t>
      </w:r>
      <w:proofErr w:type="gramEnd"/>
      <w:r>
        <w:rPr>
          <w:rFonts w:ascii="Times New Roman" w:hAnsi="Times New Roman" w:cs="Times New Roman"/>
          <w:sz w:val="28"/>
          <w:szCs w:val="28"/>
          <w:lang w:val="en-US"/>
        </w:rPr>
        <w:t xml:space="preserve">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hold in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take</w:t>
      </w:r>
      <w:proofErr w:type="gramEnd"/>
      <w:r>
        <w:rPr>
          <w:rFonts w:ascii="Times New Roman" w:hAnsi="Times New Roman" w:cs="Times New Roman"/>
          <w:sz w:val="28"/>
          <w:szCs w:val="28"/>
          <w:lang w:val="en-US"/>
        </w:rPr>
        <w:t xml:space="preserve"> over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get on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9. The burglary has nothing____Susan. It is unfair to ac</w:t>
      </w:r>
      <w:r>
        <w:rPr>
          <w:rFonts w:ascii="Times New Roman" w:hAnsi="Times New Roman" w:cs="Times New Roman"/>
          <w:sz w:val="28"/>
          <w:szCs w:val="28"/>
          <w:lang w:val="en-US"/>
        </w:rPr>
        <w:softHyphen/>
        <w:t>cuse her of it.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do away with</w:t>
      </w:r>
      <w:r>
        <w:rPr>
          <w:rFonts w:ascii="Times New Roman" w:hAnsi="Times New Roman" w:cs="Times New Roman"/>
          <w:sz w:val="28"/>
          <w:szCs w:val="28"/>
          <w:lang w:val="en-US"/>
        </w:rPr>
        <w:tab/>
      </w:r>
      <w:r>
        <w:rPr>
          <w:rFonts w:ascii="Times New Roman" w:hAnsi="Times New Roman" w:cs="Times New Roman"/>
          <w:sz w:val="28"/>
          <w:szCs w:val="28"/>
          <w:lang w:val="en-US"/>
        </w:rPr>
        <w:tab/>
        <w:t>c) to take after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bring about with</w:t>
      </w:r>
      <w:r>
        <w:rPr>
          <w:rFonts w:ascii="Times New Roman" w:hAnsi="Times New Roman" w:cs="Times New Roman"/>
          <w:sz w:val="28"/>
          <w:szCs w:val="28"/>
          <w:lang w:val="en-US"/>
        </w:rPr>
        <w:tab/>
      </w:r>
      <w:r>
        <w:rPr>
          <w:rFonts w:ascii="Times New Roman" w:hAnsi="Times New Roman" w:cs="Times New Roman"/>
          <w:sz w:val="28"/>
          <w:szCs w:val="28"/>
          <w:lang w:val="en-US"/>
        </w:rPr>
        <w:tab/>
        <w:t>d) to do with</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10</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professor refused to check Jane's test because he could not____her handwriting.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go</w:t>
      </w:r>
      <w:proofErr w:type="gramEnd"/>
      <w:r>
        <w:rPr>
          <w:rFonts w:ascii="Times New Roman" w:hAnsi="Times New Roman" w:cs="Times New Roman"/>
          <w:sz w:val="28"/>
          <w:szCs w:val="28"/>
          <w:lang w:val="en-US"/>
        </w:rPr>
        <w:t xml:space="preserve"> through</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make out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make</w:t>
      </w:r>
      <w:proofErr w:type="gramEnd"/>
      <w:r>
        <w:rPr>
          <w:rFonts w:ascii="Times New Roman" w:hAnsi="Times New Roman" w:cs="Times New Roman"/>
          <w:sz w:val="28"/>
          <w:szCs w:val="28"/>
          <w:lang w:val="en-US"/>
        </w:rPr>
        <w:t xml:space="preserve"> up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make for</w:t>
      </w:r>
    </w:p>
    <w:p w:rsidR="009C4981" w:rsidRDefault="009C4981" w:rsidP="009C4981">
      <w:pPr>
        <w:spacing w:after="0" w:line="240" w:lineRule="auto"/>
        <w:rPr>
          <w:rFonts w:ascii="Times New Roman" w:hAnsi="Times New Roman" w:cs="Times New Roman"/>
          <w:sz w:val="28"/>
          <w:szCs w:val="28"/>
          <w:lang w:val="en-US"/>
        </w:rPr>
      </w:pP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bCs/>
          <w:sz w:val="28"/>
          <w:szCs w:val="28"/>
        </w:rPr>
        <w:t>5. Выберите правильный вариант придаточного предложения.</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 Before you_____, don't forget to lock the door.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are</w:t>
      </w:r>
      <w:proofErr w:type="gramEnd"/>
      <w:r>
        <w:rPr>
          <w:rFonts w:ascii="Times New Roman" w:hAnsi="Times New Roman" w:cs="Times New Roman"/>
          <w:sz w:val="28"/>
          <w:szCs w:val="28"/>
          <w:lang w:val="en-US"/>
        </w:rPr>
        <w:t xml:space="preserve"> leaving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leave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will</w:t>
      </w:r>
      <w:proofErr w:type="gramEnd"/>
      <w:r>
        <w:rPr>
          <w:rFonts w:ascii="Times New Roman" w:hAnsi="Times New Roman" w:cs="Times New Roman"/>
          <w:sz w:val="28"/>
          <w:szCs w:val="28"/>
          <w:lang w:val="en-US"/>
        </w:rPr>
        <w:t xml:space="preserve"> leave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shall leave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2. Please do not speak to anyone before the police_____.</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come</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'11 come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are</w:t>
      </w:r>
      <w:proofErr w:type="gramEnd"/>
      <w:r>
        <w:rPr>
          <w:rFonts w:ascii="Times New Roman" w:hAnsi="Times New Roman" w:cs="Times New Roman"/>
          <w:sz w:val="28"/>
          <w:szCs w:val="28"/>
          <w:lang w:val="en-US"/>
        </w:rPr>
        <w:t xml:space="preserve"> coming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came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3. His parents will be very glad if she____the university.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enter</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enters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'11 enter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entered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4. When you____my brother, you____him.</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'11 see, won't recognize</w:t>
      </w:r>
      <w:r>
        <w:rPr>
          <w:rFonts w:ascii="Times New Roman" w:hAnsi="Times New Roman" w:cs="Times New Roman"/>
          <w:sz w:val="28"/>
          <w:szCs w:val="28"/>
          <w:lang w:val="en-US"/>
        </w:rPr>
        <w:tab/>
      </w:r>
      <w:r>
        <w:rPr>
          <w:rFonts w:ascii="Times New Roman" w:hAnsi="Times New Roman" w:cs="Times New Roman"/>
          <w:sz w:val="28"/>
          <w:szCs w:val="28"/>
          <w:lang w:val="en-US"/>
        </w:rPr>
        <w:tab/>
        <w:t>c) saw, recognize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see</w:t>
      </w:r>
      <w:proofErr w:type="gramEnd"/>
      <w:r>
        <w:rPr>
          <w:rFonts w:ascii="Times New Roman" w:hAnsi="Times New Roman" w:cs="Times New Roman"/>
          <w:sz w:val="28"/>
          <w:szCs w:val="28"/>
          <w:lang w:val="en-US"/>
        </w:rPr>
        <w:t>, won't recognize</w:t>
      </w:r>
      <w:r>
        <w:rPr>
          <w:rFonts w:ascii="Times New Roman" w:hAnsi="Times New Roman" w:cs="Times New Roman"/>
          <w:sz w:val="28"/>
          <w:szCs w:val="28"/>
          <w:lang w:val="en-US"/>
        </w:rPr>
        <w:tab/>
      </w:r>
      <w:r>
        <w:rPr>
          <w:rFonts w:ascii="Times New Roman" w:hAnsi="Times New Roman" w:cs="Times New Roman"/>
          <w:sz w:val="28"/>
          <w:szCs w:val="28"/>
          <w:lang w:val="en-US"/>
        </w:rPr>
        <w:tab/>
        <w:t>d) '11 see, don't recognize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5. We won't discuss the matter until the headmaster_____.</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lastRenderedPageBreak/>
        <w:t>a</w:t>
      </w:r>
      <w:proofErr w:type="gramEnd"/>
      <w:r>
        <w:rPr>
          <w:rFonts w:ascii="Times New Roman" w:hAnsi="Times New Roman" w:cs="Times New Roman"/>
          <w:sz w:val="28"/>
          <w:szCs w:val="28"/>
          <w:lang w:val="en-US"/>
        </w:rPr>
        <w:t>) '11 arrive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doesn't arrive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won't</w:t>
      </w:r>
      <w:proofErr w:type="gramEnd"/>
      <w:r>
        <w:rPr>
          <w:rFonts w:ascii="Times New Roman" w:hAnsi="Times New Roman" w:cs="Times New Roman"/>
          <w:sz w:val="28"/>
          <w:szCs w:val="28"/>
          <w:lang w:val="en-US"/>
        </w:rPr>
        <w:t xml:space="preserve"> arrive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arrives</w:t>
      </w:r>
    </w:p>
    <w:p w:rsidR="009C4981" w:rsidRDefault="009C4981" w:rsidP="009C4981">
      <w:pPr>
        <w:spacing w:after="0" w:line="240" w:lineRule="auto"/>
        <w:ind w:firstLine="900"/>
        <w:jc w:val="center"/>
        <w:rPr>
          <w:rFonts w:ascii="Times New Roman" w:hAnsi="Times New Roman" w:cs="Times New Roman"/>
          <w:b/>
          <w:sz w:val="28"/>
          <w:szCs w:val="28"/>
          <w:lang w:val="en-US"/>
        </w:rPr>
      </w:pPr>
    </w:p>
    <w:p w:rsidR="009C4981" w:rsidRDefault="009C4981" w:rsidP="009C4981">
      <w:pPr>
        <w:pStyle w:val="Standard"/>
        <w:shd w:val="clear" w:color="auto" w:fill="FFFFFF"/>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10 </w:t>
      </w:r>
      <w:r>
        <w:rPr>
          <w:rFonts w:ascii="Times New Roman" w:hAnsi="Times New Roman" w:cs="Times New Roman"/>
          <w:b/>
          <w:bCs/>
          <w:sz w:val="28"/>
          <w:szCs w:val="28"/>
        </w:rPr>
        <w:t>класс</w:t>
      </w:r>
    </w:p>
    <w:p w:rsidR="009C4981" w:rsidRDefault="009C4981" w:rsidP="009C4981">
      <w:pPr>
        <w:pStyle w:val="Standard"/>
        <w:shd w:val="clear" w:color="auto" w:fill="FFFFFF"/>
        <w:rPr>
          <w:rFonts w:ascii="Times New Roman" w:hAnsi="Times New Roman" w:cs="Times New Roman"/>
          <w:b/>
          <w:bCs/>
          <w:sz w:val="28"/>
          <w:szCs w:val="28"/>
          <w:lang w:val="en-US"/>
        </w:rPr>
      </w:pPr>
    </w:p>
    <w:p w:rsidR="009C4981" w:rsidRDefault="009C4981" w:rsidP="009C4981">
      <w:pPr>
        <w:pStyle w:val="Standard"/>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rPr>
        <w:t>Выберите правильный вариант</w:t>
      </w:r>
      <w:r>
        <w:rPr>
          <w:rFonts w:ascii="Times New Roman" w:hAnsi="Times New Roman" w:cs="Times New Roman"/>
          <w:b/>
          <w:bCs/>
          <w:sz w:val="28"/>
          <w:szCs w:val="28"/>
          <w:lang w:val="en-US"/>
        </w:rPr>
        <w:t>.</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English is the main foreign language which______within most school systems.</w:t>
      </w:r>
    </w:p>
    <w:p w:rsidR="009C4981" w:rsidRDefault="009C4981" w:rsidP="009C4981">
      <w:pPr>
        <w:pStyle w:val="Standard"/>
        <w:shd w:val="clear" w:color="auto" w:fill="FFFFFF"/>
        <w:ind w:left="567"/>
        <w:rPr>
          <w:rFonts w:ascii="Times New Roman" w:hAnsi="Times New Roman" w:cs="Times New Roman"/>
          <w:sz w:val="28"/>
          <w:szCs w:val="28"/>
          <w:lang w:val="en-US"/>
        </w:rPr>
      </w:pPr>
      <w:proofErr w:type="gramStart"/>
      <w:r>
        <w:rPr>
          <w:rFonts w:ascii="Times New Roman" w:hAnsi="Times New Roman" w:cs="Times New Roman"/>
          <w:sz w:val="28"/>
          <w:szCs w:val="28"/>
          <w:lang w:val="en-US"/>
        </w:rPr>
        <w:t>a)teach</w:t>
      </w:r>
      <w:proofErr w:type="gramEnd"/>
      <w:r>
        <w:rPr>
          <w:rFonts w:ascii="Times New Roman" w:hAnsi="Times New Roman" w:cs="Times New Roman"/>
          <w:sz w:val="28"/>
          <w:szCs w:val="28"/>
          <w:lang w:val="en-US"/>
        </w:rPr>
        <w:t xml:space="preserve">                            c)teaches</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 xml:space="preserve"> taught                       d) is teaching</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Japan has a large number of volcanoes, sixty-seven of which______active.</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consider</w:t>
      </w:r>
      <w:proofErr w:type="gramEnd"/>
      <w:r>
        <w:rPr>
          <w:rFonts w:ascii="Times New Roman" w:hAnsi="Times New Roman" w:cs="Times New Roman"/>
          <w:sz w:val="28"/>
          <w:szCs w:val="28"/>
          <w:lang w:val="en-US"/>
        </w:rPr>
        <w:t xml:space="preserve">                       c) were considered</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considered</w:t>
      </w:r>
      <w:proofErr w:type="gramEnd"/>
      <w:r>
        <w:rPr>
          <w:rFonts w:ascii="Times New Roman" w:hAnsi="Times New Roman" w:cs="Times New Roman"/>
          <w:sz w:val="28"/>
          <w:szCs w:val="28"/>
          <w:lang w:val="en-US"/>
        </w:rPr>
        <w:t xml:space="preserve">                    d) are considered</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Now girls are not embarrassed______smoking.</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see                           c) to be seen</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seeing</w:t>
      </w:r>
      <w:proofErr w:type="gramEnd"/>
      <w:r>
        <w:rPr>
          <w:rFonts w:ascii="Times New Roman" w:hAnsi="Times New Roman" w:cs="Times New Roman"/>
          <w:sz w:val="28"/>
          <w:szCs w:val="28"/>
          <w:lang w:val="en-US"/>
        </w:rPr>
        <w:t xml:space="preserve">                          d) have been seen</w:t>
      </w:r>
    </w:p>
    <w:p w:rsidR="009C4981" w:rsidRDefault="009C4981" w:rsidP="004B498A">
      <w:pPr>
        <w:pStyle w:val="Standard"/>
        <w:numPr>
          <w:ilvl w:val="0"/>
          <w:numId w:val="117"/>
        </w:numPr>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-______ (1) I help you?</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  Please, do. 1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2) shut the door. The lock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3) be out of order. Yesterday I_____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4) lock the door either and I______(5) to ask for help.</w:t>
      </w:r>
    </w:p>
    <w:p w:rsidR="009C4981" w:rsidRDefault="009C4981" w:rsidP="009C4981">
      <w:pPr>
        <w:pStyle w:val="Standard"/>
        <w:ind w:left="567"/>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r>
        <w:rPr>
          <w:rFonts w:ascii="Times New Roman" w:hAnsi="Times New Roman" w:cs="Times New Roman"/>
          <w:sz w:val="28"/>
          <w:szCs w:val="28"/>
          <w:lang w:val="en-US"/>
        </w:rPr>
        <w:tab/>
      </w:r>
      <w:r>
        <w:rPr>
          <w:rFonts w:ascii="Times New Roman" w:hAnsi="Times New Roman" w:cs="Times New Roman"/>
          <w:sz w:val="28"/>
          <w:szCs w:val="28"/>
          <w:lang w:val="en-US"/>
        </w:rPr>
        <w:tab/>
        <w:t>b)</w:t>
      </w:r>
      <w:r>
        <w:rPr>
          <w:rFonts w:ascii="Times New Roman" w:hAnsi="Times New Roman" w:cs="Times New Roman"/>
          <w:sz w:val="28"/>
          <w:szCs w:val="28"/>
          <w:lang w:val="en-US"/>
        </w:rPr>
        <w:tab/>
      </w:r>
      <w:r>
        <w:rPr>
          <w:rFonts w:ascii="Times New Roman" w:hAnsi="Times New Roman" w:cs="Times New Roman"/>
          <w:sz w:val="28"/>
          <w:szCs w:val="28"/>
          <w:lang w:val="en-US"/>
        </w:rPr>
        <w:tab/>
        <w:t>c)</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d)</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1. Lean</w:t>
      </w:r>
      <w:r>
        <w:rPr>
          <w:rFonts w:ascii="Times New Roman" w:hAnsi="Times New Roman" w:cs="Times New Roman"/>
          <w:sz w:val="28"/>
          <w:szCs w:val="28"/>
          <w:lang w:val="en-US"/>
        </w:rPr>
        <w:tab/>
        <w:t xml:space="preserve">1. </w:t>
      </w:r>
      <w:proofErr w:type="gramStart"/>
      <w:r>
        <w:rPr>
          <w:rFonts w:ascii="Times New Roman" w:hAnsi="Times New Roman" w:cs="Times New Roman"/>
          <w:sz w:val="28"/>
          <w:szCs w:val="28"/>
          <w:lang w:val="en-US"/>
        </w:rPr>
        <w:t xml:space="preserve">Lean </w:t>
      </w:r>
      <w:r>
        <w:rPr>
          <w:rFonts w:ascii="Times New Roman" w:hAnsi="Times New Roman" w:cs="Times New Roman"/>
          <w:sz w:val="28"/>
          <w:szCs w:val="28"/>
          <w:lang w:val="en-US"/>
        </w:rPr>
        <w:tab/>
        <w:t>1.</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Lean </w:t>
      </w:r>
      <w:r>
        <w:rPr>
          <w:rFonts w:ascii="Times New Roman" w:hAnsi="Times New Roman" w:cs="Times New Roman"/>
          <w:sz w:val="28"/>
          <w:szCs w:val="28"/>
          <w:lang w:val="en-US"/>
        </w:rPr>
        <w:tab/>
        <w:t>1.</w:t>
      </w:r>
      <w:proofErr w:type="gramEnd"/>
      <w:r>
        <w:rPr>
          <w:rFonts w:ascii="Times New Roman" w:hAnsi="Times New Roman" w:cs="Times New Roman"/>
          <w:sz w:val="28"/>
          <w:szCs w:val="28"/>
          <w:lang w:val="en-US"/>
        </w:rPr>
        <w:t xml:space="preserve"> Lean</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gramStart"/>
      <w:r>
        <w:rPr>
          <w:rFonts w:ascii="Times New Roman" w:hAnsi="Times New Roman" w:cs="Times New Roman"/>
          <w:sz w:val="28"/>
          <w:szCs w:val="28"/>
          <w:lang w:val="en-US"/>
        </w:rPr>
        <w:t>can’t</w:t>
      </w:r>
      <w:proofErr w:type="gramEnd"/>
      <w:r>
        <w:rPr>
          <w:rFonts w:ascii="Times New Roman" w:hAnsi="Times New Roman" w:cs="Times New Roman"/>
          <w:sz w:val="28"/>
          <w:szCs w:val="28"/>
          <w:lang w:val="en-US"/>
        </w:rPr>
        <w:tab/>
        <w:t xml:space="preserve">2. </w:t>
      </w:r>
      <w:proofErr w:type="gramStart"/>
      <w:r>
        <w:rPr>
          <w:rFonts w:ascii="Times New Roman" w:hAnsi="Times New Roman" w:cs="Times New Roman"/>
          <w:sz w:val="28"/>
          <w:szCs w:val="28"/>
          <w:lang w:val="en-US"/>
        </w:rPr>
        <w:t>must</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2. </w:t>
      </w:r>
      <w:proofErr w:type="gramStart"/>
      <w:r>
        <w:rPr>
          <w:rFonts w:ascii="Times New Roman" w:hAnsi="Times New Roman" w:cs="Times New Roman"/>
          <w:sz w:val="28"/>
          <w:szCs w:val="28"/>
          <w:lang w:val="en-US"/>
        </w:rPr>
        <w:t>can't</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2. </w:t>
      </w:r>
      <w:proofErr w:type="gramStart"/>
      <w:r>
        <w:rPr>
          <w:rFonts w:ascii="Times New Roman" w:hAnsi="Times New Roman" w:cs="Times New Roman"/>
          <w:sz w:val="28"/>
          <w:szCs w:val="28"/>
          <w:lang w:val="en-US"/>
        </w:rPr>
        <w:t>am</w:t>
      </w:r>
      <w:proofErr w:type="gramEnd"/>
      <w:r>
        <w:rPr>
          <w:rFonts w:ascii="Times New Roman" w:hAnsi="Times New Roman" w:cs="Times New Roman"/>
          <w:sz w:val="28"/>
          <w:szCs w:val="28"/>
          <w:lang w:val="en-US"/>
        </w:rPr>
        <w:t xml:space="preserve"> not able</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gramStart"/>
      <w:r>
        <w:rPr>
          <w:rFonts w:ascii="Times New Roman" w:hAnsi="Times New Roman" w:cs="Times New Roman"/>
          <w:sz w:val="28"/>
          <w:szCs w:val="28"/>
          <w:lang w:val="en-US"/>
        </w:rPr>
        <w:t>must</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3. </w:t>
      </w:r>
      <w:proofErr w:type="gramStart"/>
      <w:r>
        <w:rPr>
          <w:rFonts w:ascii="Times New Roman" w:hAnsi="Times New Roman" w:cs="Times New Roman"/>
          <w:sz w:val="28"/>
          <w:szCs w:val="28"/>
          <w:lang w:val="en-US"/>
        </w:rPr>
        <w:t>must</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3. </w:t>
      </w:r>
      <w:proofErr w:type="gramStart"/>
      <w:r>
        <w:rPr>
          <w:rFonts w:ascii="Times New Roman" w:hAnsi="Times New Roman" w:cs="Times New Roman"/>
          <w:sz w:val="28"/>
          <w:szCs w:val="28"/>
          <w:lang w:val="en-US"/>
        </w:rPr>
        <w:t>should</w:t>
      </w:r>
      <w:proofErr w:type="gramEnd"/>
      <w:r>
        <w:rPr>
          <w:rFonts w:ascii="Times New Roman" w:hAnsi="Times New Roman" w:cs="Times New Roman"/>
          <w:sz w:val="28"/>
          <w:szCs w:val="28"/>
          <w:lang w:val="en-US"/>
        </w:rPr>
        <w:tab/>
        <w:t xml:space="preserve">3. </w:t>
      </w:r>
      <w:proofErr w:type="gramStart"/>
      <w:r>
        <w:rPr>
          <w:rFonts w:ascii="Times New Roman" w:hAnsi="Times New Roman" w:cs="Times New Roman"/>
          <w:sz w:val="28"/>
          <w:szCs w:val="28"/>
          <w:lang w:val="en-US"/>
        </w:rPr>
        <w:t>should</w:t>
      </w:r>
      <w:proofErr w:type="gramEnd"/>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4. </w:t>
      </w:r>
      <w:proofErr w:type="gramStart"/>
      <w:r>
        <w:rPr>
          <w:rFonts w:ascii="Times New Roman" w:hAnsi="Times New Roman" w:cs="Times New Roman"/>
          <w:sz w:val="28"/>
          <w:szCs w:val="28"/>
          <w:lang w:val="en-US"/>
        </w:rPr>
        <w:t>couldn’t</w:t>
      </w:r>
      <w:proofErr w:type="gramEnd"/>
      <w:r>
        <w:rPr>
          <w:rFonts w:ascii="Times New Roman" w:hAnsi="Times New Roman" w:cs="Times New Roman"/>
          <w:sz w:val="28"/>
          <w:szCs w:val="28"/>
          <w:lang w:val="en-US"/>
        </w:rPr>
        <w:tab/>
        <w:t xml:space="preserve">4. </w:t>
      </w:r>
      <w:proofErr w:type="gramStart"/>
      <w:r>
        <w:rPr>
          <w:rFonts w:ascii="Times New Roman" w:hAnsi="Times New Roman" w:cs="Times New Roman"/>
          <w:sz w:val="28"/>
          <w:szCs w:val="28"/>
          <w:lang w:val="en-US"/>
        </w:rPr>
        <w:t>couldn't</w:t>
      </w:r>
      <w:proofErr w:type="gramEnd"/>
      <w:r>
        <w:rPr>
          <w:rFonts w:ascii="Times New Roman" w:hAnsi="Times New Roman" w:cs="Times New Roman"/>
          <w:sz w:val="28"/>
          <w:szCs w:val="28"/>
          <w:lang w:val="en-US"/>
        </w:rPr>
        <w:tab/>
        <w:t xml:space="preserve">4. </w:t>
      </w:r>
      <w:proofErr w:type="gramStart"/>
      <w:r>
        <w:rPr>
          <w:rFonts w:ascii="Times New Roman" w:hAnsi="Times New Roman" w:cs="Times New Roman"/>
          <w:sz w:val="28"/>
          <w:szCs w:val="28"/>
          <w:lang w:val="en-US"/>
        </w:rPr>
        <w:t>could</w:t>
      </w:r>
      <w:proofErr w:type="gramEnd"/>
      <w:r>
        <w:rPr>
          <w:rFonts w:ascii="Times New Roman" w:hAnsi="Times New Roman" w:cs="Times New Roman"/>
          <w:sz w:val="28"/>
          <w:szCs w:val="28"/>
          <w:lang w:val="en-US"/>
        </w:rPr>
        <w:tab/>
        <w:t xml:space="preserve">4. </w:t>
      </w:r>
      <w:proofErr w:type="gramStart"/>
      <w:r>
        <w:rPr>
          <w:rFonts w:ascii="Times New Roman" w:hAnsi="Times New Roman" w:cs="Times New Roman"/>
          <w:sz w:val="28"/>
          <w:szCs w:val="28"/>
          <w:lang w:val="en-US"/>
        </w:rPr>
        <w:t>couldn't</w:t>
      </w:r>
      <w:proofErr w:type="gramEnd"/>
    </w:p>
    <w:p w:rsidR="009C4981" w:rsidRDefault="009C4981" w:rsidP="009C4981">
      <w:pPr>
        <w:pStyle w:val="Standard"/>
        <w:shd w:val="clear" w:color="auto" w:fill="FFFFFF"/>
        <w:spacing w:line="360" w:lineRule="auto"/>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5.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w:t>
      </w:r>
      <w:proofErr w:type="gramStart"/>
      <w:r>
        <w:rPr>
          <w:rFonts w:ascii="Times New Roman" w:hAnsi="Times New Roman" w:cs="Times New Roman"/>
          <w:sz w:val="28"/>
          <w:szCs w:val="28"/>
          <w:lang w:val="en-US"/>
        </w:rPr>
        <w:t>had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w:t>
      </w:r>
      <w:proofErr w:type="gramStart"/>
      <w:r>
        <w:rPr>
          <w:rFonts w:ascii="Times New Roman" w:hAnsi="Times New Roman" w:cs="Times New Roman"/>
          <w:sz w:val="28"/>
          <w:szCs w:val="28"/>
          <w:lang w:val="en-US"/>
        </w:rPr>
        <w:t>had</w:t>
      </w:r>
      <w:proofErr w:type="gramEnd"/>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Are you aware______any reason why he is late?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with</w:t>
      </w:r>
      <w:proofErr w:type="gramEnd"/>
      <w:r>
        <w:rPr>
          <w:rFonts w:ascii="Times New Roman" w:hAnsi="Times New Roman" w:cs="Times New Roman"/>
          <w:sz w:val="28"/>
          <w:szCs w:val="28"/>
          <w:lang w:val="en-US"/>
        </w:rPr>
        <w:t xml:space="preserve">                              c) for</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about</w:t>
      </w:r>
      <w:proofErr w:type="gramEnd"/>
      <w:r>
        <w:rPr>
          <w:rFonts w:ascii="Times New Roman" w:hAnsi="Times New Roman" w:cs="Times New Roman"/>
          <w:sz w:val="28"/>
          <w:szCs w:val="28"/>
          <w:lang w:val="en-US"/>
        </w:rPr>
        <w:t xml:space="preserve">                            d) of</w:t>
      </w:r>
    </w:p>
    <w:p w:rsidR="009C4981" w:rsidRDefault="009C4981" w:rsidP="004B498A">
      <w:pPr>
        <w:pStyle w:val="Standard"/>
        <w:numPr>
          <w:ilvl w:val="0"/>
          <w:numId w:val="117"/>
        </w:numPr>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The plane to Boston_____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1) to take off in 15 min</w:t>
      </w:r>
      <w:r>
        <w:rPr>
          <w:rFonts w:ascii="Times New Roman" w:hAnsi="Times New Roman" w:cs="Times New Roman"/>
          <w:sz w:val="28"/>
          <w:szCs w:val="28"/>
          <w:lang w:val="en-US"/>
        </w:rPr>
        <w:softHyphen/>
        <w:t>utes.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2) you do me a favour?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3) I pass through the Customs without checking my suitcase?</w:t>
      </w:r>
    </w:p>
    <w:p w:rsidR="009C4981" w:rsidRDefault="009C4981" w:rsidP="009C4981">
      <w:pPr>
        <w:pStyle w:val="Standard"/>
        <w:ind w:left="567" w:hanging="567"/>
        <w:rPr>
          <w:rFonts w:ascii="Times New Roman" w:hAnsi="Times New Roman" w:cs="Times New Roman"/>
          <w:sz w:val="28"/>
          <w:szCs w:val="28"/>
          <w:lang w:val="en-US"/>
        </w:rPr>
      </w:pPr>
      <w:r>
        <w:rPr>
          <w:rFonts w:ascii="Times New Roman" w:hAnsi="Times New Roman" w:cs="Times New Roman"/>
          <w:sz w:val="28"/>
          <w:szCs w:val="28"/>
          <w:lang w:val="en-US"/>
        </w:rPr>
        <w:t>-  I'm sorry you_____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4). All passengers_____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5) open their suitcases.</w:t>
      </w:r>
    </w:p>
    <w:p w:rsidR="009C4981" w:rsidRDefault="009C4981" w:rsidP="009C4981">
      <w:pPr>
        <w:pStyle w:val="Standard"/>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w:t>
      </w:r>
      <w:r>
        <w:rPr>
          <w:rFonts w:ascii="Times New Roman" w:hAnsi="Times New Roman" w:cs="Times New Roman"/>
          <w:sz w:val="28"/>
          <w:szCs w:val="28"/>
          <w:lang w:val="en-US"/>
        </w:rPr>
        <w:tab/>
      </w:r>
      <w:r>
        <w:rPr>
          <w:rFonts w:ascii="Times New Roman" w:hAnsi="Times New Roman" w:cs="Times New Roman"/>
          <w:sz w:val="28"/>
          <w:szCs w:val="28"/>
          <w:lang w:val="en-US"/>
        </w:rPr>
        <w:tab/>
        <w:t>c)</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d)</w:t>
      </w:r>
    </w:p>
    <w:p w:rsidR="009C4981" w:rsidRDefault="009C4981" w:rsidP="009C4981">
      <w:pPr>
        <w:pStyle w:val="Standard"/>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1.is</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l.will </w:t>
      </w:r>
      <w:r>
        <w:rPr>
          <w:rFonts w:ascii="Times New Roman" w:hAnsi="Times New Roman" w:cs="Times New Roman"/>
          <w:sz w:val="28"/>
          <w:szCs w:val="28"/>
          <w:lang w:val="en-US"/>
        </w:rPr>
        <w:tab/>
      </w:r>
      <w:r>
        <w:rPr>
          <w:rFonts w:ascii="Times New Roman" w:hAnsi="Times New Roman" w:cs="Times New Roman"/>
          <w:sz w:val="28"/>
          <w:szCs w:val="28"/>
          <w:lang w:val="en-US"/>
        </w:rPr>
        <w:tab/>
        <w:t>1.is</w:t>
      </w:r>
      <w:r>
        <w:rPr>
          <w:rFonts w:ascii="Times New Roman" w:hAnsi="Times New Roman" w:cs="Times New Roman"/>
          <w:sz w:val="28"/>
          <w:szCs w:val="28"/>
          <w:lang w:val="en-US"/>
        </w:rPr>
        <w:tab/>
      </w:r>
      <w:r>
        <w:rPr>
          <w:rFonts w:ascii="Times New Roman" w:hAnsi="Times New Roman" w:cs="Times New Roman"/>
          <w:sz w:val="28"/>
          <w:szCs w:val="28"/>
          <w:lang w:val="en-US"/>
        </w:rPr>
        <w:tab/>
        <w:t>l.is</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gramStart"/>
      <w:r>
        <w:rPr>
          <w:rFonts w:ascii="Times New Roman" w:hAnsi="Times New Roman" w:cs="Times New Roman"/>
          <w:sz w:val="28"/>
          <w:szCs w:val="28"/>
          <w:lang w:val="en-US"/>
        </w:rPr>
        <w:t>could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2. </w:t>
      </w:r>
      <w:proofErr w:type="gramStart"/>
      <w:r>
        <w:rPr>
          <w:rFonts w:ascii="Times New Roman" w:hAnsi="Times New Roman" w:cs="Times New Roman"/>
          <w:sz w:val="28"/>
          <w:szCs w:val="28"/>
          <w:lang w:val="en-US"/>
        </w:rPr>
        <w:t>can</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2. </w:t>
      </w:r>
      <w:proofErr w:type="gramStart"/>
      <w:r>
        <w:rPr>
          <w:rFonts w:ascii="Times New Roman" w:hAnsi="Times New Roman" w:cs="Times New Roman"/>
          <w:sz w:val="28"/>
          <w:szCs w:val="28"/>
          <w:lang w:val="en-US"/>
        </w:rPr>
        <w:t>could</w:t>
      </w:r>
      <w:proofErr w:type="gramEnd"/>
      <w:r>
        <w:rPr>
          <w:rFonts w:ascii="Times New Roman" w:hAnsi="Times New Roman" w:cs="Times New Roman"/>
          <w:sz w:val="28"/>
          <w:szCs w:val="28"/>
          <w:lang w:val="en-US"/>
        </w:rPr>
        <w:tab/>
        <w:t xml:space="preserve">2. </w:t>
      </w:r>
      <w:proofErr w:type="gramStart"/>
      <w:r>
        <w:rPr>
          <w:rFonts w:ascii="Times New Roman" w:hAnsi="Times New Roman" w:cs="Times New Roman"/>
          <w:sz w:val="28"/>
          <w:szCs w:val="28"/>
          <w:lang w:val="en-US"/>
        </w:rPr>
        <w:t>could</w:t>
      </w:r>
      <w:proofErr w:type="gramEnd"/>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gramStart"/>
      <w:r>
        <w:rPr>
          <w:rFonts w:ascii="Times New Roman" w:hAnsi="Times New Roman" w:cs="Times New Roman"/>
          <w:sz w:val="28"/>
          <w:szCs w:val="28"/>
          <w:lang w:val="en-US"/>
        </w:rPr>
        <w:t>may</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3.m</w:t>
      </w:r>
      <w:r>
        <w:rPr>
          <w:rFonts w:ascii="Times New Roman" w:hAnsi="Times New Roman" w:cs="Times New Roman"/>
          <w:sz w:val="28"/>
          <w:szCs w:val="28"/>
        </w:rPr>
        <w:t>ау</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3. </w:t>
      </w:r>
      <w:proofErr w:type="gramStart"/>
      <w:r>
        <w:rPr>
          <w:rFonts w:ascii="Times New Roman" w:hAnsi="Times New Roman" w:cs="Times New Roman"/>
          <w:sz w:val="28"/>
          <w:szCs w:val="28"/>
          <w:lang w:val="en-US"/>
        </w:rPr>
        <w:t>shall</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3. </w:t>
      </w:r>
      <w:proofErr w:type="gramStart"/>
      <w:r>
        <w:rPr>
          <w:rFonts w:ascii="Times New Roman" w:hAnsi="Times New Roman" w:cs="Times New Roman"/>
          <w:sz w:val="28"/>
          <w:szCs w:val="28"/>
          <w:lang w:val="en-US"/>
        </w:rPr>
        <w:t>may</w:t>
      </w:r>
      <w:proofErr w:type="gramEnd"/>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4. </w:t>
      </w:r>
      <w:proofErr w:type="gramStart"/>
      <w:r>
        <w:rPr>
          <w:rFonts w:ascii="Times New Roman" w:hAnsi="Times New Roman" w:cs="Times New Roman"/>
          <w:sz w:val="28"/>
          <w:szCs w:val="28"/>
          <w:lang w:val="en-US"/>
        </w:rPr>
        <w:t>may</w:t>
      </w:r>
      <w:proofErr w:type="gramEnd"/>
      <w:r>
        <w:rPr>
          <w:rFonts w:ascii="Times New Roman" w:hAnsi="Times New Roman" w:cs="Times New Roman"/>
          <w:sz w:val="28"/>
          <w:szCs w:val="28"/>
          <w:lang w:val="en-US"/>
        </w:rPr>
        <w:t xml:space="preserve"> not</w:t>
      </w:r>
      <w:r>
        <w:rPr>
          <w:rFonts w:ascii="Times New Roman" w:hAnsi="Times New Roman" w:cs="Times New Roman"/>
          <w:sz w:val="28"/>
          <w:szCs w:val="28"/>
          <w:lang w:val="en-US"/>
        </w:rPr>
        <w:tab/>
        <w:t xml:space="preserve">4. </w:t>
      </w:r>
      <w:proofErr w:type="gramStart"/>
      <w:r>
        <w:rPr>
          <w:rFonts w:ascii="Times New Roman" w:hAnsi="Times New Roman" w:cs="Times New Roman"/>
          <w:sz w:val="28"/>
          <w:szCs w:val="28"/>
          <w:lang w:val="en-US"/>
        </w:rPr>
        <w:t>may</w:t>
      </w:r>
      <w:proofErr w:type="gramEnd"/>
      <w:r>
        <w:rPr>
          <w:rFonts w:ascii="Times New Roman" w:hAnsi="Times New Roman" w:cs="Times New Roman"/>
          <w:sz w:val="28"/>
          <w:szCs w:val="28"/>
          <w:lang w:val="en-US"/>
        </w:rPr>
        <w:t xml:space="preserve"> not</w:t>
      </w:r>
      <w:r>
        <w:rPr>
          <w:rFonts w:ascii="Times New Roman" w:hAnsi="Times New Roman" w:cs="Times New Roman"/>
          <w:sz w:val="28"/>
          <w:szCs w:val="28"/>
          <w:lang w:val="en-US"/>
        </w:rPr>
        <w:tab/>
        <w:t xml:space="preserve">4. </w:t>
      </w:r>
      <w:proofErr w:type="gramStart"/>
      <w:r>
        <w:rPr>
          <w:rFonts w:ascii="Times New Roman" w:hAnsi="Times New Roman" w:cs="Times New Roman"/>
          <w:sz w:val="28"/>
          <w:szCs w:val="28"/>
          <w:lang w:val="en-US"/>
        </w:rPr>
        <w:t>may</w:t>
      </w:r>
      <w:proofErr w:type="gramEnd"/>
      <w:r>
        <w:rPr>
          <w:rFonts w:ascii="Times New Roman" w:hAnsi="Times New Roman" w:cs="Times New Roman"/>
          <w:sz w:val="28"/>
          <w:szCs w:val="28"/>
          <w:lang w:val="en-US"/>
        </w:rPr>
        <w:t xml:space="preserve"> not</w:t>
      </w:r>
      <w:r>
        <w:rPr>
          <w:rFonts w:ascii="Times New Roman" w:hAnsi="Times New Roman" w:cs="Times New Roman"/>
          <w:sz w:val="28"/>
          <w:szCs w:val="28"/>
          <w:lang w:val="en-US"/>
        </w:rPr>
        <w:tab/>
        <w:t xml:space="preserve">4. </w:t>
      </w:r>
      <w:proofErr w:type="gramStart"/>
      <w:r>
        <w:rPr>
          <w:rFonts w:ascii="Times New Roman" w:hAnsi="Times New Roman" w:cs="Times New Roman"/>
          <w:sz w:val="28"/>
          <w:szCs w:val="28"/>
          <w:lang w:val="en-US"/>
        </w:rPr>
        <w:t>may</w:t>
      </w:r>
      <w:proofErr w:type="gramEnd"/>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5. </w:t>
      </w:r>
      <w:proofErr w:type="gramStart"/>
      <w:r>
        <w:rPr>
          <w:rFonts w:ascii="Times New Roman" w:hAnsi="Times New Roman" w:cs="Times New Roman"/>
          <w:sz w:val="28"/>
          <w:szCs w:val="28"/>
          <w:lang w:val="en-US"/>
        </w:rPr>
        <w:t>must</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w:t>
      </w:r>
      <w:proofErr w:type="gramStart"/>
      <w:r>
        <w:rPr>
          <w:rFonts w:ascii="Times New Roman" w:hAnsi="Times New Roman" w:cs="Times New Roman"/>
          <w:sz w:val="28"/>
          <w:szCs w:val="28"/>
          <w:lang w:val="en-US"/>
        </w:rPr>
        <w:t>must</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5. </w:t>
      </w:r>
      <w:proofErr w:type="gramStart"/>
      <w:r>
        <w:rPr>
          <w:rFonts w:ascii="Times New Roman" w:hAnsi="Times New Roman" w:cs="Times New Roman"/>
          <w:sz w:val="28"/>
          <w:szCs w:val="28"/>
          <w:lang w:val="en-US"/>
        </w:rPr>
        <w:t>must</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w:t>
      </w:r>
      <w:proofErr w:type="gramStart"/>
      <w:r>
        <w:rPr>
          <w:rFonts w:ascii="Times New Roman" w:hAnsi="Times New Roman" w:cs="Times New Roman"/>
          <w:sz w:val="28"/>
          <w:szCs w:val="28"/>
          <w:lang w:val="en-US"/>
        </w:rPr>
        <w:t>must</w:t>
      </w:r>
      <w:proofErr w:type="gramEnd"/>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Mary told me that she______to leave for London the next week.</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 xml:space="preserve"> going                        c) were going</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has</w:t>
      </w:r>
      <w:proofErr w:type="gramEnd"/>
      <w:r>
        <w:rPr>
          <w:rFonts w:ascii="Times New Roman" w:hAnsi="Times New Roman" w:cs="Times New Roman"/>
          <w:sz w:val="28"/>
          <w:szCs w:val="28"/>
          <w:lang w:val="en-US"/>
        </w:rPr>
        <w:t xml:space="preserve"> gone                       d) was going</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Jane told me that Africa______than America.</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was</w:t>
      </w:r>
      <w:proofErr w:type="gramEnd"/>
      <w:r>
        <w:rPr>
          <w:rFonts w:ascii="Times New Roman" w:hAnsi="Times New Roman" w:cs="Times New Roman"/>
          <w:sz w:val="28"/>
          <w:szCs w:val="28"/>
          <w:lang w:val="en-US"/>
        </w:rPr>
        <w:t xml:space="preserve"> nicer                      c) is being nicer</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has</w:t>
      </w:r>
      <w:proofErr w:type="gramEnd"/>
      <w:r>
        <w:rPr>
          <w:rFonts w:ascii="Times New Roman" w:hAnsi="Times New Roman" w:cs="Times New Roman"/>
          <w:sz w:val="28"/>
          <w:szCs w:val="28"/>
          <w:lang w:val="en-US"/>
        </w:rPr>
        <w:t xml:space="preserve"> been nicer               d) is nicer</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lastRenderedPageBreak/>
        <w:t>I told everyone that I________to the party at ten, but ______as soon as possible.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couldn't</w:t>
      </w:r>
      <w:proofErr w:type="gramEnd"/>
      <w:r>
        <w:rPr>
          <w:rFonts w:ascii="Times New Roman" w:hAnsi="Times New Roman" w:cs="Times New Roman"/>
          <w:sz w:val="28"/>
          <w:szCs w:val="28"/>
          <w:lang w:val="en-US"/>
        </w:rPr>
        <w:t xml:space="preserve"> come, would arrive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can't</w:t>
      </w:r>
      <w:proofErr w:type="gramEnd"/>
      <w:r>
        <w:rPr>
          <w:rFonts w:ascii="Times New Roman" w:hAnsi="Times New Roman" w:cs="Times New Roman"/>
          <w:sz w:val="28"/>
          <w:szCs w:val="28"/>
          <w:lang w:val="en-US"/>
        </w:rPr>
        <w:t xml:space="preserve"> come, would arrive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Pr>
          <w:rFonts w:ascii="Times New Roman" w:hAnsi="Times New Roman" w:cs="Times New Roman"/>
          <w:sz w:val="28"/>
          <w:szCs w:val="28"/>
          <w:lang w:val="en-US"/>
        </w:rPr>
        <w:t>couldn't</w:t>
      </w:r>
      <w:proofErr w:type="gramEnd"/>
      <w:r>
        <w:rPr>
          <w:rFonts w:ascii="Times New Roman" w:hAnsi="Times New Roman" w:cs="Times New Roman"/>
          <w:sz w:val="28"/>
          <w:szCs w:val="28"/>
          <w:lang w:val="en-US"/>
        </w:rPr>
        <w:t xml:space="preserve"> come, arrive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d) </w:t>
      </w:r>
      <w:proofErr w:type="gramStart"/>
      <w:r>
        <w:rPr>
          <w:rFonts w:ascii="Times New Roman" w:hAnsi="Times New Roman" w:cs="Times New Roman"/>
          <w:sz w:val="28"/>
          <w:szCs w:val="28"/>
          <w:lang w:val="en-US"/>
        </w:rPr>
        <w:t>can't</w:t>
      </w:r>
      <w:proofErr w:type="gramEnd"/>
      <w:r>
        <w:rPr>
          <w:rFonts w:ascii="Times New Roman" w:hAnsi="Times New Roman" w:cs="Times New Roman"/>
          <w:sz w:val="28"/>
          <w:szCs w:val="28"/>
          <w:lang w:val="en-US"/>
        </w:rPr>
        <w:t xml:space="preserve"> come, will arrive</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 have lost my key again. I______things. I lose things too often.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always</w:t>
      </w:r>
      <w:proofErr w:type="gramEnd"/>
      <w:r>
        <w:rPr>
          <w:rFonts w:ascii="Times New Roman" w:hAnsi="Times New Roman" w:cs="Times New Roman"/>
          <w:sz w:val="28"/>
          <w:szCs w:val="28"/>
          <w:lang w:val="en-US"/>
        </w:rPr>
        <w:t xml:space="preserve"> lose                    c) have always lost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am</w:t>
      </w:r>
      <w:proofErr w:type="gramEnd"/>
      <w:r>
        <w:rPr>
          <w:rFonts w:ascii="Times New Roman" w:hAnsi="Times New Roman" w:cs="Times New Roman"/>
          <w:sz w:val="28"/>
          <w:szCs w:val="28"/>
          <w:lang w:val="en-US"/>
        </w:rPr>
        <w:t xml:space="preserve"> always losing            d) was always losing</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If you don't succeed______your exams, I won't let you</w:t>
      </w:r>
    </w:p>
    <w:p w:rsidR="009C4981" w:rsidRDefault="009C4981" w:rsidP="009C4981">
      <w:pPr>
        <w:pStyle w:val="Standard"/>
        <w:shd w:val="clear" w:color="auto" w:fill="FFFFFF"/>
        <w:ind w:left="567"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______to a disco.</w:t>
      </w:r>
      <w:proofErr w:type="gramEnd"/>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taking, go                  c) in taking, to go</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taking</w:t>
      </w:r>
      <w:proofErr w:type="gramEnd"/>
      <w:r>
        <w:rPr>
          <w:rFonts w:ascii="Times New Roman" w:hAnsi="Times New Roman" w:cs="Times New Roman"/>
          <w:sz w:val="28"/>
          <w:szCs w:val="28"/>
          <w:lang w:val="en-US"/>
        </w:rPr>
        <w:t>, go                     d) to take, go</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She was jealous______her friend because she had a better dress.</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at</w:t>
      </w:r>
      <w:proofErr w:type="gramEnd"/>
      <w:r>
        <w:rPr>
          <w:rFonts w:ascii="Times New Roman" w:hAnsi="Times New Roman" w:cs="Times New Roman"/>
          <w:sz w:val="28"/>
          <w:szCs w:val="28"/>
          <w:lang w:val="en-US"/>
        </w:rPr>
        <w:t xml:space="preserve">                                  c) of</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on</w:t>
      </w:r>
      <w:proofErr w:type="gramEnd"/>
      <w:r>
        <w:rPr>
          <w:rFonts w:ascii="Times New Roman" w:hAnsi="Times New Roman" w:cs="Times New Roman"/>
          <w:sz w:val="28"/>
          <w:szCs w:val="28"/>
          <w:lang w:val="en-US"/>
        </w:rPr>
        <w:t xml:space="preserve">                                 d) to</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Who is responsible______making such a mess?</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 xml:space="preserve">                                c) with</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of</w:t>
      </w:r>
      <w:proofErr w:type="gramEnd"/>
      <w:r>
        <w:rPr>
          <w:rFonts w:ascii="Times New Roman" w:hAnsi="Times New Roman" w:cs="Times New Roman"/>
          <w:sz w:val="28"/>
          <w:szCs w:val="28"/>
          <w:lang w:val="en-US"/>
        </w:rPr>
        <w:t xml:space="preserve">                                 d) at</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It took some time to get accustomed______driving on the left.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at</w:t>
      </w:r>
      <w:proofErr w:type="gramEnd"/>
      <w:r>
        <w:rPr>
          <w:rFonts w:ascii="Times New Roman" w:hAnsi="Times New Roman" w:cs="Times New Roman"/>
          <w:sz w:val="28"/>
          <w:szCs w:val="28"/>
          <w:lang w:val="en-US"/>
        </w:rPr>
        <w:t xml:space="preserve">                                  c) to</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with</w:t>
      </w:r>
      <w:proofErr w:type="gramEnd"/>
      <w:r>
        <w:rPr>
          <w:rFonts w:ascii="Times New Roman" w:hAnsi="Times New Roman" w:cs="Times New Roman"/>
          <w:sz w:val="28"/>
          <w:szCs w:val="28"/>
          <w:lang w:val="en-US"/>
        </w:rPr>
        <w:t xml:space="preserve">                              d) for</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We always eat food typical______the region we are trav</w:t>
      </w:r>
      <w:r>
        <w:rPr>
          <w:rFonts w:ascii="Times New Roman" w:hAnsi="Times New Roman" w:cs="Times New Roman"/>
          <w:sz w:val="28"/>
          <w:szCs w:val="28"/>
          <w:lang w:val="en-US"/>
        </w:rPr>
        <w:softHyphen/>
        <w:t>elling in.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for</w:t>
      </w:r>
      <w:proofErr w:type="gramEnd"/>
      <w:r>
        <w:rPr>
          <w:rFonts w:ascii="Times New Roman" w:hAnsi="Times New Roman" w:cs="Times New Roman"/>
          <w:sz w:val="28"/>
          <w:szCs w:val="28"/>
          <w:lang w:val="en-US"/>
        </w:rPr>
        <w:t xml:space="preserve">                                c) at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on</w:t>
      </w:r>
      <w:proofErr w:type="gramEnd"/>
      <w:r>
        <w:rPr>
          <w:rFonts w:ascii="Times New Roman" w:hAnsi="Times New Roman" w:cs="Times New Roman"/>
          <w:sz w:val="28"/>
          <w:szCs w:val="28"/>
          <w:lang w:val="en-US"/>
        </w:rPr>
        <w:t xml:space="preserve">                                 d) of</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You'll understand nothing unless you______the book yourself.</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read</w:t>
      </w:r>
      <w:proofErr w:type="gramEnd"/>
      <w:r>
        <w:rPr>
          <w:rFonts w:ascii="Times New Roman" w:hAnsi="Times New Roman" w:cs="Times New Roman"/>
          <w:sz w:val="28"/>
          <w:szCs w:val="28"/>
          <w:lang w:val="en-US"/>
        </w:rPr>
        <w:t xml:space="preserve">                              c) don't read</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won't</w:t>
      </w:r>
      <w:proofErr w:type="gramEnd"/>
      <w:r>
        <w:rPr>
          <w:rFonts w:ascii="Times New Roman" w:hAnsi="Times New Roman" w:cs="Times New Roman"/>
          <w:sz w:val="28"/>
          <w:szCs w:val="28"/>
          <w:lang w:val="en-US"/>
        </w:rPr>
        <w:t xml:space="preserve"> read                     d) '11 read</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If he______well, he'll always be tired.</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sleeps</w:t>
      </w:r>
      <w:proofErr w:type="gramEnd"/>
      <w:r>
        <w:rPr>
          <w:rFonts w:ascii="Times New Roman" w:hAnsi="Times New Roman" w:cs="Times New Roman"/>
          <w:sz w:val="28"/>
          <w:szCs w:val="28"/>
          <w:lang w:val="en-US"/>
        </w:rPr>
        <w:t xml:space="preserve">                            c) '11 sleep</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doesn't</w:t>
      </w:r>
      <w:proofErr w:type="gramEnd"/>
      <w:r>
        <w:rPr>
          <w:rFonts w:ascii="Times New Roman" w:hAnsi="Times New Roman" w:cs="Times New Roman"/>
          <w:sz w:val="28"/>
          <w:szCs w:val="28"/>
          <w:lang w:val="en-US"/>
        </w:rPr>
        <w:t xml:space="preserve"> sleep                  d) won't sleep</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There is______sand in my shoes.</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                                 c) the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 news was______very depressing.</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c) —</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______man and______woman were sitting opposite me.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a, the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b)the</w:t>
      </w:r>
      <w:proofErr w:type="gramEnd"/>
      <w:r>
        <w:rPr>
          <w:rFonts w:ascii="Times New Roman" w:hAnsi="Times New Roman" w:cs="Times New Roman"/>
          <w:sz w:val="28"/>
          <w:szCs w:val="28"/>
          <w:lang w:val="en-US"/>
        </w:rPr>
        <w:t>, a                           d) -, -</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Paris is______capital of France.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c) an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a                                 d) -</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Chinese eat______rice every day.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the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lastRenderedPageBreak/>
        <w:t>b) -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There were______very few people in the shops today.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an</w:t>
      </w:r>
      <w:proofErr w:type="gramEnd"/>
      <w:r>
        <w:rPr>
          <w:rFonts w:ascii="Times New Roman" w:hAnsi="Times New Roman" w:cs="Times New Roman"/>
          <w:sz w:val="28"/>
          <w:szCs w:val="28"/>
          <w:lang w:val="en-US"/>
        </w:rPr>
        <w:t xml:space="preserve">                                c) —</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d) the</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What is______longest river in______world?</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a                              c) the, a</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the                        d) a, the</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Ken's brother is in______prison now for robbery.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the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It can be dangerous to swim in_______sea.</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Have you ever been to______British Museum?</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c) the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“Why don’t you stop work and concentrate on your golf?”</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“I can’t afford _______ up work completely.”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giving</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to have given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give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having given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“He drove his father’s car …… he doesn’t have a license”</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despite</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besides</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Pr>
          <w:rFonts w:ascii="Times New Roman" w:hAnsi="Times New Roman" w:cs="Times New Roman"/>
          <w:sz w:val="28"/>
          <w:szCs w:val="28"/>
          <w:lang w:val="en-US"/>
        </w:rPr>
        <w:t>however</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even though</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She dressed in bright colours so as to be the centre of _______ </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piece</w:t>
      </w:r>
      <w:proofErr w:type="gramEnd"/>
      <w:r>
        <w:rPr>
          <w:rFonts w:ascii="Times New Roman" w:hAnsi="Times New Roman" w:cs="Times New Roman"/>
          <w:sz w:val="28"/>
          <w:szCs w:val="28"/>
          <w:lang w:val="en-US"/>
        </w:rPr>
        <w:tab/>
        <w:t xml:space="preserve"> b) attention</w:t>
      </w:r>
      <w:r>
        <w:rPr>
          <w:rFonts w:ascii="Times New Roman" w:hAnsi="Times New Roman" w:cs="Times New Roman"/>
          <w:sz w:val="28"/>
          <w:szCs w:val="28"/>
          <w:lang w:val="en-US"/>
        </w:rPr>
        <w:tab/>
        <w:t xml:space="preserve"> c) one</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d) focus</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b/>
          <w:sz w:val="28"/>
          <w:szCs w:val="28"/>
          <w:lang w:val="en-US"/>
        </w:rPr>
      </w:pPr>
      <w:r>
        <w:rPr>
          <w:rFonts w:ascii="Times New Roman" w:hAnsi="Times New Roman" w:cs="Times New Roman"/>
          <w:sz w:val="28"/>
          <w:szCs w:val="28"/>
          <w:lang w:val="en-US"/>
        </w:rPr>
        <w:t>Scandal tends to hit the _______ on a daily basis.</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roof</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road </w:t>
      </w:r>
      <w:r>
        <w:rPr>
          <w:rFonts w:ascii="Times New Roman" w:hAnsi="Times New Roman" w:cs="Times New Roman"/>
          <w:sz w:val="28"/>
          <w:szCs w:val="28"/>
          <w:lang w:val="en-US"/>
        </w:rPr>
        <w:tab/>
        <w:t xml:space="preserve">c) headlines </w:t>
      </w:r>
      <w:r>
        <w:rPr>
          <w:rFonts w:ascii="Times New Roman" w:hAnsi="Times New Roman" w:cs="Times New Roman"/>
          <w:sz w:val="28"/>
          <w:szCs w:val="28"/>
          <w:lang w:val="en-US"/>
        </w:rPr>
        <w:tab/>
        <w:t>d) newspaper</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b/>
          <w:sz w:val="28"/>
          <w:szCs w:val="28"/>
          <w:lang w:val="en-US"/>
        </w:rPr>
      </w:pPr>
      <w:r>
        <w:rPr>
          <w:rFonts w:ascii="Times New Roman" w:hAnsi="Times New Roman" w:cs="Times New Roman"/>
          <w:sz w:val="28"/>
          <w:szCs w:val="28"/>
          <w:lang w:val="en-US"/>
        </w:rPr>
        <w:t>Most people these days demand better quality products and so will choose ______ names.</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brand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b) code </w:t>
      </w:r>
      <w:r>
        <w:rPr>
          <w:rFonts w:ascii="Times New Roman" w:hAnsi="Times New Roman" w:cs="Times New Roman"/>
          <w:sz w:val="28"/>
          <w:szCs w:val="28"/>
          <w:lang w:val="en-US"/>
        </w:rPr>
        <w:tab/>
        <w:t xml:space="preserve">c) first </w:t>
      </w:r>
      <w:r>
        <w:rPr>
          <w:rFonts w:ascii="Times New Roman" w:hAnsi="Times New Roman" w:cs="Times New Roman"/>
          <w:sz w:val="28"/>
          <w:szCs w:val="28"/>
          <w:lang w:val="en-US"/>
        </w:rPr>
        <w:tab/>
        <w:t>d) business</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b/>
          <w:i/>
          <w:sz w:val="28"/>
          <w:szCs w:val="28"/>
          <w:lang w:val="en-US"/>
        </w:rPr>
      </w:pPr>
      <w:r>
        <w:rPr>
          <w:rFonts w:ascii="Times New Roman" w:hAnsi="Times New Roman" w:cs="Times New Roman"/>
          <w:sz w:val="28"/>
          <w:szCs w:val="28"/>
          <w:lang w:val="en-US"/>
        </w:rPr>
        <w:t>She was tired of the nursing _____ so she decided to become a writer.</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occupation</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work </w:t>
      </w:r>
      <w:r>
        <w:rPr>
          <w:rFonts w:ascii="Times New Roman" w:hAnsi="Times New Roman" w:cs="Times New Roman"/>
          <w:sz w:val="28"/>
          <w:szCs w:val="28"/>
          <w:lang w:val="en-US"/>
        </w:rPr>
        <w:tab/>
        <w:t xml:space="preserve">c) trade </w:t>
      </w:r>
      <w:r>
        <w:rPr>
          <w:rFonts w:ascii="Times New Roman" w:hAnsi="Times New Roman" w:cs="Times New Roman"/>
          <w:sz w:val="28"/>
          <w:szCs w:val="28"/>
          <w:lang w:val="en-US"/>
        </w:rPr>
        <w:tab/>
        <w:t>d) profession</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This is John Barnes, one of the ______ for the job in the Marketing Department. </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colleagues</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b) candidates</w:t>
      </w:r>
      <w:r>
        <w:rPr>
          <w:rFonts w:ascii="Times New Roman" w:hAnsi="Times New Roman" w:cs="Times New Roman"/>
          <w:sz w:val="28"/>
          <w:szCs w:val="28"/>
          <w:lang w:val="en-US"/>
        </w:rPr>
        <w:tab/>
        <w:t xml:space="preserve">c) partners </w:t>
      </w:r>
      <w:r>
        <w:rPr>
          <w:rFonts w:ascii="Times New Roman" w:hAnsi="Times New Roman" w:cs="Times New Roman"/>
          <w:sz w:val="28"/>
          <w:szCs w:val="28"/>
          <w:lang w:val="en-US"/>
        </w:rPr>
        <w:tab/>
        <w:t>d) customers</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He found it difficult to make enough money to ____ for his family. </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provide</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b) support c) assist</w:t>
      </w:r>
      <w:r>
        <w:rPr>
          <w:rFonts w:ascii="Times New Roman" w:hAnsi="Times New Roman" w:cs="Times New Roman"/>
          <w:sz w:val="28"/>
          <w:szCs w:val="28"/>
          <w:lang w:val="en-US"/>
        </w:rPr>
        <w:tab/>
        <w:t xml:space="preserve"> d) look</w:t>
      </w:r>
    </w:p>
    <w:p w:rsidR="009C4981" w:rsidRDefault="009C4981" w:rsidP="004B498A">
      <w:pPr>
        <w:pStyle w:val="af0"/>
        <w:widowControl w:val="0"/>
        <w:numPr>
          <w:ilvl w:val="0"/>
          <w:numId w:val="117"/>
        </w:numPr>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Following an exhausting flight, the ______ headed for the hotel to rest for a couple of hours.</w:t>
      </w:r>
    </w:p>
    <w:p w:rsidR="009C4981" w:rsidRDefault="009C4981" w:rsidP="009C4981">
      <w:pPr>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crew</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b) staff</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c) personnel </w:t>
      </w:r>
      <w:r>
        <w:rPr>
          <w:rFonts w:ascii="Times New Roman" w:hAnsi="Times New Roman" w:cs="Times New Roman"/>
          <w:sz w:val="28"/>
          <w:szCs w:val="28"/>
          <w:lang w:val="en-US"/>
        </w:rPr>
        <w:tab/>
      </w:r>
      <w:r>
        <w:rPr>
          <w:rFonts w:ascii="Times New Roman" w:hAnsi="Times New Roman" w:cs="Times New Roman"/>
          <w:sz w:val="28"/>
          <w:szCs w:val="28"/>
          <w:lang w:val="en-US"/>
        </w:rPr>
        <w:tab/>
        <w:t>d) team</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lastRenderedPageBreak/>
        <w:t>Some film stars will do anything to be in the public______.</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service</w:t>
      </w:r>
      <w:proofErr w:type="gramEnd"/>
      <w:r>
        <w:rPr>
          <w:rFonts w:ascii="Times New Roman" w:hAnsi="Times New Roman" w:cs="Times New Roman"/>
          <w:sz w:val="28"/>
          <w:szCs w:val="28"/>
          <w:lang w:val="en-US"/>
        </w:rPr>
        <w:tab/>
        <w:t xml:space="preserve">b) light </w:t>
      </w:r>
      <w:r>
        <w:rPr>
          <w:rFonts w:ascii="Times New Roman" w:hAnsi="Times New Roman" w:cs="Times New Roman"/>
          <w:sz w:val="28"/>
          <w:szCs w:val="28"/>
          <w:lang w:val="en-US"/>
        </w:rPr>
        <w:tab/>
        <w:t xml:space="preserve">c) eye </w:t>
      </w:r>
      <w:r>
        <w:rPr>
          <w:rFonts w:ascii="Times New Roman" w:hAnsi="Times New Roman" w:cs="Times New Roman"/>
          <w:sz w:val="28"/>
          <w:szCs w:val="28"/>
          <w:lang w:val="en-US"/>
        </w:rPr>
        <w:tab/>
        <w:t>d) interest</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There are some styles that seem to last forever, while others are simply _____ trends.</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long-lived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b) /short-lived </w:t>
      </w:r>
      <w:r>
        <w:rPr>
          <w:rFonts w:ascii="Times New Roman" w:hAnsi="Times New Roman" w:cs="Times New Roman"/>
          <w:sz w:val="28"/>
          <w:szCs w:val="28"/>
          <w:lang w:val="en-US"/>
        </w:rPr>
        <w:tab/>
        <w:t xml:space="preserve">c) well-lived </w:t>
      </w:r>
      <w:r>
        <w:rPr>
          <w:rFonts w:ascii="Times New Roman" w:hAnsi="Times New Roman" w:cs="Times New Roman"/>
          <w:sz w:val="28"/>
          <w:szCs w:val="28"/>
          <w:lang w:val="en-US"/>
        </w:rPr>
        <w:tab/>
        <w:t>d) quick-lived</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My first _____ of the new soap opera was that it was rather boring.</w:t>
      </w:r>
    </w:p>
    <w:p w:rsidR="009C4981" w:rsidRDefault="009C4981" w:rsidP="009C4981">
      <w:pPr>
        <w:tabs>
          <w:tab w:val="left" w:pos="900"/>
          <w:tab w:val="left" w:pos="1416"/>
          <w:tab w:val="left" w:pos="2124"/>
          <w:tab w:val="left" w:pos="2832"/>
          <w:tab w:val="left" w:pos="3540"/>
          <w:tab w:val="left" w:pos="4248"/>
          <w:tab w:val="left" w:pos="4956"/>
          <w:tab w:val="left" w:pos="5373"/>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view</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b) impressions </w:t>
      </w:r>
      <w:r>
        <w:rPr>
          <w:rFonts w:ascii="Times New Roman" w:hAnsi="Times New Roman" w:cs="Times New Roman"/>
          <w:sz w:val="28"/>
          <w:szCs w:val="28"/>
          <w:lang w:val="en-US"/>
        </w:rPr>
        <w:tab/>
        <w:t xml:space="preserve">c) look </w:t>
      </w:r>
      <w:r>
        <w:rPr>
          <w:rFonts w:ascii="Times New Roman" w:hAnsi="Times New Roman" w:cs="Times New Roman"/>
          <w:sz w:val="28"/>
          <w:szCs w:val="28"/>
          <w:lang w:val="en-US"/>
        </w:rPr>
        <w:tab/>
        <w:t>d) sight</w:t>
      </w:r>
      <w:r>
        <w:rPr>
          <w:rFonts w:ascii="Times New Roman" w:hAnsi="Times New Roman" w:cs="Times New Roman"/>
          <w:sz w:val="28"/>
          <w:szCs w:val="28"/>
          <w:lang w:val="en-US"/>
        </w:rPr>
        <w:tab/>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From this graph we can see that the economy ______ at the moment.</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improves</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improve </w:t>
      </w:r>
      <w:r>
        <w:rPr>
          <w:rFonts w:ascii="Times New Roman" w:hAnsi="Times New Roman" w:cs="Times New Roman"/>
          <w:sz w:val="28"/>
          <w:szCs w:val="28"/>
          <w:lang w:val="en-US"/>
        </w:rPr>
        <w:tab/>
        <w:t>c) is improving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 _______ want to be a practicing doctor but now I’m more interested in research.</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was</w:t>
      </w:r>
      <w:proofErr w:type="gramEnd"/>
      <w:r>
        <w:rPr>
          <w:rFonts w:ascii="Times New Roman" w:hAnsi="Times New Roman" w:cs="Times New Roman"/>
          <w:sz w:val="28"/>
          <w:szCs w:val="28"/>
          <w:lang w:val="en-US"/>
        </w:rPr>
        <w:t xml:space="preserve"> used to </w:t>
      </w:r>
      <w:r>
        <w:rPr>
          <w:rFonts w:ascii="Times New Roman" w:hAnsi="Times New Roman" w:cs="Times New Roman"/>
          <w:sz w:val="28"/>
          <w:szCs w:val="28"/>
          <w:lang w:val="en-US"/>
        </w:rPr>
        <w:tab/>
        <w:t xml:space="preserve">b) used to </w:t>
      </w:r>
      <w:r>
        <w:rPr>
          <w:rFonts w:ascii="Times New Roman" w:hAnsi="Times New Roman" w:cs="Times New Roman"/>
          <w:sz w:val="28"/>
          <w:szCs w:val="28"/>
          <w:lang w:val="en-US"/>
        </w:rPr>
        <w:tab/>
      </w:r>
      <w:r>
        <w:rPr>
          <w:rFonts w:ascii="Times New Roman" w:hAnsi="Times New Roman" w:cs="Times New Roman"/>
          <w:sz w:val="28"/>
          <w:szCs w:val="28"/>
          <w:lang w:val="en-US"/>
        </w:rPr>
        <w:tab/>
        <w:t>c) would</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 teacher_______ us how to do the experiment when the fire bell rang.</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showed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b) shown </w:t>
      </w:r>
      <w:r>
        <w:rPr>
          <w:rFonts w:ascii="Times New Roman" w:hAnsi="Times New Roman" w:cs="Times New Roman"/>
          <w:sz w:val="28"/>
          <w:szCs w:val="28"/>
          <w:lang w:val="en-US"/>
        </w:rPr>
        <w:tab/>
        <w:t>c) was showing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 finished my essay yesterday but ______ it in to the tutor yet.</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I’ve given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I haven't given </w:t>
      </w:r>
      <w:r>
        <w:rPr>
          <w:rFonts w:ascii="Times New Roman" w:hAnsi="Times New Roman" w:cs="Times New Roman"/>
          <w:sz w:val="28"/>
          <w:szCs w:val="28"/>
          <w:lang w:val="en-US"/>
        </w:rPr>
        <w:tab/>
        <w:t>c) I didn't give</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________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experiment three times now with different results each time! </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We’ve done </w:t>
      </w:r>
      <w:r>
        <w:rPr>
          <w:rFonts w:ascii="Times New Roman" w:hAnsi="Times New Roman" w:cs="Times New Roman"/>
          <w:sz w:val="28"/>
          <w:szCs w:val="28"/>
          <w:lang w:val="en-US"/>
        </w:rPr>
        <w:tab/>
        <w:t>b</w:t>
      </w:r>
      <w:proofErr w:type="gramStart"/>
      <w:r>
        <w:rPr>
          <w:rFonts w:ascii="Times New Roman" w:hAnsi="Times New Roman" w:cs="Times New Roman"/>
          <w:sz w:val="28"/>
          <w:szCs w:val="28"/>
          <w:lang w:val="en-US"/>
        </w:rPr>
        <w:t>)  We</w:t>
      </w:r>
      <w:proofErr w:type="gramEnd"/>
      <w:r>
        <w:rPr>
          <w:rFonts w:ascii="Times New Roman" w:hAnsi="Times New Roman" w:cs="Times New Roman"/>
          <w:sz w:val="28"/>
          <w:szCs w:val="28"/>
          <w:lang w:val="en-US"/>
        </w:rPr>
        <w:t xml:space="preserve"> did </w:t>
      </w:r>
      <w:r>
        <w:rPr>
          <w:rFonts w:ascii="Times New Roman" w:hAnsi="Times New Roman" w:cs="Times New Roman"/>
          <w:sz w:val="28"/>
          <w:szCs w:val="28"/>
          <w:lang w:val="en-US"/>
        </w:rPr>
        <w:tab/>
        <w:t>c) We've been doing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When I arrived the lecture _____ so I didn’t find it easy to follow.</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started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b) had started </w:t>
      </w:r>
      <w:r>
        <w:rPr>
          <w:rFonts w:ascii="Times New Roman" w:hAnsi="Times New Roman" w:cs="Times New Roman"/>
          <w:sz w:val="28"/>
          <w:szCs w:val="28"/>
          <w:lang w:val="en-US"/>
        </w:rPr>
        <w:tab/>
      </w:r>
      <w:r>
        <w:rPr>
          <w:rFonts w:ascii="Times New Roman" w:hAnsi="Times New Roman" w:cs="Times New Roman"/>
          <w:sz w:val="28"/>
          <w:szCs w:val="28"/>
          <w:lang w:val="en-US"/>
        </w:rPr>
        <w:tab/>
        <w:t>c) had been starting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She _____ well at school but that changed when she became friends with a different group of girls.</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did</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 xml:space="preserve">b) had done </w:t>
      </w:r>
      <w:r>
        <w:rPr>
          <w:rFonts w:ascii="Times New Roman" w:hAnsi="Times New Roman" w:cs="Times New Roman"/>
          <w:sz w:val="28"/>
          <w:szCs w:val="28"/>
          <w:lang w:val="en-US"/>
        </w:rPr>
        <w:tab/>
      </w:r>
      <w:r>
        <w:rPr>
          <w:rFonts w:ascii="Times New Roman" w:hAnsi="Times New Roman" w:cs="Times New Roman"/>
          <w:sz w:val="28"/>
          <w:szCs w:val="28"/>
          <w:lang w:val="en-US"/>
        </w:rPr>
        <w:tab/>
        <w:t>c) had been doing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________ </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doctor at 2.00 this afternoon so I can't go to the lecture. </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I’m seeing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I see  </w:t>
      </w:r>
      <w:r>
        <w:rPr>
          <w:rFonts w:ascii="Times New Roman" w:hAnsi="Times New Roman" w:cs="Times New Roman"/>
          <w:sz w:val="28"/>
          <w:szCs w:val="28"/>
          <w:lang w:val="en-US"/>
        </w:rPr>
        <w:tab/>
        <w:t>c) I will see</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My sister______ economics and politics when she goes to university. </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is</w:t>
      </w:r>
      <w:proofErr w:type="gramEnd"/>
      <w:r>
        <w:rPr>
          <w:rFonts w:ascii="Times New Roman" w:hAnsi="Times New Roman" w:cs="Times New Roman"/>
          <w:sz w:val="28"/>
          <w:szCs w:val="28"/>
          <w:lang w:val="en-US"/>
        </w:rPr>
        <w:t xml:space="preserve"> going to study </w:t>
      </w:r>
      <w:r>
        <w:rPr>
          <w:rFonts w:ascii="Times New Roman" w:hAnsi="Times New Roman" w:cs="Times New Roman"/>
          <w:sz w:val="28"/>
          <w:szCs w:val="28"/>
          <w:lang w:val="en-US"/>
        </w:rPr>
        <w:tab/>
        <w:t xml:space="preserve">b) studies </w:t>
      </w:r>
      <w:r>
        <w:rPr>
          <w:rFonts w:ascii="Times New Roman" w:hAnsi="Times New Roman" w:cs="Times New Roman"/>
          <w:sz w:val="28"/>
          <w:szCs w:val="28"/>
          <w:lang w:val="en-US"/>
        </w:rPr>
        <w:tab/>
        <w:t>c) will study</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While we’re working on the project our boss _______ on a beach in Greece!</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will</w:t>
      </w:r>
      <w:proofErr w:type="gramEnd"/>
      <w:r>
        <w:rPr>
          <w:rFonts w:ascii="Times New Roman" w:hAnsi="Times New Roman" w:cs="Times New Roman"/>
          <w:sz w:val="28"/>
          <w:szCs w:val="28"/>
          <w:lang w:val="en-US"/>
        </w:rPr>
        <w:t xml:space="preserve"> sit </w:t>
      </w:r>
      <w:r>
        <w:rPr>
          <w:rFonts w:ascii="Times New Roman" w:hAnsi="Times New Roman" w:cs="Times New Roman"/>
          <w:sz w:val="28"/>
          <w:szCs w:val="28"/>
          <w:lang w:val="en-US"/>
        </w:rPr>
        <w:tab/>
        <w:t xml:space="preserve">b) will have sat </w:t>
      </w:r>
      <w:r>
        <w:rPr>
          <w:rFonts w:ascii="Times New Roman" w:hAnsi="Times New Roman" w:cs="Times New Roman"/>
          <w:sz w:val="28"/>
          <w:szCs w:val="28"/>
          <w:lang w:val="en-US"/>
        </w:rPr>
        <w:tab/>
        <w:t>c) will be sitting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These drugs are the best medicine available as a treatment at the moment, ______they are expensive, unfortunately.</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Pr>
          <w:rFonts w:ascii="Times New Roman" w:hAnsi="Times New Roman" w:cs="Times New Roman"/>
          <w:sz w:val="28"/>
          <w:szCs w:val="28"/>
          <w:lang w:val="en-US"/>
        </w:rPr>
        <w:t>although</w:t>
      </w:r>
      <w:proofErr w:type="gramEnd"/>
      <w:r>
        <w:rPr>
          <w:rFonts w:ascii="Times New Roman" w:hAnsi="Times New Roman" w:cs="Times New Roman"/>
          <w:sz w:val="28"/>
          <w:szCs w:val="28"/>
          <w:lang w:val="en-US"/>
        </w:rPr>
        <w:t xml:space="preserve"> b) because c) so</w:t>
      </w:r>
    </w:p>
    <w:p w:rsidR="009C4981" w:rsidRDefault="009C4981" w:rsidP="009C4981">
      <w:pPr>
        <w:spacing w:after="0" w:line="240" w:lineRule="auto"/>
        <w:jc w:val="center"/>
        <w:rPr>
          <w:rFonts w:ascii="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11 </w:t>
      </w:r>
      <w:r>
        <w:rPr>
          <w:rFonts w:ascii="Times New Roman" w:hAnsi="Times New Roman" w:cs="Times New Roman"/>
          <w:b/>
          <w:sz w:val="28"/>
          <w:szCs w:val="28"/>
        </w:rPr>
        <w:t>класс</w:t>
      </w:r>
    </w:p>
    <w:p w:rsidR="009C4981" w:rsidRDefault="009C4981" w:rsidP="009C4981">
      <w:pPr>
        <w:pStyle w:val="Standard"/>
        <w:shd w:val="clear" w:color="auto" w:fill="FFFFFF"/>
        <w:rPr>
          <w:rFonts w:ascii="Times New Roman" w:eastAsia="Times New Roman" w:hAnsi="Times New Roman" w:cs="Times New Roman"/>
          <w:b/>
          <w:bCs/>
          <w:sz w:val="28"/>
          <w:szCs w:val="28"/>
          <w:lang w:val="en-US"/>
        </w:rPr>
      </w:pP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rPr>
        <w:t>Выберите правильный вариант</w:t>
      </w:r>
      <w:r>
        <w:rPr>
          <w:rFonts w:ascii="Times New Roman" w:eastAsia="Times New Roman" w:hAnsi="Times New Roman" w:cs="Times New Roman"/>
          <w:b/>
          <w:bCs/>
          <w:sz w:val="28"/>
          <w:szCs w:val="28"/>
          <w:lang w:val="en-US"/>
        </w:rPr>
        <w: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When Mark arrived, the Johnsons______dinner, but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lang w:val="en-US"/>
        </w:rPr>
        <w:t>stopped</w:t>
      </w:r>
      <w:proofErr w:type="gramEnd"/>
      <w:r>
        <w:rPr>
          <w:rFonts w:ascii="Times New Roman" w:eastAsia="Times New Roman" w:hAnsi="Times New Roman" w:cs="Times New Roman"/>
          <w:sz w:val="28"/>
          <w:szCs w:val="28"/>
          <w:lang w:val="en-US"/>
        </w:rPr>
        <w:t xml:space="preserve"> in order to talk to him.</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were</w:t>
      </w:r>
      <w:proofErr w:type="gramEnd"/>
      <w:r>
        <w:rPr>
          <w:rFonts w:ascii="Times New Roman" w:eastAsia="Times New Roman" w:hAnsi="Times New Roman" w:cs="Times New Roman"/>
          <w:sz w:val="28"/>
          <w:szCs w:val="28"/>
          <w:lang w:val="en-US"/>
        </w:rPr>
        <w:t xml:space="preserve"> having                   c) had been having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had</w:t>
      </w:r>
      <w:proofErr w:type="gramEnd"/>
      <w:r>
        <w:rPr>
          <w:rFonts w:ascii="Times New Roman" w:eastAsia="Times New Roman" w:hAnsi="Times New Roman" w:cs="Times New Roman"/>
          <w:sz w:val="28"/>
          <w:szCs w:val="28"/>
          <w:lang w:val="en-US"/>
        </w:rPr>
        <w:t xml:space="preserve">                               d) was having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We were extremely tired at the end of the journey. We ______for more than 24 hours.</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had</w:t>
      </w:r>
      <w:proofErr w:type="gramEnd"/>
      <w:r>
        <w:rPr>
          <w:rFonts w:ascii="Times New Roman" w:eastAsia="Times New Roman" w:hAnsi="Times New Roman" w:cs="Times New Roman"/>
          <w:sz w:val="28"/>
          <w:szCs w:val="28"/>
          <w:lang w:val="en-US"/>
        </w:rPr>
        <w:t xml:space="preserve"> travelled                 c) had been travelling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were</w:t>
      </w:r>
      <w:proofErr w:type="gramEnd"/>
      <w:r>
        <w:rPr>
          <w:rFonts w:ascii="Times New Roman" w:eastAsia="Times New Roman" w:hAnsi="Times New Roman" w:cs="Times New Roman"/>
          <w:sz w:val="28"/>
          <w:szCs w:val="28"/>
          <w:lang w:val="en-US"/>
        </w:rPr>
        <w:t xml:space="preserve"> travelling               d) travel</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What time______your friend______tomorrow?</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will</w:t>
      </w:r>
      <w:proofErr w:type="gramEnd"/>
      <w:r>
        <w:rPr>
          <w:rFonts w:ascii="Times New Roman" w:eastAsia="Times New Roman" w:hAnsi="Times New Roman" w:cs="Times New Roman"/>
          <w:sz w:val="28"/>
          <w:szCs w:val="28"/>
          <w:lang w:val="en-US"/>
        </w:rPr>
        <w:t xml:space="preserve"> arrive                      c) will be arriving</w:t>
      </w:r>
    </w:p>
    <w:p w:rsidR="009C4981" w:rsidRDefault="009C4981" w:rsidP="009C4981">
      <w:pPr>
        <w:pStyle w:val="Standard"/>
        <w:shd w:val="clear" w:color="auto" w:fill="FFFFFF"/>
        <w:spacing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is</w:t>
      </w:r>
      <w:proofErr w:type="gramEnd"/>
      <w:r>
        <w:rPr>
          <w:rFonts w:ascii="Times New Roman" w:eastAsia="Times New Roman" w:hAnsi="Times New Roman" w:cs="Times New Roman"/>
          <w:sz w:val="28"/>
          <w:szCs w:val="28"/>
          <w:lang w:val="en-US"/>
        </w:rPr>
        <w:t xml:space="preserve"> arrived                       d) will arriving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I______a very difficult day tomorrow. I need to prepare for the exam.</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will</w:t>
      </w:r>
      <w:proofErr w:type="gramEnd"/>
      <w:r>
        <w:rPr>
          <w:rFonts w:ascii="Times New Roman" w:eastAsia="Times New Roman" w:hAnsi="Times New Roman" w:cs="Times New Roman"/>
          <w:sz w:val="28"/>
          <w:szCs w:val="28"/>
          <w:lang w:val="en-US"/>
        </w:rPr>
        <w:t xml:space="preserve"> have                        c) have</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am</w:t>
      </w:r>
      <w:proofErr w:type="gramEnd"/>
      <w:r>
        <w:rPr>
          <w:rFonts w:ascii="Times New Roman" w:eastAsia="Times New Roman" w:hAnsi="Times New Roman" w:cs="Times New Roman"/>
          <w:sz w:val="28"/>
          <w:szCs w:val="28"/>
          <w:lang w:val="en-US"/>
        </w:rPr>
        <w:t xml:space="preserve"> having                     d) would have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Although the sun was shining, it was still cold, because it ______hard for two hours.</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had</w:t>
      </w:r>
      <w:proofErr w:type="gramEnd"/>
      <w:r>
        <w:rPr>
          <w:rFonts w:ascii="Times New Roman" w:eastAsia="Times New Roman" w:hAnsi="Times New Roman" w:cs="Times New Roman"/>
          <w:sz w:val="28"/>
          <w:szCs w:val="28"/>
          <w:lang w:val="en-US"/>
        </w:rPr>
        <w:t xml:space="preserve"> been raining             c) had rained</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was</w:t>
      </w:r>
      <w:proofErr w:type="gramEnd"/>
      <w:r>
        <w:rPr>
          <w:rFonts w:ascii="Times New Roman" w:eastAsia="Times New Roman" w:hAnsi="Times New Roman" w:cs="Times New Roman"/>
          <w:sz w:val="28"/>
          <w:szCs w:val="28"/>
          <w:lang w:val="en-US"/>
        </w:rPr>
        <w:t xml:space="preserve"> raining                    d) is raining</w:t>
      </w:r>
    </w:p>
    <w:p w:rsidR="009C4981" w:rsidRDefault="009C4981" w:rsidP="004B498A">
      <w:pPr>
        <w:pStyle w:val="Standard"/>
        <w:numPr>
          <w:ilvl w:val="0"/>
          <w:numId w:val="118"/>
        </w:numPr>
        <w:shd w:val="clear" w:color="auto" w:fill="FFFFFF"/>
        <w:ind w:left="0"/>
        <w:jc w:val="both"/>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It______outside; I do not like to walk in such weather.</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rains</w:t>
      </w:r>
      <w:proofErr w:type="gramEnd"/>
      <w:r>
        <w:rPr>
          <w:rFonts w:ascii="Times New Roman" w:eastAsia="Times New Roman" w:hAnsi="Times New Roman" w:cs="Times New Roman"/>
          <w:sz w:val="28"/>
          <w:szCs w:val="28"/>
          <w:lang w:val="en-US"/>
        </w:rPr>
        <w:t xml:space="preserve">                              c) is raining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is</w:t>
      </w:r>
      <w:proofErr w:type="gramEnd"/>
      <w:r>
        <w:rPr>
          <w:rFonts w:ascii="Times New Roman" w:eastAsia="Times New Roman" w:hAnsi="Times New Roman" w:cs="Times New Roman"/>
          <w:sz w:val="28"/>
          <w:szCs w:val="28"/>
          <w:lang w:val="en-US"/>
        </w:rPr>
        <w:t xml:space="preserve"> rain                            d) is rained</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waste paper bin is full______crumpled sheets of pa</w:t>
      </w:r>
      <w:r>
        <w:rPr>
          <w:rFonts w:ascii="Times New Roman" w:eastAsia="Times New Roman" w:hAnsi="Times New Roman" w:cs="Times New Roman"/>
          <w:sz w:val="28"/>
          <w:szCs w:val="28"/>
          <w:lang w:val="en-US"/>
        </w:rPr>
        <w:softHyphen/>
        <w:t>per.</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with</w:t>
      </w:r>
      <w:proofErr w:type="gramEnd"/>
      <w:r>
        <w:rPr>
          <w:rFonts w:ascii="Times New Roman" w:eastAsia="Times New Roman" w:hAnsi="Times New Roman" w:cs="Times New Roman"/>
          <w:sz w:val="28"/>
          <w:szCs w:val="28"/>
          <w:lang w:val="en-US"/>
        </w:rPr>
        <w:t xml:space="preserve">                              c) to</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for</w:t>
      </w:r>
      <w:proofErr w:type="gramEnd"/>
      <w:r>
        <w:rPr>
          <w:rFonts w:ascii="Times New Roman" w:eastAsia="Times New Roman" w:hAnsi="Times New Roman" w:cs="Times New Roman"/>
          <w:sz w:val="28"/>
          <w:szCs w:val="28"/>
          <w:lang w:val="en-US"/>
        </w:rPr>
        <w:t xml:space="preserve">                                d) of</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Could you add this up for me? I'm not very quick______</w:t>
      </w:r>
    </w:p>
    <w:p w:rsidR="009C4981" w:rsidRDefault="009C4981" w:rsidP="009C4981">
      <w:pPr>
        <w:pStyle w:val="Standard"/>
        <w:shd w:val="clear" w:color="auto" w:fill="FFFFFF"/>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lang w:val="en-US"/>
        </w:rPr>
        <w:t>calculating</w:t>
      </w:r>
      <w:proofErr w:type="gramEnd"/>
      <w:r>
        <w:rPr>
          <w:rFonts w:ascii="Times New Roman" w:eastAsia="Times New Roman" w:hAnsi="Times New Roman" w:cs="Times New Roman"/>
          <w:sz w:val="28"/>
          <w:szCs w:val="28"/>
          <w:lang w:val="en-US"/>
        </w:rPr>
        <w: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with</w:t>
      </w:r>
      <w:proofErr w:type="gramEnd"/>
      <w:r>
        <w:rPr>
          <w:rFonts w:ascii="Times New Roman" w:eastAsia="Times New Roman" w:hAnsi="Times New Roman" w:cs="Times New Roman"/>
          <w:sz w:val="28"/>
          <w:szCs w:val="28"/>
          <w:lang w:val="en-US"/>
        </w:rPr>
        <w:t xml:space="preserve">                              c) at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in</w:t>
      </w:r>
      <w:proofErr w:type="gramEnd"/>
      <w:r>
        <w:rPr>
          <w:rFonts w:ascii="Times New Roman" w:eastAsia="Times New Roman" w:hAnsi="Times New Roman" w:cs="Times New Roman"/>
          <w:sz w:val="28"/>
          <w:szCs w:val="28"/>
          <w:lang w:val="en-US"/>
        </w:rPr>
        <w:t xml:space="preserve">                                 d) on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This incident is very similar______what happened yes</w:t>
      </w:r>
      <w:r>
        <w:rPr>
          <w:rFonts w:ascii="Times New Roman" w:eastAsia="Times New Roman" w:hAnsi="Times New Roman" w:cs="Times New Roman"/>
          <w:sz w:val="28"/>
          <w:szCs w:val="28"/>
          <w:lang w:val="en-US"/>
        </w:rPr>
        <w:softHyphen/>
        <w:t>terday.</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with</w:t>
      </w:r>
      <w:proofErr w:type="gramEnd"/>
      <w:r>
        <w:rPr>
          <w:rFonts w:ascii="Times New Roman" w:eastAsia="Times New Roman" w:hAnsi="Times New Roman" w:cs="Times New Roman"/>
          <w:sz w:val="28"/>
          <w:szCs w:val="28"/>
          <w:lang w:val="en-US"/>
        </w:rPr>
        <w:t xml:space="preserve">                             c) in</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d) of</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am short______money at the moment.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for</w:t>
      </w:r>
      <w:proofErr w:type="gramEnd"/>
      <w:r>
        <w:rPr>
          <w:rFonts w:ascii="Times New Roman" w:eastAsia="Times New Roman" w:hAnsi="Times New Roman" w:cs="Times New Roman"/>
          <w:sz w:val="28"/>
          <w:szCs w:val="28"/>
          <w:lang w:val="en-US"/>
        </w:rPr>
        <w:t xml:space="preserve">                               c) in</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with</w:t>
      </w:r>
      <w:proofErr w:type="gramEnd"/>
      <w:r>
        <w:rPr>
          <w:rFonts w:ascii="Times New Roman" w:eastAsia="Times New Roman" w:hAnsi="Times New Roman" w:cs="Times New Roman"/>
          <w:sz w:val="28"/>
          <w:szCs w:val="28"/>
          <w:lang w:val="en-US"/>
        </w:rPr>
        <w:t xml:space="preserve">                             d) of</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Moscow is especially famous______its elegant architec</w:t>
      </w:r>
      <w:r>
        <w:rPr>
          <w:rFonts w:ascii="Times New Roman" w:eastAsia="Times New Roman" w:hAnsi="Times New Roman" w:cs="Times New Roman"/>
          <w:sz w:val="28"/>
          <w:szCs w:val="28"/>
          <w:lang w:val="en-US"/>
        </w:rPr>
        <w:softHyphen/>
        <w:t>ture.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for</w:t>
      </w:r>
      <w:proofErr w:type="gramEnd"/>
      <w:r>
        <w:rPr>
          <w:rFonts w:ascii="Times New Roman" w:eastAsia="Times New Roman" w:hAnsi="Times New Roman" w:cs="Times New Roman"/>
          <w:sz w:val="28"/>
          <w:szCs w:val="28"/>
          <w:lang w:val="en-US"/>
        </w:rPr>
        <w:t xml:space="preserve">                                c) with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of</w:t>
      </w:r>
      <w:proofErr w:type="gramEnd"/>
      <w:r>
        <w:rPr>
          <w:rFonts w:ascii="Times New Roman" w:eastAsia="Times New Roman" w:hAnsi="Times New Roman" w:cs="Times New Roman"/>
          <w:sz w:val="28"/>
          <w:szCs w:val="28"/>
          <w:lang w:val="en-US"/>
        </w:rPr>
        <w:t xml:space="preserve">                                 d) at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Some people believe that it is necessary to______capital punishment.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bring</w:t>
      </w:r>
      <w:proofErr w:type="gramEnd"/>
      <w:r>
        <w:rPr>
          <w:rFonts w:ascii="Times New Roman" w:eastAsia="Times New Roman" w:hAnsi="Times New Roman" w:cs="Times New Roman"/>
          <w:sz w:val="28"/>
          <w:szCs w:val="28"/>
          <w:lang w:val="en-US"/>
        </w:rPr>
        <w:t xml:space="preserve"> back                    c) carry on</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bring</w:t>
      </w:r>
      <w:proofErr w:type="gramEnd"/>
      <w:r>
        <w:rPr>
          <w:rFonts w:ascii="Times New Roman" w:eastAsia="Times New Roman" w:hAnsi="Times New Roman" w:cs="Times New Roman"/>
          <w:sz w:val="28"/>
          <w:szCs w:val="28"/>
          <w:lang w:val="en-US"/>
        </w:rPr>
        <w:t xml:space="preserve"> about                   d) give down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Jane has______many troubles last year, but she remained confident and persistent.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a) </w:t>
      </w:r>
      <w:proofErr w:type="gramStart"/>
      <w:r>
        <w:rPr>
          <w:rFonts w:ascii="Times New Roman" w:eastAsia="Times New Roman" w:hAnsi="Times New Roman" w:cs="Times New Roman"/>
          <w:sz w:val="28"/>
          <w:szCs w:val="28"/>
          <w:lang w:val="en-US"/>
        </w:rPr>
        <w:t>gone</w:t>
      </w:r>
      <w:proofErr w:type="gramEnd"/>
      <w:r>
        <w:rPr>
          <w:rFonts w:ascii="Times New Roman" w:eastAsia="Times New Roman" w:hAnsi="Times New Roman" w:cs="Times New Roman"/>
          <w:sz w:val="28"/>
          <w:szCs w:val="28"/>
          <w:lang w:val="en-US"/>
        </w:rPr>
        <w:t xml:space="preserve"> to                         c) got through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stayed</w:t>
      </w:r>
      <w:proofErr w:type="gramEnd"/>
      <w:r>
        <w:rPr>
          <w:rFonts w:ascii="Times New Roman" w:eastAsia="Times New Roman" w:hAnsi="Times New Roman" w:cs="Times New Roman"/>
          <w:sz w:val="28"/>
          <w:szCs w:val="28"/>
          <w:lang w:val="en-US"/>
        </w:rPr>
        <w:t xml:space="preserve"> up through          d) gone through</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Many people are______by false promises to make them rich.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taken</w:t>
      </w:r>
      <w:proofErr w:type="gramEnd"/>
      <w:r>
        <w:rPr>
          <w:rFonts w:ascii="Times New Roman" w:eastAsia="Times New Roman" w:hAnsi="Times New Roman" w:cs="Times New Roman"/>
          <w:sz w:val="28"/>
          <w:szCs w:val="28"/>
          <w:lang w:val="en-US"/>
        </w:rPr>
        <w:t xml:space="preserve"> in                        c) taken over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taken</w:t>
      </w:r>
      <w:proofErr w:type="gramEnd"/>
      <w:r>
        <w:rPr>
          <w:rFonts w:ascii="Times New Roman" w:eastAsia="Times New Roman" w:hAnsi="Times New Roman" w:cs="Times New Roman"/>
          <w:sz w:val="28"/>
          <w:szCs w:val="28"/>
          <w:lang w:val="en-US"/>
        </w:rPr>
        <w:t xml:space="preserve"> through               d) taken back</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Jane won't______the details of the plan, we can trust her.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give</w:t>
      </w:r>
      <w:proofErr w:type="gramEnd"/>
      <w:r>
        <w:rPr>
          <w:rFonts w:ascii="Times New Roman" w:eastAsia="Times New Roman" w:hAnsi="Times New Roman" w:cs="Times New Roman"/>
          <w:sz w:val="28"/>
          <w:szCs w:val="28"/>
          <w:lang w:val="en-US"/>
        </w:rPr>
        <w:t xml:space="preserve"> up                           c) talk over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give</w:t>
      </w:r>
      <w:proofErr w:type="gramEnd"/>
      <w:r>
        <w:rPr>
          <w:rFonts w:ascii="Times New Roman" w:eastAsia="Times New Roman" w:hAnsi="Times New Roman" w:cs="Times New Roman"/>
          <w:sz w:val="28"/>
          <w:szCs w:val="28"/>
          <w:lang w:val="en-US"/>
        </w:rPr>
        <w:t xml:space="preserve"> away                       d) get into</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Mary______the details of the contract and only then agreed to sign it.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figured</w:t>
      </w:r>
      <w:proofErr w:type="gramEnd"/>
      <w:r>
        <w:rPr>
          <w:rFonts w:ascii="Times New Roman" w:eastAsia="Times New Roman" w:hAnsi="Times New Roman" w:cs="Times New Roman"/>
          <w:sz w:val="28"/>
          <w:szCs w:val="28"/>
          <w:lang w:val="en-US"/>
        </w:rPr>
        <w:t xml:space="preserve"> in                       c) found in</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figured</w:t>
      </w:r>
      <w:proofErr w:type="gramEnd"/>
      <w:r>
        <w:rPr>
          <w:rFonts w:ascii="Times New Roman" w:eastAsia="Times New Roman" w:hAnsi="Times New Roman" w:cs="Times New Roman"/>
          <w:sz w:val="28"/>
          <w:szCs w:val="28"/>
          <w:lang w:val="en-US"/>
        </w:rPr>
        <w:t xml:space="preserve"> over                   d) figured out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manager promised to______the contract as soon as possible.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draw</w:t>
      </w:r>
      <w:proofErr w:type="gramEnd"/>
      <w:r>
        <w:rPr>
          <w:rFonts w:ascii="Times New Roman" w:eastAsia="Times New Roman" w:hAnsi="Times New Roman" w:cs="Times New Roman"/>
          <w:sz w:val="28"/>
          <w:szCs w:val="28"/>
          <w:lang w:val="en-US"/>
        </w:rPr>
        <w:t xml:space="preserve"> out of                    c) get through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draw</w:t>
      </w:r>
      <w:proofErr w:type="gramEnd"/>
      <w:r>
        <w:rPr>
          <w:rFonts w:ascii="Times New Roman" w:eastAsia="Times New Roman" w:hAnsi="Times New Roman" w:cs="Times New Roman"/>
          <w:sz w:val="28"/>
          <w:szCs w:val="28"/>
          <w:lang w:val="en-US"/>
        </w:rPr>
        <w:t xml:space="preserve"> up                         d) come along with</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Before you______, don't forget to lock the door.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are</w:t>
      </w:r>
      <w:proofErr w:type="gramEnd"/>
      <w:r>
        <w:rPr>
          <w:rFonts w:ascii="Times New Roman" w:eastAsia="Times New Roman" w:hAnsi="Times New Roman" w:cs="Times New Roman"/>
          <w:sz w:val="28"/>
          <w:szCs w:val="28"/>
          <w:lang w:val="en-US"/>
        </w:rPr>
        <w:t xml:space="preserve"> leaving                     c) leave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will</w:t>
      </w:r>
      <w:proofErr w:type="gramEnd"/>
      <w:r>
        <w:rPr>
          <w:rFonts w:ascii="Times New Roman" w:eastAsia="Times New Roman" w:hAnsi="Times New Roman" w:cs="Times New Roman"/>
          <w:sz w:val="28"/>
          <w:szCs w:val="28"/>
          <w:lang w:val="en-US"/>
        </w:rPr>
        <w:t xml:space="preserve"> leave                       d) shall leave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Let’s______before it______raining.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go out, starts              'c) go out, '11 start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go</w:t>
      </w:r>
      <w:proofErr w:type="gramEnd"/>
      <w:r>
        <w:rPr>
          <w:rFonts w:ascii="Times New Roman" w:eastAsia="Times New Roman" w:hAnsi="Times New Roman" w:cs="Times New Roman"/>
          <w:sz w:val="28"/>
          <w:szCs w:val="28"/>
          <w:lang w:val="en-US"/>
        </w:rPr>
        <w:t xml:space="preserve"> out, starts                  d) going out, '11 start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Needless to say, hands______before and after eating.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must</w:t>
      </w:r>
      <w:proofErr w:type="gramEnd"/>
      <w:r>
        <w:rPr>
          <w:rFonts w:ascii="Times New Roman" w:eastAsia="Times New Roman" w:hAnsi="Times New Roman" w:cs="Times New Roman"/>
          <w:sz w:val="28"/>
          <w:szCs w:val="28"/>
          <w:lang w:val="en-US"/>
        </w:rPr>
        <w:t xml:space="preserve"> wash                     c) wash</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must</w:t>
      </w:r>
      <w:proofErr w:type="gramEnd"/>
      <w:r>
        <w:rPr>
          <w:rFonts w:ascii="Times New Roman" w:eastAsia="Times New Roman" w:hAnsi="Times New Roman" w:cs="Times New Roman"/>
          <w:sz w:val="28"/>
          <w:szCs w:val="28"/>
          <w:lang w:val="en-US"/>
        </w:rPr>
        <w:t xml:space="preserve"> be washing            d) must be washed</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There were______very few people in the shops today.</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an</w:t>
      </w:r>
      <w:proofErr w:type="gramEnd"/>
      <w:r>
        <w:rPr>
          <w:rFonts w:ascii="Times New Roman" w:eastAsia="Times New Roman" w:hAnsi="Times New Roman" w:cs="Times New Roman"/>
          <w:sz w:val="28"/>
          <w:szCs w:val="28"/>
          <w:lang w:val="en-US"/>
        </w:rPr>
        <w:t xml:space="preserve">                                c) —</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a</w:t>
      </w:r>
      <w:proofErr w:type="gramEnd"/>
      <w:r>
        <w:rPr>
          <w:rFonts w:ascii="Times New Roman" w:eastAsia="Times New Roman" w:hAnsi="Times New Roman" w:cs="Times New Roman"/>
          <w:sz w:val="28"/>
          <w:szCs w:val="28"/>
          <w:lang w:val="en-US"/>
        </w:rPr>
        <w:t xml:space="preserve">                                 d) the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What is______longest river in______world?</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a</w:t>
      </w:r>
      <w:proofErr w:type="gramEnd"/>
      <w:r>
        <w:rPr>
          <w:rFonts w:ascii="Times New Roman" w:eastAsia="Times New Roman" w:hAnsi="Times New Roman" w:cs="Times New Roman"/>
          <w:sz w:val="28"/>
          <w:szCs w:val="28"/>
          <w:lang w:val="en-US"/>
        </w:rPr>
        <w:t>, a                              c) the, a</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the</w:t>
      </w:r>
      <w:proofErr w:type="gramEnd"/>
      <w:r>
        <w:rPr>
          <w:rFonts w:ascii="Times New Roman" w:eastAsia="Times New Roman" w:hAnsi="Times New Roman" w:cs="Times New Roman"/>
          <w:sz w:val="28"/>
          <w:szCs w:val="28"/>
          <w:lang w:val="en-US"/>
        </w:rPr>
        <w:t>, the                        d) a, the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Did you hear______noise just now?</w:t>
      </w:r>
    </w:p>
    <w:p w:rsidR="009C4981" w:rsidRDefault="009C4981" w:rsidP="009C4981">
      <w:pPr>
        <w:pStyle w:val="Standard"/>
        <w:shd w:val="clear" w:color="auto" w:fill="FFFFFF"/>
        <w:tabs>
          <w:tab w:val="left" w:pos="709"/>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the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w:t>
      </w:r>
    </w:p>
    <w:p w:rsidR="009C4981" w:rsidRDefault="009C4981" w:rsidP="009C4981">
      <w:pPr>
        <w:pStyle w:val="Standard"/>
        <w:shd w:val="clear" w:color="auto" w:fill="FFFFFF"/>
        <w:tabs>
          <w:tab w:val="left" w:pos="709"/>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                                 d) an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These are______organizations operating in our market and even______we would consider real competitors.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a</w:t>
      </w:r>
      <w:proofErr w:type="gramEnd"/>
      <w:r>
        <w:rPr>
          <w:rFonts w:ascii="Times New Roman" w:eastAsia="Times New Roman" w:hAnsi="Times New Roman" w:cs="Times New Roman"/>
          <w:sz w:val="28"/>
          <w:szCs w:val="28"/>
          <w:lang w:val="en-US"/>
        </w:rPr>
        <w:t xml:space="preserve"> few, many                    b) little, some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some, fewer                   d) few, fewer</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When the train arrived at the railway station______pas</w:t>
      </w:r>
      <w:r>
        <w:rPr>
          <w:rFonts w:ascii="Times New Roman" w:eastAsia="Times New Roman" w:hAnsi="Times New Roman" w:cs="Times New Roman"/>
          <w:sz w:val="28"/>
          <w:szCs w:val="28"/>
          <w:lang w:val="en-US"/>
        </w:rPr>
        <w:softHyphen/>
        <w:t>sengers got their suitcases. So we picked up______too.</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other</w:t>
      </w:r>
      <w:proofErr w:type="gramEnd"/>
      <w:r>
        <w:rPr>
          <w:rFonts w:ascii="Times New Roman" w:eastAsia="Times New Roman" w:hAnsi="Times New Roman" w:cs="Times New Roman"/>
          <w:sz w:val="28"/>
          <w:szCs w:val="28"/>
          <w:lang w:val="en-US"/>
        </w:rPr>
        <w:t>, our                      c) some, ours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others</w:t>
      </w:r>
      <w:proofErr w:type="gramEnd"/>
      <w:r>
        <w:rPr>
          <w:rFonts w:ascii="Times New Roman" w:eastAsia="Times New Roman" w:hAnsi="Times New Roman" w:cs="Times New Roman"/>
          <w:sz w:val="28"/>
          <w:szCs w:val="28"/>
          <w:lang w:val="en-US"/>
        </w:rPr>
        <w:t>, our                    d) another, ours</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26.1 feel terrible. I think I______to be sick.</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will</w:t>
      </w:r>
      <w:proofErr w:type="gramEnd"/>
      <w:r>
        <w:rPr>
          <w:rFonts w:ascii="Times New Roman" w:eastAsia="Times New Roman" w:hAnsi="Times New Roman" w:cs="Times New Roman"/>
          <w:sz w:val="28"/>
          <w:szCs w:val="28"/>
          <w:lang w:val="en-US"/>
        </w:rPr>
        <w:t xml:space="preserve">                               c) am going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go</w:t>
      </w:r>
      <w:proofErr w:type="gramEnd"/>
      <w:r>
        <w:rPr>
          <w:rFonts w:ascii="Times New Roman" w:eastAsia="Times New Roman" w:hAnsi="Times New Roman" w:cs="Times New Roman"/>
          <w:sz w:val="28"/>
          <w:szCs w:val="28"/>
          <w:lang w:val="en-US"/>
        </w:rPr>
        <w:t xml:space="preserve">                                 d) will be going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At 10 o'clock in the morning on Wednesday Tom______ a delegation in the office.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will</w:t>
      </w:r>
      <w:proofErr w:type="gramEnd"/>
      <w:r>
        <w:rPr>
          <w:rFonts w:ascii="Times New Roman" w:eastAsia="Times New Roman" w:hAnsi="Times New Roman" w:cs="Times New Roman"/>
          <w:sz w:val="28"/>
          <w:szCs w:val="28"/>
          <w:lang w:val="en-US"/>
        </w:rPr>
        <w:t xml:space="preserve"> receive                     c) will be receiving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b) </w:t>
      </w:r>
      <w:proofErr w:type="gramStart"/>
      <w:r>
        <w:rPr>
          <w:rFonts w:ascii="Times New Roman" w:eastAsia="Times New Roman" w:hAnsi="Times New Roman" w:cs="Times New Roman"/>
          <w:sz w:val="28"/>
          <w:szCs w:val="28"/>
          <w:lang w:val="en-US"/>
        </w:rPr>
        <w:t>is</w:t>
      </w:r>
      <w:proofErr w:type="gramEnd"/>
      <w:r>
        <w:rPr>
          <w:rFonts w:ascii="Times New Roman" w:eastAsia="Times New Roman" w:hAnsi="Times New Roman" w:cs="Times New Roman"/>
          <w:sz w:val="28"/>
          <w:szCs w:val="28"/>
          <w:lang w:val="en-US"/>
        </w:rPr>
        <w:t xml:space="preserve"> receiving                    d) would receive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How long______this book? How many pages of this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lang w:val="en-US"/>
        </w:rPr>
        <w:t>book______?</w:t>
      </w:r>
      <w:proofErr w:type="gramEnd"/>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have</w:t>
      </w:r>
      <w:proofErr w:type="gramEnd"/>
      <w:r>
        <w:rPr>
          <w:rFonts w:ascii="Times New Roman" w:eastAsia="Times New Roman" w:hAnsi="Times New Roman" w:cs="Times New Roman"/>
          <w:sz w:val="28"/>
          <w:szCs w:val="28"/>
          <w:lang w:val="en-US"/>
        </w:rPr>
        <w:t xml:space="preserve"> you been reading, have you been reading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have</w:t>
      </w:r>
      <w:proofErr w:type="gramEnd"/>
      <w:r>
        <w:rPr>
          <w:rFonts w:ascii="Times New Roman" w:eastAsia="Times New Roman" w:hAnsi="Times New Roman" w:cs="Times New Roman"/>
          <w:sz w:val="28"/>
          <w:szCs w:val="28"/>
          <w:lang w:val="en-US"/>
        </w:rPr>
        <w:t xml:space="preserve"> you read, have you read</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 </w:t>
      </w:r>
      <w:proofErr w:type="gramStart"/>
      <w:r>
        <w:rPr>
          <w:rFonts w:ascii="Times New Roman" w:eastAsia="Times New Roman" w:hAnsi="Times New Roman" w:cs="Times New Roman"/>
          <w:sz w:val="28"/>
          <w:szCs w:val="28"/>
          <w:lang w:val="en-US"/>
        </w:rPr>
        <w:t>have</w:t>
      </w:r>
      <w:proofErr w:type="gramEnd"/>
      <w:r>
        <w:rPr>
          <w:rFonts w:ascii="Times New Roman" w:eastAsia="Times New Roman" w:hAnsi="Times New Roman" w:cs="Times New Roman"/>
          <w:sz w:val="28"/>
          <w:szCs w:val="28"/>
          <w:lang w:val="en-US"/>
        </w:rPr>
        <w:t xml:space="preserve"> you read, you read</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d) </w:t>
      </w:r>
      <w:proofErr w:type="gramStart"/>
      <w:r>
        <w:rPr>
          <w:rFonts w:ascii="Times New Roman" w:eastAsia="Times New Roman" w:hAnsi="Times New Roman" w:cs="Times New Roman"/>
          <w:sz w:val="28"/>
          <w:szCs w:val="28"/>
          <w:lang w:val="en-US"/>
        </w:rPr>
        <w:t>have</w:t>
      </w:r>
      <w:proofErr w:type="gramEnd"/>
      <w:r>
        <w:rPr>
          <w:rFonts w:ascii="Times New Roman" w:eastAsia="Times New Roman" w:hAnsi="Times New Roman" w:cs="Times New Roman"/>
          <w:sz w:val="28"/>
          <w:szCs w:val="28"/>
          <w:lang w:val="en-US"/>
        </w:rPr>
        <w:t xml:space="preserve"> you been reading, have you read</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“If he was a better cook, we …… pizza now!”</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wouldn’t</w:t>
      </w:r>
      <w:proofErr w:type="gramEnd"/>
      <w:r>
        <w:rPr>
          <w:rFonts w:ascii="Times New Roman" w:eastAsia="Times New Roman" w:hAnsi="Times New Roman" w:cs="Times New Roman"/>
          <w:sz w:val="28"/>
          <w:szCs w:val="28"/>
          <w:lang w:val="en-US"/>
        </w:rPr>
        <w:t xml:space="preserve"> be ordering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c)  would be ordering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wouldn’t</w:t>
      </w:r>
      <w:proofErr w:type="gramEnd"/>
      <w:r>
        <w:rPr>
          <w:rFonts w:ascii="Times New Roman" w:eastAsia="Times New Roman" w:hAnsi="Times New Roman" w:cs="Times New Roman"/>
          <w:sz w:val="28"/>
          <w:szCs w:val="28"/>
          <w:lang w:val="en-US"/>
        </w:rPr>
        <w:t xml:space="preserve"> have ordered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d) would order</w:t>
      </w:r>
    </w:p>
    <w:p w:rsidR="009C4981" w:rsidRDefault="009C4981" w:rsidP="004B498A">
      <w:pPr>
        <w:pStyle w:val="Standard"/>
        <w:numPr>
          <w:ilvl w:val="0"/>
          <w:numId w:val="118"/>
        </w:numPr>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My friend and I_____</w:t>
      </w:r>
      <w:proofErr w:type="gramStart"/>
      <w:r>
        <w:rPr>
          <w:rFonts w:ascii="Times New Roman" w:eastAsia="Times New Roman" w:hAnsi="Times New Roman" w:cs="Times New Roman"/>
          <w:sz w:val="28"/>
          <w:szCs w:val="28"/>
          <w:lang w:val="en-US"/>
        </w:rPr>
        <w:t>_(</w:t>
      </w:r>
      <w:proofErr w:type="gramEnd"/>
      <w:r>
        <w:rPr>
          <w:rFonts w:ascii="Times New Roman" w:eastAsia="Times New Roman" w:hAnsi="Times New Roman" w:cs="Times New Roman"/>
          <w:sz w:val="28"/>
          <w:szCs w:val="28"/>
          <w:lang w:val="en-US"/>
        </w:rPr>
        <w:t>1) to do a part-time job______(2) to make a trip to the Far East. But yesterday my friend said he_____</w:t>
      </w:r>
      <w:proofErr w:type="gramStart"/>
      <w:r>
        <w:rPr>
          <w:rFonts w:ascii="Times New Roman" w:eastAsia="Times New Roman" w:hAnsi="Times New Roman" w:cs="Times New Roman"/>
          <w:sz w:val="28"/>
          <w:szCs w:val="28"/>
          <w:lang w:val="en-US"/>
        </w:rPr>
        <w:t>_(</w:t>
      </w:r>
      <w:proofErr w:type="gramEnd"/>
      <w:r>
        <w:rPr>
          <w:rFonts w:ascii="Times New Roman" w:eastAsia="Times New Roman" w:hAnsi="Times New Roman" w:cs="Times New Roman"/>
          <w:sz w:val="28"/>
          <w:szCs w:val="28"/>
          <w:lang w:val="en-US"/>
        </w:rPr>
        <w:t>3) go there because he______(4) to look after his sister who______(5) be seriously ill.</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proofErr w:type="gramStart"/>
      <w:r>
        <w:rPr>
          <w:rFonts w:ascii="Times New Roman" w:eastAsia="Times New Roman" w:hAnsi="Times New Roman" w:cs="Times New Roman"/>
          <w:sz w:val="28"/>
          <w:szCs w:val="28"/>
          <w:lang w:val="en-US"/>
        </w:rPr>
        <w:t>b</w:t>
      </w:r>
      <w:proofErr w:type="gramEnd"/>
      <w:r>
        <w:rPr>
          <w:rFonts w:ascii="Times New Roman" w:eastAsia="Times New Roman" w:hAnsi="Times New Roman" w:cs="Times New Roman"/>
          <w:sz w:val="28"/>
          <w:szCs w:val="28"/>
          <w:lang w:val="en-US"/>
        </w:rPr>
        <w:t>)</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 </w:t>
      </w:r>
      <w:proofErr w:type="gramStart"/>
      <w:r>
        <w:rPr>
          <w:rFonts w:ascii="Times New Roman" w:eastAsia="Times New Roman" w:hAnsi="Times New Roman" w:cs="Times New Roman"/>
          <w:sz w:val="28"/>
          <w:szCs w:val="28"/>
          <w:lang w:val="en-US"/>
        </w:rPr>
        <w:t>must</w:t>
      </w:r>
      <w:proofErr w:type="gramEnd"/>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1.had</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be able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 xml:space="preserve">2.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be able</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3. </w:t>
      </w:r>
      <w:proofErr w:type="gramStart"/>
      <w:r>
        <w:rPr>
          <w:rFonts w:ascii="Times New Roman" w:eastAsia="Times New Roman" w:hAnsi="Times New Roman" w:cs="Times New Roman"/>
          <w:sz w:val="28"/>
          <w:szCs w:val="28"/>
          <w:lang w:val="en-US"/>
        </w:rPr>
        <w:t>couldn't</w:t>
      </w:r>
      <w:proofErr w:type="gramEnd"/>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 xml:space="preserve">3. </w:t>
      </w:r>
      <w:proofErr w:type="gramStart"/>
      <w:r>
        <w:rPr>
          <w:rFonts w:ascii="Times New Roman" w:eastAsia="Times New Roman" w:hAnsi="Times New Roman" w:cs="Times New Roman"/>
          <w:sz w:val="28"/>
          <w:szCs w:val="28"/>
          <w:lang w:val="en-US"/>
        </w:rPr>
        <w:t>couldn't</w:t>
      </w:r>
      <w:proofErr w:type="gramEnd"/>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4. </w:t>
      </w:r>
      <w:proofErr w:type="gramStart"/>
      <w:r>
        <w:rPr>
          <w:rFonts w:ascii="Times New Roman" w:eastAsia="Times New Roman" w:hAnsi="Times New Roman" w:cs="Times New Roman"/>
          <w:sz w:val="28"/>
          <w:szCs w:val="28"/>
          <w:lang w:val="en-US"/>
        </w:rPr>
        <w:t>would</w:t>
      </w:r>
      <w:proofErr w:type="gramEnd"/>
      <w:r>
        <w:rPr>
          <w:rFonts w:ascii="Times New Roman" w:eastAsia="Times New Roman" w:hAnsi="Times New Roman" w:cs="Times New Roman"/>
          <w:sz w:val="28"/>
          <w:szCs w:val="28"/>
          <w:lang w:val="en-US"/>
        </w:rPr>
        <w:t xml:space="preserve"> have</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 xml:space="preserve">4. </w:t>
      </w:r>
      <w:proofErr w:type="gramStart"/>
      <w:r>
        <w:rPr>
          <w:rFonts w:ascii="Times New Roman" w:eastAsia="Times New Roman" w:hAnsi="Times New Roman" w:cs="Times New Roman"/>
          <w:sz w:val="28"/>
          <w:szCs w:val="28"/>
          <w:lang w:val="en-US"/>
        </w:rPr>
        <w:t>would</w:t>
      </w:r>
      <w:proofErr w:type="gramEnd"/>
      <w:r>
        <w:rPr>
          <w:rFonts w:ascii="Times New Roman" w:eastAsia="Times New Roman" w:hAnsi="Times New Roman" w:cs="Times New Roman"/>
          <w:sz w:val="28"/>
          <w:szCs w:val="28"/>
          <w:lang w:val="en-US"/>
        </w:rPr>
        <w:t xml:space="preserve"> have</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5. </w:t>
      </w:r>
      <w:proofErr w:type="gramStart"/>
      <w:r>
        <w:rPr>
          <w:rFonts w:ascii="Times New Roman" w:eastAsia="Times New Roman" w:hAnsi="Times New Roman" w:cs="Times New Roman"/>
          <w:sz w:val="28"/>
          <w:szCs w:val="28"/>
          <w:lang w:val="en-US"/>
        </w:rPr>
        <w:t>might</w:t>
      </w:r>
      <w:proofErr w:type="gramEnd"/>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 xml:space="preserve">5. </w:t>
      </w:r>
      <w:proofErr w:type="gramStart"/>
      <w:r>
        <w:rPr>
          <w:rFonts w:ascii="Times New Roman" w:eastAsia="Times New Roman" w:hAnsi="Times New Roman" w:cs="Times New Roman"/>
          <w:sz w:val="28"/>
          <w:szCs w:val="28"/>
          <w:lang w:val="en-US"/>
        </w:rPr>
        <w:t>might</w:t>
      </w:r>
      <w:proofErr w:type="gramEnd"/>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What makes him______so jealous of his friends’ success?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be                            c) be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being</w:t>
      </w:r>
      <w:proofErr w:type="gramEnd"/>
      <w:r>
        <w:rPr>
          <w:rFonts w:ascii="Times New Roman" w:eastAsia="Times New Roman" w:hAnsi="Times New Roman" w:cs="Times New Roman"/>
          <w:sz w:val="28"/>
          <w:szCs w:val="28"/>
          <w:lang w:val="en-US"/>
        </w:rPr>
        <w:t xml:space="preserve">                           d) to have been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am thinking______my country house.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selling</w:t>
      </w:r>
      <w:proofErr w:type="gramEnd"/>
      <w:r>
        <w:rPr>
          <w:rFonts w:ascii="Times New Roman" w:eastAsia="Times New Roman" w:hAnsi="Times New Roman" w:cs="Times New Roman"/>
          <w:sz w:val="28"/>
          <w:szCs w:val="28"/>
          <w:lang w:val="en-US"/>
        </w:rPr>
        <w:t xml:space="preserve">                          c) to sell</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of</w:t>
      </w:r>
      <w:proofErr w:type="gramEnd"/>
      <w:r>
        <w:rPr>
          <w:rFonts w:ascii="Times New Roman" w:eastAsia="Times New Roman" w:hAnsi="Times New Roman" w:cs="Times New Roman"/>
          <w:sz w:val="28"/>
          <w:szCs w:val="28"/>
          <w:lang w:val="en-US"/>
        </w:rPr>
        <w:t xml:space="preserve"> selling                       d) is selling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would rather______her the truth.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have</w:t>
      </w:r>
      <w:proofErr w:type="gramEnd"/>
      <w:r>
        <w:rPr>
          <w:rFonts w:ascii="Times New Roman" w:eastAsia="Times New Roman" w:hAnsi="Times New Roman" w:cs="Times New Roman"/>
          <w:sz w:val="28"/>
          <w:szCs w:val="28"/>
          <w:lang w:val="en-US"/>
        </w:rPr>
        <w:t xml:space="preserve"> told                       c) telling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tell                           d) tell</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You had better______your studies more seriously.</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take</w:t>
      </w:r>
      <w:proofErr w:type="gramEnd"/>
      <w:r>
        <w:rPr>
          <w:rFonts w:ascii="Times New Roman" w:eastAsia="Times New Roman" w:hAnsi="Times New Roman" w:cs="Times New Roman"/>
          <w:sz w:val="28"/>
          <w:szCs w:val="28"/>
          <w:lang w:val="en-US"/>
        </w:rPr>
        <w:t xml:space="preserve">                             c) taking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take                          d) are taking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don't mind______out.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against</w:t>
      </w:r>
      <w:proofErr w:type="gramEnd"/>
      <w:r>
        <w:rPr>
          <w:rFonts w:ascii="Times New Roman" w:eastAsia="Times New Roman" w:hAnsi="Times New Roman" w:cs="Times New Roman"/>
          <w:sz w:val="28"/>
          <w:szCs w:val="28"/>
          <w:lang w:val="en-US"/>
        </w:rPr>
        <w:t xml:space="preserve"> eating                c) eating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eat</w:t>
      </w:r>
      <w:proofErr w:type="gramEnd"/>
      <w:r>
        <w:rPr>
          <w:rFonts w:ascii="Times New Roman" w:eastAsia="Times New Roman" w:hAnsi="Times New Roman" w:cs="Times New Roman"/>
          <w:sz w:val="28"/>
          <w:szCs w:val="28"/>
          <w:lang w:val="en-US"/>
        </w:rPr>
        <w:t xml:space="preserve">                               d) to eat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hope______Moscow State University.</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for</w:t>
      </w:r>
      <w:proofErr w:type="gramEnd"/>
      <w:r>
        <w:rPr>
          <w:rFonts w:ascii="Times New Roman" w:eastAsia="Times New Roman" w:hAnsi="Times New Roman" w:cs="Times New Roman"/>
          <w:sz w:val="28"/>
          <w:szCs w:val="28"/>
          <w:lang w:val="en-US"/>
        </w:rPr>
        <w:t xml:space="preserve"> entering                   c) of entering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 xml:space="preserve"> enter                        d) entering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He’s a fast runner. I can't run as______as he.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fast</w:t>
      </w:r>
      <w:proofErr w:type="gramEnd"/>
      <w:r>
        <w:rPr>
          <w:rFonts w:ascii="Times New Roman" w:eastAsia="Times New Roman" w:hAnsi="Times New Roman" w:cs="Times New Roman"/>
          <w:sz w:val="28"/>
          <w:szCs w:val="28"/>
          <w:lang w:val="en-US"/>
        </w:rPr>
        <w:t xml:space="preserve">                              c) faster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fastly</w:t>
      </w:r>
      <w:proofErr w:type="gramEnd"/>
      <w:r>
        <w:rPr>
          <w:rFonts w:ascii="Times New Roman" w:eastAsia="Times New Roman" w:hAnsi="Times New Roman" w:cs="Times New Roman"/>
          <w:sz w:val="28"/>
          <w:szCs w:val="28"/>
          <w:lang w:val="en-US"/>
        </w:rPr>
        <w:t xml:space="preserve">                           d) fastest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This encyclopedia costs______the other one.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Pr>
          <w:rFonts w:ascii="Times New Roman" w:eastAsia="Times New Roman" w:hAnsi="Times New Roman" w:cs="Times New Roman"/>
          <w:sz w:val="28"/>
          <w:szCs w:val="28"/>
          <w:lang w:val="en-US"/>
        </w:rPr>
        <w:t>more</w:t>
      </w:r>
      <w:proofErr w:type="gramEnd"/>
      <w:r>
        <w:rPr>
          <w:rFonts w:ascii="Times New Roman" w:eastAsia="Times New Roman" w:hAnsi="Times New Roman" w:cs="Times New Roman"/>
          <w:sz w:val="28"/>
          <w:szCs w:val="28"/>
          <w:lang w:val="en-US"/>
        </w:rPr>
        <w:t xml:space="preserve">                            c) twice as many as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twice</w:t>
      </w:r>
      <w:proofErr w:type="gramEnd"/>
      <w:r>
        <w:rPr>
          <w:rFonts w:ascii="Times New Roman" w:eastAsia="Times New Roman" w:hAnsi="Times New Roman" w:cs="Times New Roman"/>
          <w:sz w:val="28"/>
          <w:szCs w:val="28"/>
          <w:lang w:val="en-US"/>
        </w:rPr>
        <w:t xml:space="preserve"> more than            d) twice as much as</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system of education is not superb," she said. "Too ______mathematics______usually taught at school."</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a) </w:t>
      </w:r>
      <w:proofErr w:type="gramStart"/>
      <w:r>
        <w:rPr>
          <w:rFonts w:ascii="Times New Roman" w:eastAsia="Times New Roman" w:hAnsi="Times New Roman" w:cs="Times New Roman"/>
          <w:sz w:val="28"/>
          <w:szCs w:val="28"/>
          <w:lang w:val="en-US"/>
        </w:rPr>
        <w:t>many</w:t>
      </w:r>
      <w:proofErr w:type="gramEnd"/>
      <w:r>
        <w:rPr>
          <w:rFonts w:ascii="Times New Roman" w:eastAsia="Times New Roman" w:hAnsi="Times New Roman" w:cs="Times New Roman"/>
          <w:sz w:val="28"/>
          <w:szCs w:val="28"/>
          <w:lang w:val="en-US"/>
        </w:rPr>
        <w:t>, are                       c) much, are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Pr>
          <w:rFonts w:ascii="Times New Roman" w:eastAsia="Times New Roman" w:hAnsi="Times New Roman" w:cs="Times New Roman"/>
          <w:sz w:val="28"/>
          <w:szCs w:val="28"/>
          <w:lang w:val="en-US"/>
        </w:rPr>
        <w:t>much</w:t>
      </w:r>
      <w:proofErr w:type="gramEnd"/>
      <w:r>
        <w:rPr>
          <w:rFonts w:ascii="Times New Roman" w:eastAsia="Times New Roman" w:hAnsi="Times New Roman" w:cs="Times New Roman"/>
          <w:sz w:val="28"/>
          <w:szCs w:val="28"/>
          <w:lang w:val="en-US"/>
        </w:rPr>
        <w:t>, is                        d) many, is</w:t>
      </w:r>
    </w:p>
    <w:p w:rsidR="009C4981" w:rsidRDefault="009C4981" w:rsidP="004B498A">
      <w:pPr>
        <w:pStyle w:val="af0"/>
        <w:numPr>
          <w:ilvl w:val="0"/>
          <w:numId w:val="118"/>
        </w:numPr>
        <w:tabs>
          <w:tab w:val="left" w:pos="1134"/>
        </w:tabs>
        <w:spacing w:after="0" w:line="240" w:lineRule="auto"/>
        <w:ind w:left="0"/>
        <w:rPr>
          <w:rFonts w:ascii="Times New Roman" w:eastAsia="Calibri" w:hAnsi="Times New Roman" w:cs="Times New Roman"/>
          <w:spacing w:val="2"/>
          <w:sz w:val="28"/>
          <w:szCs w:val="28"/>
          <w:lang w:val="en-US"/>
        </w:rPr>
      </w:pPr>
      <w:r>
        <w:rPr>
          <w:rFonts w:ascii="Times New Roman" w:eastAsia="Calibri" w:hAnsi="Times New Roman" w:cs="Times New Roman"/>
          <w:spacing w:val="2"/>
          <w:sz w:val="28"/>
          <w:szCs w:val="28"/>
          <w:lang w:val="en-US"/>
        </w:rPr>
        <w:t>“They say Sophie is very good at music.”</w:t>
      </w:r>
    </w:p>
    <w:p w:rsidR="009C4981" w:rsidRDefault="009C4981" w:rsidP="009C4981">
      <w:pPr>
        <w:tabs>
          <w:tab w:val="left" w:pos="709"/>
        </w:tabs>
        <w:rPr>
          <w:rFonts w:ascii="Times New Roman" w:eastAsia="Times New Roman" w:hAnsi="Times New Roman" w:cs="Times New Roman"/>
          <w:spacing w:val="2"/>
          <w:sz w:val="28"/>
          <w:szCs w:val="28"/>
          <w:lang w:val="en-US"/>
        </w:rPr>
      </w:pPr>
      <w:proofErr w:type="gramStart"/>
      <w:r>
        <w:rPr>
          <w:rFonts w:ascii="Times New Roman" w:eastAsia="Times New Roman" w:hAnsi="Times New Roman" w:cs="Times New Roman"/>
          <w:spacing w:val="2"/>
          <w:sz w:val="28"/>
          <w:szCs w:val="28"/>
          <w:lang w:val="en-US"/>
        </w:rPr>
        <w:t>“Yes, she …… to be very gifted.”</w:t>
      </w:r>
      <w:proofErr w:type="gramEnd"/>
    </w:p>
    <w:p w:rsidR="009C4981" w:rsidRDefault="009C4981" w:rsidP="009C4981">
      <w:pPr>
        <w:pStyle w:val="af0"/>
        <w:tabs>
          <w:tab w:val="left" w:pos="1134"/>
        </w:tabs>
        <w:spacing w:after="0" w:line="240" w:lineRule="auto"/>
        <w:ind w:left="0"/>
        <w:rPr>
          <w:rFonts w:ascii="Times New Roman" w:eastAsia="Calibri" w:hAnsi="Times New Roman" w:cs="Times New Roman"/>
          <w:spacing w:val="2"/>
          <w:sz w:val="28"/>
          <w:szCs w:val="28"/>
          <w:lang w:val="en-US"/>
        </w:rPr>
      </w:pPr>
      <w:r>
        <w:rPr>
          <w:rFonts w:ascii="Times New Roman" w:eastAsia="Calibri" w:hAnsi="Times New Roman" w:cs="Times New Roman"/>
          <w:spacing w:val="2"/>
          <w:sz w:val="28"/>
          <w:szCs w:val="28"/>
          <w:lang w:val="en-US"/>
        </w:rPr>
        <w:t xml:space="preserve">a) </w:t>
      </w:r>
      <w:proofErr w:type="gramStart"/>
      <w:r>
        <w:rPr>
          <w:rFonts w:ascii="Times New Roman" w:eastAsia="Calibri" w:hAnsi="Times New Roman" w:cs="Times New Roman"/>
          <w:spacing w:val="2"/>
          <w:sz w:val="28"/>
          <w:szCs w:val="28"/>
          <w:lang w:val="en-US"/>
        </w:rPr>
        <w:t>says</w:t>
      </w:r>
      <w:proofErr w:type="gramEnd"/>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t>c) said</w:t>
      </w:r>
    </w:p>
    <w:p w:rsidR="009C4981" w:rsidRDefault="009C4981" w:rsidP="009C4981">
      <w:pPr>
        <w:pStyle w:val="af0"/>
        <w:tabs>
          <w:tab w:val="left" w:pos="1134"/>
        </w:tabs>
        <w:spacing w:after="0" w:line="240" w:lineRule="auto"/>
        <w:ind w:left="0"/>
        <w:rPr>
          <w:rFonts w:ascii="Times New Roman" w:eastAsia="Calibri" w:hAnsi="Times New Roman" w:cs="Times New Roman"/>
          <w:spacing w:val="2"/>
          <w:sz w:val="28"/>
          <w:szCs w:val="28"/>
          <w:lang w:val="en-US"/>
        </w:rPr>
      </w:pPr>
      <w:r>
        <w:rPr>
          <w:rFonts w:ascii="Times New Roman" w:eastAsia="Calibri" w:hAnsi="Times New Roman" w:cs="Times New Roman"/>
          <w:spacing w:val="2"/>
          <w:sz w:val="28"/>
          <w:szCs w:val="28"/>
          <w:lang w:val="en-US"/>
        </w:rPr>
        <w:t xml:space="preserve">b) </w:t>
      </w:r>
      <w:proofErr w:type="gramStart"/>
      <w:r>
        <w:rPr>
          <w:rFonts w:ascii="Times New Roman" w:eastAsia="Calibri" w:hAnsi="Times New Roman" w:cs="Times New Roman"/>
          <w:spacing w:val="2"/>
          <w:sz w:val="28"/>
          <w:szCs w:val="28"/>
          <w:lang w:val="en-US"/>
        </w:rPr>
        <w:t>is  said</w:t>
      </w:r>
      <w:proofErr w:type="gramEnd"/>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t>d) is saying</w:t>
      </w:r>
    </w:p>
    <w:p w:rsidR="009C4981" w:rsidRDefault="009C4981" w:rsidP="009C4981">
      <w:pPr>
        <w:pStyle w:val="af0"/>
        <w:tabs>
          <w:tab w:val="left" w:pos="1134"/>
        </w:tabs>
        <w:spacing w:after="0" w:line="240" w:lineRule="auto"/>
        <w:ind w:left="0"/>
        <w:rPr>
          <w:rFonts w:ascii="Times New Roman" w:eastAsia="Calibri" w:hAnsi="Times New Roman" w:cs="Times New Roman"/>
          <w:spacing w:val="2"/>
          <w:sz w:val="28"/>
          <w:szCs w:val="28"/>
          <w:lang w:val="en-US"/>
        </w:rPr>
      </w:pPr>
    </w:p>
    <w:p w:rsidR="009C4981" w:rsidRDefault="009C4981" w:rsidP="009C4981">
      <w:pPr>
        <w:pStyle w:val="af0"/>
        <w:tabs>
          <w:tab w:val="left" w:pos="1134"/>
        </w:tabs>
        <w:spacing w:after="0" w:line="240" w:lineRule="auto"/>
        <w:ind w:left="0"/>
        <w:rPr>
          <w:rFonts w:ascii="Times New Roman" w:eastAsia="Calibri" w:hAnsi="Times New Roman" w:cs="Times New Roman"/>
          <w:b/>
          <w:spacing w:val="2"/>
          <w:sz w:val="28"/>
          <w:szCs w:val="28"/>
        </w:rPr>
      </w:pPr>
      <w:r>
        <w:rPr>
          <w:rFonts w:ascii="Times New Roman" w:eastAsia="Calibri" w:hAnsi="Times New Roman" w:cs="Times New Roman"/>
          <w:b/>
          <w:spacing w:val="2"/>
          <w:sz w:val="28"/>
          <w:szCs w:val="28"/>
        </w:rPr>
        <w:t>Образуйте новое слово так, чтобы оно подходило по смыслу</w:t>
      </w:r>
    </w:p>
    <w:p w:rsidR="009C4981" w:rsidRDefault="009C4981" w:rsidP="009C4981">
      <w:pPr>
        <w:tabs>
          <w:tab w:val="left" w:pos="1134"/>
        </w:tabs>
        <w:ind w:left="774"/>
        <w:rPr>
          <w:rFonts w:ascii="Times New Roman" w:eastAsia="Times New Roman" w:hAnsi="Times New Roman" w:cs="Times New Roman"/>
          <w:spacing w:val="2"/>
          <w:sz w:val="28"/>
          <w:szCs w:val="28"/>
        </w:rPr>
      </w:pP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Penny suffered from _________ when she first left home.  LONELY</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She is a very ________ person who hates waiting in queues.  PATIENT</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There was a lot of ________ in the courtroom during the trial. TENSE</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Mary and Jane have a strong and lasting friendship. FRIEND</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They had </w:t>
      </w:r>
      <w:proofErr w:type="gramStart"/>
      <w:r>
        <w:rPr>
          <w:rFonts w:ascii="Times New Roman" w:eastAsia="Times New Roman" w:hAnsi="Times New Roman" w:cs="Times New Roman"/>
          <w:bCs/>
          <w:sz w:val="28"/>
          <w:szCs w:val="28"/>
          <w:lang w:val="en-US"/>
        </w:rPr>
        <w:t>an</w:t>
      </w:r>
      <w:proofErr w:type="gramEnd"/>
      <w:r>
        <w:rPr>
          <w:rFonts w:ascii="Times New Roman" w:eastAsia="Times New Roman" w:hAnsi="Times New Roman" w:cs="Times New Roman"/>
          <w:bCs/>
          <w:sz w:val="28"/>
          <w:szCs w:val="28"/>
          <w:lang w:val="en-US"/>
        </w:rPr>
        <w:t xml:space="preserve"> ____ evening out with their boss. AGREE</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She felt depressed but, _____ no one really noticed. FORTUNATE</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He was being quite ______ when he rejected the proposal. REASON</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He claimed to have _______ reasons for handing in his notice. PERSON</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A strong painkiller is the most _____ way of getting rid of a headache.  EFFECT</w:t>
      </w:r>
    </w:p>
    <w:p w:rsidR="009C4981" w:rsidRDefault="009C4981" w:rsidP="004B498A">
      <w:pPr>
        <w:pStyle w:val="Standard"/>
        <w:numPr>
          <w:ilvl w:val="0"/>
          <w:numId w:val="118"/>
        </w:numPr>
        <w:shd w:val="clear" w:color="auto" w:fill="FFFFFF"/>
        <w:ind w:left="0" w:firstLine="0"/>
        <w:textAlignment w:val="baseline"/>
        <w:rPr>
          <w:rFonts w:eastAsia="Times New Roman"/>
          <w:bCs/>
          <w:sz w:val="26"/>
          <w:lang w:val="en-US"/>
        </w:rPr>
      </w:pPr>
      <w:r>
        <w:rPr>
          <w:rFonts w:ascii="Times New Roman" w:eastAsia="Times New Roman" w:hAnsi="Times New Roman" w:cs="Times New Roman"/>
          <w:bCs/>
          <w:sz w:val="28"/>
          <w:szCs w:val="28"/>
          <w:lang w:val="en-US"/>
        </w:rPr>
        <w:t>His _____ as Hamlet was a huge success. PERFORM</w:t>
      </w:r>
    </w:p>
    <w:p w:rsidR="009C4981" w:rsidRDefault="009C4981" w:rsidP="009C4981">
      <w:pPr>
        <w:pStyle w:val="Standard"/>
        <w:shd w:val="clear" w:color="auto" w:fill="FFFFFF"/>
        <w:jc w:val="center"/>
        <w:rPr>
          <w:rFonts w:eastAsia="Times New Roman"/>
          <w:bCs/>
          <w:lang w:val="en-US"/>
        </w:rPr>
      </w:pP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lang w:val="en-US"/>
        </w:rPr>
      </w:pPr>
    </w:p>
    <w:p w:rsidR="009C4981" w:rsidRDefault="009C4981" w:rsidP="009C4981">
      <w:pPr>
        <w:spacing w:after="0" w:line="240" w:lineRule="auto"/>
        <w:ind w:firstLine="900"/>
        <w:jc w:val="center"/>
        <w:rPr>
          <w:rFonts w:ascii="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НЕМЕЦКИЙ ЯЗЫК</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Грамматика</w:t>
      </w:r>
    </w:p>
    <w:p w:rsidR="009C4981" w:rsidRDefault="009C4981" w:rsidP="009C4981">
      <w:pPr>
        <w:spacing w:after="0" w:line="240" w:lineRule="auto"/>
        <w:jc w:val="both"/>
        <w:rPr>
          <w:rFonts w:ascii="Times New Roman" w:hAnsi="Times New Roman" w:cs="Times New Roman"/>
          <w:b/>
          <w:sz w:val="28"/>
          <w:szCs w:val="28"/>
          <w:lang w:val="de-DE"/>
        </w:rPr>
      </w:pPr>
      <w:r>
        <w:rPr>
          <w:rFonts w:ascii="Times New Roman" w:hAnsi="Times New Roman" w:cs="Times New Roman"/>
          <w:b/>
          <w:sz w:val="28"/>
          <w:szCs w:val="28"/>
        </w:rPr>
        <w:t>1. Поставьте глаголы в</w:t>
      </w:r>
      <w:r>
        <w:rPr>
          <w:rFonts w:ascii="Times New Roman" w:hAnsi="Times New Roman" w:cs="Times New Roman"/>
          <w:b/>
          <w:sz w:val="28"/>
          <w:szCs w:val="28"/>
          <w:lang w:val="de-DE"/>
        </w:rPr>
        <w:t xml:space="preserve"> Präsens.</w:t>
      </w:r>
    </w:p>
    <w:p w:rsidR="009C4981" w:rsidRDefault="009C4981" w:rsidP="009C4981">
      <w:pPr>
        <w:spacing w:after="0" w:line="240" w:lineRule="auto"/>
        <w:jc w:val="both"/>
        <w:rPr>
          <w:rFonts w:ascii="Times New Roman" w:hAnsi="Times New Roman" w:cs="Times New Roman"/>
          <w:b/>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Studentin (antworten) auf meine Fragen: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antwortet, b) antwort, b) antwortetet, d) antwortest.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Ihr beide (sich verspäten) zur Stunde: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verspätet euch, b) verspätest dich, c) verspäten uns, d) verspätet sich.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Du (sprechen) immer deutsch:</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sprichst, b) sprechst, c) sprach, d) spricht.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 xml:space="preserve">. </w:t>
      </w:r>
      <w:r>
        <w:rPr>
          <w:rFonts w:ascii="Times New Roman" w:hAnsi="Times New Roman" w:cs="Times New Roman"/>
          <w:sz w:val="28"/>
          <w:szCs w:val="28"/>
          <w:lang w:val="de-DE"/>
        </w:rPr>
        <w:t>Meine Freundin (tragen) ein grünes Kleid:</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trägt, b) tragt, c) trugt, d) trage.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Ich (basteln) gern am Abend:</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bastele, b) bastelt, c) bastelst, d) bastle.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Du (sich setzen) an den Tisch:</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setzt dich,</w:t>
      </w:r>
      <w:r>
        <w:rPr>
          <w:rFonts w:ascii="Times New Roman" w:hAnsi="Times New Roman" w:cs="Times New Roman"/>
          <w:sz w:val="28"/>
          <w:szCs w:val="28"/>
          <w:lang w:val="en-US"/>
        </w:rPr>
        <w:t xml:space="preserve"> </w:t>
      </w:r>
      <w:r>
        <w:rPr>
          <w:rFonts w:ascii="Times New Roman" w:hAnsi="Times New Roman" w:cs="Times New Roman"/>
          <w:sz w:val="28"/>
          <w:szCs w:val="28"/>
          <w:lang w:val="de-DE"/>
        </w:rPr>
        <w:t>b) sitzt dich, c) setztes dich, d) setzen sich.</w:t>
      </w:r>
    </w:p>
    <w:p w:rsidR="009C4981" w:rsidRDefault="009C4981" w:rsidP="009C4981">
      <w:pPr>
        <w:spacing w:after="0" w:line="240" w:lineRule="auto"/>
        <w:jc w:val="both"/>
        <w:rPr>
          <w:rFonts w:ascii="Times New Roman" w:hAnsi="Times New Roman" w:cs="Times New Roman"/>
          <w:b/>
          <w:sz w:val="28"/>
          <w:szCs w:val="28"/>
          <w:lang w:val="en-US"/>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2.Употребите вспомогательные глаголы </w:t>
      </w:r>
      <w:r>
        <w:rPr>
          <w:rFonts w:ascii="Times New Roman" w:hAnsi="Times New Roman" w:cs="Times New Roman"/>
          <w:b/>
          <w:i/>
          <w:sz w:val="28"/>
          <w:szCs w:val="28"/>
          <w:lang w:val="de-DE"/>
        </w:rPr>
        <w:t>haben</w:t>
      </w:r>
      <w:r>
        <w:rPr>
          <w:rFonts w:ascii="Times New Roman" w:hAnsi="Times New Roman" w:cs="Times New Roman"/>
          <w:b/>
          <w:sz w:val="28"/>
          <w:szCs w:val="28"/>
        </w:rPr>
        <w:t xml:space="preserve"> или </w:t>
      </w:r>
      <w:r>
        <w:rPr>
          <w:rFonts w:ascii="Times New Roman" w:hAnsi="Times New Roman" w:cs="Times New Roman"/>
          <w:b/>
          <w:i/>
          <w:sz w:val="28"/>
          <w:szCs w:val="28"/>
          <w:lang w:val="de-DE"/>
        </w:rPr>
        <w:t>sein</w:t>
      </w:r>
      <w:r>
        <w:rPr>
          <w:rFonts w:ascii="Times New Roman" w:hAnsi="Times New Roman" w:cs="Times New Roman"/>
          <w:b/>
          <w:sz w:val="28"/>
          <w:szCs w:val="28"/>
        </w:rPr>
        <w:t xml:space="preserve"> в </w:t>
      </w:r>
      <w:r>
        <w:rPr>
          <w:rFonts w:ascii="Times New Roman" w:hAnsi="Times New Roman" w:cs="Times New Roman"/>
          <w:b/>
          <w:sz w:val="28"/>
          <w:szCs w:val="28"/>
          <w:lang w:val="de-DE"/>
        </w:rPr>
        <w:t>Perfekt</w:t>
      </w:r>
      <w:r>
        <w:rPr>
          <w:rFonts w:ascii="Times New Roman" w:hAnsi="Times New Roman" w:cs="Times New Roman"/>
          <w:b/>
          <w:sz w:val="28"/>
          <w:szCs w:val="28"/>
        </w:rPr>
        <w:t xml:space="preserve">: </w:t>
      </w:r>
      <w:r>
        <w:rPr>
          <w:rFonts w:ascii="Times New Roman" w:hAnsi="Times New Roman" w:cs="Times New Roman"/>
          <w:b/>
          <w:sz w:val="28"/>
          <w:szCs w:val="28"/>
          <w:lang w:val="de-DE"/>
        </w:rPr>
        <w:t>haben</w:t>
      </w:r>
      <w:r>
        <w:rPr>
          <w:rFonts w:ascii="Times New Roman" w:hAnsi="Times New Roman" w:cs="Times New Roman"/>
          <w:b/>
          <w:sz w:val="28"/>
          <w:szCs w:val="28"/>
        </w:rPr>
        <w:t xml:space="preserve"> – 1; </w:t>
      </w:r>
      <w:r>
        <w:rPr>
          <w:rFonts w:ascii="Times New Roman" w:hAnsi="Times New Roman" w:cs="Times New Roman"/>
          <w:b/>
          <w:sz w:val="28"/>
          <w:szCs w:val="28"/>
          <w:lang w:val="de-DE"/>
        </w:rPr>
        <w:t>sein</w:t>
      </w:r>
      <w:r>
        <w:rPr>
          <w:rFonts w:ascii="Times New Roman" w:hAnsi="Times New Roman" w:cs="Times New Roman"/>
          <w:b/>
          <w:sz w:val="28"/>
          <w:szCs w:val="28"/>
        </w:rPr>
        <w:t xml:space="preserve"> – 2.</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 Sein Bruder ... viele Länder bereist.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2) Er ... viel Interessantes erlebt.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 Vor kurzem ... ich eine neue deutsche Grammatik gekauft.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 Der Lehrer ... uns empfohlen, sie zu kaufen.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 Das Kind ... ganz erschrocken und weint.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 Die Fahrgaste ... in den Wagen eingestiegen.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 Er... wohl viel an der Sprache gearbeitet.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 Es ... drau</w:t>
      </w:r>
      <w:r>
        <w:rPr>
          <w:rFonts w:ascii="Times New Roman" w:hAnsi="Times New Roman" w:cs="Times New Roman"/>
          <w:sz w:val="28"/>
          <w:szCs w:val="28"/>
        </w:rPr>
        <w:t>β</w:t>
      </w:r>
      <w:r>
        <w:rPr>
          <w:rFonts w:ascii="Times New Roman" w:hAnsi="Times New Roman" w:cs="Times New Roman"/>
          <w:sz w:val="28"/>
          <w:szCs w:val="28"/>
          <w:lang w:val="de-DE"/>
        </w:rPr>
        <w:t>en dunkel geworden.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 Die Touristen ... nach der Besichtigung der Stadt ins Konzert gegangen.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 Er ... über die Straβe gelaufen.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11) Ich ... heute früh erwacht.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12) Ich ... mich mit kaltem Wasser gewaschen.</w:t>
      </w: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de-DE"/>
        </w:rPr>
        <w:t>3</w:t>
      </w:r>
      <w:r>
        <w:rPr>
          <w:rFonts w:ascii="Times New Roman" w:hAnsi="Times New Roman" w:cs="Times New Roman"/>
          <w:b/>
          <w:sz w:val="28"/>
          <w:szCs w:val="28"/>
        </w:rPr>
        <w:t>.Выберите правильный вариант:</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sidRPr="00533215">
        <w:rPr>
          <w:rFonts w:ascii="Times New Roman" w:hAnsi="Times New Roman" w:cs="Times New Roman"/>
          <w:sz w:val="28"/>
          <w:szCs w:val="28"/>
          <w:lang w:val="en-US"/>
        </w:rPr>
        <w:t>.</w:t>
      </w:r>
      <w:r>
        <w:rPr>
          <w:rFonts w:ascii="Times New Roman" w:hAnsi="Times New Roman" w:cs="Times New Roman"/>
          <w:sz w:val="28"/>
          <w:szCs w:val="28"/>
          <w:lang w:val="de-DE"/>
        </w:rPr>
        <w:t xml:space="preserve"> Auf dem Tisch liegt ein Heft. Auf dem Tisch liegen </w:t>
      </w:r>
      <w:proofErr w:type="gramStart"/>
      <w:r>
        <w:rPr>
          <w:rFonts w:ascii="Times New Roman" w:hAnsi="Times New Roman" w:cs="Times New Roman"/>
          <w:sz w:val="28"/>
          <w:szCs w:val="28"/>
          <w:lang w:val="de-DE"/>
        </w:rPr>
        <w:t>… .</w:t>
      </w:r>
      <w:proofErr w:type="gramEnd"/>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Hefter; b) Hefte; c) eine Hefte; d) die Heften.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 schrieb viele Gedichte.</w:t>
      </w:r>
    </w:p>
    <w:p w:rsidR="009C4981" w:rsidRDefault="009C4981" w:rsidP="009C4981">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de-DE"/>
        </w:rPr>
        <w:t xml:space="preserve">a) die kleine Puschkin;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c) der kleine Puschkin;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 kleiner Puschkin;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d) ein kleiner Puschkin.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Diese Zeitschrift gehört …</w:t>
      </w:r>
    </w:p>
    <w:p w:rsidR="009C4981" w:rsidRDefault="009C4981" w:rsidP="009C4981">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de-DE"/>
        </w:rPr>
        <w:t xml:space="preserve">a) einem Schüler;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c) einem Schülerens;</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 einem Schülern;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d) einem Schülers.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Zuhörer dankte </w:t>
      </w:r>
      <w:proofErr w:type="gramStart"/>
      <w:r>
        <w:rPr>
          <w:rFonts w:ascii="Times New Roman" w:hAnsi="Times New Roman" w:cs="Times New Roman"/>
          <w:sz w:val="28"/>
          <w:szCs w:val="28"/>
          <w:lang w:val="de-DE"/>
        </w:rPr>
        <w:t>… .</w:t>
      </w:r>
      <w:proofErr w:type="gramEnd"/>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der Referent; b) das Referent; c) die Referent; d) dem Referenten.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 sind zu Ende.</w:t>
      </w:r>
    </w:p>
    <w:p w:rsidR="009C4981" w:rsidRDefault="009C4981" w:rsidP="009C4981">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de-DE"/>
        </w:rPr>
        <w:t xml:space="preserve">a) die Vorlesunger;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c) die Vorlesungs;</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 die Vorlesungen;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d) die Vorlesunge.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Kinder gaben … Körner.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den Vogel; b) den Vögeln; c) die Vögel; d) die Vögel.</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Mein Freund ist </w:t>
      </w:r>
      <w:proofErr w:type="gramStart"/>
      <w:r>
        <w:rPr>
          <w:rFonts w:ascii="Times New Roman" w:hAnsi="Times New Roman" w:cs="Times New Roman"/>
          <w:sz w:val="28"/>
          <w:szCs w:val="28"/>
          <w:lang w:val="de-DE"/>
        </w:rPr>
        <w:t>… .</w:t>
      </w:r>
      <w:proofErr w:type="gramEnd"/>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ein Lehrer; b) die Lehrer; c) Lehrer; d) der Lehrer.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Nehmen Sie Platz, … Genosse.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der; b) –; c) die; d) 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 Klassenzimmer ist gro</w:t>
      </w:r>
      <w:r>
        <w:rPr>
          <w:rFonts w:ascii="Times New Roman" w:hAnsi="Times New Roman" w:cs="Times New Roman"/>
          <w:sz w:val="28"/>
          <w:szCs w:val="28"/>
          <w:lang w:val="en-US"/>
        </w:rPr>
        <w:t>β</w:t>
      </w:r>
      <w:r>
        <w:rPr>
          <w:rFonts w:ascii="Times New Roman" w:hAnsi="Times New Roman" w:cs="Times New Roman"/>
          <w:sz w:val="28"/>
          <w:szCs w:val="28"/>
          <w:lang w:val="de-DE"/>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das; b) der; c) die; d) 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Wir leben in der Stadt … Smolensk.</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das; b) der; c) die; d) –.</w:t>
      </w:r>
    </w:p>
    <w:p w:rsidR="009C4981" w:rsidRDefault="009C4981" w:rsidP="009C4981">
      <w:pPr>
        <w:spacing w:after="0" w:line="240" w:lineRule="auto"/>
        <w:rPr>
          <w:rFonts w:ascii="Times New Roman" w:hAnsi="Times New Roman" w:cs="Times New Roman"/>
          <w:b/>
          <w:sz w:val="28"/>
          <w:szCs w:val="28"/>
          <w:lang w:val="en-US"/>
        </w:rPr>
      </w:pPr>
    </w:p>
    <w:p w:rsidR="009C4981" w:rsidRDefault="009C4981" w:rsidP="009C4981">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4. </w:t>
      </w:r>
      <w:r>
        <w:rPr>
          <w:rFonts w:ascii="Times New Roman" w:hAnsi="Times New Roman" w:cs="Times New Roman"/>
          <w:b/>
          <w:sz w:val="28"/>
          <w:szCs w:val="28"/>
        </w:rPr>
        <w:t>Выберите</w:t>
      </w:r>
      <w:r w:rsidRPr="009C4981">
        <w:rPr>
          <w:rFonts w:ascii="Times New Roman" w:hAnsi="Times New Roman" w:cs="Times New Roman"/>
          <w:b/>
          <w:sz w:val="28"/>
          <w:szCs w:val="28"/>
          <w:lang w:val="en-US"/>
        </w:rPr>
        <w:t xml:space="preserve"> </w:t>
      </w:r>
      <w:r>
        <w:rPr>
          <w:rFonts w:ascii="Times New Roman" w:hAnsi="Times New Roman" w:cs="Times New Roman"/>
          <w:b/>
          <w:sz w:val="28"/>
          <w:szCs w:val="28"/>
        </w:rPr>
        <w:t>правильный</w:t>
      </w:r>
      <w:r w:rsidRPr="009C4981">
        <w:rPr>
          <w:rFonts w:ascii="Times New Roman" w:hAnsi="Times New Roman" w:cs="Times New Roman"/>
          <w:b/>
          <w:sz w:val="28"/>
          <w:szCs w:val="28"/>
          <w:lang w:val="en-US"/>
        </w:rPr>
        <w:t xml:space="preserve"> </w:t>
      </w:r>
      <w:r>
        <w:rPr>
          <w:rFonts w:ascii="Times New Roman" w:hAnsi="Times New Roman" w:cs="Times New Roman"/>
          <w:b/>
          <w:sz w:val="28"/>
          <w:szCs w:val="28"/>
        </w:rPr>
        <w:t>предлог</w:t>
      </w:r>
      <w:r>
        <w:rPr>
          <w:rFonts w:ascii="Times New Roman" w:hAnsi="Times New Roman" w:cs="Times New Roman"/>
          <w:b/>
          <w:sz w:val="28"/>
          <w:szCs w:val="28"/>
          <w:lang w:val="de-DE"/>
        </w:rPr>
        <w: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Lampe hängt (am, an, auf, in) der Decke.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Kinder laufen (an, am, auf, zur) die Wiese.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Der Zug (von, seit, aus, bis) München kommt (vor, in, nach, während) zehn Minuten.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Familie fährt (an, am, im, auf) Sonntag (in, an, auf, nach) den Urlaub.</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(Seit, trotz, von, nach) zwei Stunden Arbeit bin ich schon müde.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(An, auf, im, in) der Deutschstunde üben wir Grammatik.</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Das Kind läuft den Eltern (gegenüber, entlang, entgegen, ungeachtet).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Frau zieht (wegen, trotz, infolge, statt) eines Mantels eine Jacke an.</w:t>
      </w:r>
    </w:p>
    <w:p w:rsidR="009C4981" w:rsidRDefault="009C4981" w:rsidP="009C4981">
      <w:pPr>
        <w:spacing w:after="0" w:line="240" w:lineRule="auto"/>
        <w:jc w:val="both"/>
        <w:rPr>
          <w:rFonts w:ascii="Times New Roman" w:hAnsi="Times New Roman" w:cs="Times New Roman"/>
          <w:b/>
          <w:sz w:val="28"/>
          <w:szCs w:val="28"/>
          <w:lang w:val="en-US"/>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5.Выберите правильный вариант из данных в скобках.</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(Bis zur Ende, bis zu Ende, bis zum Ende) des Jahres müssen wir diese Arbeit beenden.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(In die Ferien, in den Ferien, auf den Ferien) können sich die Kinder gut erholen.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Wir legen den Teppich (auf dem Fu</w:t>
      </w:r>
      <w:r>
        <w:rPr>
          <w:rFonts w:ascii="Times New Roman" w:hAnsi="Times New Roman" w:cs="Times New Roman"/>
          <w:sz w:val="28"/>
          <w:szCs w:val="28"/>
          <w:lang w:val="en-US"/>
        </w:rPr>
        <w:t>β</w:t>
      </w:r>
      <w:r>
        <w:rPr>
          <w:rFonts w:ascii="Times New Roman" w:hAnsi="Times New Roman" w:cs="Times New Roman"/>
          <w:sz w:val="28"/>
          <w:szCs w:val="28"/>
          <w:lang w:val="de-DE"/>
        </w:rPr>
        <w:t>boden, auf den Fu</w:t>
      </w:r>
      <w:r>
        <w:rPr>
          <w:rFonts w:ascii="Times New Roman" w:hAnsi="Times New Roman" w:cs="Times New Roman"/>
          <w:sz w:val="28"/>
          <w:szCs w:val="28"/>
          <w:lang w:val="en-US"/>
        </w:rPr>
        <w:t>β</w:t>
      </w:r>
      <w:r>
        <w:rPr>
          <w:rFonts w:ascii="Times New Roman" w:hAnsi="Times New Roman" w:cs="Times New Roman"/>
          <w:sz w:val="28"/>
          <w:szCs w:val="28"/>
          <w:lang w:val="de-DE"/>
        </w:rPr>
        <w:t>boden, an den Fu</w:t>
      </w:r>
      <w:r>
        <w:rPr>
          <w:rFonts w:ascii="Times New Roman" w:hAnsi="Times New Roman" w:cs="Times New Roman"/>
          <w:sz w:val="28"/>
          <w:szCs w:val="28"/>
          <w:lang w:val="en-US"/>
        </w:rPr>
        <w:t>β</w:t>
      </w:r>
      <w:r>
        <w:rPr>
          <w:rFonts w:ascii="Times New Roman" w:hAnsi="Times New Roman" w:cs="Times New Roman"/>
          <w:sz w:val="28"/>
          <w:szCs w:val="28"/>
          <w:lang w:val="de-DE"/>
        </w:rPr>
        <w:t>boden).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Touristen gehen (der Autobahn entlang, entlang der Autobahn, die Autobahn entlang).</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(Trotz des Regens, trotz dem Regen, trotz den Regen) baden im See viele Urlauber.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(An der Nacht, in der Nacht, in die Nacht) können wir (wegen des Lärms, wegen dem Lärm, wegen </w:t>
      </w:r>
      <w:proofErr w:type="gramStart"/>
      <w:r>
        <w:rPr>
          <w:rFonts w:ascii="Times New Roman" w:hAnsi="Times New Roman" w:cs="Times New Roman"/>
          <w:sz w:val="28"/>
          <w:szCs w:val="28"/>
          <w:lang w:val="de-DE"/>
        </w:rPr>
        <w:t>den Lärm</w:t>
      </w:r>
      <w:proofErr w:type="gramEnd"/>
      <w:r>
        <w:rPr>
          <w:rFonts w:ascii="Times New Roman" w:hAnsi="Times New Roman" w:cs="Times New Roman"/>
          <w:sz w:val="28"/>
          <w:szCs w:val="28"/>
          <w:lang w:val="de-DE"/>
        </w:rPr>
        <w:t>) nichteinschlafen.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(Um das Haus, um den Haus, um </w:t>
      </w:r>
      <w:proofErr w:type="gramStart"/>
      <w:r>
        <w:rPr>
          <w:rFonts w:ascii="Times New Roman" w:hAnsi="Times New Roman" w:cs="Times New Roman"/>
          <w:sz w:val="28"/>
          <w:szCs w:val="28"/>
          <w:lang w:val="de-DE"/>
        </w:rPr>
        <w:t>dem</w:t>
      </w:r>
      <w:proofErr w:type="gramEnd"/>
      <w:r>
        <w:rPr>
          <w:rFonts w:ascii="Times New Roman" w:hAnsi="Times New Roman" w:cs="Times New Roman"/>
          <w:sz w:val="28"/>
          <w:szCs w:val="28"/>
          <w:lang w:val="de-DE"/>
        </w:rPr>
        <w:t xml:space="preserve"> Haus) wachsen hohe Bäume.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(Umweit von dieser Stadt, unweit </w:t>
      </w:r>
      <w:proofErr w:type="gramStart"/>
      <w:r>
        <w:rPr>
          <w:rFonts w:ascii="Times New Roman" w:hAnsi="Times New Roman" w:cs="Times New Roman"/>
          <w:sz w:val="28"/>
          <w:szCs w:val="28"/>
          <w:lang w:val="de-DE"/>
        </w:rPr>
        <w:t>diese</w:t>
      </w:r>
      <w:proofErr w:type="gramEnd"/>
      <w:r>
        <w:rPr>
          <w:rFonts w:ascii="Times New Roman" w:hAnsi="Times New Roman" w:cs="Times New Roman"/>
          <w:sz w:val="28"/>
          <w:szCs w:val="28"/>
          <w:lang w:val="de-DE"/>
        </w:rPr>
        <w:t xml:space="preserve"> Stadt, unweit dieser Stadt) gibt es einen Flu</w:t>
      </w:r>
      <w:r>
        <w:rPr>
          <w:rFonts w:ascii="Times New Roman" w:hAnsi="Times New Roman" w:cs="Times New Roman"/>
          <w:sz w:val="28"/>
          <w:szCs w:val="28"/>
          <w:lang w:val="en-US"/>
        </w:rPr>
        <w:t>β</w:t>
      </w:r>
      <w:r>
        <w:rPr>
          <w:rFonts w:ascii="Times New Roman" w:hAnsi="Times New Roman" w:cs="Times New Roman"/>
          <w:sz w:val="28"/>
          <w:szCs w:val="28"/>
          <w:lang w:val="de-DE"/>
        </w:rPr>
        <w:t>.</w:t>
      </w:r>
    </w:p>
    <w:p w:rsidR="009C4981" w:rsidRDefault="009C4981" w:rsidP="009C4981">
      <w:pPr>
        <w:spacing w:after="0" w:line="240" w:lineRule="auto"/>
        <w:rPr>
          <w:rFonts w:ascii="Times New Roman" w:hAnsi="Times New Roman" w:cs="Times New Roman"/>
          <w:b/>
          <w:sz w:val="28"/>
          <w:szCs w:val="28"/>
          <w:lang w:val="en-US"/>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6.Выберите подходящее местоимение.</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rPr>
        <w:t>.</w:t>
      </w:r>
      <w:r>
        <w:rPr>
          <w:rFonts w:ascii="Times New Roman" w:hAnsi="Times New Roman" w:cs="Times New Roman"/>
          <w:sz w:val="28"/>
          <w:szCs w:val="28"/>
          <w:lang w:val="de-DE"/>
        </w:rPr>
        <w:t xml:space="preserve"> Das Haus … Eltern ist nicht sehr gro</w:t>
      </w:r>
      <w:r>
        <w:rPr>
          <w:rFonts w:ascii="Times New Roman" w:hAnsi="Times New Roman" w:cs="Times New Roman"/>
          <w:sz w:val="28"/>
          <w:szCs w:val="28"/>
          <w:lang w:val="en-US"/>
        </w:rPr>
        <w:t>β</w:t>
      </w:r>
      <w:r>
        <w:rPr>
          <w:rFonts w:ascii="Times New Roman" w:hAnsi="Times New Roman" w:cs="Times New Roman"/>
          <w:sz w:val="28"/>
          <w:szCs w:val="28"/>
          <w:lang w:val="de-DE"/>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mein, b) meine, c) meiner, d) meines.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Ich werde … später anrufen.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du, b) dir, c) dein, d) dich.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Hier darf … nicht rauchen.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man, b) du, c) wir, d) uns.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Gehst … heute ins Theater?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er, b) sie, c) ihr, d) du.</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Verkauft … in diesem Warenhaus moderne Kleider?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du, b) uns, c) man, d) sich.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Übersetzen Sie den Text, … Sie gelesen haben.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das, b) der, c) dem, d) 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Ich freue … auf deinen Besuch.</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dich, b) mich, c) mir, d) sich.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Du wäschst … mit kaltem Wasser.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dir, b) dich, c) sich, d) euch.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Wo versammeln wir … heute?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uns, b) euch, c) sich, d) mich.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w:t>
      </w:r>
      <w:r>
        <w:rPr>
          <w:rFonts w:ascii="Times New Roman" w:hAnsi="Times New Roman" w:cs="Times New Roman"/>
          <w:sz w:val="28"/>
          <w:szCs w:val="28"/>
        </w:rPr>
        <w:t>.</w:t>
      </w:r>
      <w:r>
        <w:rPr>
          <w:rFonts w:ascii="Times New Roman" w:hAnsi="Times New Roman" w:cs="Times New Roman"/>
          <w:sz w:val="28"/>
          <w:szCs w:val="28"/>
          <w:lang w:val="de-DE"/>
        </w:rPr>
        <w:t xml:space="preserve"> Haben … den Text gelesen?</w:t>
      </w:r>
    </w:p>
    <w:p w:rsidR="009C4981" w:rsidRDefault="009C4981" w:rsidP="004B498A">
      <w:pPr>
        <w:numPr>
          <w:ilvl w:val="0"/>
          <w:numId w:val="119"/>
        </w:numPr>
        <w:tabs>
          <w:tab w:val="left" w:pos="284"/>
        </w:tabs>
        <w:spacing w:after="0" w:line="240" w:lineRule="auto"/>
        <w:ind w:hanging="436"/>
        <w:jc w:val="both"/>
        <w:rPr>
          <w:rFonts w:ascii="Times New Roman" w:hAnsi="Times New Roman" w:cs="Times New Roman"/>
          <w:sz w:val="28"/>
          <w:szCs w:val="28"/>
          <w:lang w:val="de-DE"/>
        </w:rPr>
      </w:pPr>
      <w:r>
        <w:rPr>
          <w:rFonts w:ascii="Times New Roman" w:hAnsi="Times New Roman" w:cs="Times New Roman"/>
          <w:sz w:val="28"/>
          <w:szCs w:val="28"/>
          <w:lang w:val="de-DE"/>
        </w:rPr>
        <w:t>Sie, b) du, c) er, d) ihr.</w:t>
      </w:r>
    </w:p>
    <w:p w:rsidR="009C4981" w:rsidRDefault="009C4981" w:rsidP="009C4981">
      <w:pPr>
        <w:spacing w:after="0" w:line="240" w:lineRule="auto"/>
        <w:jc w:val="both"/>
        <w:rPr>
          <w:rFonts w:ascii="Times New Roman" w:hAnsi="Times New Roman" w:cs="Times New Roman"/>
          <w:b/>
          <w:sz w:val="28"/>
          <w:szCs w:val="28"/>
          <w:lang w:val="en-US"/>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7.Выберите правильный вариант прилагательного:</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rPr>
        <w:t>.</w:t>
      </w:r>
      <w:r>
        <w:rPr>
          <w:rFonts w:ascii="Times New Roman" w:hAnsi="Times New Roman" w:cs="Times New Roman"/>
          <w:sz w:val="28"/>
          <w:szCs w:val="28"/>
          <w:lang w:val="de-DE"/>
        </w:rPr>
        <w:t xml:space="preserve"> Mein … Freund kommt heute.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guter, b) guten, c) gute, d) gutes.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Auf dem … Tisch steht ein schönes Foto.</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klein, b) kleinen, c) kleinem, d) kleine.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Das rote Auto gehört meinem … Bruder.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älter, b) ältere, c) älterem, d) älteren.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Wir sprechen mit diesem … Herrn über den neuen Film.</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alt, b) alte, c) alter, d) alten.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In der … Zeitung haben wir viel Interessantes gelesen.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letzte, b) letzter, c) letztem, d) letzten.</w:t>
      </w:r>
    </w:p>
    <w:p w:rsidR="009C4981" w:rsidRDefault="009C4981" w:rsidP="009C498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Der Fremde fragte uns nach dem … </w:t>
      </w:r>
      <w:r>
        <w:rPr>
          <w:rFonts w:ascii="Times New Roman" w:hAnsi="Times New Roman" w:cs="Times New Roman"/>
          <w:sz w:val="28"/>
          <w:szCs w:val="28"/>
          <w:lang w:val="en-US"/>
        </w:rPr>
        <w:t>Weg.</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kürzesten, b) kürzestem, c) kürzeste, d) kürzester.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Zwei … Jungen halfen uns mit unserem schweren Koffer.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netten, b) nette, c) nettes, d) netter.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Trotz des … Wetters gingen die müden Touristen weiter.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schlechter, b) schlechten, c) schlechtem, d) schlechtes.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In diesem kleinen Laden kann man immer … Brot kaufen.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frischer, b) frisches, c) frische, d) frischen.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Der Bekannte wünschte uns alles … </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Gutes, b) Gute, c) Guten, d) Guter.</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Письмо</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Напишите письмо немецкому другу о своих летних каникулах (250 слов).</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Ваш друг живет по адресу: г. Берлин, ул</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веточная, д.2, кв.4.</w:t>
      </w:r>
    </w:p>
    <w:p w:rsidR="009C4981" w:rsidRDefault="009C4981" w:rsidP="009C4981">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письме обязательно укажите:</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а) какая была погода,</w:t>
      </w:r>
    </w:p>
    <w:p w:rsidR="009C4981" w:rsidRDefault="009C4981" w:rsidP="00C56971">
      <w:pPr>
        <w:spacing w:after="0" w:line="240" w:lineRule="auto"/>
        <w:rPr>
          <w:rFonts w:ascii="Times New Roman" w:hAnsi="Times New Roman" w:cs="Times New Roman"/>
          <w:sz w:val="28"/>
          <w:szCs w:val="28"/>
        </w:rPr>
      </w:pPr>
      <w:r>
        <w:rPr>
          <w:rFonts w:ascii="Times New Roman" w:hAnsi="Times New Roman" w:cs="Times New Roman"/>
          <w:sz w:val="28"/>
          <w:szCs w:val="28"/>
        </w:rPr>
        <w:t>в) чем вы занимались,</w:t>
      </w:r>
    </w:p>
    <w:p w:rsidR="009C4981" w:rsidRDefault="009C4981" w:rsidP="00C56971">
      <w:pPr>
        <w:spacing w:after="0" w:line="240" w:lineRule="auto"/>
        <w:rPr>
          <w:rFonts w:ascii="Times New Roman" w:hAnsi="Times New Roman" w:cs="Times New Roman"/>
          <w:sz w:val="28"/>
          <w:szCs w:val="28"/>
        </w:rPr>
      </w:pPr>
      <w:r>
        <w:rPr>
          <w:rFonts w:ascii="Times New Roman" w:hAnsi="Times New Roman" w:cs="Times New Roman"/>
          <w:sz w:val="28"/>
          <w:szCs w:val="28"/>
        </w:rPr>
        <w:t>с) где и с кем побывали,</w:t>
      </w:r>
    </w:p>
    <w:p w:rsidR="009C4981" w:rsidRDefault="009C4981" w:rsidP="00C56971">
      <w:pPr>
        <w:spacing w:after="0" w:line="240" w:lineRule="auto"/>
        <w:rPr>
          <w:rFonts w:ascii="Times New Roman" w:hAnsi="Times New Roman" w:cs="Times New Roman"/>
          <w:sz w:val="28"/>
          <w:szCs w:val="28"/>
        </w:rPr>
      </w:pPr>
      <w:r>
        <w:rPr>
          <w:rFonts w:ascii="Times New Roman" w:hAnsi="Times New Roman" w:cs="Times New Roman"/>
          <w:sz w:val="28"/>
          <w:szCs w:val="28"/>
        </w:rPr>
        <w:t>д) довольны вы каникулами или нет.</w:t>
      </w: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ФРАНЦУЗСКИЙ ЯЗЫК</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Лексико-грамматический тест</w:t>
      </w:r>
    </w:p>
    <w:p w:rsidR="009C4981" w:rsidRDefault="009C4981" w:rsidP="009C4981">
      <w:pPr>
        <w:pStyle w:val="af"/>
        <w:rPr>
          <w:rFonts w:cs="Times New Roman"/>
          <w:b/>
          <w:szCs w:val="28"/>
        </w:rPr>
      </w:pPr>
      <w:r>
        <w:rPr>
          <w:rFonts w:cs="Times New Roman"/>
          <w:b/>
          <w:szCs w:val="28"/>
          <w:lang w:val="en-US"/>
        </w:rPr>
        <w:t>Dur</w:t>
      </w:r>
      <w:r>
        <w:rPr>
          <w:rFonts w:cs="Times New Roman"/>
          <w:b/>
          <w:szCs w:val="28"/>
        </w:rPr>
        <w:t>é</w:t>
      </w:r>
      <w:r>
        <w:rPr>
          <w:rFonts w:cs="Times New Roman"/>
          <w:b/>
          <w:szCs w:val="28"/>
          <w:lang w:val="en-US"/>
        </w:rPr>
        <w:t>edel</w:t>
      </w:r>
      <w:r>
        <w:rPr>
          <w:rFonts w:cs="Times New Roman"/>
          <w:b/>
          <w:szCs w:val="28"/>
        </w:rPr>
        <w:t>’é</w:t>
      </w:r>
      <w:r>
        <w:rPr>
          <w:rFonts w:cs="Times New Roman"/>
          <w:b/>
          <w:szCs w:val="28"/>
          <w:lang w:val="en-US"/>
        </w:rPr>
        <w:t>preuve</w:t>
      </w:r>
      <w:r>
        <w:rPr>
          <w:rFonts w:cs="Times New Roman"/>
          <w:b/>
          <w:szCs w:val="28"/>
        </w:rPr>
        <w:t xml:space="preserve">: 40 </w:t>
      </w:r>
      <w:r>
        <w:rPr>
          <w:rFonts w:cs="Times New Roman"/>
          <w:b/>
          <w:szCs w:val="28"/>
          <w:lang w:val="en-US"/>
        </w:rPr>
        <w:t>minutes</w:t>
      </w:r>
      <w:r w:rsidRPr="009C4981">
        <w:rPr>
          <w:rFonts w:cs="Times New Roman"/>
          <w:b/>
          <w:szCs w:val="28"/>
        </w:rPr>
        <w:t xml:space="preserve"> </w:t>
      </w:r>
      <w:r>
        <w:rPr>
          <w:rFonts w:cs="Times New Roman"/>
          <w:b/>
          <w:szCs w:val="28"/>
          <w:lang w:val="en-US"/>
        </w:rPr>
        <w:t>Notesur</w:t>
      </w:r>
      <w:r>
        <w:rPr>
          <w:rFonts w:cs="Times New Roman"/>
          <w:b/>
          <w:szCs w:val="28"/>
        </w:rPr>
        <w:t xml:space="preserve"> 25</w:t>
      </w:r>
    </w:p>
    <w:p w:rsidR="009C4981" w:rsidRDefault="009C4981" w:rsidP="009C4981">
      <w:pPr>
        <w:pStyle w:val="af"/>
        <w:rPr>
          <w:rFonts w:cs="Times New Roman"/>
          <w:b/>
          <w:szCs w:val="28"/>
        </w:rPr>
      </w:pPr>
    </w:p>
    <w:p w:rsidR="009C4981" w:rsidRDefault="009C4981" w:rsidP="009C4981">
      <w:pPr>
        <w:pStyle w:val="af"/>
        <w:rPr>
          <w:rFonts w:cs="Times New Roman"/>
          <w:szCs w:val="28"/>
          <w:lang w:val="en-US"/>
        </w:rPr>
      </w:pPr>
      <w:proofErr w:type="gramStart"/>
      <w:r>
        <w:rPr>
          <w:rFonts w:cs="Times New Roman"/>
          <w:b/>
          <w:szCs w:val="28"/>
          <w:lang w:val="en-US"/>
        </w:rPr>
        <w:t>Exercice 1.</w:t>
      </w:r>
      <w:proofErr w:type="gramEnd"/>
      <w:r>
        <w:rPr>
          <w:rFonts w:cs="Times New Roman"/>
          <w:b/>
          <w:szCs w:val="28"/>
          <w:lang w:val="en-US"/>
        </w:rPr>
        <w:t xml:space="preserve"> 10 points+1 point de bonus*</w:t>
      </w:r>
    </w:p>
    <w:p w:rsidR="009C4981" w:rsidRDefault="009C4981" w:rsidP="009C4981">
      <w:pPr>
        <w:pStyle w:val="af"/>
        <w:jc w:val="both"/>
        <w:rPr>
          <w:rFonts w:cs="Times New Roman"/>
          <w:szCs w:val="28"/>
          <w:lang w:val="en-US"/>
        </w:rPr>
      </w:pPr>
      <w:r>
        <w:rPr>
          <w:rFonts w:cs="Times New Roman"/>
          <w:b/>
          <w:szCs w:val="28"/>
          <w:lang w:val="en-US"/>
        </w:rPr>
        <w:t>NB</w:t>
      </w:r>
      <w:proofErr w:type="gramStart"/>
      <w:r>
        <w:rPr>
          <w:rFonts w:cs="Times New Roman"/>
          <w:b/>
          <w:szCs w:val="28"/>
          <w:lang w:val="en-US"/>
        </w:rPr>
        <w:t>!</w:t>
      </w:r>
      <w:r>
        <w:rPr>
          <w:rFonts w:cs="Times New Roman"/>
          <w:szCs w:val="28"/>
          <w:lang w:val="en-US"/>
        </w:rPr>
        <w:t>Le</w:t>
      </w:r>
      <w:proofErr w:type="gramEnd"/>
      <w:r>
        <w:rPr>
          <w:rFonts w:cs="Times New Roman"/>
          <w:szCs w:val="28"/>
          <w:lang w:val="en-US"/>
        </w:rPr>
        <w:t xml:space="preserve"> bonus est attribué aux candidats à partir de 8 points obtenus pour l’exercice.</w:t>
      </w:r>
    </w:p>
    <w:p w:rsidR="009C4981" w:rsidRDefault="009C4981" w:rsidP="009C4981">
      <w:pPr>
        <w:pStyle w:val="af"/>
        <w:jc w:val="both"/>
        <w:rPr>
          <w:rFonts w:cs="Times New Roman"/>
          <w:i/>
          <w:szCs w:val="28"/>
          <w:lang w:val="en-US"/>
        </w:rPr>
      </w:pPr>
      <w:r>
        <w:rPr>
          <w:rFonts w:cs="Times New Roman"/>
          <w:b/>
          <w:szCs w:val="28"/>
          <w:lang w:val="en-US"/>
        </w:rPr>
        <w:t>Consigne</w:t>
      </w:r>
      <w:r>
        <w:rPr>
          <w:rFonts w:cs="Times New Roman"/>
          <w:szCs w:val="28"/>
          <w:lang w:val="en-US"/>
        </w:rPr>
        <w:t xml:space="preserve">: </w:t>
      </w:r>
      <w:r>
        <w:rPr>
          <w:rFonts w:cs="Times New Roman"/>
          <w:i/>
          <w:szCs w:val="28"/>
          <w:lang w:val="en-US"/>
        </w:rPr>
        <w:t xml:space="preserve">Voici </w:t>
      </w:r>
      <w:proofErr w:type="gramStart"/>
      <w:r>
        <w:rPr>
          <w:rFonts w:cs="Times New Roman"/>
          <w:i/>
          <w:szCs w:val="28"/>
          <w:lang w:val="en-US"/>
        </w:rPr>
        <w:t>un</w:t>
      </w:r>
      <w:proofErr w:type="gramEnd"/>
      <w:r>
        <w:rPr>
          <w:rFonts w:cs="Times New Roman"/>
          <w:i/>
          <w:szCs w:val="28"/>
          <w:lang w:val="en-US"/>
        </w:rPr>
        <w:t xml:space="preserve"> document qui se compose d’un article (titre, intertitre, chapeau) et d’un texteencadré qui a aussi un titre.</w:t>
      </w:r>
    </w:p>
    <w:p w:rsidR="009C4981" w:rsidRDefault="009C4981" w:rsidP="009C4981">
      <w:pPr>
        <w:pStyle w:val="af"/>
        <w:jc w:val="both"/>
        <w:rPr>
          <w:rFonts w:cs="Times New Roman"/>
          <w:i/>
          <w:szCs w:val="28"/>
          <w:lang w:val="en-US"/>
        </w:rPr>
      </w:pPr>
      <w:r>
        <w:rPr>
          <w:rFonts w:cs="Times New Roman"/>
          <w:i/>
          <w:szCs w:val="28"/>
          <w:lang w:val="en-US"/>
        </w:rPr>
        <w:t xml:space="preserve">Dans la liste ci-dessous vous avez les énoncés extraits de l’article </w:t>
      </w:r>
      <w:proofErr w:type="gramStart"/>
      <w:r>
        <w:rPr>
          <w:rFonts w:cs="Times New Roman"/>
          <w:i/>
          <w:szCs w:val="28"/>
          <w:lang w:val="en-US"/>
        </w:rPr>
        <w:t>et</w:t>
      </w:r>
      <w:proofErr w:type="gramEnd"/>
      <w:r>
        <w:rPr>
          <w:rFonts w:cs="Times New Roman"/>
          <w:i/>
          <w:szCs w:val="28"/>
          <w:lang w:val="en-US"/>
        </w:rPr>
        <w:t xml:space="preserve"> du texte encadré, ainsi quetrois titres. </w:t>
      </w:r>
      <w:proofErr w:type="gramStart"/>
      <w:r>
        <w:rPr>
          <w:rFonts w:cs="Times New Roman"/>
          <w:i/>
          <w:szCs w:val="28"/>
          <w:lang w:val="en-US"/>
        </w:rPr>
        <w:t>Ils</w:t>
      </w:r>
      <w:proofErr w:type="gramEnd"/>
      <w:r>
        <w:rPr>
          <w:rFonts w:cs="Times New Roman"/>
          <w:i/>
          <w:szCs w:val="28"/>
          <w:lang w:val="en-US"/>
        </w:rPr>
        <w:t xml:space="preserve"> vous sont donnés dans le désordre.</w:t>
      </w:r>
    </w:p>
    <w:p w:rsidR="009C4981" w:rsidRDefault="009C4981" w:rsidP="009C4981">
      <w:pPr>
        <w:pStyle w:val="af"/>
        <w:jc w:val="both"/>
        <w:rPr>
          <w:rFonts w:cs="Times New Roman"/>
          <w:i/>
          <w:szCs w:val="28"/>
          <w:lang w:val="en-US"/>
        </w:rPr>
      </w:pPr>
      <w:r>
        <w:rPr>
          <w:rFonts w:cs="Times New Roman"/>
          <w:i/>
          <w:szCs w:val="28"/>
          <w:lang w:val="en-US"/>
        </w:rPr>
        <w:t xml:space="preserve">Reconstituez les textes en retrouvant </w:t>
      </w:r>
      <w:proofErr w:type="gramStart"/>
      <w:r>
        <w:rPr>
          <w:rFonts w:cs="Times New Roman"/>
          <w:i/>
          <w:szCs w:val="28"/>
          <w:lang w:val="en-US"/>
        </w:rPr>
        <w:t>la place</w:t>
      </w:r>
      <w:proofErr w:type="gramEnd"/>
      <w:r>
        <w:rPr>
          <w:rFonts w:cs="Times New Roman"/>
          <w:i/>
          <w:szCs w:val="28"/>
          <w:lang w:val="en-US"/>
        </w:rPr>
        <w:t xml:space="preserve"> des énoncés et redonnez à chaque partie son titre enécrivant la lettre dans la case appropriée.</w:t>
      </w:r>
    </w:p>
    <w:p w:rsidR="009C4981" w:rsidRDefault="009C4981" w:rsidP="009C4981">
      <w:pPr>
        <w:pStyle w:val="af"/>
        <w:rPr>
          <w:rFonts w:cs="Times New Roman"/>
          <w:i/>
          <w:szCs w:val="28"/>
          <w:lang w:val="en-US"/>
        </w:rPr>
      </w:pPr>
    </w:p>
    <w:p w:rsidR="009C4981" w:rsidRDefault="009C4981" w:rsidP="009C4981">
      <w:pPr>
        <w:pStyle w:val="af"/>
        <w:jc w:val="center"/>
        <w:rPr>
          <w:rFonts w:cs="Times New Roman"/>
          <w:szCs w:val="28"/>
          <w:lang w:val="en-US"/>
        </w:rPr>
      </w:pPr>
      <w:r>
        <w:rPr>
          <w:rFonts w:cs="Times New Roman"/>
          <w:b/>
          <w:szCs w:val="28"/>
          <w:lang w:val="en-US"/>
        </w:rPr>
        <w:t xml:space="preserve">Titre 1 </w:t>
      </w:r>
      <w:r>
        <w:rPr>
          <w:rFonts w:cs="Times New Roman"/>
          <w:szCs w:val="28"/>
          <w:lang w:val="en-US"/>
        </w:rPr>
        <w:t>_____________</w:t>
      </w:r>
    </w:p>
    <w:p w:rsidR="009C4981" w:rsidRDefault="009C4981" w:rsidP="009C4981">
      <w:pPr>
        <w:pStyle w:val="af"/>
        <w:jc w:val="center"/>
        <w:rPr>
          <w:rFonts w:cs="Times New Roman"/>
          <w:szCs w:val="28"/>
          <w:lang w:val="en-US"/>
        </w:rPr>
      </w:pPr>
    </w:p>
    <w:p w:rsidR="009C4981" w:rsidRDefault="009C4981" w:rsidP="009C4981">
      <w:pPr>
        <w:pStyle w:val="af"/>
        <w:jc w:val="center"/>
        <w:rPr>
          <w:rFonts w:cs="Times New Roman"/>
          <w:i/>
          <w:iCs/>
          <w:szCs w:val="28"/>
          <w:lang w:val="en-US"/>
        </w:rPr>
      </w:pPr>
      <w:r>
        <w:rPr>
          <w:rFonts w:cs="Times New Roman"/>
          <w:i/>
          <w:szCs w:val="28"/>
          <w:lang w:val="en-US"/>
        </w:rPr>
        <w:t>En 2011,</w:t>
      </w:r>
      <w:r>
        <w:rPr>
          <w:rFonts w:cs="Times New Roman"/>
          <w:i/>
          <w:iCs/>
          <w:szCs w:val="28"/>
          <w:lang w:val="en-US"/>
        </w:rPr>
        <w:t xml:space="preserve"> seule 1 pile sur 3 </w:t>
      </w:r>
      <w:proofErr w:type="gramStart"/>
      <w:r>
        <w:rPr>
          <w:rFonts w:cs="Times New Roman"/>
          <w:i/>
          <w:iCs/>
          <w:szCs w:val="28"/>
          <w:lang w:val="en-US"/>
        </w:rPr>
        <w:t>a</w:t>
      </w:r>
      <w:proofErr w:type="gramEnd"/>
      <w:r>
        <w:rPr>
          <w:rFonts w:cs="Times New Roman"/>
          <w:i/>
          <w:iCs/>
          <w:szCs w:val="28"/>
          <w:lang w:val="en-US"/>
        </w:rPr>
        <w:t xml:space="preserve"> été recyclée après son utilisation. </w:t>
      </w:r>
      <w:r>
        <w:rPr>
          <w:rFonts w:cs="Times New Roman"/>
          <w:szCs w:val="28"/>
          <w:lang w:val="en-US"/>
        </w:rPr>
        <w:t xml:space="preserve">(1) </w:t>
      </w:r>
      <w:r>
        <w:rPr>
          <w:rFonts w:cs="Times New Roman"/>
          <w:i/>
          <w:iCs/>
          <w:szCs w:val="28"/>
          <w:lang w:val="en-US"/>
        </w:rPr>
        <w:t>____.</w:t>
      </w:r>
    </w:p>
    <w:p w:rsidR="009C4981" w:rsidRDefault="009C4981" w:rsidP="009C4981">
      <w:pPr>
        <w:pStyle w:val="af"/>
        <w:jc w:val="center"/>
        <w:rPr>
          <w:rFonts w:cs="Times New Roman"/>
          <w:i/>
          <w:iCs/>
          <w:szCs w:val="28"/>
          <w:lang w:val="en-US"/>
        </w:rPr>
      </w:pPr>
      <w:r>
        <w:rPr>
          <w:rFonts w:cs="Times New Roman"/>
          <w:i/>
          <w:iCs/>
          <w:szCs w:val="28"/>
          <w:lang w:val="en-US"/>
        </w:rPr>
        <w:t xml:space="preserve">Elles polluent alors le sol </w:t>
      </w:r>
      <w:proofErr w:type="gramStart"/>
      <w:r>
        <w:rPr>
          <w:rFonts w:cs="Times New Roman"/>
          <w:i/>
          <w:iCs/>
          <w:szCs w:val="28"/>
          <w:lang w:val="en-US"/>
        </w:rPr>
        <w:t>et</w:t>
      </w:r>
      <w:proofErr w:type="gramEnd"/>
      <w:r>
        <w:rPr>
          <w:rFonts w:cs="Times New Roman"/>
          <w:i/>
          <w:iCs/>
          <w:szCs w:val="28"/>
          <w:lang w:val="en-US"/>
        </w:rPr>
        <w:t xml:space="preserve"> contaminent les nappes d'eau souterraines.</w:t>
      </w:r>
    </w:p>
    <w:p w:rsidR="009C4981" w:rsidRDefault="009C4981" w:rsidP="009C4981">
      <w:pPr>
        <w:pStyle w:val="af"/>
        <w:jc w:val="both"/>
        <w:rPr>
          <w:rFonts w:cs="Times New Roman"/>
          <w:i/>
          <w:szCs w:val="28"/>
          <w:lang w:val="en-US"/>
        </w:rPr>
      </w:pPr>
    </w:p>
    <w:p w:rsidR="009C4981" w:rsidRDefault="009C4981" w:rsidP="009C4981">
      <w:pPr>
        <w:pStyle w:val="af"/>
        <w:jc w:val="both"/>
        <w:rPr>
          <w:rFonts w:cs="Times New Roman"/>
          <w:szCs w:val="28"/>
          <w:lang w:val="en-US"/>
        </w:rPr>
      </w:pPr>
      <w:r>
        <w:rPr>
          <w:rFonts w:cs="Times New Roman"/>
          <w:i/>
          <w:szCs w:val="28"/>
          <w:lang w:val="en-US"/>
        </w:rPr>
        <w:lastRenderedPageBreak/>
        <w:t>«Et si on privilégiait les jouets sans piles</w:t>
      </w:r>
      <w:proofErr w:type="gramStart"/>
      <w:r>
        <w:rPr>
          <w:rFonts w:cs="Times New Roman"/>
          <w:i/>
          <w:szCs w:val="28"/>
          <w:lang w:val="en-US"/>
        </w:rPr>
        <w:t>?»</w:t>
      </w:r>
      <w:proofErr w:type="gramEnd"/>
      <w:r>
        <w:rPr>
          <w:rFonts w:cs="Times New Roman"/>
          <w:szCs w:val="28"/>
          <w:lang w:val="en-US"/>
        </w:rPr>
        <w:t xml:space="preserve"> propose Anne Bringault, directrice de l'association LesAmis de la Terre. (2) ____. </w:t>
      </w:r>
      <w:proofErr w:type="gramStart"/>
      <w:r>
        <w:rPr>
          <w:rFonts w:cs="Times New Roman"/>
          <w:i/>
          <w:szCs w:val="28"/>
          <w:lang w:val="en-US"/>
        </w:rPr>
        <w:t>«2 piles sur 3 ne sont pas recyclées»</w:t>
      </w:r>
      <w:r>
        <w:rPr>
          <w:rFonts w:cs="Times New Roman"/>
          <w:szCs w:val="28"/>
          <w:lang w:val="en-US"/>
        </w:rPr>
        <w:t>, explique-t-elle.</w:t>
      </w:r>
      <w:proofErr w:type="gramEnd"/>
      <w:r>
        <w:rPr>
          <w:rFonts w:cs="Times New Roman"/>
          <w:szCs w:val="28"/>
          <w:lang w:val="en-US"/>
        </w:rPr>
        <w:t xml:space="preserve"> Or, les pilescontiennent de véritables poisons: zinc, cadmium, mercure, </w:t>
      </w:r>
      <w:proofErr w:type="gramStart"/>
      <w:r>
        <w:rPr>
          <w:rFonts w:cs="Times New Roman"/>
          <w:szCs w:val="28"/>
          <w:lang w:val="en-US"/>
        </w:rPr>
        <w:t>nickel</w:t>
      </w:r>
      <w:proofErr w:type="gramEnd"/>
      <w:r>
        <w:rPr>
          <w:rFonts w:cs="Times New Roman"/>
          <w:szCs w:val="28"/>
          <w:lang w:val="en-US"/>
        </w:rPr>
        <w:t xml:space="preserve"> et plomb. </w:t>
      </w:r>
      <w:r>
        <w:rPr>
          <w:rFonts w:cs="Times New Roman"/>
          <w:i/>
          <w:szCs w:val="28"/>
          <w:lang w:val="en-US"/>
        </w:rPr>
        <w:t xml:space="preserve">«Les piles jetées à lapoubelle finissent dans des décharges. </w:t>
      </w:r>
      <w:proofErr w:type="gramStart"/>
      <w:r>
        <w:rPr>
          <w:rFonts w:cs="Times New Roman"/>
          <w:i/>
          <w:szCs w:val="28"/>
          <w:lang w:val="en-US"/>
        </w:rPr>
        <w:t>Les métaux qu'elles contiennent se dissolvent dans le sol etcontaminent ensuite l’eau que nous consommons.</w:t>
      </w:r>
      <w:proofErr w:type="gramEnd"/>
      <w:r>
        <w:rPr>
          <w:rFonts w:cs="Times New Roman"/>
          <w:i/>
          <w:szCs w:val="28"/>
          <w:lang w:val="en-US"/>
        </w:rPr>
        <w:t xml:space="preserve"> </w:t>
      </w:r>
      <w:proofErr w:type="gramStart"/>
      <w:r>
        <w:rPr>
          <w:rFonts w:cs="Times New Roman"/>
          <w:i/>
          <w:szCs w:val="28"/>
          <w:lang w:val="en-US"/>
        </w:rPr>
        <w:t>(3) ____»</w:t>
      </w:r>
      <w:r>
        <w:rPr>
          <w:rFonts w:cs="Times New Roman"/>
          <w:szCs w:val="28"/>
          <w:lang w:val="en-US"/>
        </w:rPr>
        <w:t>.</w:t>
      </w:r>
      <w:proofErr w:type="gramEnd"/>
    </w:p>
    <w:p w:rsidR="009C4981" w:rsidRDefault="009C4981" w:rsidP="009C498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proofErr w:type="gramStart"/>
      <w:r>
        <w:rPr>
          <w:rFonts w:ascii="Times New Roman" w:hAnsi="Times New Roman" w:cs="Times New Roman"/>
          <w:b/>
          <w:sz w:val="28"/>
          <w:szCs w:val="28"/>
          <w:lang w:val="en-US"/>
        </w:rPr>
        <w:t>cadmium</w:t>
      </w:r>
      <w:proofErr w:type="gramEnd"/>
      <w:r>
        <w:rPr>
          <w:rFonts w:ascii="Times New Roman" w:hAnsi="Times New Roman" w:cs="Times New Roman"/>
          <w:sz w:val="28"/>
          <w:szCs w:val="28"/>
          <w:lang w:val="en-US"/>
        </w:rPr>
        <w:t>: métal blanc mou.</w:t>
      </w:r>
    </w:p>
    <w:p w:rsidR="009C4981" w:rsidRDefault="009C4981" w:rsidP="009C4981">
      <w:pPr>
        <w:pStyle w:val="af"/>
        <w:spacing w:line="232" w:lineRule="auto"/>
        <w:jc w:val="center"/>
        <w:rPr>
          <w:rFonts w:cs="Times New Roman"/>
          <w:b/>
          <w:bCs/>
          <w:szCs w:val="28"/>
          <w:lang w:val="en-US"/>
        </w:rPr>
      </w:pPr>
      <w:r>
        <w:rPr>
          <w:rFonts w:cs="Times New Roman"/>
          <w:b/>
          <w:bCs/>
          <w:szCs w:val="28"/>
          <w:lang w:val="en-US"/>
        </w:rPr>
        <w:t>Intertitre 2 ______________</w:t>
      </w:r>
    </w:p>
    <w:p w:rsidR="009C4981" w:rsidRDefault="009C4981" w:rsidP="009C4981">
      <w:pPr>
        <w:pStyle w:val="af"/>
        <w:spacing w:line="232" w:lineRule="auto"/>
        <w:jc w:val="center"/>
        <w:rPr>
          <w:rFonts w:cs="Times New Roman"/>
          <w:b/>
          <w:bCs/>
          <w:sz w:val="16"/>
          <w:szCs w:val="16"/>
          <w:lang w:val="en-US"/>
        </w:rPr>
      </w:pPr>
    </w:p>
    <w:p w:rsidR="009C4981" w:rsidRDefault="009C4981" w:rsidP="009C4981">
      <w:pPr>
        <w:pStyle w:val="af"/>
        <w:spacing w:line="232" w:lineRule="auto"/>
        <w:jc w:val="both"/>
        <w:rPr>
          <w:rFonts w:cs="Times New Roman"/>
          <w:szCs w:val="28"/>
          <w:lang w:val="en-US"/>
        </w:rPr>
      </w:pPr>
      <w:r>
        <w:rPr>
          <w:rFonts w:cs="Times New Roman"/>
          <w:szCs w:val="28"/>
          <w:lang w:val="en-US"/>
        </w:rPr>
        <w:t>Tous les magasins qui vendent des piles sont obligés d'avoir des bacs pour récupérer celles usagées</w:t>
      </w:r>
      <w:proofErr w:type="gramStart"/>
      <w:r>
        <w:rPr>
          <w:rFonts w:cs="Times New Roman"/>
          <w:szCs w:val="28"/>
          <w:lang w:val="en-US"/>
        </w:rPr>
        <w:t>.(</w:t>
      </w:r>
      <w:proofErr w:type="gramEnd"/>
      <w:r>
        <w:rPr>
          <w:rFonts w:cs="Times New Roman"/>
          <w:szCs w:val="28"/>
          <w:lang w:val="en-US"/>
        </w:rPr>
        <w:t xml:space="preserve">4) </w:t>
      </w:r>
      <w:r>
        <w:rPr>
          <w:rFonts w:cs="Times New Roman"/>
          <w:i/>
          <w:iCs/>
          <w:szCs w:val="28"/>
          <w:lang w:val="en-US"/>
        </w:rPr>
        <w:t>____</w:t>
      </w:r>
      <w:r>
        <w:rPr>
          <w:rFonts w:cs="Times New Roman"/>
          <w:szCs w:val="28"/>
          <w:lang w:val="en-US"/>
        </w:rPr>
        <w:t xml:space="preserve">. Les piles recueillies sont traitées dans des usines de recyclage. On extrait les métaux </w:t>
      </w:r>
      <w:proofErr w:type="gramStart"/>
      <w:r>
        <w:rPr>
          <w:rFonts w:cs="Times New Roman"/>
          <w:szCs w:val="28"/>
          <w:lang w:val="en-US"/>
        </w:rPr>
        <w:t>et</w:t>
      </w:r>
      <w:proofErr w:type="gramEnd"/>
      <w:r>
        <w:rPr>
          <w:rFonts w:cs="Times New Roman"/>
          <w:szCs w:val="28"/>
          <w:lang w:val="en-US"/>
        </w:rPr>
        <w:t xml:space="preserve"> onfabrique, entre autres, de nouvelles piles. (5) </w:t>
      </w:r>
      <w:r>
        <w:rPr>
          <w:rFonts w:cs="Times New Roman"/>
          <w:i/>
          <w:iCs/>
          <w:szCs w:val="28"/>
          <w:lang w:val="en-US"/>
        </w:rPr>
        <w:t>«____. Il existe même des chargeurs solaires</w:t>
      </w:r>
      <w:r>
        <w:rPr>
          <w:rFonts w:cs="Times New Roman"/>
          <w:szCs w:val="28"/>
          <w:lang w:val="en-US"/>
        </w:rPr>
        <w:t>»</w:t>
      </w:r>
      <w:proofErr w:type="gramStart"/>
      <w:r>
        <w:rPr>
          <w:rFonts w:cs="Times New Roman"/>
          <w:szCs w:val="28"/>
          <w:lang w:val="en-US"/>
        </w:rPr>
        <w:t>,souligne</w:t>
      </w:r>
      <w:proofErr w:type="gramEnd"/>
      <w:r>
        <w:rPr>
          <w:rFonts w:cs="Times New Roman"/>
          <w:szCs w:val="28"/>
          <w:lang w:val="en-US"/>
        </w:rPr>
        <w:t xml:space="preserve"> Anne Bringault.</w:t>
      </w:r>
    </w:p>
    <w:p w:rsidR="009C4981" w:rsidRDefault="009C4981" w:rsidP="009C4981">
      <w:pPr>
        <w:spacing w:after="0" w:line="232" w:lineRule="auto"/>
        <w:rPr>
          <w:rFonts w:ascii="Times New Roman" w:hAnsi="Times New Roman" w:cs="Times New Roman"/>
          <w:sz w:val="28"/>
          <w:szCs w:val="28"/>
        </w:rPr>
      </w:pPr>
    </w:p>
    <w:tbl>
      <w:tblPr>
        <w:tblW w:w="0" w:type="auto"/>
        <w:tblLook w:val="04A0"/>
      </w:tblPr>
      <w:tblGrid>
        <w:gridCol w:w="9571"/>
      </w:tblGrid>
      <w:tr w:rsidR="009C4981" w:rsidRPr="00591EA4" w:rsidTr="009C4981">
        <w:trPr>
          <w:trHeight w:val="414"/>
        </w:trPr>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autoSpaceDE w:val="0"/>
              <w:autoSpaceDN w:val="0"/>
              <w:adjustRightInd w:val="0"/>
              <w:spacing w:line="232" w:lineRule="auto"/>
              <w:jc w:val="center"/>
              <w:rPr>
                <w:rFonts w:cs="Times New Roman"/>
                <w:b/>
                <w:bCs/>
                <w:szCs w:val="28"/>
                <w:lang w:val="en-US"/>
              </w:rPr>
            </w:pPr>
            <w:r>
              <w:rPr>
                <w:rFonts w:cs="Times New Roman"/>
                <w:b/>
                <w:bCs/>
                <w:szCs w:val="28"/>
                <w:lang w:val="en-US"/>
              </w:rPr>
              <w:t>Titre 3 ________________</w:t>
            </w:r>
          </w:p>
          <w:p w:rsidR="009C4981" w:rsidRDefault="009C4981">
            <w:pPr>
              <w:autoSpaceDE w:val="0"/>
              <w:autoSpaceDN w:val="0"/>
              <w:adjustRightInd w:val="0"/>
              <w:spacing w:line="232" w:lineRule="auto"/>
              <w:jc w:val="center"/>
              <w:rPr>
                <w:rFonts w:cs="Times New Roman"/>
                <w:b/>
                <w:bCs/>
                <w:sz w:val="16"/>
                <w:szCs w:val="16"/>
                <w:lang w:val="en-US"/>
              </w:rPr>
            </w:pPr>
          </w:p>
          <w:p w:rsidR="009C4981" w:rsidRDefault="009C4981">
            <w:pPr>
              <w:autoSpaceDE w:val="0"/>
              <w:autoSpaceDN w:val="0"/>
              <w:adjustRightInd w:val="0"/>
              <w:spacing w:line="232" w:lineRule="auto"/>
              <w:jc w:val="both"/>
              <w:rPr>
                <w:rFonts w:cs="Times New Roman"/>
                <w:b/>
                <w:bCs/>
                <w:szCs w:val="28"/>
                <w:lang w:val="en-US"/>
              </w:rPr>
            </w:pPr>
            <w:r>
              <w:rPr>
                <w:rFonts w:cs="Times New Roman"/>
                <w:szCs w:val="28"/>
                <w:lang w:val="en-US"/>
              </w:rPr>
              <w:t xml:space="preserve">(6) </w:t>
            </w:r>
            <w:r>
              <w:rPr>
                <w:rFonts w:cs="Times New Roman"/>
                <w:i/>
                <w:iCs/>
                <w:szCs w:val="28"/>
                <w:lang w:val="en-US"/>
              </w:rPr>
              <w:t>____</w:t>
            </w:r>
            <w:r>
              <w:rPr>
                <w:rFonts w:cs="Times New Roman"/>
                <w:szCs w:val="28"/>
                <w:lang w:val="en-US"/>
              </w:rPr>
              <w:t>. C'est 2 fois plus qu'il y a 40 ans. C'est pourquoi des groupes de protection del'environnement ont lancé le slogan «</w:t>
            </w:r>
            <w:r>
              <w:rPr>
                <w:rFonts w:cs="Times New Roman"/>
                <w:i/>
                <w:iCs/>
                <w:szCs w:val="28"/>
                <w:lang w:val="en-US"/>
              </w:rPr>
              <w:t>Réduisons vite nos déchets, ça déborde</w:t>
            </w:r>
            <w:proofErr w:type="gramStart"/>
            <w:r>
              <w:rPr>
                <w:rFonts w:cs="Times New Roman"/>
                <w:i/>
                <w:iCs/>
                <w:szCs w:val="28"/>
                <w:lang w:val="en-US"/>
              </w:rPr>
              <w:t>!</w:t>
            </w:r>
            <w:r>
              <w:rPr>
                <w:rFonts w:cs="Times New Roman"/>
                <w:szCs w:val="28"/>
                <w:lang w:val="en-US"/>
              </w:rPr>
              <w:t>»</w:t>
            </w:r>
            <w:proofErr w:type="gramEnd"/>
            <w:r>
              <w:rPr>
                <w:rFonts w:cs="Times New Roman"/>
                <w:szCs w:val="28"/>
                <w:lang w:val="en-US"/>
              </w:rPr>
              <w:t xml:space="preserve">. (7) </w:t>
            </w:r>
            <w:r>
              <w:rPr>
                <w:rFonts w:cs="Times New Roman"/>
                <w:i/>
                <w:iCs/>
                <w:szCs w:val="28"/>
                <w:lang w:val="en-US"/>
              </w:rPr>
              <w:t>____</w:t>
            </w:r>
            <w:r>
              <w:rPr>
                <w:rFonts w:cs="Times New Roman"/>
                <w:szCs w:val="28"/>
                <w:lang w:val="en-US"/>
              </w:rPr>
              <w:t>. Il fautaussi privilégier les emballages recyclés et éviter les sacs en plastique...</w:t>
            </w:r>
          </w:p>
        </w:tc>
      </w:tr>
    </w:tbl>
    <w:p w:rsidR="009C4981" w:rsidRDefault="009C4981" w:rsidP="009C4981">
      <w:pPr>
        <w:spacing w:after="0" w:line="232" w:lineRule="auto"/>
        <w:rPr>
          <w:rFonts w:ascii="Times New Roman" w:hAnsi="Times New Roman" w:cs="Times New Roman"/>
          <w:sz w:val="16"/>
          <w:szCs w:val="16"/>
          <w:lang w:val="en-US"/>
        </w:rPr>
      </w:pPr>
    </w:p>
    <w:tbl>
      <w:tblPr>
        <w:tblW w:w="0" w:type="auto"/>
        <w:tblLook w:val="04A0"/>
      </w:tblPr>
      <w:tblGrid>
        <w:gridCol w:w="531"/>
        <w:gridCol w:w="1845"/>
        <w:gridCol w:w="6911"/>
      </w:tblGrid>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1</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lang w:val="en-US"/>
              </w:rPr>
              <w:t>Titre 1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A. </w:t>
            </w:r>
            <w:r>
              <w:rPr>
                <w:rFonts w:cs="Times New Roman"/>
                <w:szCs w:val="28"/>
                <w:lang w:val="en-US"/>
              </w:rPr>
              <w:t>Cela peut provoquer des maladies des os et du système respiratoire.</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2</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Intertitre 2 _</w:t>
            </w:r>
            <w:r>
              <w:rPr>
                <w:rFonts w:cs="Times New Roman"/>
                <w:szCs w:val="28"/>
              </w:rPr>
              <w:t>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B. </w:t>
            </w:r>
            <w:r>
              <w:rPr>
                <w:rFonts w:cs="Times New Roman"/>
                <w:szCs w:val="28"/>
                <w:lang w:val="en-US"/>
              </w:rPr>
              <w:t>Les piles polluent les nappes d'eau</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3</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Titre 3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autoSpaceDE w:val="0"/>
              <w:autoSpaceDN w:val="0"/>
              <w:adjustRightInd w:val="0"/>
              <w:spacing w:line="232" w:lineRule="auto"/>
              <w:jc w:val="both"/>
              <w:rPr>
                <w:rFonts w:cs="Times New Roman"/>
                <w:szCs w:val="28"/>
                <w:lang w:val="en-US"/>
              </w:rPr>
            </w:pPr>
            <w:r>
              <w:rPr>
                <w:rFonts w:cs="Times New Roman"/>
                <w:b/>
                <w:bCs/>
                <w:szCs w:val="28"/>
                <w:lang w:val="en-US"/>
              </w:rPr>
              <w:t>C.</w:t>
            </w:r>
            <w:r>
              <w:rPr>
                <w:rFonts w:cs="Times New Roman"/>
                <w:szCs w:val="28"/>
                <w:lang w:val="en-US"/>
              </w:rPr>
              <w:t>Nous produisons, en moyenne, 360 kg de déchets ménagers par an et par personne.</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4</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(1)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D. </w:t>
            </w:r>
            <w:r>
              <w:rPr>
                <w:rFonts w:cs="Times New Roman"/>
                <w:szCs w:val="28"/>
                <w:lang w:val="en-US"/>
              </w:rPr>
              <w:t>En principe, tous les supermarchés doivent aussi en avoir.</w:t>
            </w:r>
          </w:p>
        </w:tc>
      </w:tr>
      <w:tr w:rsidR="009C49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5</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(2)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rPr>
            </w:pPr>
            <w:r>
              <w:rPr>
                <w:rFonts w:cs="Times New Roman"/>
                <w:b/>
                <w:bCs/>
                <w:szCs w:val="28"/>
                <w:lang w:val="en-US"/>
              </w:rPr>
              <w:t xml:space="preserve">E. </w:t>
            </w:r>
            <w:r>
              <w:rPr>
                <w:rFonts w:cs="Times New Roman"/>
                <w:szCs w:val="28"/>
                <w:lang w:val="en-US"/>
              </w:rPr>
              <w:t>Piles rechargeables</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6</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(3)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autoSpaceDE w:val="0"/>
              <w:autoSpaceDN w:val="0"/>
              <w:adjustRightInd w:val="0"/>
              <w:spacing w:line="232" w:lineRule="auto"/>
              <w:jc w:val="both"/>
              <w:rPr>
                <w:rFonts w:cs="Times New Roman"/>
                <w:szCs w:val="28"/>
                <w:lang w:val="en-US"/>
              </w:rPr>
            </w:pPr>
            <w:r>
              <w:rPr>
                <w:rFonts w:cs="Times New Roman"/>
                <w:b/>
                <w:bCs/>
                <w:szCs w:val="28"/>
                <w:lang w:val="en-US"/>
              </w:rPr>
              <w:t xml:space="preserve">F. </w:t>
            </w:r>
            <w:r>
              <w:rPr>
                <w:rFonts w:cs="Times New Roman"/>
                <w:szCs w:val="28"/>
                <w:lang w:val="en-US"/>
              </w:rPr>
              <w:t>Pour respecter la nature, nous devons réduire notre consommation de</w:t>
            </w:r>
          </w:p>
          <w:p w:rsidR="009C4981" w:rsidRDefault="009C4981">
            <w:pPr>
              <w:spacing w:line="232" w:lineRule="auto"/>
              <w:jc w:val="both"/>
              <w:rPr>
                <w:rFonts w:cs="Times New Roman"/>
                <w:szCs w:val="28"/>
                <w:lang w:val="en-US"/>
              </w:rPr>
            </w:pPr>
            <w:proofErr w:type="gramStart"/>
            <w:r>
              <w:rPr>
                <w:rFonts w:cs="Times New Roman"/>
                <w:szCs w:val="28"/>
                <w:lang w:val="en-US"/>
              </w:rPr>
              <w:t>produits</w:t>
            </w:r>
            <w:proofErr w:type="gramEnd"/>
            <w:r>
              <w:rPr>
                <w:rFonts w:cs="Times New Roman"/>
                <w:szCs w:val="28"/>
                <w:lang w:val="en-US"/>
              </w:rPr>
              <w:t xml:space="preserve"> alimentaires qui ont des emballages encombrants.</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7</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(4)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autoSpaceDE w:val="0"/>
              <w:autoSpaceDN w:val="0"/>
              <w:adjustRightInd w:val="0"/>
              <w:spacing w:line="232" w:lineRule="auto"/>
              <w:jc w:val="both"/>
              <w:rPr>
                <w:rFonts w:cs="Times New Roman"/>
                <w:szCs w:val="28"/>
                <w:lang w:val="en-US"/>
              </w:rPr>
            </w:pPr>
            <w:r>
              <w:rPr>
                <w:rFonts w:cs="Times New Roman"/>
                <w:b/>
                <w:bCs/>
                <w:szCs w:val="28"/>
                <w:lang w:val="en-US"/>
              </w:rPr>
              <w:t xml:space="preserve">G. </w:t>
            </w:r>
            <w:r>
              <w:rPr>
                <w:rFonts w:cs="Times New Roman"/>
                <w:szCs w:val="28"/>
                <w:lang w:val="en-US"/>
              </w:rPr>
              <w:t>Avec d'autres groupes de protection de la nature, elle milite pour que nous consommions moins de piles et surtout que nous les recyclions.</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8</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(5)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b/>
                <w:bCs/>
                <w:szCs w:val="28"/>
                <w:lang w:val="en-US"/>
              </w:rPr>
              <w:t xml:space="preserve">H. </w:t>
            </w:r>
            <w:r>
              <w:rPr>
                <w:rFonts w:cs="Times New Roman"/>
                <w:szCs w:val="28"/>
                <w:lang w:val="en-US"/>
              </w:rPr>
              <w:t>On peut aussi privilégier les piles rechargeables.</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9</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(6)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I. </w:t>
            </w:r>
            <w:r>
              <w:rPr>
                <w:rFonts w:cs="Times New Roman"/>
                <w:szCs w:val="28"/>
                <w:lang w:val="en-US"/>
              </w:rPr>
              <w:t>Les piles jetées à la poubelle terminent dans des décharges en plein air.</w:t>
            </w:r>
          </w:p>
        </w:tc>
      </w:tr>
      <w:tr w:rsidR="009C4981" w:rsidRPr="00591EA4"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10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(7)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b/>
                <w:bCs/>
                <w:szCs w:val="28"/>
                <w:lang w:val="en-US"/>
              </w:rPr>
              <w:t xml:space="preserve">J. </w:t>
            </w:r>
            <w:r>
              <w:rPr>
                <w:rFonts w:cs="Times New Roman"/>
                <w:szCs w:val="28"/>
                <w:lang w:val="en-US"/>
              </w:rPr>
              <w:t>Réduisons vite nos déchets, ça déborde!</w:t>
            </w:r>
          </w:p>
        </w:tc>
      </w:tr>
    </w:tbl>
    <w:p w:rsidR="009C4981" w:rsidRDefault="009C4981" w:rsidP="009C4981">
      <w:pPr>
        <w:pStyle w:val="af"/>
        <w:spacing w:line="232" w:lineRule="auto"/>
        <w:rPr>
          <w:rFonts w:cs="Times New Roman"/>
          <w:b/>
          <w:szCs w:val="28"/>
          <w:lang w:val="en-US"/>
        </w:rPr>
      </w:pPr>
      <w:r>
        <w:rPr>
          <w:rFonts w:cs="Times New Roman"/>
          <w:b/>
          <w:szCs w:val="28"/>
          <w:lang w:val="en-US"/>
        </w:rPr>
        <w:t>Exercice 213 points+1 point de bonus*</w:t>
      </w:r>
    </w:p>
    <w:p w:rsidR="009C4981" w:rsidRDefault="009C4981" w:rsidP="009C4981">
      <w:pPr>
        <w:pStyle w:val="af"/>
        <w:spacing w:line="232" w:lineRule="auto"/>
        <w:jc w:val="both"/>
        <w:rPr>
          <w:rFonts w:cs="Times New Roman"/>
          <w:szCs w:val="28"/>
          <w:lang w:val="en-US"/>
        </w:rPr>
      </w:pPr>
      <w:r>
        <w:rPr>
          <w:rFonts w:cs="Times New Roman"/>
          <w:b/>
          <w:szCs w:val="28"/>
          <w:lang w:val="en-US"/>
        </w:rPr>
        <w:t>NB</w:t>
      </w:r>
      <w:proofErr w:type="gramStart"/>
      <w:r>
        <w:rPr>
          <w:rFonts w:cs="Times New Roman"/>
          <w:b/>
          <w:szCs w:val="28"/>
          <w:lang w:val="en-US"/>
        </w:rPr>
        <w:t>!</w:t>
      </w:r>
      <w:r>
        <w:rPr>
          <w:rFonts w:cs="Times New Roman"/>
          <w:szCs w:val="28"/>
          <w:lang w:val="en-US"/>
        </w:rPr>
        <w:t>Le</w:t>
      </w:r>
      <w:proofErr w:type="gramEnd"/>
      <w:r>
        <w:rPr>
          <w:rFonts w:cs="Times New Roman"/>
          <w:szCs w:val="28"/>
          <w:lang w:val="en-US"/>
        </w:rPr>
        <w:t xml:space="preserve"> bonus est attribué aux candidats à partir de 10 points obtenus pour l’exercice.</w:t>
      </w:r>
    </w:p>
    <w:p w:rsidR="009C4981" w:rsidRDefault="009C4981" w:rsidP="009C4981">
      <w:pPr>
        <w:pStyle w:val="af"/>
        <w:spacing w:line="232" w:lineRule="auto"/>
        <w:rPr>
          <w:rFonts w:cs="Times New Roman"/>
          <w:szCs w:val="28"/>
          <w:lang w:val="en-US"/>
        </w:rPr>
      </w:pPr>
    </w:p>
    <w:p w:rsidR="009C4981" w:rsidRDefault="009C4981" w:rsidP="009C4981">
      <w:pPr>
        <w:pStyle w:val="af"/>
        <w:spacing w:line="232" w:lineRule="auto"/>
        <w:rPr>
          <w:rFonts w:cs="Times New Roman"/>
          <w:b/>
          <w:szCs w:val="28"/>
          <w:lang w:val="en-US"/>
        </w:rPr>
      </w:pPr>
      <w:r>
        <w:rPr>
          <w:rFonts w:cs="Times New Roman"/>
          <w:b/>
          <w:szCs w:val="28"/>
          <w:lang w:val="en-US"/>
        </w:rPr>
        <w:t>Consigne: 12–20.</w:t>
      </w:r>
    </w:p>
    <w:p w:rsidR="009C4981" w:rsidRDefault="009C4981" w:rsidP="009C4981">
      <w:pPr>
        <w:pStyle w:val="af"/>
        <w:spacing w:line="232" w:lineRule="auto"/>
        <w:jc w:val="both"/>
        <w:rPr>
          <w:rFonts w:cs="Times New Roman"/>
          <w:szCs w:val="28"/>
          <w:lang w:val="en-US"/>
        </w:rPr>
      </w:pPr>
      <w:r>
        <w:rPr>
          <w:rFonts w:cs="Times New Roman"/>
          <w:i/>
          <w:szCs w:val="28"/>
          <w:lang w:val="en-US"/>
        </w:rPr>
        <w:t xml:space="preserve">Relier les éléments figurant dans les deux colonnes pour reconstituer les énoncés qui forment lesréponses de l’interviewé. Attention: dans la colonne de droite </w:t>
      </w:r>
      <w:proofErr w:type="gramStart"/>
      <w:r>
        <w:rPr>
          <w:rFonts w:cs="Times New Roman"/>
          <w:i/>
          <w:szCs w:val="28"/>
          <w:lang w:val="en-US"/>
        </w:rPr>
        <w:t>il</w:t>
      </w:r>
      <w:proofErr w:type="gramEnd"/>
      <w:r>
        <w:rPr>
          <w:rFonts w:cs="Times New Roman"/>
          <w:i/>
          <w:szCs w:val="28"/>
          <w:lang w:val="en-US"/>
        </w:rPr>
        <w:t xml:space="preserve"> y a deux intrus qu’il s’agitd’éliminer en faisant l’exercice. </w:t>
      </w:r>
      <w:r>
        <w:rPr>
          <w:rFonts w:cs="Times New Roman"/>
          <w:b/>
          <w:i/>
          <w:szCs w:val="28"/>
          <w:lang w:val="en-US"/>
        </w:rPr>
        <w:t>9 points</w:t>
      </w:r>
    </w:p>
    <w:p w:rsidR="009C4981" w:rsidRDefault="009C4981" w:rsidP="009C4981">
      <w:pPr>
        <w:pStyle w:val="af"/>
        <w:spacing w:line="232" w:lineRule="auto"/>
        <w:rPr>
          <w:rFonts w:cs="Times New Roman"/>
          <w:szCs w:val="28"/>
          <w:lang w:val="en-US"/>
        </w:rPr>
      </w:pPr>
    </w:p>
    <w:p w:rsidR="009C4981" w:rsidRDefault="009C4981" w:rsidP="009C4981">
      <w:pPr>
        <w:pStyle w:val="af"/>
        <w:spacing w:line="232" w:lineRule="auto"/>
        <w:rPr>
          <w:rFonts w:cs="Times New Roman"/>
          <w:b/>
          <w:szCs w:val="28"/>
          <w:lang w:val="en-US"/>
        </w:rPr>
      </w:pPr>
      <w:r>
        <w:rPr>
          <w:rFonts w:cs="Times New Roman"/>
          <w:b/>
          <w:szCs w:val="28"/>
          <w:lang w:val="en-US"/>
        </w:rPr>
        <w:t>Consigne: 21–24.</w:t>
      </w:r>
    </w:p>
    <w:p w:rsidR="009C4981" w:rsidRDefault="009C4981" w:rsidP="009C4981">
      <w:pPr>
        <w:pStyle w:val="af"/>
        <w:jc w:val="both"/>
        <w:rPr>
          <w:rFonts w:cs="Times New Roman"/>
          <w:i/>
          <w:szCs w:val="28"/>
          <w:lang w:val="en-US"/>
        </w:rPr>
      </w:pPr>
      <w:r>
        <w:rPr>
          <w:rFonts w:cs="Times New Roman"/>
          <w:i/>
          <w:szCs w:val="28"/>
          <w:lang w:val="en-US"/>
        </w:rPr>
        <w:t xml:space="preserve">Georges Kersaudy répond à 4 questions qui vous sont données dans le désordre. Retrouvez leurplace dans l’interview </w:t>
      </w:r>
      <w:r>
        <w:rPr>
          <w:rFonts w:cs="Times New Roman"/>
          <w:b/>
          <w:i/>
          <w:szCs w:val="28"/>
          <w:lang w:val="en-US"/>
        </w:rPr>
        <w:t>4 points</w:t>
      </w:r>
    </w:p>
    <w:p w:rsidR="009C4981" w:rsidRDefault="009C4981" w:rsidP="009C4981">
      <w:pPr>
        <w:pStyle w:val="af"/>
        <w:rPr>
          <w:rFonts w:cs="Times New Roman"/>
          <w:sz w:val="16"/>
          <w:szCs w:val="16"/>
          <w:lang w:val="en-US"/>
        </w:rPr>
      </w:pPr>
    </w:p>
    <w:p w:rsidR="009C4981" w:rsidRDefault="009C4981" w:rsidP="009C4981">
      <w:pPr>
        <w:pStyle w:val="af"/>
        <w:jc w:val="both"/>
        <w:rPr>
          <w:rFonts w:cs="Times New Roman"/>
          <w:szCs w:val="28"/>
          <w:lang w:val="en-US"/>
        </w:rPr>
      </w:pPr>
      <w:r>
        <w:rPr>
          <w:rFonts w:cs="Times New Roman"/>
          <w:b/>
          <w:szCs w:val="28"/>
          <w:lang w:val="en-US"/>
        </w:rPr>
        <w:t>NB!</w:t>
      </w:r>
      <w:r>
        <w:rPr>
          <w:rFonts w:cs="Times New Roman"/>
          <w:szCs w:val="28"/>
          <w:lang w:val="en-US"/>
        </w:rPr>
        <w:t xml:space="preserve"> </w:t>
      </w:r>
      <w:proofErr w:type="gramStart"/>
      <w:r>
        <w:rPr>
          <w:rFonts w:cs="Times New Roman"/>
          <w:szCs w:val="28"/>
          <w:lang w:val="en-US"/>
        </w:rPr>
        <w:t>Puisqu’il s’agit du même texte, à vous de choisir par quelle consigne commencer.</w:t>
      </w:r>
      <w:proofErr w:type="gramEnd"/>
    </w:p>
    <w:p w:rsidR="009C4981" w:rsidRDefault="009C4981" w:rsidP="009C4981">
      <w:pPr>
        <w:pStyle w:val="af"/>
        <w:rPr>
          <w:rFonts w:cs="Times New Roman"/>
          <w:bCs/>
          <w:sz w:val="16"/>
          <w:szCs w:val="16"/>
          <w:lang w:val="en-US"/>
        </w:rPr>
      </w:pPr>
    </w:p>
    <w:p w:rsidR="009C4981" w:rsidRDefault="009C4981" w:rsidP="009C4981">
      <w:pPr>
        <w:pStyle w:val="af"/>
        <w:rPr>
          <w:rFonts w:cs="Times New Roman"/>
          <w:b/>
          <w:bCs/>
          <w:szCs w:val="28"/>
          <w:lang w:val="en-US"/>
        </w:rPr>
      </w:pPr>
      <w:r>
        <w:rPr>
          <w:rFonts w:cs="Times New Roman"/>
          <w:b/>
          <w:bCs/>
          <w:szCs w:val="28"/>
          <w:lang w:val="en-US"/>
        </w:rPr>
        <w:t>L'interview</w:t>
      </w:r>
    </w:p>
    <w:p w:rsidR="009C4981" w:rsidRDefault="009C4981" w:rsidP="009C4981">
      <w:pPr>
        <w:pStyle w:val="af"/>
        <w:jc w:val="center"/>
        <w:rPr>
          <w:rFonts w:cs="Times New Roman"/>
          <w:b/>
          <w:szCs w:val="28"/>
          <w:lang w:val="en-US"/>
        </w:rPr>
      </w:pPr>
      <w:r>
        <w:rPr>
          <w:rFonts w:cs="Times New Roman"/>
          <w:b/>
          <w:szCs w:val="28"/>
          <w:lang w:val="en-US"/>
        </w:rPr>
        <w:t>«</w:t>
      </w:r>
      <w:r>
        <w:rPr>
          <w:rFonts w:eastAsia="Times New Roman,Bold" w:cs="Times New Roman"/>
          <w:b/>
          <w:bCs/>
          <w:szCs w:val="28"/>
          <w:lang w:val="en-US"/>
        </w:rPr>
        <w:t>Des langues sont menacées par l'anglais</w:t>
      </w:r>
      <w:r>
        <w:rPr>
          <w:rFonts w:cs="Times New Roman"/>
          <w:b/>
          <w:szCs w:val="28"/>
          <w:lang w:val="en-US"/>
        </w:rPr>
        <w:t>»</w:t>
      </w:r>
    </w:p>
    <w:p w:rsidR="009C4981" w:rsidRDefault="009C4981" w:rsidP="009C4981">
      <w:pPr>
        <w:pStyle w:val="af"/>
        <w:jc w:val="center"/>
        <w:rPr>
          <w:rFonts w:cs="Times New Roman"/>
          <w:b/>
          <w:szCs w:val="28"/>
          <w:lang w:val="en-US"/>
        </w:rPr>
      </w:pPr>
    </w:p>
    <w:p w:rsidR="009C4981" w:rsidRDefault="009C4981" w:rsidP="009C4981">
      <w:pPr>
        <w:pStyle w:val="af"/>
        <w:jc w:val="both"/>
        <w:rPr>
          <w:rFonts w:cs="Times New Roman"/>
          <w:i/>
          <w:iCs/>
          <w:szCs w:val="28"/>
          <w:lang w:val="en-US"/>
        </w:rPr>
      </w:pPr>
      <w:r>
        <w:rPr>
          <w:rFonts w:cs="Times New Roman"/>
          <w:i/>
          <w:iCs/>
          <w:szCs w:val="28"/>
          <w:lang w:val="en-US"/>
        </w:rPr>
        <w:tab/>
      </w:r>
      <w:proofErr w:type="gramStart"/>
      <w:r>
        <w:rPr>
          <w:rFonts w:cs="Times New Roman"/>
          <w:i/>
          <w:iCs/>
          <w:szCs w:val="28"/>
          <w:lang w:val="en-US"/>
        </w:rPr>
        <w:t>Aujourd'hui, 6 000 langues sont parlées sur la Terre.</w:t>
      </w:r>
      <w:proofErr w:type="gramEnd"/>
      <w:r>
        <w:rPr>
          <w:rFonts w:cs="Times New Roman"/>
          <w:i/>
          <w:iCs/>
          <w:szCs w:val="28"/>
          <w:lang w:val="en-US"/>
        </w:rPr>
        <w:t xml:space="preserve"> Dans 100 ans, la moitié aurontdisparu, selon l'UNESCO, l'organisation de </w:t>
      </w:r>
      <w:proofErr w:type="gramStart"/>
      <w:r>
        <w:rPr>
          <w:rFonts w:cs="Times New Roman"/>
          <w:i/>
          <w:iCs/>
          <w:szCs w:val="28"/>
          <w:lang w:val="en-US"/>
        </w:rPr>
        <w:t>l’ONU pour</w:t>
      </w:r>
      <w:proofErr w:type="gramEnd"/>
      <w:r>
        <w:rPr>
          <w:rFonts w:cs="Times New Roman"/>
          <w:i/>
          <w:iCs/>
          <w:szCs w:val="28"/>
          <w:lang w:val="en-US"/>
        </w:rPr>
        <w:t xml:space="preserve"> la culture. Explications deGeorges Kersaudy, qui parle </w:t>
      </w:r>
      <w:proofErr w:type="gramStart"/>
      <w:r>
        <w:rPr>
          <w:rFonts w:cs="Times New Roman"/>
          <w:i/>
          <w:iCs/>
          <w:szCs w:val="28"/>
          <w:lang w:val="en-US"/>
        </w:rPr>
        <w:t>et</w:t>
      </w:r>
      <w:proofErr w:type="gramEnd"/>
      <w:r>
        <w:rPr>
          <w:rFonts w:cs="Times New Roman"/>
          <w:i/>
          <w:iCs/>
          <w:szCs w:val="28"/>
          <w:lang w:val="en-US"/>
        </w:rPr>
        <w:t xml:space="preserve"> écrit près de 50 langues.</w:t>
      </w:r>
    </w:p>
    <w:p w:rsidR="009C4981" w:rsidRDefault="009C4981" w:rsidP="009C4981">
      <w:pPr>
        <w:autoSpaceDE w:val="0"/>
        <w:autoSpaceDN w:val="0"/>
        <w:adjustRightInd w:val="0"/>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Propos recueilli par S. Bordet.</w:t>
      </w:r>
    </w:p>
    <w:p w:rsidR="009C4981" w:rsidRDefault="009C4981" w:rsidP="009C4981">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Mon Quotidien, samedi 7 janvier 2012, n° 2836, page 3.</w:t>
      </w:r>
    </w:p>
    <w:tbl>
      <w:tblPr>
        <w:tblW w:w="0" w:type="auto"/>
        <w:tblLook w:val="04A0"/>
      </w:tblPr>
      <w:tblGrid>
        <w:gridCol w:w="1019"/>
        <w:gridCol w:w="1049"/>
        <w:gridCol w:w="3285"/>
        <w:gridCol w:w="3934"/>
      </w:tblGrid>
      <w:tr w:rsidR="009C4981" w:rsidRPr="00591EA4" w:rsidTr="009C4981">
        <w:trPr>
          <w:cantSplit/>
          <w:trHeight w:val="85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b/>
                <w:szCs w:val="28"/>
                <w:lang w:val="en-US"/>
              </w:rPr>
            </w:pPr>
          </w:p>
          <w:p w:rsidR="009C4981" w:rsidRDefault="009C4981">
            <w:pPr>
              <w:pStyle w:val="af"/>
              <w:rPr>
                <w:rFonts w:cs="Times New Roman"/>
                <w:b/>
                <w:szCs w:val="28"/>
                <w:lang w:val="en-US"/>
              </w:rPr>
            </w:pPr>
            <w:r>
              <w:rPr>
                <w:rFonts w:cs="Times New Roman"/>
                <w:b/>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C4981" w:rsidRDefault="009C4981">
            <w:pPr>
              <w:pStyle w:val="af"/>
              <w:rPr>
                <w:rFonts w:cs="Times New Roman"/>
                <w:b/>
                <w:szCs w:val="28"/>
                <w:lang w:val="en-US"/>
              </w:rPr>
            </w:pPr>
            <w:r>
              <w:rPr>
                <w:rFonts w:cs="Times New Roman"/>
                <w:b/>
                <w:szCs w:val="28"/>
                <w:lang w:val="en-US"/>
              </w:rPr>
              <w:t>Lettre</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center"/>
              <w:rPr>
                <w:rFonts w:eastAsia="Times New Roman,Bold" w:cs="Times New Roman"/>
                <w:b/>
                <w:bCs/>
                <w:szCs w:val="28"/>
                <w:lang w:val="en-US"/>
              </w:rPr>
            </w:pPr>
            <w:r>
              <w:rPr>
                <w:rFonts w:eastAsia="Times New Roman,Bold" w:cs="Times New Roman"/>
                <w:b/>
                <w:bCs/>
                <w:szCs w:val="28"/>
                <w:lang w:val="en-US"/>
              </w:rPr>
              <w:t xml:space="preserve">Début des énoncés, </w:t>
            </w:r>
          </w:p>
          <w:p w:rsidR="009C4981" w:rsidRDefault="009C4981">
            <w:pPr>
              <w:pStyle w:val="af"/>
              <w:jc w:val="center"/>
              <w:rPr>
                <w:rFonts w:cs="Times New Roman"/>
                <w:szCs w:val="28"/>
                <w:lang w:val="en-US"/>
              </w:rPr>
            </w:pPr>
            <w:r>
              <w:rPr>
                <w:rFonts w:eastAsia="Times New Roman,Bold" w:cs="Times New Roman"/>
                <w:b/>
                <w:bCs/>
                <w:szCs w:val="28"/>
                <w:lang w:val="en-US"/>
              </w:rPr>
              <w:t>présentés dans l'ordre</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center"/>
              <w:rPr>
                <w:rFonts w:cs="Times New Roman"/>
                <w:szCs w:val="28"/>
                <w:lang w:val="en-US"/>
              </w:rPr>
            </w:pPr>
            <w:r>
              <w:rPr>
                <w:rFonts w:cs="Times New Roman"/>
                <w:b/>
                <w:bCs/>
                <w:szCs w:val="28"/>
                <w:lang w:val="en-US"/>
              </w:rPr>
              <w:t xml:space="preserve">Fins des </w:t>
            </w:r>
            <w:r>
              <w:rPr>
                <w:rFonts w:eastAsia="Times New Roman,Bold" w:cs="Times New Roman"/>
                <w:b/>
                <w:bCs/>
                <w:szCs w:val="28"/>
                <w:lang w:val="en-US"/>
              </w:rPr>
              <w:t>énoncés, présentés dans le désordre</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Question 1</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 xml:space="preserve">12 </w:t>
            </w:r>
            <w:r>
              <w:rPr>
                <w:rFonts w:cs="Times New Roman"/>
                <w:szCs w:val="28"/>
                <w:lang w:val="en-US"/>
              </w:rPr>
              <w:t>(1)</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Il s'agit de langues non écrites,</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A. </w:t>
            </w:r>
            <w:r>
              <w:rPr>
                <w:rFonts w:cs="Times New Roman"/>
                <w:szCs w:val="28"/>
                <w:lang w:val="en-US"/>
              </w:rPr>
              <w:t>et par le «poids</w:t>
            </w:r>
            <w:r>
              <w:rPr>
                <w:rFonts w:cs="Times New Roman"/>
                <w:i/>
                <w:iCs/>
                <w:szCs w:val="28"/>
                <w:lang w:val="en-US"/>
              </w:rPr>
              <w:t xml:space="preserve">» </w:t>
            </w:r>
            <w:r>
              <w:rPr>
                <w:rFonts w:cs="Times New Roman"/>
                <w:szCs w:val="28"/>
                <w:lang w:val="en-US"/>
              </w:rPr>
              <w:t>de l'anglais.</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13</w:t>
            </w:r>
            <w:r>
              <w:rPr>
                <w:rFonts w:cs="Times New Roman"/>
                <w:szCs w:val="28"/>
                <w:lang w:val="en-US"/>
              </w:rPr>
              <w:t xml:space="preserve"> (2)</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Très souvent, elles disparaissentéliminées par la langue dominante dupays, par exemple,</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B. </w:t>
            </w:r>
            <w:r>
              <w:rPr>
                <w:rFonts w:cs="Times New Roman"/>
                <w:szCs w:val="28"/>
                <w:lang w:val="en-US"/>
              </w:rPr>
              <w:t>car une langue est le reflet d'uneculture.</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b/>
                <w:szCs w:val="28"/>
                <w:lang w:val="en-US"/>
              </w:rPr>
            </w:pPr>
            <w:r>
              <w:rPr>
                <w:rFonts w:cs="Times New Roman"/>
                <w:b/>
                <w:szCs w:val="28"/>
                <w:lang w:val="en-US"/>
              </w:rPr>
              <w:t>Question 2</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14</w:t>
            </w:r>
            <w:r>
              <w:rPr>
                <w:rFonts w:cs="Times New Roman"/>
                <w:szCs w:val="28"/>
                <w:lang w:val="en-US"/>
              </w:rPr>
              <w:t xml:space="preserve"> (3)</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Elles sont menacées par ces languesdominantes</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C. </w:t>
            </w:r>
            <w:r>
              <w:rPr>
                <w:rFonts w:cs="Times New Roman"/>
                <w:szCs w:val="28"/>
                <w:lang w:val="en-US"/>
              </w:rPr>
              <w:t>il en compte beaucoup moins</w:t>
            </w:r>
          </w:p>
        </w:tc>
      </w:tr>
      <w:tr w:rsidR="009C49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15</w:t>
            </w:r>
            <w:r>
              <w:rPr>
                <w:rFonts w:cs="Times New Roman"/>
                <w:szCs w:val="28"/>
                <w:lang w:val="en-US"/>
              </w:rPr>
              <w:t xml:space="preserve"> (4)</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r>
              <w:rPr>
                <w:rFonts w:cs="Times New Roman"/>
                <w:szCs w:val="28"/>
                <w:lang w:val="en-US"/>
              </w:rPr>
              <w:t xml:space="preserve">Il y a 40 ans, </w:t>
            </w:r>
          </w:p>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D. </w:t>
            </w:r>
            <w:r>
              <w:rPr>
                <w:rFonts w:cs="Times New Roman"/>
                <w:szCs w:val="28"/>
                <w:lang w:val="en-US"/>
              </w:rPr>
              <w:t>car éloigné de la culture britannique,</w:t>
            </w:r>
          </w:p>
          <w:p w:rsidR="009C4981" w:rsidRDefault="009C4981">
            <w:pPr>
              <w:pStyle w:val="af"/>
              <w:jc w:val="both"/>
              <w:rPr>
                <w:rFonts w:cs="Times New Roman"/>
                <w:szCs w:val="28"/>
                <w:lang w:val="en-US"/>
              </w:rPr>
            </w:pPr>
            <w:r>
              <w:rPr>
                <w:rFonts w:cs="Times New Roman"/>
                <w:szCs w:val="28"/>
              </w:rPr>
              <w:t>pourtant très riche.</w:t>
            </w:r>
          </w:p>
        </w:tc>
      </w:tr>
      <w:tr w:rsidR="009C4981" w:rsidRPr="00826C6F"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16</w:t>
            </w:r>
            <w:r>
              <w:rPr>
                <w:rFonts w:cs="Times New Roman"/>
                <w:szCs w:val="28"/>
                <w:lang w:val="en-US"/>
              </w:rPr>
              <w:t xml:space="preserve"> (5)</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r>
              <w:rPr>
                <w:rFonts w:cs="Times New Roman"/>
                <w:szCs w:val="28"/>
                <w:lang w:val="en-US"/>
              </w:rPr>
              <w:t xml:space="preserve">Aujourd'hui, </w:t>
            </w:r>
          </w:p>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E. </w:t>
            </w:r>
            <w:r>
              <w:rPr>
                <w:rFonts w:cs="Times New Roman"/>
                <w:szCs w:val="28"/>
                <w:lang w:val="en-US"/>
              </w:rPr>
              <w:t>le japonais comptait 15 000 mots</w:t>
            </w:r>
          </w:p>
          <w:p w:rsidR="009C4981" w:rsidRDefault="009C4981">
            <w:pPr>
              <w:pStyle w:val="af"/>
              <w:jc w:val="both"/>
              <w:rPr>
                <w:rFonts w:cs="Times New Roman"/>
                <w:szCs w:val="28"/>
                <w:lang w:val="en-US"/>
              </w:rPr>
            </w:pPr>
            <w:proofErr w:type="gramStart"/>
            <w:r>
              <w:rPr>
                <w:rFonts w:cs="Times New Roman"/>
                <w:szCs w:val="28"/>
                <w:lang w:val="en-US"/>
              </w:rPr>
              <w:t>anglais</w:t>
            </w:r>
            <w:proofErr w:type="gramEnd"/>
            <w:r>
              <w:rPr>
                <w:rFonts w:cs="Times New Roman"/>
                <w:szCs w:val="28"/>
                <w:lang w:val="en-US"/>
              </w:rPr>
              <w:t>.</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Question 3</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17</w:t>
            </w:r>
            <w:r>
              <w:rPr>
                <w:rFonts w:cs="Times New Roman"/>
                <w:szCs w:val="28"/>
                <w:lang w:val="en-US"/>
              </w:rPr>
              <w:t xml:space="preserve"> (6)</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 xml:space="preserve">La perte de notre culture, </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F. </w:t>
            </w:r>
            <w:r>
              <w:rPr>
                <w:rFonts w:cs="Times New Roman"/>
                <w:szCs w:val="28"/>
                <w:lang w:val="en-US"/>
              </w:rPr>
              <w:t>parlées par peu de personnes.</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18</w:t>
            </w:r>
            <w:r>
              <w:rPr>
                <w:rFonts w:cs="Times New Roman"/>
                <w:szCs w:val="28"/>
                <w:lang w:val="en-US"/>
              </w:rPr>
              <w:t xml:space="preserve"> (7)</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la fin du siècle, on risque de parler unanglais approximatif et pauvre,</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G. </w:t>
            </w:r>
            <w:r>
              <w:rPr>
                <w:rFonts w:cs="Times New Roman"/>
                <w:szCs w:val="28"/>
                <w:lang w:val="en-US"/>
              </w:rPr>
              <w:t>si on continue à tolérer l'influence de cette langue.</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b/>
                <w:szCs w:val="28"/>
                <w:lang w:val="en-US"/>
              </w:rPr>
            </w:pPr>
            <w:r>
              <w:rPr>
                <w:rFonts w:cs="Times New Roman"/>
                <w:b/>
                <w:szCs w:val="28"/>
                <w:lang w:val="en-US"/>
              </w:rPr>
              <w:t>Question 4</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19</w:t>
            </w:r>
            <w:r>
              <w:rPr>
                <w:rFonts w:cs="Times New Roman"/>
                <w:szCs w:val="28"/>
                <w:lang w:val="en-US"/>
              </w:rPr>
              <w:t xml:space="preserve"> (8)</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 xml:space="preserve">Il existera </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szCs w:val="28"/>
                <w:lang w:val="en-US"/>
              </w:rPr>
              <w:t>H.</w:t>
            </w:r>
            <w:r>
              <w:rPr>
                <w:rFonts w:cs="Times New Roman"/>
                <w:szCs w:val="28"/>
                <w:lang w:val="en-US"/>
              </w:rPr>
              <w:t xml:space="preserve"> la langue originaire du pays.</w:t>
            </w:r>
          </w:p>
        </w:tc>
      </w:tr>
      <w:tr w:rsidR="009C49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20</w:t>
            </w:r>
            <w:r>
              <w:rPr>
                <w:rFonts w:cs="Times New Roman"/>
                <w:szCs w:val="28"/>
                <w:lang w:val="en-US"/>
              </w:rPr>
              <w:t xml:space="preserve"> (9)</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Mais il sera un mélange de français etd'anglais,</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rPr>
              <w:t xml:space="preserve">I. </w:t>
            </w:r>
            <w:r>
              <w:rPr>
                <w:rFonts w:cs="Times New Roman"/>
                <w:szCs w:val="28"/>
              </w:rPr>
              <w:t>il en compte 40 000!</w:t>
            </w:r>
          </w:p>
        </w:tc>
      </w:tr>
      <w:tr w:rsidR="009C4981" w:rsidRPr="00591EA4"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J. </w:t>
            </w:r>
            <w:r>
              <w:rPr>
                <w:rFonts w:cs="Times New Roman"/>
                <w:szCs w:val="28"/>
                <w:lang w:val="en-US"/>
              </w:rPr>
              <w:t>le français dans certains pays d'Afrique.</w:t>
            </w:r>
          </w:p>
        </w:tc>
      </w:tr>
      <w:tr w:rsidR="009C49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rPr>
              <w:t xml:space="preserve">L. </w:t>
            </w:r>
            <w:r>
              <w:rPr>
                <w:rFonts w:cs="Times New Roman"/>
                <w:szCs w:val="28"/>
              </w:rPr>
              <w:t>toujours.</w:t>
            </w:r>
          </w:p>
        </w:tc>
      </w:tr>
    </w:tbl>
    <w:p w:rsidR="009C4981" w:rsidRDefault="009C4981" w:rsidP="009C4981">
      <w:pPr>
        <w:autoSpaceDE w:val="0"/>
        <w:autoSpaceDN w:val="0"/>
        <w:adjustRightInd w:val="0"/>
        <w:spacing w:after="0" w:line="240" w:lineRule="auto"/>
        <w:rPr>
          <w:rFonts w:ascii="Times New Roman" w:hAnsi="Times New Roman" w:cs="Times New Roman"/>
          <w:b/>
          <w:bCs/>
          <w:sz w:val="16"/>
          <w:szCs w:val="16"/>
          <w:lang w:val="en-US"/>
        </w:rPr>
      </w:pPr>
    </w:p>
    <w:p w:rsidR="009C4981" w:rsidRDefault="009C4981" w:rsidP="009C4981">
      <w:pPr>
        <w:autoSpaceDE w:val="0"/>
        <w:autoSpaceDN w:val="0"/>
        <w:adjustRightInd w:val="0"/>
        <w:spacing w:after="0" w:line="240" w:lineRule="auto"/>
        <w:jc w:val="both"/>
        <w:rPr>
          <w:rFonts w:ascii="Times New Roman" w:hAnsi="Times New Roman" w:cs="Times New Roman"/>
          <w:i/>
          <w:iCs/>
          <w:sz w:val="28"/>
          <w:szCs w:val="28"/>
          <w:lang w:val="en-US"/>
        </w:rPr>
      </w:pPr>
      <w:r>
        <w:rPr>
          <w:rFonts w:ascii="Times New Roman" w:hAnsi="Times New Roman" w:cs="Times New Roman"/>
          <w:b/>
          <w:bCs/>
          <w:sz w:val="28"/>
          <w:szCs w:val="28"/>
          <w:lang w:val="en-US"/>
        </w:rPr>
        <w:t xml:space="preserve">Consigne: </w:t>
      </w:r>
      <w:r>
        <w:rPr>
          <w:rFonts w:ascii="Times New Roman" w:hAnsi="Times New Roman" w:cs="Times New Roman"/>
          <w:i/>
          <w:iCs/>
          <w:sz w:val="28"/>
          <w:szCs w:val="28"/>
          <w:lang w:val="en-US"/>
        </w:rPr>
        <w:t>Georges Kersaudy répond à 4 questions qui vous sont données dans le désordre.</w:t>
      </w:r>
    </w:p>
    <w:p w:rsidR="009C4981" w:rsidRDefault="009C4981" w:rsidP="009C4981">
      <w:pPr>
        <w:spacing w:after="0" w:line="240" w:lineRule="auto"/>
        <w:rPr>
          <w:rFonts w:ascii="Times New Roman" w:hAnsi="Times New Roman" w:cs="Times New Roman"/>
          <w:b/>
          <w:i/>
          <w:iCs/>
          <w:sz w:val="28"/>
          <w:szCs w:val="28"/>
          <w:lang w:val="en-US"/>
        </w:rPr>
      </w:pPr>
      <w:r>
        <w:rPr>
          <w:rFonts w:ascii="Times New Roman" w:hAnsi="Times New Roman" w:cs="Times New Roman"/>
          <w:i/>
          <w:iCs/>
          <w:sz w:val="28"/>
          <w:szCs w:val="28"/>
          <w:lang w:val="en-US"/>
        </w:rPr>
        <w:t>Retrouvez leur place dans l’interview</w:t>
      </w:r>
      <w:r>
        <w:rPr>
          <w:rFonts w:ascii="Times New Roman" w:hAnsi="Times New Roman" w:cs="Times New Roman"/>
          <w:b/>
          <w:i/>
          <w:iCs/>
          <w:sz w:val="28"/>
          <w:szCs w:val="28"/>
          <w:lang w:val="en-US"/>
        </w:rPr>
        <w:t>4 points</w:t>
      </w:r>
    </w:p>
    <w:p w:rsidR="009C4981" w:rsidRDefault="009C4981" w:rsidP="009C4981">
      <w:pPr>
        <w:spacing w:after="0" w:line="240" w:lineRule="auto"/>
        <w:rPr>
          <w:rFonts w:ascii="Times New Roman" w:hAnsi="Times New Roman" w:cs="Times New Roman"/>
          <w:b/>
          <w:i/>
          <w:iCs/>
          <w:sz w:val="28"/>
          <w:szCs w:val="28"/>
          <w:lang w:val="en-US"/>
        </w:rPr>
      </w:pPr>
    </w:p>
    <w:tbl>
      <w:tblPr>
        <w:tblW w:w="0" w:type="auto"/>
        <w:tblLook w:val="04A0"/>
      </w:tblPr>
      <w:tblGrid>
        <w:gridCol w:w="675"/>
        <w:gridCol w:w="2268"/>
        <w:gridCol w:w="6344"/>
      </w:tblGrid>
      <w:tr w:rsidR="009C4981"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Lettre</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Questions</w:t>
            </w:r>
          </w:p>
        </w:tc>
      </w:tr>
      <w:tr w:rsidR="009C4981" w:rsidRPr="00591EA4"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(1)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bCs/>
                <w:szCs w:val="28"/>
                <w:lang w:val="en-US"/>
              </w:rPr>
              <w:t xml:space="preserve">A. </w:t>
            </w:r>
            <w:r>
              <w:rPr>
                <w:rFonts w:cs="Times New Roman"/>
                <w:szCs w:val="28"/>
                <w:lang w:val="en-US"/>
              </w:rPr>
              <w:t>Quelles en sont les conséquences?</w:t>
            </w:r>
          </w:p>
        </w:tc>
      </w:tr>
      <w:tr w:rsidR="009C4981" w:rsidRPr="00591EA4"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(2)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B.</w:t>
            </w:r>
            <w:r>
              <w:rPr>
                <w:rFonts w:cs="Times New Roman"/>
                <w:szCs w:val="28"/>
                <w:lang w:val="en-US"/>
              </w:rPr>
              <w:t xml:space="preserve"> Quelles sont les langues menacées?</w:t>
            </w:r>
          </w:p>
        </w:tc>
      </w:tr>
      <w:tr w:rsidR="009C4981" w:rsidRPr="00591EA4"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(3)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bCs/>
                <w:szCs w:val="28"/>
                <w:lang w:val="en-US"/>
              </w:rPr>
              <w:t>C.</w:t>
            </w:r>
            <w:r>
              <w:rPr>
                <w:rFonts w:cs="Times New Roman"/>
                <w:szCs w:val="28"/>
                <w:lang w:val="en-US"/>
              </w:rPr>
              <w:t>Où en sera le français dans 100 ans?</w:t>
            </w:r>
          </w:p>
        </w:tc>
      </w:tr>
      <w:tr w:rsidR="009C4981" w:rsidRPr="00591EA4" w:rsidTr="009C4981">
        <w:trPr>
          <w:trHeight w:val="31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(4)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bCs/>
                <w:szCs w:val="28"/>
                <w:lang w:val="en-US"/>
              </w:rPr>
              <w:t>D.</w:t>
            </w:r>
            <w:r>
              <w:rPr>
                <w:rFonts w:cs="Times New Roman"/>
                <w:szCs w:val="28"/>
                <w:lang w:val="en-US"/>
              </w:rPr>
              <w:t>Pourquoi des langues disparaissent-elles?</w:t>
            </w:r>
          </w:p>
        </w:tc>
      </w:tr>
    </w:tbl>
    <w:p w:rsidR="009C4981" w:rsidRDefault="009C4981" w:rsidP="009C4981">
      <w:pPr>
        <w:spacing w:after="0" w:line="240" w:lineRule="auto"/>
        <w:ind w:firstLine="709"/>
        <w:jc w:val="both"/>
        <w:rPr>
          <w:rFonts w:ascii="Times New Roman" w:hAnsi="Times New Roman" w:cs="Times New Roman"/>
          <w:sz w:val="28"/>
          <w:szCs w:val="28"/>
          <w:lang w:val="en-US"/>
        </w:rPr>
      </w:pPr>
    </w:p>
    <w:p w:rsidR="009C4981" w:rsidRDefault="009C4981" w:rsidP="009C4981">
      <w:pPr>
        <w:spacing w:after="0" w:line="240" w:lineRule="auto"/>
        <w:ind w:firstLine="709"/>
        <w:jc w:val="both"/>
        <w:rPr>
          <w:rFonts w:ascii="Times New Roman" w:hAnsi="Times New Roman" w:cs="Times New Roman"/>
          <w:sz w:val="28"/>
          <w:szCs w:val="28"/>
          <w:lang w:val="en-US"/>
        </w:rPr>
      </w:pPr>
    </w:p>
    <w:p w:rsidR="009C4981" w:rsidRDefault="009C4981" w:rsidP="009C4981">
      <w:pPr>
        <w:spacing w:after="0" w:line="240" w:lineRule="auto"/>
        <w:ind w:firstLine="709"/>
        <w:jc w:val="center"/>
        <w:rPr>
          <w:rFonts w:ascii="Times New Roman" w:eastAsia="Times New Roman" w:hAnsi="Times New Roman" w:cs="Times New Roman"/>
          <w:b/>
          <w:sz w:val="40"/>
          <w:szCs w:val="28"/>
        </w:rPr>
      </w:pPr>
      <w:r>
        <w:rPr>
          <w:rFonts w:ascii="Times New Roman" w:eastAsia="Times New Roman" w:hAnsi="Times New Roman" w:cs="Times New Roman"/>
          <w:b/>
          <w:sz w:val="40"/>
          <w:szCs w:val="28"/>
        </w:rPr>
        <w:t>ЭКОНОМИЧЕСКИЙ ФАКУЛЬТЕТ</w:t>
      </w:r>
    </w:p>
    <w:p w:rsidR="009C4981" w:rsidRDefault="009C4981" w:rsidP="009C4981">
      <w:pPr>
        <w:spacing w:after="0" w:line="240" w:lineRule="auto"/>
        <w:ind w:firstLine="709"/>
        <w:jc w:val="both"/>
        <w:rPr>
          <w:rFonts w:ascii="Times New Roman" w:hAnsi="Times New Roman" w:cs="Times New Roman"/>
          <w:sz w:val="28"/>
          <w:szCs w:val="28"/>
        </w:rPr>
      </w:pPr>
    </w:p>
    <w:p w:rsidR="009C4981" w:rsidRDefault="009C4981" w:rsidP="009C498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981325" cy="1990725"/>
            <wp:effectExtent l="19050" t="0" r="9525"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8"/>
                    <a:srcRect/>
                    <a:stretch>
                      <a:fillRect/>
                    </a:stretch>
                  </pic:blipFill>
                  <pic:spPr bwMode="auto">
                    <a:xfrm>
                      <a:off x="0" y="0"/>
                      <a:ext cx="2981325" cy="1990725"/>
                    </a:xfrm>
                    <a:prstGeom prst="rect">
                      <a:avLst/>
                    </a:prstGeom>
                    <a:noFill/>
                    <a:ln w="9525">
                      <a:noFill/>
                      <a:miter lim="800000"/>
                      <a:headEnd/>
                      <a:tailEnd/>
                    </a:ln>
                  </pic:spPr>
                </pic:pic>
              </a:graphicData>
            </a:graphic>
          </wp:inline>
        </w:drawing>
      </w:r>
    </w:p>
    <w:p w:rsidR="009C4981" w:rsidRPr="00D27A80" w:rsidRDefault="009C4981" w:rsidP="009C4981">
      <w:pPr>
        <w:spacing w:after="0" w:line="240" w:lineRule="auto"/>
        <w:jc w:val="center"/>
        <w:outlineLvl w:val="3"/>
        <w:rPr>
          <w:rFonts w:ascii="Times New Roman" w:eastAsia="Times New Roman" w:hAnsi="Times New Roman" w:cs="Times New Roman"/>
          <w:bCs/>
          <w:sz w:val="24"/>
          <w:szCs w:val="24"/>
        </w:rPr>
      </w:pPr>
      <w:r w:rsidRPr="00D27A80">
        <w:rPr>
          <w:rFonts w:ascii="Times New Roman" w:eastAsia="Times New Roman" w:hAnsi="Times New Roman" w:cs="Times New Roman"/>
          <w:bCs/>
          <w:sz w:val="24"/>
          <w:szCs w:val="24"/>
        </w:rPr>
        <w:t>Декан экономического факультета ДГУ</w:t>
      </w:r>
    </w:p>
    <w:p w:rsidR="009C4981" w:rsidRDefault="009C4981" w:rsidP="009C4981">
      <w:pPr>
        <w:spacing w:after="0" w:line="240" w:lineRule="auto"/>
        <w:jc w:val="center"/>
        <w:outlineLvl w:val="3"/>
        <w:rPr>
          <w:rFonts w:ascii="Times New Roman" w:eastAsia="Times New Roman" w:hAnsi="Times New Roman" w:cs="Times New Roman"/>
          <w:bCs/>
          <w:sz w:val="24"/>
          <w:szCs w:val="24"/>
        </w:rPr>
      </w:pPr>
      <w:r w:rsidRPr="00D27A80">
        <w:rPr>
          <w:rFonts w:ascii="Times New Roman" w:eastAsia="Times New Roman" w:hAnsi="Times New Roman" w:cs="Times New Roman"/>
          <w:bCs/>
          <w:sz w:val="24"/>
          <w:szCs w:val="24"/>
        </w:rPr>
        <w:t>Исаев Мурад Гусейнович</w:t>
      </w:r>
    </w:p>
    <w:p w:rsidR="00C56971" w:rsidRPr="00D27A80" w:rsidRDefault="00C56971" w:rsidP="009C4981">
      <w:pPr>
        <w:spacing w:after="0" w:line="240" w:lineRule="auto"/>
        <w:jc w:val="center"/>
        <w:outlineLvl w:val="3"/>
        <w:rPr>
          <w:rFonts w:ascii="Times New Roman" w:eastAsia="Times New Roman" w:hAnsi="Times New Roman" w:cs="Times New Roman"/>
          <w:bCs/>
          <w:sz w:val="24"/>
          <w:szCs w:val="24"/>
        </w:rPr>
      </w:pPr>
    </w:p>
    <w:p w:rsidR="009C4981" w:rsidRDefault="009C4981" w:rsidP="009C4981">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Экономический факультет, образованный в 1972 г. году, является одним из ведущих научно-образовательных центров Дагестана, готовящих квалифицированных экономистов с широким университетским образованием. Миссия экономического факультета Дагестанского государственного университета - подготовка высококвалифицированных специалистов экономического профиля для инновационного развития Дагестана и России.</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Научно-педагогическую деятельность на факультете осуществляют 8 кафедр: </w:t>
      </w:r>
      <w:r>
        <w:rPr>
          <w:rFonts w:ascii="Times New Roman" w:eastAsia="Times New Roman" w:hAnsi="Times New Roman" w:cs="Times New Roman"/>
          <w:bCs/>
          <w:sz w:val="28"/>
          <w:szCs w:val="28"/>
        </w:rPr>
        <w:t>политической экономии; национальной и региональной экономики; финансов и страхования; бухгалтерского учета; налогов, денежного обращения и кредита; экономического анализа и аудита; мировой экономики и международного бизнеса; иностранных языков.</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кафедрах ведется подготовка бакалавров по 6 профилям, магистров по 11 магистерским программам, аспирантов и соискателей по 6 специальностям.   Сегодня на факультете работает около 150 штатных  преподавателя и 17 преподавателей совместителей, из них:</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докторов наук – 26 (более 13%)</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профессоров – 40 (более 21%)</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кандидатов наук -165 (83%)</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без ученой степени – 32 (15,3%)</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более 40 человек – учебно-вспомогательного состава.</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Одной из важнейших особенностей учебного процесса на факультете является соединение обучения с ведением самостоятельной научной работы, направление которой выбирают сами студенты. Работа в научных кружках, научно-студенческих обществах, участие в студенческих конференциях наряду с занятиями в семинарах, спецсеминарах позволяют студентам сделать правильный выбор. Лучшие студенты имеют возможность работать в исследовательских проектах факультета. </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Свидетельством качества подготовки экономистов на факультете является растущий спрос на них как со стороны органов государственного управления, научных и высших учебных заведений, так и со стороны банков, финансовых компаний, международных организаций и фирм.</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Особую гордость экономического факультета составляют наши выпускники, которые работают в правительственных структурах и различных государственных учреждениях, в том числе и на руководящих должностях, не только в Республике Дагестан, но и далеко за ее пределами. </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Спектр экономической деятельности, в которой выпускники факультета находят свое место стразу после окончания вуза и позже, достаточно широк. Так, около 30% трудоустроенных работают в банковском секторе республики, 34% – в предпринимательских структурах, в том числе в сфере торговли – 15%, на производственных предприятиях – 13%, 14% трудоустроенных работают в государственных и муниципальных учреждениях, 12% – в министерствах и ведомствах, 4,5% – в правоохранительных органах, 5,5% – в сфере услуг.</w:t>
      </w:r>
    </w:p>
    <w:p w:rsidR="009C4981" w:rsidRDefault="009C4981" w:rsidP="009C4981">
      <w:pPr>
        <w:spacing w:after="0" w:line="240" w:lineRule="auto"/>
        <w:ind w:firstLine="709"/>
        <w:jc w:val="both"/>
        <w:rPr>
          <w:rFonts w:ascii="Times New Roman" w:eastAsia="Times New Roman" w:hAnsi="Times New Roman" w:cs="Times New Roman"/>
          <w:sz w:val="28"/>
          <w:szCs w:val="28"/>
        </w:rPr>
      </w:pPr>
    </w:p>
    <w:p w:rsidR="009C4981" w:rsidRDefault="009C4981" w:rsidP="009C4981">
      <w:pPr>
        <w:spacing w:after="160" w:line="252" w:lineRule="auto"/>
        <w:jc w:val="both"/>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rPr>
        <w:t>Вступительные испытания</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38.03.01 Экономика </w:t>
      </w:r>
      <w:r>
        <w:rPr>
          <w:rFonts w:ascii="Times New Roman" w:hAnsi="Times New Roman" w:cs="Times New Roman"/>
          <w:color w:val="auto"/>
          <w:sz w:val="28"/>
          <w:szCs w:val="28"/>
        </w:rPr>
        <w:t xml:space="preserve">(профили подготовки - «Финансы и кредит», «Бухгалтерский учет, анализ и аудит», «Мировая экономика и международный бизнес», «Региональная экономика», «Экономика труда», «Налоги и налогообложение»),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roofErr w:type="gramEnd"/>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3D1D10" w:rsidRDefault="003D1D10"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41.03.02 Регионоведение России </w:t>
      </w:r>
      <w:r>
        <w:rPr>
          <w:rFonts w:ascii="Times New Roman" w:hAnsi="Times New Roman" w:cs="Times New Roman"/>
          <w:color w:val="auto"/>
          <w:sz w:val="28"/>
          <w:szCs w:val="28"/>
        </w:rPr>
        <w:t xml:space="preserve">(профиль подготовки - «Региональная политика и региональное управление»),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lastRenderedPageBreak/>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Обществознание (результаты ЕГЭ)</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38.05.01 Экономическая безопасность </w:t>
      </w:r>
      <w:r>
        <w:rPr>
          <w:rFonts w:ascii="Times New Roman" w:hAnsi="Times New Roman" w:cs="Times New Roman"/>
          <w:color w:val="auto"/>
          <w:sz w:val="28"/>
          <w:szCs w:val="28"/>
        </w:rPr>
        <w:t xml:space="preserve">(специализация – «Судебная экономическая экспертиза»), очная форма – 5 лет, заочная форма - 6 лет с присвоением квалификации </w:t>
      </w:r>
      <w:r>
        <w:rPr>
          <w:rFonts w:ascii="Times New Roman" w:hAnsi="Times New Roman" w:cs="Times New Roman"/>
          <w:b/>
          <w:bCs/>
          <w:color w:val="auto"/>
          <w:sz w:val="28"/>
          <w:szCs w:val="28"/>
        </w:rPr>
        <w:t>«Экономист»</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38.04.01 Экономика </w:t>
      </w:r>
      <w:r>
        <w:rPr>
          <w:rFonts w:ascii="Times New Roman" w:hAnsi="Times New Roman" w:cs="Times New Roman"/>
          <w:color w:val="auto"/>
          <w:sz w:val="28"/>
          <w:szCs w:val="28"/>
        </w:rPr>
        <w:t xml:space="preserve">(профили подготовки - «Учет, анализ и аудит», «Аудит и финансовый консалтинг», «Международный бизнес», «Налогообложение в системе государственных финансов», «Экономика фирмы и ее экономическая безопасность», «Социальное страхование», «Государственная экономическая политика»),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 xml:space="preserve">«Магистр»; </w:t>
      </w:r>
      <w:proofErr w:type="gramEnd"/>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38.04.08 Финансы и кредит </w:t>
      </w:r>
      <w:r>
        <w:rPr>
          <w:rFonts w:ascii="Times New Roman" w:hAnsi="Times New Roman" w:cs="Times New Roman"/>
          <w:color w:val="auto"/>
          <w:sz w:val="28"/>
          <w:szCs w:val="28"/>
        </w:rPr>
        <w:t xml:space="preserve">(профили подготовки - «Финансово-кредитное регулирование экономики», «Государственные и муниципальные финансы»),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Экзамен по направлению (письменно).</w:t>
      </w:r>
    </w:p>
    <w:p w:rsidR="009C4981" w:rsidRDefault="009C4981" w:rsidP="009C4981">
      <w:pPr>
        <w:spacing w:after="0" w:line="240" w:lineRule="auto"/>
        <w:ind w:firstLine="709"/>
        <w:jc w:val="both"/>
        <w:rPr>
          <w:rFonts w:ascii="Times New Roman" w:eastAsia="Calibri" w:hAnsi="Times New Roman" w:cs="Times New Roman"/>
          <w:sz w:val="28"/>
          <w:szCs w:val="28"/>
        </w:rPr>
      </w:pP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качестве результатов вступительных испытаний засчитываются результаты Единого государственного экзамена (ЕГЭ) по всем дисциплинам вступительных испытаний.</w:t>
      </w: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Прием документов на очную форму обучения на места, финансируемые из федерального бюджета, и на места с оплатой стоимости обучения начинается с 20 июня и завершается 25 июля текущего года.</w:t>
      </w: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Сроки приема документов на заочную форму обучения на места, финансируемые из средств федерального бюджета, и на места с оплатой стоимости обучения – с 20 июня по 31 июля.</w:t>
      </w: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подробной информацией о правилах приема в Дагестанский государственный университет  можно ознакомиться на официальном сайте университета – </w:t>
      </w:r>
      <w:hyperlink r:id="rId69" w:history="1">
        <w:r>
          <w:rPr>
            <w:rStyle w:val="a3"/>
            <w:rFonts w:ascii="Times New Roman" w:eastAsia="Calibri" w:hAnsi="Times New Roman" w:cs="Times New Roman"/>
            <w:color w:val="auto"/>
            <w:lang w:val="en-US"/>
          </w:rPr>
          <w:t>www</w:t>
        </w:r>
        <w:r>
          <w:rPr>
            <w:rStyle w:val="a3"/>
            <w:rFonts w:ascii="Times New Roman" w:eastAsia="Calibri" w:hAnsi="Times New Roman" w:cs="Times New Roman"/>
            <w:color w:val="auto"/>
          </w:rPr>
          <w:t>.</w:t>
        </w:r>
        <w:r>
          <w:rPr>
            <w:rStyle w:val="a3"/>
            <w:rFonts w:ascii="Times New Roman" w:eastAsia="Calibri" w:hAnsi="Times New Roman" w:cs="Times New Roman"/>
            <w:color w:val="auto"/>
            <w:lang w:val="en-US"/>
          </w:rPr>
          <w:t>dgu</w:t>
        </w:r>
        <w:r>
          <w:rPr>
            <w:rStyle w:val="a3"/>
            <w:rFonts w:ascii="Times New Roman" w:eastAsia="Calibri" w:hAnsi="Times New Roman" w:cs="Times New Roman"/>
            <w:color w:val="auto"/>
          </w:rPr>
          <w:t>.</w:t>
        </w:r>
        <w:r>
          <w:rPr>
            <w:rStyle w:val="a3"/>
            <w:rFonts w:ascii="Times New Roman" w:eastAsia="Calibri" w:hAnsi="Times New Roman" w:cs="Times New Roman"/>
            <w:color w:val="auto"/>
            <w:lang w:val="en-US"/>
          </w:rPr>
          <w:t>ru</w:t>
        </w:r>
      </w:hyperlink>
      <w:r>
        <w:rPr>
          <w:rFonts w:ascii="Times New Roman" w:eastAsia="Calibri" w:hAnsi="Times New Roman" w:cs="Times New Roman"/>
          <w:sz w:val="28"/>
          <w:szCs w:val="28"/>
        </w:rPr>
        <w:t xml:space="preserve"> и по телефону – (8722) 68-19-89.</w:t>
      </w:r>
    </w:p>
    <w:p w:rsidR="009C4981" w:rsidRDefault="009C4981" w:rsidP="009C4981">
      <w:pPr>
        <w:spacing w:after="0" w:line="240" w:lineRule="auto"/>
        <w:ind w:firstLine="709"/>
        <w:jc w:val="both"/>
        <w:rPr>
          <w:rFonts w:ascii="Times New Roman" w:hAnsi="Times New Roman" w:cs="Times New Roman"/>
          <w:sz w:val="28"/>
          <w:szCs w:val="28"/>
        </w:rPr>
      </w:pPr>
    </w:p>
    <w:p w:rsidR="003D1D10" w:rsidRDefault="009C4981" w:rsidP="003D1D10">
      <w:pPr>
        <w:jc w:val="center"/>
        <w:rPr>
          <w:rFonts w:ascii="Times New Roman" w:hAnsi="Times New Roman" w:cs="Times New Roman"/>
          <w:b/>
          <w:sz w:val="28"/>
          <w:szCs w:val="28"/>
        </w:rPr>
      </w:pPr>
      <w:r>
        <w:rPr>
          <w:rFonts w:ascii="Times New Roman" w:hAnsi="Times New Roman" w:cs="Times New Roman"/>
          <w:b/>
          <w:sz w:val="28"/>
          <w:szCs w:val="28"/>
        </w:rPr>
        <w:t>Экономика</w:t>
      </w:r>
    </w:p>
    <w:p w:rsidR="009C4981" w:rsidRDefault="009C4981" w:rsidP="003D1D10">
      <w:pPr>
        <w:jc w:val="center"/>
        <w:rPr>
          <w:rFonts w:ascii="Times New Roman" w:hAnsi="Times New Roman" w:cs="Times New Roman"/>
          <w:b/>
          <w:sz w:val="28"/>
          <w:szCs w:val="28"/>
        </w:rPr>
      </w:pPr>
      <w:r>
        <w:rPr>
          <w:rFonts w:ascii="Times New Roman" w:hAnsi="Times New Roman" w:cs="Times New Roman"/>
          <w:b/>
          <w:sz w:val="28"/>
          <w:szCs w:val="28"/>
        </w:rPr>
        <w:lastRenderedPageBreak/>
        <w:t>Примечание:</w:t>
      </w:r>
      <w:r>
        <w:rPr>
          <w:rFonts w:ascii="Times New Roman" w:hAnsi="Times New Roman" w:cs="Times New Roman"/>
          <w:sz w:val="28"/>
          <w:szCs w:val="28"/>
        </w:rPr>
        <w:t xml:space="preserve"> Очный тур олимпиады по экономике про</w:t>
      </w:r>
      <w:r w:rsidR="002F26E0">
        <w:rPr>
          <w:rFonts w:ascii="Times New Roman" w:hAnsi="Times New Roman" w:cs="Times New Roman"/>
          <w:sz w:val="28"/>
          <w:szCs w:val="28"/>
        </w:rPr>
        <w:t>йдет по предмету «Экономика</w:t>
      </w:r>
      <w:r>
        <w:rPr>
          <w:rFonts w:ascii="Times New Roman" w:hAnsi="Times New Roman" w:cs="Times New Roman"/>
          <w:sz w:val="28"/>
          <w:szCs w:val="28"/>
        </w:rPr>
        <w:t>».</w:t>
      </w:r>
    </w:p>
    <w:p w:rsidR="009C4981" w:rsidRDefault="009C4981" w:rsidP="009C4981">
      <w:pPr>
        <w:jc w:val="center"/>
        <w:rPr>
          <w:rFonts w:ascii="Times New Roman" w:hAnsi="Times New Roman" w:cs="Times New Roman"/>
          <w:b/>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9 класс</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 Чем отличаются экономические ресурсы от факторов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экономические ресурсы - то же самое, что и факторы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 факторы производства не входят  трудовые ресурсы;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 экономические ресурсы не включается предпринимательская деятельность;</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факторы производств</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 xml:space="preserve"> это вовлечённые в процесс производства экономические ресурсы.</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tabs>
          <w:tab w:val="num" w:pos="72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Производительные силы есть:</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совокупность людей, производящих материальные и духовные блага;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совокупность людей и сре</w:t>
      </w:r>
      <w:proofErr w:type="gramStart"/>
      <w:r>
        <w:rPr>
          <w:rFonts w:ascii="Times New Roman" w:eastAsia="Times New Roman" w:hAnsi="Times New Roman" w:cs="Times New Roman"/>
          <w:sz w:val="28"/>
          <w:szCs w:val="28"/>
        </w:rPr>
        <w:t>дств пр</w:t>
      </w:r>
      <w:proofErr w:type="gramEnd"/>
      <w:r>
        <w:rPr>
          <w:rFonts w:ascii="Times New Roman" w:eastAsia="Times New Roman" w:hAnsi="Times New Roman" w:cs="Times New Roman"/>
          <w:sz w:val="28"/>
          <w:szCs w:val="28"/>
        </w:rPr>
        <w:t>оизводства;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совокупность сре</w:t>
      </w:r>
      <w:proofErr w:type="gramStart"/>
      <w:r>
        <w:rPr>
          <w:rFonts w:ascii="Times New Roman" w:eastAsia="Times New Roman" w:hAnsi="Times New Roman" w:cs="Times New Roman"/>
          <w:sz w:val="28"/>
          <w:szCs w:val="28"/>
        </w:rPr>
        <w:t>дств тр</w:t>
      </w:r>
      <w:proofErr w:type="gramEnd"/>
      <w:r>
        <w:rPr>
          <w:rFonts w:ascii="Times New Roman" w:eastAsia="Times New Roman" w:hAnsi="Times New Roman" w:cs="Times New Roman"/>
          <w:sz w:val="28"/>
          <w:szCs w:val="28"/>
        </w:rPr>
        <w:t>уда и рабочей силы;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совокупность сре</w:t>
      </w:r>
      <w:proofErr w:type="gramStart"/>
      <w:r>
        <w:rPr>
          <w:rFonts w:ascii="Times New Roman" w:eastAsia="Times New Roman" w:hAnsi="Times New Roman" w:cs="Times New Roman"/>
          <w:sz w:val="28"/>
          <w:szCs w:val="28"/>
        </w:rPr>
        <w:t>дств пр</w:t>
      </w:r>
      <w:proofErr w:type="gramEnd"/>
      <w:r>
        <w:rPr>
          <w:rFonts w:ascii="Times New Roman" w:eastAsia="Times New Roman" w:hAnsi="Times New Roman" w:cs="Times New Roman"/>
          <w:sz w:val="28"/>
          <w:szCs w:val="28"/>
        </w:rPr>
        <w:t>оизводства и рабочей силы.</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Признаком плановой экономической системы не является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государственная собственность на средства производства;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централизованное управление экономикой;</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свободное ценообразование;</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нормированное распределение.</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4. Признаком рыночной экономики является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а) прямой продуктообмен </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распределение труда по полу и возрасту</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в) прямой государственный контроль над ценами  </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целью производства является получение прибыли.</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Если сокращение цены на товар на 1% приводит к увеличению объёма спроса на него на 2 %, то этот спрос:</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неэластичный;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roofErr w:type="gramStart"/>
      <w:r>
        <w:rPr>
          <w:rFonts w:ascii="Times New Roman" w:eastAsia="Times New Roman" w:hAnsi="Times New Roman" w:cs="Times New Roman"/>
          <w:sz w:val="28"/>
          <w:szCs w:val="28"/>
        </w:rPr>
        <w:t>)э</w:t>
      </w:r>
      <w:proofErr w:type="gramEnd"/>
      <w:r>
        <w:rPr>
          <w:rFonts w:ascii="Times New Roman" w:eastAsia="Times New Roman" w:hAnsi="Times New Roman" w:cs="Times New Roman"/>
          <w:sz w:val="28"/>
          <w:szCs w:val="28"/>
        </w:rPr>
        <w:t>ластичный;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единичной эластичности;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абсолютно неэластичный;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е) абсолютно эластичный.</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Какой из следующих рынков больше всего соответствует условиям совершенной конкуренции: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стали;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услуг парикмахерских;</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автомобилей;</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акций и облигаций фирм;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бензина?</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Для каждой ситуации, приведённой ниже, найдите соответствующий тип рыночной структуры:</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совершенная конкуренция;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монополия;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монополистическая конкуренция;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олигополия;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монопсония.</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на рынке оперирует большое количество поставщиков, каждый из которых предлагает фирменную обувь по относительно схожим ценам;</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на рынке действует единственный продавец телекоммуникационных услуг;</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большое количество фермеров предлагают на рынке картофель по одинаковым ценам;</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несколько крупных фирм функционируют на рынке автомобильных шин;</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имеется единственный покупатель угледобывающего оборудования.</w:t>
      </w:r>
    </w:p>
    <w:p w:rsidR="009C4981" w:rsidRDefault="009C4981" w:rsidP="009C4981">
      <w:pPr>
        <w:spacing w:after="0" w:line="240" w:lineRule="auto"/>
        <w:rPr>
          <w:rFonts w:ascii="Times New Roman" w:eastAsia="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Кто из следующих граждан является безработным?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студент желает работать, но ещё не нашел рабочего места;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мужчина старше 60 лет активно ищет работу, но пока её не находит;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неработающий инвалид 2-й группы в возрасте 40 лет занят поисками подходящей работы;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человек, отправленный в продолжительный неоплачиваемый отпу</w:t>
      </w:r>
      <w:proofErr w:type="gramStart"/>
      <w:r>
        <w:rPr>
          <w:rFonts w:ascii="Times New Roman" w:eastAsia="Times New Roman" w:hAnsi="Times New Roman" w:cs="Times New Roman"/>
          <w:sz w:val="28"/>
          <w:szCs w:val="28"/>
        </w:rPr>
        <w:t>ск в св</w:t>
      </w:r>
      <w:proofErr w:type="gramEnd"/>
      <w:r>
        <w:rPr>
          <w:rFonts w:ascii="Times New Roman" w:eastAsia="Times New Roman" w:hAnsi="Times New Roman" w:cs="Times New Roman"/>
          <w:sz w:val="28"/>
          <w:szCs w:val="28"/>
        </w:rPr>
        <w:t>язи с приостановкой работы предприятия, ожидает возвращения на ту же работу и поэтому не увольняется и не ищет другой работы;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человек трудоспособный, в трудоспособном возрасте потерял работу, зарегистрирован в центре занятости, но ему пока не предложили подходящей работы.</w:t>
      </w:r>
    </w:p>
    <w:p w:rsidR="009C4981" w:rsidRDefault="009C4981" w:rsidP="009C4981">
      <w:pPr>
        <w:spacing w:after="0" w:line="240" w:lineRule="auto"/>
        <w:rPr>
          <w:rFonts w:ascii="Times New Roman" w:eastAsia="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Если безработица вызвана экономическими кризисами перепроизводства, то она принимает форму:</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фрикционной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застойной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циклической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скрытой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Благосостояние рабочего растёт, если: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растёт его номинальная зарплата;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растёт его реальная зарплата;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растёт средняя зарплата по стране;</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снижаются цены на товары и услуги.</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11. Уровень бедности определяется на основе</w:t>
      </w:r>
      <w:r>
        <w:rPr>
          <w:rFonts w:ascii="Times New Roman" w:eastAsia="Times New Roman" w:hAnsi="Times New Roman" w:cs="Times New Roman"/>
          <w:sz w:val="28"/>
          <w:szCs w:val="28"/>
        </w:rPr>
        <w:t>:</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минимальной заработной платы;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минимальной пенсии;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прожиточного минимума.</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Под рентой следует понимать:</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доход от использования недвижимости;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доход от использования природных ресурсов;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цену, уплачиваемую за использование земли и других природных ресурсов, количество которых строго ограничено;</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цену, уплачиваемую арендатором собственнику земли за право временного ее использования.</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Что из перечисленного входит в оборотные фонды предприятия: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денежные средства, предназначенные для выплаты зарплаты;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оборудование;</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ырьё, вспомогательные материалы, топливо;</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денежные средства на счетах в банке;</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готовая продукция.</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Под издержками производства понимают: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затраты материальных ресурсов и денежных средств, которые несёт производитель при производстве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затраты материальных ресурсов и денежных средств, которые несёт общество на производство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денежные расходы, которые несёт фирма по закупке сырья, материалов, топлива, рабочей силы и др.;</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издержки на собственный и самостоятельно используемый ресурс.</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15. К экстенсивным факторам экономического развития относятся: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увеличение числа занятых работников;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  производительности труда;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расширение производственных площадей;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увеличение объёма инвестиций при сохранении существующего уровня технологии.</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16. К интенсивным факторам экономического развития относятся: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использование достижений НТП;</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расширение производственных площадей;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повышение квалификации работников;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 производительности труда.</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eastAsia="Times New Roman" w:hAnsi="Times New Roman" w:cs="Times New Roman"/>
          <w:b/>
          <w:sz w:val="28"/>
          <w:szCs w:val="28"/>
        </w:rPr>
        <w:t xml:space="preserve">17. </w:t>
      </w:r>
      <w:r>
        <w:rPr>
          <w:rFonts w:ascii="Times New Roman" w:hAnsi="Times New Roman" w:cs="Times New Roman"/>
          <w:b/>
          <w:sz w:val="28"/>
          <w:szCs w:val="28"/>
        </w:rPr>
        <w:t>Об уровне экономики любой страны судят:</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по количеству фабрик и заводов;</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lastRenderedPageBreak/>
        <w:t>б) по запасам минерального сырья;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по производству продуктов питания;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по валовому внутреннему продукту.</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rPr>
          <w:rFonts w:ascii="Times New Roman" w:hAnsi="Times New Roman" w:cs="Times New Roman"/>
          <w:b/>
          <w:sz w:val="28"/>
          <w:szCs w:val="28"/>
        </w:rPr>
      </w:pPr>
      <w:r>
        <w:rPr>
          <w:rFonts w:ascii="Times New Roman" w:hAnsi="Times New Roman" w:cs="Times New Roman"/>
          <w:b/>
          <w:sz w:val="28"/>
          <w:szCs w:val="28"/>
        </w:rPr>
        <w:t>18. Смешанная экономическая система: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существовала в первобытном обществе;</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начала развиваться в период феодализма;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была основой социалистического хозяйства;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возникла в ХХ веке в развитых странах.</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19. Кривая совокупного спроса выражает отношение </w:t>
      </w:r>
      <w:proofErr w:type="gramStart"/>
      <w:r>
        <w:rPr>
          <w:rFonts w:ascii="Times New Roman" w:eastAsia="Times New Roman" w:hAnsi="Times New Roman" w:cs="Times New Roman"/>
          <w:b/>
          <w:sz w:val="28"/>
          <w:szCs w:val="28"/>
        </w:rPr>
        <w:t>между</w:t>
      </w:r>
      <w:proofErr w:type="gramEnd"/>
      <w:r>
        <w:rPr>
          <w:rFonts w:ascii="Times New Roman" w:eastAsia="Times New Roman" w:hAnsi="Times New Roman" w:cs="Times New Roman"/>
          <w:b/>
          <w:sz w:val="28"/>
          <w:szCs w:val="28"/>
        </w:rPr>
        <w:t>:</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уровнем цен и совокупными расходами на покупку товаров и услуг;</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уровнем цен и произведённым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уровнем цен, который признают покупатели, и уровнем цен, который удовлетворят продавцов;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объёмами произведенного и потреблённого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предыдущие ответы неверны.</w:t>
      </w:r>
    </w:p>
    <w:p w:rsidR="009C4981" w:rsidRDefault="009C4981" w:rsidP="009C4981">
      <w:pPr>
        <w:spacing w:after="0" w:line="240" w:lineRule="auto"/>
        <w:rPr>
          <w:rFonts w:ascii="Times New Roman" w:eastAsia="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20. Кривая совокупного предложения выражает отношение </w:t>
      </w:r>
      <w:proofErr w:type="gramStart"/>
      <w:r>
        <w:rPr>
          <w:rFonts w:ascii="Times New Roman" w:eastAsia="Times New Roman" w:hAnsi="Times New Roman" w:cs="Times New Roman"/>
          <w:b/>
          <w:sz w:val="28"/>
          <w:szCs w:val="28"/>
        </w:rPr>
        <w:t>между</w:t>
      </w:r>
      <w:proofErr w:type="gramEnd"/>
      <w:r>
        <w:rPr>
          <w:rFonts w:ascii="Times New Roman" w:eastAsia="Times New Roman" w:hAnsi="Times New Roman" w:cs="Times New Roman"/>
          <w:b/>
          <w:sz w:val="28"/>
          <w:szCs w:val="28"/>
        </w:rPr>
        <w:t>:</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уровнем цен и потребляемым объёмом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уровнем цен и произведёнными объёмами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уровнем цен, по которым производители желают продавать, а покупател</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 покупать товары;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потреблённым и произведённым объёмом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предыдущие ответы неверны.</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ind w:left="360"/>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Под рынком рабочей силы понимают: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совокупность экономических отношений между продавцами рабочей силы и её покупателями, опосредуемых через спрос и предложение;</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биржу труда;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совокупность экономических отношений между юридическими и физическими лицами по поводу найма и увольнения работников;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любые экономические отношения, связанные с заключением трудовых соглашений (контрактов).</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Фрикционная безработица характеризует: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ту часть населения, которая добровольно меняет работу;</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ту часть населения, которая потеряла работу в связи со структурной перестройкой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ту часть населения, которая временно потеряла работу в связи с циклическим характером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ту часть населения, которая постоянно лишена работы или перебивается случайными заработками.</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Земельная рента будет расти при прочих равных условиях, если: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снижается цена земли;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растёт спрос на землю;</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сокращается спрос на землю;</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предложение земли растёт.</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Чем можно предупредить потери от преждевременного морального износа техники: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капитальным строительством;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капитальным ремонтом;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мерами против коррозии;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повышением интенсивности использования техники?</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Какой из перечисленных методов не ускоряет оборачиваемость оборотных средств: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сокращение времени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увеличение запасов материалов;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сокращение времени реализации;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 производительности труда?</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Внутренние издержки представляют собой:</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затраты материальных ресурсов и денежных средств, которые несёт производитель при производстве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затраты материальных ресурсов и денежных средств, которые несёт общество на производство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денежные расходы, которые несёт фирма по закупке сырья, материалов, топлива, рабочей силы и др.</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издержки на собственный и самостоятельно используемый ресурс.</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7. При принятии решения об инвестировании предприниматели исходят </w:t>
      </w:r>
      <w:proofErr w:type="gramStart"/>
      <w:r>
        <w:rPr>
          <w:rFonts w:ascii="Times New Roman" w:eastAsia="Times New Roman" w:hAnsi="Times New Roman" w:cs="Times New Roman"/>
          <w:b/>
          <w:sz w:val="28"/>
          <w:szCs w:val="28"/>
        </w:rPr>
        <w:t>из</w:t>
      </w:r>
      <w:proofErr w:type="gramEnd"/>
      <w:r>
        <w:rPr>
          <w:rFonts w:ascii="Times New Roman" w:eastAsia="Times New Roman" w:hAnsi="Times New Roman" w:cs="Times New Roman"/>
          <w:b/>
          <w:sz w:val="28"/>
          <w:szCs w:val="28"/>
        </w:rPr>
        <w:t>:</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сиюминутной выгоды от вложенного капитала;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ожидаемой нормы прибыли;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реальной ставки процента;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ожидаемой нормы прибыли и реальной ставки процента.</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Под финансами следует понимать:</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денежные средства, находящиеся в обращении;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денежные средства, находящиеся на руках у населения и на счетах предприятий в банке;</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экономические отношения, связанные с движением денег и товаров;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систему экономических отношений, связанных с образованием, распределением и использованием денежных фондов.</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Ведущее место в системе мирохозяйственных связей занимает:</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международная миграция рабочей силы;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обмен в области науки и техники;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движение капиталов и зарубежных инвестиций;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международная торговля товарами и услугами.</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Какие факторы могут улучшать, а какие ухудшать инвестиционный климат в стране для иностранных инвесторов: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введение долгосрочных налоговых льгот;</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преобладание государственной собственности в стране;</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упрощение условий репатриации прибыли;</w:t>
      </w:r>
    </w:p>
    <w:p w:rsidR="009C4981" w:rsidRDefault="009C4981" w:rsidP="009C4981">
      <w:pPr>
        <w:spacing w:after="0" w:line="240" w:lineRule="auto"/>
        <w:ind w:left="340"/>
        <w:rPr>
          <w:rFonts w:ascii="Times New Roman" w:eastAsia="Times New Roman" w:hAnsi="Times New Roman" w:cs="Times New Roman"/>
          <w:sz w:val="28"/>
          <w:szCs w:val="28"/>
        </w:rPr>
      </w:pPr>
      <w:r>
        <w:rPr>
          <w:rFonts w:ascii="Times New Roman" w:eastAsia="Times New Roman" w:hAnsi="Times New Roman" w:cs="Times New Roman"/>
          <w:sz w:val="28"/>
          <w:szCs w:val="28"/>
        </w:rPr>
        <w:t>г) нестабильность таможенных режимов?</w:t>
      </w:r>
    </w:p>
    <w:p w:rsidR="009C4981" w:rsidRDefault="009C4981" w:rsidP="009C4981">
      <w:pPr>
        <w:spacing w:after="0" w:line="240" w:lineRule="auto"/>
        <w:ind w:left="340"/>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11. </w:t>
      </w:r>
      <w:r>
        <w:rPr>
          <w:rFonts w:ascii="Times New Roman" w:eastAsia="Times New Roman" w:hAnsi="Times New Roman" w:cs="Times New Roman"/>
          <w:b/>
          <w:sz w:val="28"/>
          <w:szCs w:val="28"/>
        </w:rPr>
        <w:t>В долгосрочном периоде:</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все издержки являются переменными;</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все издержки являются постоянными;</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переменные издержки растут быстрее, чем постоянные;</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постоянные издержки растут быстрее, чем переменные;</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издержки выступают как неявные.</w:t>
      </w:r>
    </w:p>
    <w:p w:rsidR="009C4981" w:rsidRDefault="009C4981" w:rsidP="009C4981">
      <w:pPr>
        <w:spacing w:after="0" w:line="240" w:lineRule="auto"/>
        <w:ind w:left="340"/>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 Экономика не дает ответа на вопрос: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что произвести;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какую использовать технологию;  </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кто будет потребителем;</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 какую социальную значимость имеет данный продукт.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 Тип экономической системы определяется:</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формой государственной власти;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собственностью и способами управления;</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количеством населения страны;</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 запасами полезных ископаемых.</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14. Если спрос на товар выше предложения, то цена товара: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а) снизится;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б) повысится; </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в) будет колебаться;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г) останется без изменения.</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15. Абсолютная монополия: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а) способствует техническому перевооружению предприятия;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б) исключает механизм свободной конкуренции;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в) обостряет борьбу между монополиями;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lastRenderedPageBreak/>
        <w:t xml:space="preserve">   г) увеличивает доходы государства.</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16. Для развитых государств сегодня характерна тенденция: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возрастания роли мелких и средних предприятий;</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национализации важнейших сфер экономики;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ослабления конкурентной борьбы;</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создания предприятий-гигантов.</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17. Совершенная конкуренция выгодна: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покупателю;</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предпринимателю;</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государству;</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банкам.</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18. Причиной приватизации является: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смена политической элиты;</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стремление государства избежать вмешательства в экономику;</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социальные потрясения;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неэффективная деятельность государственного сектора.</w:t>
      </w:r>
    </w:p>
    <w:p w:rsidR="009C4981" w:rsidRDefault="009C4981" w:rsidP="009C4981">
      <w:pPr>
        <w:spacing w:after="0" w:line="240" w:lineRule="auto"/>
        <w:rPr>
          <w:rFonts w:ascii="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19.  Если коэффициент эластичности предложения по цене равен 0,1, то предложение данного товара: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неэластично по  цене ресурса;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эластично по  цене ресурса;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неэластично по цене товара;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эластично по цене товара. </w:t>
      </w:r>
    </w:p>
    <w:p w:rsidR="009C4981" w:rsidRDefault="009C4981" w:rsidP="009C4981">
      <w:pPr>
        <w:spacing w:after="0" w:line="240" w:lineRule="auto"/>
        <w:ind w:firstLine="709"/>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Какое из следующих утверждений является правильным:</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бухгалтерские издержки  + экономические издержки = нормальная  прибыль;</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бухгалтерская прибыль – неявные издержки = экономическая прибыль;</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экономическая прибыль – неявные издержки = бухгалтерская  прибыль;</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экономическая прибыль – бухгалтерская прибыль = явные издержки.</w:t>
      </w:r>
    </w:p>
    <w:p w:rsidR="009C4981" w:rsidRDefault="009C4981" w:rsidP="009C4981">
      <w:pPr>
        <w:spacing w:after="0" w:line="240" w:lineRule="auto"/>
        <w:jc w:val="both"/>
        <w:rPr>
          <w:rFonts w:ascii="Times New Roman" w:hAnsi="Times New Roman" w:cs="Times New Roman"/>
          <w:b/>
          <w:i/>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Какую из функций: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средство платежа;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мера стоимости;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средство обращения;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средство сбережения;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мировые деньги.</w:t>
      </w:r>
    </w:p>
    <w:p w:rsidR="009C4981" w:rsidRDefault="009C4981" w:rsidP="009C4981">
      <w:pPr>
        <w:spacing w:after="0" w:line="240" w:lineRule="auto"/>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выполняют деньги при использовании их в следующих операциях:</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покупка или продажа товаров; - </w:t>
      </w:r>
      <w:proofErr w:type="gramStart"/>
      <w:r>
        <w:rPr>
          <w:rFonts w:ascii="Times New Roman" w:eastAsia="Times New Roman" w:hAnsi="Times New Roman" w:cs="Times New Roman"/>
          <w:sz w:val="28"/>
          <w:szCs w:val="28"/>
        </w:rPr>
        <w:t>в</w:t>
      </w:r>
      <w:proofErr w:type="gramEnd"/>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уплата налогов; - 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установление цен на товары; - б</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погашение долгов; - 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выплата заработной платы?– б</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2. </w:t>
      </w:r>
      <w:r>
        <w:rPr>
          <w:rFonts w:ascii="Times New Roman" w:eastAsia="Times New Roman" w:hAnsi="Times New Roman" w:cs="Times New Roman"/>
          <w:b/>
          <w:sz w:val="28"/>
          <w:szCs w:val="28"/>
        </w:rPr>
        <w:t>Пирожки заменяют булочки в потреблении, а масло дополняет. Что произойдёт на соответствующих рынках, если цена булочек понизится: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цены на пирожки и масло снизится;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цена на пирожки возрастёт, а цена на масло понизится;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цена на пирожки упадёт, а цена на масло повысится;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цены на пирожки и масло вырастут?</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rPr>
          <w:rFonts w:ascii="Times New Roman" w:hAnsi="Times New Roman" w:cs="Times New Roman"/>
          <w:b/>
          <w:sz w:val="28"/>
          <w:szCs w:val="28"/>
        </w:rPr>
      </w:pPr>
      <w:r>
        <w:rPr>
          <w:rFonts w:ascii="Times New Roman" w:hAnsi="Times New Roman" w:cs="Times New Roman"/>
          <w:b/>
          <w:sz w:val="28"/>
          <w:szCs w:val="28"/>
        </w:rPr>
        <w:t>3. Причиной циклических кризисов в экономике является: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несоответствие уровня доходов уровню цен;</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государственное регулирование экономики;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выполнение требований профсоюзов о повышении заработной платы;</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ошибки при планировании.</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 xml:space="preserve">4. </w:t>
      </w:r>
      <w:r>
        <w:rPr>
          <w:rFonts w:ascii="Times New Roman" w:eastAsia="Times New Roman" w:hAnsi="Times New Roman" w:cs="Times New Roman"/>
          <w:b/>
          <w:sz w:val="28"/>
          <w:szCs w:val="28"/>
        </w:rPr>
        <w:t>Шоковая терапия – это:</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национализация предприятия;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возвращение собственности владельцам;</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усиление роли государства в экономике;</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либерализация цен.</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Современное государство воздействует на цены:</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привлекая спекулянтов  к уголовной ответственности;</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через налоговую систему;</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создавая альтернативный государственный сектор;</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с помощью уговоров предпринимателей.</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В мировом хозяйстве преобладает:</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сфера услуг;</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сельское хозяйство;</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промышленность;</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транспорт.</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Верно ли суждение? При рыночной системе:</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Произведенный продукт принадлежит собственнику сре</w:t>
      </w:r>
      <w:proofErr w:type="gramStart"/>
      <w:r>
        <w:rPr>
          <w:rFonts w:ascii="Times New Roman" w:eastAsia="Times New Roman" w:hAnsi="Times New Roman" w:cs="Times New Roman"/>
          <w:sz w:val="28"/>
          <w:szCs w:val="28"/>
        </w:rPr>
        <w:t>дств пр</w:t>
      </w:r>
      <w:proofErr w:type="gramEnd"/>
      <w:r>
        <w:rPr>
          <w:rFonts w:ascii="Times New Roman" w:eastAsia="Times New Roman" w:hAnsi="Times New Roman" w:cs="Times New Roman"/>
          <w:sz w:val="28"/>
          <w:szCs w:val="28"/>
        </w:rPr>
        <w:t>оизводства.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Обеспечивается высокий уровень доходов всего населения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верно только</w:t>
      </w:r>
      <w:proofErr w:type="gramStart"/>
      <w:r>
        <w:rPr>
          <w:rFonts w:ascii="Times New Roman" w:eastAsia="Times New Roman" w:hAnsi="Times New Roman" w:cs="Times New Roman"/>
          <w:sz w:val="28"/>
          <w:szCs w:val="28"/>
        </w:rPr>
        <w:t xml:space="preserve"> А</w:t>
      </w:r>
      <w:proofErr w:type="gramEnd"/>
      <w:r>
        <w:rPr>
          <w:rFonts w:ascii="Times New Roman" w:eastAsia="Times New Roman" w:hAnsi="Times New Roman" w:cs="Times New Roman"/>
          <w:sz w:val="28"/>
          <w:szCs w:val="28"/>
        </w:rPr>
        <w:t>;</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верно только</w:t>
      </w:r>
      <w:proofErr w:type="gramStart"/>
      <w:r>
        <w:rPr>
          <w:rFonts w:ascii="Times New Roman" w:eastAsia="Times New Roman" w:hAnsi="Times New Roman" w:cs="Times New Roman"/>
          <w:sz w:val="28"/>
          <w:szCs w:val="28"/>
        </w:rPr>
        <w:t xml:space="preserve"> Б</w:t>
      </w:r>
      <w:proofErr w:type="gramEnd"/>
      <w:r>
        <w:rPr>
          <w:rFonts w:ascii="Times New Roman" w:eastAsia="Times New Roman" w:hAnsi="Times New Roman" w:cs="Times New Roman"/>
          <w:sz w:val="28"/>
          <w:szCs w:val="28"/>
        </w:rPr>
        <w:t>;</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верно</w:t>
      </w:r>
      <w:proofErr w:type="gramStart"/>
      <w:r>
        <w:rPr>
          <w:rFonts w:ascii="Times New Roman" w:eastAsia="Times New Roman" w:hAnsi="Times New Roman" w:cs="Times New Roman"/>
          <w:sz w:val="28"/>
          <w:szCs w:val="28"/>
        </w:rPr>
        <w:t xml:space="preserve"> А</w:t>
      </w:r>
      <w:proofErr w:type="gramEnd"/>
      <w:r>
        <w:rPr>
          <w:rFonts w:ascii="Times New Roman" w:eastAsia="Times New Roman" w:hAnsi="Times New Roman" w:cs="Times New Roman"/>
          <w:sz w:val="28"/>
          <w:szCs w:val="28"/>
        </w:rPr>
        <w:t xml:space="preserve"> и Б;</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оба неверны.</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lastRenderedPageBreak/>
        <w:t>8.У</w:t>
      </w:r>
      <w:r>
        <w:rPr>
          <w:rFonts w:ascii="Times New Roman" w:eastAsia="Times New Roman" w:hAnsi="Times New Roman" w:cs="Times New Roman"/>
          <w:b/>
          <w:sz w:val="28"/>
          <w:szCs w:val="28"/>
        </w:rPr>
        <w:t>становите соответствие, последовательность запись сочетанием бук</w:t>
      </w:r>
      <w:proofErr w:type="gramStart"/>
      <w:r>
        <w:rPr>
          <w:rFonts w:ascii="Times New Roman" w:eastAsia="Times New Roman" w:hAnsi="Times New Roman" w:cs="Times New Roman"/>
          <w:b/>
          <w:sz w:val="28"/>
          <w:szCs w:val="28"/>
        </w:rPr>
        <w:t>в</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например, АБВ):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851"/>
      </w:tblGrid>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Виды монополий</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признаки</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картель</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раздел рынков сбыта</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синдикат</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управление другими компаниями</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трест</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объединение предприятий разных отраслей</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концерн</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единое производственное и коммерческое управление</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холдинг</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 сбыт осуществляется через общую контору</w:t>
            </w:r>
          </w:p>
        </w:tc>
      </w:tr>
    </w:tbl>
    <w:p w:rsidR="009C4981" w:rsidRDefault="009C4981" w:rsidP="009C4981">
      <w:pPr>
        <w:spacing w:after="0"/>
        <w:rPr>
          <w:rFonts w:ascii="Times New Roman" w:eastAsia="Times New Roman" w:hAnsi="Times New Roman" w:cs="Times New Roman"/>
          <w:sz w:val="28"/>
          <w:szCs w:val="28"/>
        </w:rPr>
      </w:pPr>
    </w:p>
    <w:p w:rsidR="009C4981" w:rsidRDefault="009C4981" w:rsidP="004B498A">
      <w:pPr>
        <w:pStyle w:val="af0"/>
        <w:numPr>
          <w:ilvl w:val="0"/>
          <w:numId w:val="120"/>
        </w:numPr>
        <w:autoSpaceDE w:val="0"/>
        <w:autoSpaceDN w:val="0"/>
        <w:spacing w:after="0" w:line="240" w:lineRule="auto"/>
        <w:jc w:val="both"/>
        <w:rPr>
          <w:rFonts w:ascii="Times New Roman" w:eastAsia="Times New Roman" w:hAnsi="Times New Roman" w:cs="Times New Roman"/>
          <w:b/>
          <w:bCs/>
          <w:kern w:val="28"/>
          <w:sz w:val="28"/>
          <w:szCs w:val="28"/>
        </w:rPr>
      </w:pPr>
      <w:r>
        <w:rPr>
          <w:rFonts w:ascii="Times New Roman" w:eastAsia="Times New Roman" w:hAnsi="Times New Roman" w:cs="Times New Roman"/>
          <w:b/>
          <w:bCs/>
          <w:kern w:val="28"/>
          <w:sz w:val="28"/>
          <w:szCs w:val="28"/>
        </w:rPr>
        <w:t>Оптимальное поведение экономических субъектов означает:</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стремление к получению максимального результата при данных затратах;</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минимизацию затрат при заданном результате;</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комбинации товаров, при которой затраты равны выручке;</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получение полезности от потребляемых благ в рамках своего дохода.</w:t>
      </w:r>
    </w:p>
    <w:p w:rsidR="009C4981" w:rsidRDefault="009C4981" w:rsidP="009C4981">
      <w:pPr>
        <w:jc w:val="both"/>
        <w:rPr>
          <w:rFonts w:ascii="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pacing w:val="2"/>
          <w:sz w:val="28"/>
          <w:szCs w:val="28"/>
        </w:rPr>
      </w:pPr>
      <w:r>
        <w:rPr>
          <w:rFonts w:ascii="Times New Roman" w:eastAsia="Times New Roman" w:hAnsi="Times New Roman" w:cs="Times New Roman"/>
          <w:b/>
          <w:spacing w:val="8"/>
          <w:sz w:val="28"/>
          <w:szCs w:val="28"/>
        </w:rPr>
        <w:t>10.</w:t>
      </w:r>
      <w:r>
        <w:rPr>
          <w:rFonts w:ascii="Times New Roman" w:eastAsia="Times New Roman" w:hAnsi="Times New Roman" w:cs="Times New Roman"/>
          <w:spacing w:val="2"/>
          <w:sz w:val="28"/>
          <w:szCs w:val="28"/>
        </w:rPr>
        <w:t xml:space="preserve">Цены факторов труда и капитала равны 300 и 400 рублей за единицу, объемы их применения при производстве заданного количества товара – 4 и 6 единиц соответственно. </w:t>
      </w:r>
      <w:r>
        <w:rPr>
          <w:rFonts w:ascii="Times New Roman" w:eastAsia="Times New Roman" w:hAnsi="Times New Roman" w:cs="Times New Roman"/>
          <w:b/>
          <w:spacing w:val="2"/>
          <w:sz w:val="28"/>
          <w:szCs w:val="28"/>
        </w:rPr>
        <w:t>Суммарные затраты производителя этого товара составляют:</w:t>
      </w:r>
    </w:p>
    <w:p w:rsidR="009C4981" w:rsidRDefault="009C4981" w:rsidP="009C4981">
      <w:pPr>
        <w:shd w:val="clear" w:color="auto" w:fill="FFFFFF"/>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а) 3600 рублей                         б) 700 рублей</w:t>
      </w:r>
    </w:p>
    <w:p w:rsidR="009C4981" w:rsidRDefault="009C4981" w:rsidP="009C4981">
      <w:pPr>
        <w:shd w:val="clear" w:color="auto" w:fill="FFFFFF"/>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 7000 рублей                          г) недостаточно информации.</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11.</w:t>
      </w:r>
      <w:r>
        <w:rPr>
          <w:rFonts w:ascii="Times New Roman" w:eastAsia="Times New Roman" w:hAnsi="Times New Roman" w:cs="Times New Roman"/>
          <w:b/>
          <w:sz w:val="28"/>
          <w:szCs w:val="28"/>
        </w:rPr>
        <w:t>Кривая предложения на долгосрочных временных интервалах для отрасли:</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 возрастающими издержками – вертикальная линия;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с убывающими издержками – горизонтальная линия;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 постоянными издержками – горизонтальная линия;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с постоянными издержками – вертикальная линия.</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  12. </w:t>
      </w:r>
      <w:r>
        <w:rPr>
          <w:rFonts w:ascii="Times New Roman" w:eastAsia="Times New Roman" w:hAnsi="Times New Roman" w:cs="Times New Roman"/>
          <w:b/>
          <w:bCs/>
          <w:sz w:val="28"/>
          <w:szCs w:val="28"/>
        </w:rPr>
        <w:t>Участники рынка монополистической конкуренции в долгосрочном периоде получают прибыль:</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 </w:t>
      </w:r>
      <w:proofErr w:type="gramStart"/>
      <w:r>
        <w:rPr>
          <w:rFonts w:ascii="Times New Roman" w:eastAsia="Times New Roman" w:hAnsi="Times New Roman" w:cs="Times New Roman"/>
          <w:bCs/>
          <w:sz w:val="28"/>
          <w:szCs w:val="28"/>
        </w:rPr>
        <w:t>равную</w:t>
      </w:r>
      <w:proofErr w:type="gramEnd"/>
      <w:r>
        <w:rPr>
          <w:rFonts w:ascii="Times New Roman" w:eastAsia="Times New Roman" w:hAnsi="Times New Roman" w:cs="Times New Roman"/>
          <w:bCs/>
          <w:sz w:val="28"/>
          <w:szCs w:val="28"/>
        </w:rPr>
        <w:t xml:space="preserve"> прибыли чистой монополии;</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нормальную;</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превышающую нормальную;</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могут нести убытки.</w:t>
      </w:r>
    </w:p>
    <w:p w:rsidR="009C4981" w:rsidRDefault="009C4981" w:rsidP="009C4981">
      <w:pPr>
        <w:shd w:val="clear" w:color="auto" w:fill="FFFFFF"/>
        <w:spacing w:after="0" w:line="240" w:lineRule="auto"/>
        <w:ind w:firstLine="709"/>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13. Совершенная ценовая дискриминация  - это практика: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продажи различных объемов товара по одной цене;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продажи одинакового объема товара по разным ценам;</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продажи каждой единицы товара по цене ее спроса;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продажи каждой единицы товара по максимальной цене.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14. На рынке олигополии фирма может рассчитывать на рост величины </w:t>
      </w:r>
      <w:proofErr w:type="gramStart"/>
      <w:r>
        <w:rPr>
          <w:rFonts w:ascii="Times New Roman" w:eastAsia="Times New Roman" w:hAnsi="Times New Roman" w:cs="Times New Roman"/>
          <w:b/>
          <w:sz w:val="28"/>
          <w:szCs w:val="28"/>
        </w:rPr>
        <w:t>спроса</w:t>
      </w:r>
      <w:proofErr w:type="gramEnd"/>
      <w:r>
        <w:rPr>
          <w:rFonts w:ascii="Times New Roman" w:eastAsia="Times New Roman" w:hAnsi="Times New Roman" w:cs="Times New Roman"/>
          <w:b/>
          <w:sz w:val="28"/>
          <w:szCs w:val="28"/>
        </w:rPr>
        <w:t xml:space="preserve"> на свой товар при:</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proofErr w:type="gramStart"/>
      <w:r>
        <w:rPr>
          <w:rFonts w:ascii="Times New Roman" w:eastAsia="Times New Roman" w:hAnsi="Times New Roman" w:cs="Times New Roman"/>
          <w:sz w:val="28"/>
          <w:szCs w:val="28"/>
        </w:rPr>
        <w:t>росте</w:t>
      </w:r>
      <w:proofErr w:type="gramEnd"/>
      <w:r>
        <w:rPr>
          <w:rFonts w:ascii="Times New Roman" w:eastAsia="Times New Roman" w:hAnsi="Times New Roman" w:cs="Times New Roman"/>
          <w:sz w:val="28"/>
          <w:szCs w:val="28"/>
        </w:rPr>
        <w:t xml:space="preserve"> расценок на рекламу;</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proofErr w:type="gramStart"/>
      <w:r>
        <w:rPr>
          <w:rFonts w:ascii="Times New Roman" w:eastAsia="Times New Roman" w:hAnsi="Times New Roman" w:cs="Times New Roman"/>
          <w:sz w:val="28"/>
          <w:szCs w:val="28"/>
        </w:rPr>
        <w:t>росте</w:t>
      </w:r>
      <w:proofErr w:type="gramEnd"/>
      <w:r>
        <w:rPr>
          <w:rFonts w:ascii="Times New Roman" w:eastAsia="Times New Roman" w:hAnsi="Times New Roman" w:cs="Times New Roman"/>
          <w:sz w:val="28"/>
          <w:szCs w:val="28"/>
        </w:rPr>
        <w:t xml:space="preserve"> цен на дополняющие товары;</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gramStart"/>
      <w:r>
        <w:rPr>
          <w:rFonts w:ascii="Times New Roman" w:eastAsia="Times New Roman" w:hAnsi="Times New Roman" w:cs="Times New Roman"/>
          <w:sz w:val="28"/>
          <w:szCs w:val="28"/>
        </w:rPr>
        <w:t>снижении</w:t>
      </w:r>
      <w:proofErr w:type="gramEnd"/>
      <w:r>
        <w:rPr>
          <w:rFonts w:ascii="Times New Roman" w:eastAsia="Times New Roman" w:hAnsi="Times New Roman" w:cs="Times New Roman"/>
          <w:sz w:val="28"/>
          <w:szCs w:val="28"/>
        </w:rPr>
        <w:t xml:space="preserve"> цены товара конкурирующей фирмы;</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roofErr w:type="gramStart"/>
      <w:r>
        <w:rPr>
          <w:rFonts w:ascii="Times New Roman" w:eastAsia="Times New Roman" w:hAnsi="Times New Roman" w:cs="Times New Roman"/>
          <w:sz w:val="28"/>
          <w:szCs w:val="28"/>
        </w:rPr>
        <w:t>увеличении</w:t>
      </w:r>
      <w:proofErr w:type="gramEnd"/>
      <w:r>
        <w:rPr>
          <w:rFonts w:ascii="Times New Roman" w:eastAsia="Times New Roman" w:hAnsi="Times New Roman" w:cs="Times New Roman"/>
          <w:sz w:val="28"/>
          <w:szCs w:val="28"/>
        </w:rPr>
        <w:t xml:space="preserve"> цены товара конкурирующей фирмы.</w:t>
      </w:r>
    </w:p>
    <w:p w:rsidR="009C4981" w:rsidRDefault="009C4981" w:rsidP="009C4981">
      <w:pPr>
        <w:tabs>
          <w:tab w:val="num" w:pos="720"/>
        </w:tabs>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t xml:space="preserve">15. </w:t>
      </w:r>
      <w:r>
        <w:rPr>
          <w:rFonts w:ascii="Times New Roman" w:eastAsia="Times New Roman" w:hAnsi="Times New Roman" w:cs="Times New Roman"/>
          <w:b/>
          <w:sz w:val="28"/>
          <w:szCs w:val="28"/>
        </w:rPr>
        <w:t>Пусть суммарная заработная  плата двух рабочих составляет 46 долл.</w:t>
      </w:r>
      <w:r>
        <w:rPr>
          <w:rFonts w:ascii="Times New Roman" w:eastAsia="Times New Roman" w:hAnsi="Times New Roman" w:cs="Times New Roman"/>
          <w:sz w:val="28"/>
          <w:szCs w:val="28"/>
        </w:rPr>
        <w:t xml:space="preserve"> При найме конкурентной фирмой третьего рабочего их общая заработная плата составит 60 долл. Тогда:</w:t>
      </w:r>
    </w:p>
    <w:p w:rsidR="009C4981" w:rsidRDefault="009C4981" w:rsidP="009C4981">
      <w:pPr>
        <w:tabs>
          <w:tab w:val="num" w:pos="7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предельный продукт первого и второго рабочего в денежном выражении равен 23 долл.;</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предельный продукт третьего рабочего равен 20 долл.;</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предельный продукт третьего рабочего равен 14 долл.;</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фирма не должна нанимать третьего рабочего.</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hd w:val="clear" w:color="auto" w:fill="FFFFFF"/>
        <w:tabs>
          <w:tab w:val="center" w:pos="4677"/>
        </w:tabs>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16.</w:t>
      </w:r>
      <w:r>
        <w:rPr>
          <w:rFonts w:ascii="Times New Roman" w:eastAsia="Times New Roman" w:hAnsi="Times New Roman" w:cs="Times New Roman"/>
          <w:b/>
          <w:sz w:val="28"/>
          <w:szCs w:val="28"/>
        </w:rPr>
        <w:tab/>
        <w:t xml:space="preserve">Студент положил 100$ в банк и через год получил 112$. </w:t>
      </w:r>
      <w:proofErr w:type="gramStart"/>
      <w:r>
        <w:rPr>
          <w:rFonts w:ascii="Times New Roman" w:eastAsia="Times New Roman" w:hAnsi="Times New Roman" w:cs="Times New Roman"/>
          <w:b/>
          <w:sz w:val="28"/>
          <w:szCs w:val="28"/>
        </w:rPr>
        <w:t>При том</w:t>
      </w:r>
      <w:proofErr w:type="gramEnd"/>
      <w:r>
        <w:rPr>
          <w:rFonts w:ascii="Times New Roman" w:eastAsia="Times New Roman" w:hAnsi="Times New Roman" w:cs="Times New Roman"/>
          <w:b/>
          <w:sz w:val="28"/>
          <w:szCs w:val="28"/>
        </w:rPr>
        <w:t>, что инфляция за этот год составила 10%, номинальная процентная ставка равна:</w:t>
      </w:r>
    </w:p>
    <w:p w:rsidR="009C4981" w:rsidRDefault="009C4981" w:rsidP="009C4981">
      <w:pPr>
        <w:shd w:val="clear" w:color="auto" w:fill="FFFFFF"/>
        <w:tabs>
          <w:tab w:val="center" w:pos="46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2%                                                  в) 22%</w:t>
      </w:r>
    </w:p>
    <w:p w:rsidR="009C4981" w:rsidRDefault="009C4981" w:rsidP="009C4981">
      <w:pPr>
        <w:shd w:val="clear" w:color="auto" w:fill="FFFFFF"/>
        <w:tabs>
          <w:tab w:val="center" w:pos="46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12%                                                г) 10%.</w:t>
      </w:r>
    </w:p>
    <w:p w:rsidR="009C4981" w:rsidRDefault="009C4981" w:rsidP="009C4981">
      <w:pPr>
        <w:spacing w:after="0" w:line="240" w:lineRule="auto"/>
        <w:jc w:val="both"/>
        <w:rPr>
          <w:rFonts w:ascii="Times New Roman" w:eastAsia="Times New Roman" w:hAnsi="Times New Roman" w:cs="Times New Roman"/>
          <w:sz w:val="28"/>
          <w:szCs w:val="28"/>
        </w:rPr>
      </w:pPr>
    </w:p>
    <w:p w:rsidR="009C4981" w:rsidRDefault="009C4981" w:rsidP="004B498A">
      <w:pPr>
        <w:pStyle w:val="af0"/>
        <w:numPr>
          <w:ilvl w:val="0"/>
          <w:numId w:val="121"/>
        </w:numPr>
        <w:shd w:val="clear" w:color="auto" w:fill="FFFFFF"/>
        <w:spacing w:after="0" w:line="240" w:lineRule="auto"/>
        <w:ind w:left="0" w:firstLine="0"/>
        <w:jc w:val="both"/>
        <w:rPr>
          <w:rFonts w:ascii="Times New Roman" w:eastAsia="Times New Roman" w:hAnsi="Times New Roman" w:cs="Times New Roman"/>
          <w:b/>
          <w:bCs/>
          <w:iCs/>
          <w:spacing w:val="3"/>
          <w:sz w:val="28"/>
          <w:szCs w:val="28"/>
          <w:lang w:eastAsia="ru-RU"/>
        </w:rPr>
      </w:pPr>
      <w:r>
        <w:rPr>
          <w:rFonts w:ascii="Times New Roman" w:eastAsia="Times New Roman" w:hAnsi="Times New Roman" w:cs="Times New Roman"/>
          <w:b/>
          <w:bCs/>
          <w:iCs/>
          <w:spacing w:val="3"/>
          <w:sz w:val="28"/>
          <w:szCs w:val="28"/>
          <w:lang w:eastAsia="ru-RU"/>
        </w:rPr>
        <w:t>Какие из приведенных ситуаций являются примерами отрицательных внешних эффектов?</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а) популярный кинофильм возобновляет моду на гимнастические обручи и цена на них возрастает;</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б) производитель электронного оборудования осуществляет выбросы растворителей в грунт, что наносит ущерб водоснабжению;</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в) сосед делает красивую клумбу во дворе дома;</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г) предприятие возводит новый цех по разработанному и утвержденному проекту.</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18. В качестве примера государственных трансфертных платежей можно рассматривать:</w:t>
      </w:r>
    </w:p>
    <w:p w:rsidR="009C4981" w:rsidRDefault="009C4981" w:rsidP="009C4981">
      <w:pPr>
        <w:shd w:val="clear" w:color="auto" w:fill="FFFFFF"/>
        <w:spacing w:after="0" w:line="240" w:lineRule="auto"/>
        <w:jc w:val="both"/>
        <w:rPr>
          <w:rFonts w:ascii="Times New Roman" w:eastAsia="Times New Roman" w:hAnsi="Times New Roman" w:cs="Times New Roman"/>
          <w:b/>
          <w:bCs/>
          <w:iCs/>
          <w:spacing w:val="3"/>
          <w:sz w:val="28"/>
          <w:szCs w:val="28"/>
        </w:rPr>
      </w:pPr>
      <w:r>
        <w:rPr>
          <w:rFonts w:ascii="Times New Roman" w:eastAsia="Times New Roman" w:hAnsi="Times New Roman" w:cs="Times New Roman"/>
          <w:sz w:val="28"/>
          <w:szCs w:val="28"/>
        </w:rPr>
        <w:t>а) выплату зарплаты работникам государственного сектора;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пенсии, пособия по безработице;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предоставление кредитов другим странам;</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расходы на оборону.</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hd w:val="clear" w:color="auto" w:fill="FFFFFF"/>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 xml:space="preserve">19. </w:t>
      </w:r>
      <w:r>
        <w:rPr>
          <w:rFonts w:ascii="Times New Roman" w:eastAsia="Times New Roman" w:hAnsi="Times New Roman" w:cs="Times New Roman"/>
          <w:b/>
          <w:sz w:val="28"/>
          <w:szCs w:val="28"/>
        </w:rPr>
        <w:t>При проведении денежно-кредитной политики государством стоимость жизни в стране регулируется за счет:</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контроля инфляционных процессов</w:t>
      </w:r>
      <w:proofErr w:type="gramStart"/>
      <w:r>
        <w:rPr>
          <w:rFonts w:ascii="Times New Roman" w:eastAsia="Times New Roman" w:hAnsi="Times New Roman" w:cs="Times New Roman"/>
          <w:sz w:val="28"/>
          <w:szCs w:val="28"/>
        </w:rPr>
        <w:t xml:space="preserve"> ;</w:t>
      </w:r>
      <w:proofErr w:type="gramEnd"/>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изменения продолжительности выплаты пособий по безработице;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 изменения ставок налогообложения домохозяйств;</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выплаты социальных трансфертов.</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Общественные блага отличаются от частных тем, что:</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рынок производит их в большем объеме;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их потребление одним человеком не уменьшает их полезности для других;</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они могут быть проданы отдельным покупателям;</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их потребление растет с увеличением дохода.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hAnsi="Times New Roman" w:cs="Times New Roman"/>
          <w:b/>
          <w:sz w:val="28"/>
          <w:szCs w:val="28"/>
        </w:rPr>
      </w:pPr>
    </w:p>
    <w:p w:rsidR="009C4981" w:rsidRDefault="009C4981" w:rsidP="009C4981">
      <w:pPr>
        <w:spacing w:line="240" w:lineRule="auto"/>
        <w:jc w:val="center"/>
        <w:rPr>
          <w:rFonts w:ascii="Times New Roman" w:hAnsi="Times New Roman"/>
          <w:b/>
          <w:sz w:val="40"/>
          <w:szCs w:val="28"/>
        </w:rPr>
      </w:pPr>
      <w:r>
        <w:rPr>
          <w:rFonts w:ascii="Times New Roman" w:hAnsi="Times New Roman"/>
          <w:b/>
          <w:sz w:val="40"/>
          <w:szCs w:val="28"/>
        </w:rPr>
        <w:t>ФАКУЛЬТЕТ ПСИХОЛОГИИ И ФИЛОСОФИИ</w:t>
      </w:r>
    </w:p>
    <w:p w:rsidR="009C4981" w:rsidRDefault="009C4981" w:rsidP="009C4981">
      <w:pPr>
        <w:pStyle w:val="af1"/>
        <w:spacing w:before="0" w:beforeAutospacing="0" w:after="0" w:afterAutospacing="0"/>
        <w:ind w:firstLine="710"/>
        <w:jc w:val="both"/>
        <w:rPr>
          <w:sz w:val="28"/>
          <w:szCs w:val="28"/>
        </w:rPr>
      </w:pPr>
      <w:r>
        <w:rPr>
          <w:sz w:val="28"/>
          <w:szCs w:val="28"/>
        </w:rPr>
        <w:t>Информация о факультете: Факультет</w:t>
      </w:r>
      <w:r>
        <w:rPr>
          <w:rStyle w:val="apple-converted-space"/>
          <w:rFonts w:eastAsiaTheme="majorEastAsia"/>
          <w:sz w:val="28"/>
          <w:szCs w:val="28"/>
        </w:rPr>
        <w:t> </w:t>
      </w:r>
      <w:r>
        <w:rPr>
          <w:sz w:val="28"/>
          <w:szCs w:val="28"/>
        </w:rPr>
        <w:t>психологии и философии создан в 2011г.  Декан факультета - доктор философских наук, профессор Яхьяев М.Я.</w:t>
      </w:r>
    </w:p>
    <w:p w:rsidR="009C4981" w:rsidRDefault="009C4981" w:rsidP="009C4981">
      <w:pPr>
        <w:pStyle w:val="af1"/>
        <w:spacing w:before="0" w:beforeAutospacing="0" w:after="0" w:afterAutospacing="0"/>
        <w:ind w:firstLine="710"/>
        <w:jc w:val="both"/>
        <w:rPr>
          <w:sz w:val="28"/>
          <w:szCs w:val="28"/>
        </w:rPr>
      </w:pPr>
      <w:r>
        <w:rPr>
          <w:sz w:val="28"/>
          <w:szCs w:val="28"/>
        </w:rPr>
        <w:t>На факультете психологии и философии функционирует 5 кафедр: философии и социально-политических наук (заведующий – проф. Яхьяев М.Я.), онтологии и теории познания (заведующий – проф. Билалов М.И.), истории и теории религии и культуры (заведующий – проф. Авшалумова Л.Х.), психологии развития и профессиональной деятельности (заведующий – проф. Акбиева З.С.), общей и социальной психологии (заведующий – доцент Казиева Н.Н.)</w:t>
      </w:r>
      <w:proofErr w:type="gramStart"/>
      <w:r>
        <w:rPr>
          <w:sz w:val="28"/>
          <w:szCs w:val="28"/>
        </w:rPr>
        <w:t>.</w:t>
      </w:r>
      <w:proofErr w:type="gramEnd"/>
      <w:r>
        <w:rPr>
          <w:sz w:val="28"/>
          <w:szCs w:val="28"/>
        </w:rPr>
        <w:t xml:space="preserve"> </w:t>
      </w:r>
      <w:proofErr w:type="gramStart"/>
      <w:r>
        <w:rPr>
          <w:sz w:val="28"/>
          <w:szCs w:val="28"/>
        </w:rPr>
        <w:t>а</w:t>
      </w:r>
      <w:proofErr w:type="gramEnd"/>
      <w:r>
        <w:rPr>
          <w:sz w:val="28"/>
          <w:szCs w:val="28"/>
        </w:rPr>
        <w:t xml:space="preserve"> также  -  психологический центр «ПСИ-ФАКТОР». На факультете Психологии и Философии  работает 11 профессоров, докторов наук и 37 доцентов, кандидатов наук. </w:t>
      </w:r>
    </w:p>
    <w:p w:rsidR="009C4981" w:rsidRDefault="009C4981" w:rsidP="009C4981">
      <w:pPr>
        <w:pStyle w:val="af1"/>
        <w:spacing w:before="0" w:beforeAutospacing="0" w:after="0" w:afterAutospacing="0"/>
        <w:ind w:firstLine="710"/>
        <w:jc w:val="both"/>
        <w:rPr>
          <w:sz w:val="28"/>
          <w:szCs w:val="28"/>
        </w:rPr>
      </w:pPr>
      <w:r>
        <w:rPr>
          <w:sz w:val="28"/>
          <w:szCs w:val="28"/>
        </w:rPr>
        <w:t>Выпускники психологи – ориентированы на  изучение внутреннего мира человека, межличностных отношений, они могут помогать личности реализовать себя, устанавливать деловые контакты, осуществлять отбор и управление персоналом,  психотерапию, вести коррекционную работу с клиентами. Выпускники могут работать в самых широких областях общественной жизни: в образовании, социальной защите, здравоохранении, бизнесе, органах государственной власти, правоохранительных органах, общественных организациях и т.д.</w:t>
      </w:r>
    </w:p>
    <w:p w:rsidR="009C4981" w:rsidRDefault="009C4981" w:rsidP="009C4981">
      <w:pPr>
        <w:pStyle w:val="af1"/>
        <w:spacing w:before="0" w:beforeAutospacing="0" w:after="0" w:afterAutospacing="0"/>
        <w:ind w:firstLine="710"/>
        <w:jc w:val="both"/>
        <w:rPr>
          <w:sz w:val="28"/>
          <w:szCs w:val="28"/>
        </w:rPr>
      </w:pPr>
      <w:r>
        <w:rPr>
          <w:sz w:val="28"/>
          <w:szCs w:val="28"/>
        </w:rPr>
        <w:t>Выпускники отделения философии получают возможность применить свои знания на преподавательской работе в вузах, гимназиях, колледжах, общеобразовательных школах. Они могут проявить себя в государственных и муниципальных органах, общественных организациях и политических партиях, средствах массовой информации т.п.</w:t>
      </w:r>
    </w:p>
    <w:p w:rsidR="009C4981" w:rsidRDefault="009C4981" w:rsidP="009C4981">
      <w:pPr>
        <w:pStyle w:val="af1"/>
        <w:spacing w:before="0" w:beforeAutospacing="0" w:after="0" w:afterAutospacing="0"/>
        <w:ind w:firstLine="710"/>
        <w:jc w:val="both"/>
        <w:rPr>
          <w:sz w:val="28"/>
          <w:szCs w:val="28"/>
        </w:rPr>
      </w:pPr>
    </w:p>
    <w:p w:rsidR="009C4981" w:rsidRDefault="009C4981" w:rsidP="009C4981">
      <w:pPr>
        <w:pStyle w:val="af1"/>
        <w:spacing w:before="0" w:beforeAutospacing="0" w:after="0" w:afterAutospacing="0"/>
        <w:ind w:firstLine="710"/>
        <w:rPr>
          <w:b/>
          <w:bCs/>
          <w:sz w:val="28"/>
          <w:szCs w:val="28"/>
        </w:rPr>
      </w:pPr>
      <w:r>
        <w:rPr>
          <w:b/>
          <w:bCs/>
          <w:sz w:val="28"/>
          <w:szCs w:val="28"/>
        </w:rPr>
        <w:t xml:space="preserve">Структура факультета: </w:t>
      </w:r>
    </w:p>
    <w:p w:rsidR="009C4981" w:rsidRDefault="009C4981" w:rsidP="009C4981">
      <w:pPr>
        <w:pStyle w:val="af1"/>
        <w:spacing w:before="0" w:beforeAutospacing="0" w:after="0" w:afterAutospacing="0"/>
        <w:ind w:firstLine="710"/>
        <w:rPr>
          <w:b/>
          <w:bCs/>
          <w:sz w:val="28"/>
          <w:szCs w:val="28"/>
        </w:rPr>
      </w:pPr>
      <w:r>
        <w:rPr>
          <w:rStyle w:val="af5"/>
          <w:sz w:val="28"/>
          <w:szCs w:val="28"/>
        </w:rPr>
        <w:t xml:space="preserve">Декан факультета – </w:t>
      </w:r>
      <w:r>
        <w:rPr>
          <w:rStyle w:val="af5"/>
          <w:b w:val="0"/>
          <w:sz w:val="28"/>
          <w:szCs w:val="28"/>
        </w:rPr>
        <w:t xml:space="preserve">доктор </w:t>
      </w:r>
      <w:r>
        <w:rPr>
          <w:rStyle w:val="af6"/>
          <w:bCs/>
          <w:sz w:val="28"/>
          <w:szCs w:val="28"/>
        </w:rPr>
        <w:t>философских наук</w:t>
      </w:r>
      <w:r>
        <w:rPr>
          <w:rStyle w:val="af6"/>
          <w:b/>
          <w:bCs/>
          <w:sz w:val="28"/>
          <w:szCs w:val="28"/>
        </w:rPr>
        <w:t xml:space="preserve">, </w:t>
      </w:r>
      <w:r>
        <w:rPr>
          <w:rStyle w:val="af6"/>
          <w:bCs/>
          <w:sz w:val="28"/>
          <w:szCs w:val="28"/>
        </w:rPr>
        <w:t>профессор Яхьяев Мухтар Яхьяевич</w:t>
      </w:r>
      <w:r>
        <w:rPr>
          <w:rStyle w:val="af6"/>
          <w:b/>
          <w:bCs/>
          <w:sz w:val="28"/>
          <w:szCs w:val="28"/>
        </w:rPr>
        <w:t>.</w:t>
      </w:r>
    </w:p>
    <w:p w:rsidR="009C4981" w:rsidRDefault="009C4981" w:rsidP="009C4981">
      <w:pPr>
        <w:pStyle w:val="a4"/>
        <w:spacing w:before="0" w:beforeAutospacing="0" w:after="0" w:afterAutospacing="0"/>
        <w:rPr>
          <w:rStyle w:val="af6"/>
        </w:rPr>
      </w:pPr>
      <w:r>
        <w:rPr>
          <w:rStyle w:val="af6"/>
          <w:b/>
          <w:bCs/>
          <w:i w:val="0"/>
          <w:sz w:val="28"/>
          <w:szCs w:val="28"/>
        </w:rPr>
        <w:t xml:space="preserve">Заместитель декана по магистратуре, профориентации и трудоустройству - </w:t>
      </w:r>
      <w:r>
        <w:rPr>
          <w:rStyle w:val="af6"/>
          <w:sz w:val="28"/>
          <w:szCs w:val="28"/>
        </w:rPr>
        <w:t>д</w:t>
      </w:r>
      <w:proofErr w:type="gramStart"/>
      <w:r>
        <w:rPr>
          <w:rStyle w:val="af6"/>
          <w:sz w:val="28"/>
          <w:szCs w:val="28"/>
        </w:rPr>
        <w:t>.ф</w:t>
      </w:r>
      <w:proofErr w:type="gramEnd"/>
      <w:r>
        <w:rPr>
          <w:rStyle w:val="af6"/>
          <w:sz w:val="28"/>
          <w:szCs w:val="28"/>
        </w:rPr>
        <w:t>илос.н., профессор Ибрагимов Ахмедбег Мавлидинович</w:t>
      </w:r>
    </w:p>
    <w:p w:rsidR="009C4981" w:rsidRDefault="009C4981" w:rsidP="009C4981">
      <w:pPr>
        <w:pStyle w:val="a4"/>
        <w:spacing w:before="0" w:beforeAutospacing="0" w:after="0" w:afterAutospacing="0"/>
      </w:pPr>
      <w:r>
        <w:rPr>
          <w:rStyle w:val="af5"/>
          <w:sz w:val="28"/>
          <w:szCs w:val="28"/>
        </w:rPr>
        <w:lastRenderedPageBreak/>
        <w:t xml:space="preserve">Заместитель декана по учебной работе - </w:t>
      </w:r>
      <w:r>
        <w:rPr>
          <w:rStyle w:val="af6"/>
          <w:sz w:val="28"/>
          <w:szCs w:val="28"/>
        </w:rPr>
        <w:t>д</w:t>
      </w:r>
      <w:proofErr w:type="gramStart"/>
      <w:r>
        <w:rPr>
          <w:rStyle w:val="af6"/>
          <w:sz w:val="28"/>
          <w:szCs w:val="28"/>
        </w:rPr>
        <w:t>.п</w:t>
      </w:r>
      <w:proofErr w:type="gramEnd"/>
      <w:r>
        <w:rPr>
          <w:rStyle w:val="af6"/>
          <w:sz w:val="28"/>
          <w:szCs w:val="28"/>
        </w:rPr>
        <w:t>сихол.н., профессор Акбиева Зарема Солтанмурадовна</w:t>
      </w:r>
    </w:p>
    <w:p w:rsidR="009C4981" w:rsidRDefault="009C4981" w:rsidP="009C4981">
      <w:pPr>
        <w:pStyle w:val="a4"/>
        <w:spacing w:before="0" w:beforeAutospacing="0" w:after="0" w:afterAutospacing="0"/>
        <w:rPr>
          <w:sz w:val="28"/>
          <w:szCs w:val="28"/>
        </w:rPr>
      </w:pPr>
      <w:r>
        <w:rPr>
          <w:rStyle w:val="af5"/>
          <w:sz w:val="28"/>
          <w:szCs w:val="28"/>
        </w:rPr>
        <w:t xml:space="preserve">Заместитель декана по научной работе - </w:t>
      </w:r>
      <w:r>
        <w:rPr>
          <w:rStyle w:val="af6"/>
          <w:sz w:val="28"/>
          <w:szCs w:val="28"/>
        </w:rPr>
        <w:t>к</w:t>
      </w:r>
      <w:proofErr w:type="gramStart"/>
      <w:r>
        <w:rPr>
          <w:rStyle w:val="af6"/>
          <w:sz w:val="28"/>
          <w:szCs w:val="28"/>
        </w:rPr>
        <w:t>.ф</w:t>
      </w:r>
      <w:proofErr w:type="gramEnd"/>
      <w:r>
        <w:rPr>
          <w:rStyle w:val="af6"/>
          <w:sz w:val="28"/>
          <w:szCs w:val="28"/>
        </w:rPr>
        <w:t>илос.н., доцент Омарова Загидат Умаргаджиевна</w:t>
      </w:r>
    </w:p>
    <w:p w:rsidR="009C4981" w:rsidRDefault="009C4981" w:rsidP="009C4981">
      <w:pPr>
        <w:pStyle w:val="a4"/>
        <w:spacing w:before="0" w:beforeAutospacing="0" w:after="0" w:afterAutospacing="0"/>
        <w:rPr>
          <w:rStyle w:val="af6"/>
        </w:rPr>
      </w:pPr>
      <w:r>
        <w:rPr>
          <w:rStyle w:val="af5"/>
          <w:sz w:val="28"/>
          <w:szCs w:val="28"/>
        </w:rPr>
        <w:t xml:space="preserve">Заместитель декана по воспитательной работе - </w:t>
      </w:r>
      <w:r>
        <w:rPr>
          <w:rStyle w:val="af6"/>
          <w:sz w:val="28"/>
          <w:szCs w:val="28"/>
        </w:rPr>
        <w:t>к</w:t>
      </w:r>
      <w:proofErr w:type="gramStart"/>
      <w:r>
        <w:rPr>
          <w:rStyle w:val="af6"/>
          <w:sz w:val="28"/>
          <w:szCs w:val="28"/>
        </w:rPr>
        <w:t>.ф</w:t>
      </w:r>
      <w:proofErr w:type="gramEnd"/>
      <w:r>
        <w:rPr>
          <w:rStyle w:val="af6"/>
          <w:sz w:val="28"/>
          <w:szCs w:val="28"/>
        </w:rPr>
        <w:t>илос.н., доцент Ахмедов Исмаил Ахметуллаевич</w:t>
      </w:r>
    </w:p>
    <w:p w:rsidR="009C4981" w:rsidRDefault="009C4981" w:rsidP="009C4981">
      <w:pPr>
        <w:pStyle w:val="a4"/>
        <w:spacing w:before="0" w:beforeAutospacing="0" w:after="0" w:afterAutospacing="0"/>
      </w:pPr>
    </w:p>
    <w:p w:rsidR="009C4981" w:rsidRDefault="009C4981" w:rsidP="009C4981">
      <w:pPr>
        <w:pStyle w:val="af0"/>
        <w:rPr>
          <w:rFonts w:ascii="Times New Roman" w:hAnsi="Times New Roman" w:cs="Times New Roman"/>
          <w:b/>
          <w:sz w:val="28"/>
          <w:szCs w:val="28"/>
        </w:rPr>
      </w:pPr>
      <w:r>
        <w:rPr>
          <w:rFonts w:ascii="Times New Roman" w:hAnsi="Times New Roman" w:cs="Times New Roman"/>
          <w:b/>
          <w:sz w:val="28"/>
          <w:szCs w:val="28"/>
        </w:rPr>
        <w:t xml:space="preserve">График проведения дня открытых дверей: </w:t>
      </w:r>
    </w:p>
    <w:p w:rsidR="009C4981" w:rsidRDefault="009C4981" w:rsidP="009C4981">
      <w:pPr>
        <w:pStyle w:val="af0"/>
        <w:rPr>
          <w:rFonts w:ascii="Times New Roman" w:hAnsi="Times New Roman" w:cs="Times New Roman"/>
          <w:b/>
          <w:sz w:val="28"/>
          <w:szCs w:val="28"/>
        </w:rPr>
      </w:pPr>
      <w:r>
        <w:rPr>
          <w:rFonts w:ascii="Times New Roman" w:hAnsi="Times New Roman" w:cs="Times New Roman"/>
          <w:sz w:val="28"/>
          <w:szCs w:val="28"/>
        </w:rPr>
        <w:t xml:space="preserve">Четвертый вторник каждого месяца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37.03.01 Психология </w:t>
      </w:r>
      <w:r>
        <w:rPr>
          <w:rFonts w:ascii="Times New Roman" w:hAnsi="Times New Roman" w:cs="Times New Roman"/>
          <w:color w:val="auto"/>
          <w:sz w:val="28"/>
          <w:szCs w:val="28"/>
        </w:rPr>
        <w:t xml:space="preserve">(профиль подготовки - «Психология»),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47.03.01 Философия </w:t>
      </w:r>
      <w:r>
        <w:rPr>
          <w:rFonts w:ascii="Times New Roman" w:hAnsi="Times New Roman" w:cs="Times New Roman"/>
          <w:color w:val="auto"/>
          <w:sz w:val="28"/>
          <w:szCs w:val="28"/>
        </w:rPr>
        <w:t xml:space="preserve">(профиль подготовки - «Теоретико-методологический»),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История (результаты ЕГЭ) </w:t>
      </w:r>
    </w:p>
    <w:p w:rsidR="009C4981" w:rsidRDefault="009C4981" w:rsidP="009C4981">
      <w:pPr>
        <w:pStyle w:val="Default"/>
        <w:jc w:val="both"/>
        <w:rPr>
          <w:rFonts w:ascii="Times New Roman" w:hAnsi="Times New Roman" w:cs="Times New Roman"/>
          <w:b/>
          <w:i/>
          <w:iCs/>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47.04.01 Философия </w:t>
      </w:r>
      <w:r>
        <w:rPr>
          <w:rFonts w:ascii="Times New Roman" w:hAnsi="Times New Roman" w:cs="Times New Roman"/>
          <w:color w:val="auto"/>
          <w:sz w:val="28"/>
          <w:szCs w:val="28"/>
        </w:rPr>
        <w:t xml:space="preserve">(профили подготовки - «Онтология и теория познания», «Философия управления и обеспечение идеологической безопасности государства»), очная форма - 2 года, заочная форма – 2 года 6 мес.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37.04.01 Психология </w:t>
      </w:r>
      <w:r>
        <w:rPr>
          <w:rFonts w:ascii="Times New Roman" w:hAnsi="Times New Roman" w:cs="Times New Roman"/>
          <w:color w:val="auto"/>
          <w:sz w:val="28"/>
          <w:szCs w:val="28"/>
        </w:rPr>
        <w:t xml:space="preserve">(профиль подготовки - «Психология консультирования и психотехнологии развития»; «Организационная психология»),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9C4981" w:rsidRDefault="009C4981" w:rsidP="009C4981">
      <w:pPr>
        <w:jc w:val="both"/>
        <w:rPr>
          <w:sz w:val="28"/>
          <w:szCs w:val="28"/>
        </w:rPr>
      </w:pPr>
    </w:p>
    <w:p w:rsidR="009C4981" w:rsidRDefault="009C4981" w:rsidP="009C4981">
      <w:pPr>
        <w:pStyle w:val="a4"/>
        <w:spacing w:before="0" w:beforeAutospacing="0" w:after="0" w:afterAutospacing="0"/>
        <w:jc w:val="both"/>
        <w:rPr>
          <w:szCs w:val="22"/>
        </w:rPr>
      </w:pPr>
      <w:r>
        <w:rPr>
          <w:rStyle w:val="af5"/>
          <w:szCs w:val="22"/>
        </w:rPr>
        <w:t>Адрес факультета:</w:t>
      </w:r>
      <w:r>
        <w:rPr>
          <w:rStyle w:val="apple-converted-space"/>
          <w:rFonts w:eastAsiaTheme="majorEastAsia"/>
          <w:szCs w:val="22"/>
        </w:rPr>
        <w:t> </w:t>
      </w:r>
      <w:r>
        <w:rPr>
          <w:szCs w:val="22"/>
        </w:rPr>
        <w:t>367026, РД, г</w:t>
      </w:r>
      <w:proofErr w:type="gramStart"/>
      <w:r>
        <w:rPr>
          <w:szCs w:val="22"/>
        </w:rPr>
        <w:t>.М</w:t>
      </w:r>
      <w:proofErr w:type="gramEnd"/>
      <w:r>
        <w:rPr>
          <w:szCs w:val="22"/>
        </w:rPr>
        <w:t>ахачкала, пр. Шамиля 16, к.405</w:t>
      </w:r>
    </w:p>
    <w:p w:rsidR="009C4981" w:rsidRDefault="009C4981" w:rsidP="009C4981">
      <w:pPr>
        <w:pStyle w:val="a4"/>
        <w:spacing w:before="0" w:beforeAutospacing="0" w:after="0" w:afterAutospacing="0"/>
        <w:jc w:val="both"/>
        <w:rPr>
          <w:szCs w:val="22"/>
        </w:rPr>
      </w:pPr>
      <w:r>
        <w:rPr>
          <w:rStyle w:val="af5"/>
          <w:szCs w:val="22"/>
        </w:rPr>
        <w:t>Телефон:</w:t>
      </w:r>
      <w:r>
        <w:rPr>
          <w:rStyle w:val="apple-converted-space"/>
          <w:rFonts w:eastAsiaTheme="majorEastAsia"/>
          <w:szCs w:val="22"/>
        </w:rPr>
        <w:t> </w:t>
      </w:r>
      <w:r>
        <w:rPr>
          <w:szCs w:val="22"/>
        </w:rPr>
        <w:t>(раб) 8(8722)56-21-30, </w:t>
      </w:r>
    </w:p>
    <w:p w:rsidR="009C4981" w:rsidRDefault="009C4981" w:rsidP="009C4981">
      <w:pPr>
        <w:pStyle w:val="a4"/>
        <w:spacing w:before="0" w:beforeAutospacing="0" w:after="0" w:afterAutospacing="0"/>
        <w:jc w:val="both"/>
        <w:rPr>
          <w:sz w:val="32"/>
          <w:szCs w:val="28"/>
        </w:rPr>
      </w:pPr>
      <w:r>
        <w:rPr>
          <w:szCs w:val="22"/>
        </w:rPr>
        <w:t> </w:t>
      </w:r>
      <w:r>
        <w:rPr>
          <w:rStyle w:val="af5"/>
          <w:szCs w:val="22"/>
        </w:rPr>
        <w:t>E-mail:</w:t>
      </w:r>
      <w:r>
        <w:rPr>
          <w:rStyle w:val="apple-converted-space"/>
          <w:rFonts w:eastAsiaTheme="majorEastAsia"/>
          <w:szCs w:val="22"/>
        </w:rPr>
        <w:t> </w:t>
      </w:r>
      <w:hyperlink r:id="rId70" w:history="1">
        <w:r>
          <w:rPr>
            <w:rStyle w:val="a3"/>
            <w:rFonts w:eastAsiaTheme="majorEastAsia"/>
            <w:color w:val="auto"/>
            <w:szCs w:val="22"/>
          </w:rPr>
          <w:t>muchtar59@mail.ru</w:t>
        </w:r>
      </w:hyperlink>
    </w:p>
    <w:p w:rsidR="009C4981" w:rsidRDefault="009C4981" w:rsidP="009C4981">
      <w:pPr>
        <w:pStyle w:val="af0"/>
        <w:spacing w:line="360" w:lineRule="auto"/>
        <w:jc w:val="center"/>
        <w:rPr>
          <w:rFonts w:ascii="Times New Roman" w:hAnsi="Times New Roman"/>
          <w:b/>
          <w:sz w:val="28"/>
          <w:szCs w:val="28"/>
        </w:rPr>
      </w:pPr>
    </w:p>
    <w:p w:rsidR="009C4981" w:rsidRDefault="009C4981" w:rsidP="009C4981">
      <w:pPr>
        <w:pStyle w:val="af0"/>
        <w:spacing w:line="360" w:lineRule="auto"/>
        <w:jc w:val="center"/>
        <w:rPr>
          <w:rFonts w:ascii="Times New Roman" w:hAnsi="Times New Roman"/>
          <w:b/>
          <w:sz w:val="28"/>
          <w:szCs w:val="28"/>
        </w:rPr>
      </w:pPr>
      <w:r>
        <w:rPr>
          <w:rFonts w:ascii="Times New Roman" w:hAnsi="Times New Roman"/>
          <w:b/>
          <w:sz w:val="28"/>
          <w:szCs w:val="28"/>
        </w:rPr>
        <w:t>Обществознание</w:t>
      </w:r>
    </w:p>
    <w:p w:rsidR="009C4981" w:rsidRDefault="009C4981" w:rsidP="009C4981">
      <w:pPr>
        <w:pStyle w:val="af0"/>
        <w:spacing w:line="360" w:lineRule="auto"/>
        <w:jc w:val="center"/>
        <w:rPr>
          <w:rFonts w:ascii="Times New Roman" w:hAnsi="Times New Roman"/>
          <w:b/>
          <w:sz w:val="28"/>
          <w:szCs w:val="28"/>
          <w:u w:val="single"/>
        </w:rPr>
      </w:pPr>
      <w:r>
        <w:rPr>
          <w:rFonts w:ascii="Times New Roman" w:hAnsi="Times New Roman"/>
          <w:b/>
          <w:sz w:val="28"/>
          <w:szCs w:val="28"/>
          <w:u w:val="single"/>
        </w:rPr>
        <w:t>9 класс</w:t>
      </w:r>
    </w:p>
    <w:p w:rsidR="009C4981" w:rsidRDefault="009C4981" w:rsidP="009C4981">
      <w:pPr>
        <w:pStyle w:val="af0"/>
        <w:spacing w:line="360" w:lineRule="auto"/>
        <w:rPr>
          <w:rFonts w:ascii="Times New Roman" w:hAnsi="Times New Roman"/>
          <w:sz w:val="28"/>
          <w:szCs w:val="28"/>
        </w:rPr>
      </w:pP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 xml:space="preserve"> «Да» или «нет»?</w:t>
      </w:r>
    </w:p>
    <w:p w:rsidR="009C4981" w:rsidRDefault="009C4981" w:rsidP="009C4981">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Предопределенность событий называют фатализмом.</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bCs/>
          <w:sz w:val="28"/>
          <w:szCs w:val="28"/>
        </w:rPr>
        <w:t xml:space="preserve">К религиозным системам Индии относится: </w:t>
      </w:r>
      <w:r>
        <w:rPr>
          <w:rFonts w:ascii="Times New Roman" w:hAnsi="Times New Roman" w:cs="Times New Roman"/>
          <w:sz w:val="28"/>
          <w:szCs w:val="28"/>
        </w:rPr>
        <w:t>джайнизм</w:t>
      </w:r>
      <w:r>
        <w:rPr>
          <w:rFonts w:ascii="Times New Roman" w:hAnsi="Times New Roman" w:cs="Times New Roman"/>
          <w:bCs/>
          <w:sz w:val="28"/>
          <w:szCs w:val="28"/>
        </w:rPr>
        <w:t xml:space="preserve"> индуизм</w:t>
      </w:r>
      <w:r>
        <w:rPr>
          <w:rFonts w:ascii="Times New Roman" w:hAnsi="Times New Roman" w:cs="Times New Roman"/>
          <w:sz w:val="28"/>
          <w:szCs w:val="28"/>
        </w:rPr>
        <w:t xml:space="preserve">, </w:t>
      </w:r>
      <w:r>
        <w:rPr>
          <w:rFonts w:ascii="Times New Roman" w:hAnsi="Times New Roman" w:cs="Times New Roman"/>
          <w:bCs/>
          <w:sz w:val="28"/>
          <w:szCs w:val="28"/>
        </w:rPr>
        <w:t>буддизм</w:t>
      </w:r>
      <w:r>
        <w:rPr>
          <w:rFonts w:ascii="Times New Roman" w:hAnsi="Times New Roman" w:cs="Times New Roman"/>
          <w:sz w:val="28"/>
          <w:szCs w:val="28"/>
        </w:rPr>
        <w:t xml:space="preserve">. </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Возрастная граница детства согласно Конвенции «О правах ребенка» обозначена от рождения до 14 лет.</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Область </w:t>
      </w:r>
      <w:proofErr w:type="gramStart"/>
      <w:r>
        <w:rPr>
          <w:rFonts w:ascii="Times New Roman" w:hAnsi="Times New Roman" w:cs="Times New Roman"/>
          <w:sz w:val="28"/>
          <w:szCs w:val="28"/>
        </w:rPr>
        <w:t>планеты</w:t>
      </w:r>
      <w:proofErr w:type="gramEnd"/>
      <w:r>
        <w:rPr>
          <w:rFonts w:ascii="Times New Roman" w:hAnsi="Times New Roman" w:cs="Times New Roman"/>
          <w:sz w:val="28"/>
          <w:szCs w:val="28"/>
        </w:rPr>
        <w:t xml:space="preserve"> охваченная разумной деятельностью человека называют ноосферой.</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Четвертым видом власти называют </w:t>
      </w:r>
      <w:proofErr w:type="gramStart"/>
      <w:r>
        <w:rPr>
          <w:rFonts w:ascii="Times New Roman" w:hAnsi="Times New Roman" w:cs="Times New Roman"/>
          <w:sz w:val="28"/>
          <w:szCs w:val="28"/>
        </w:rPr>
        <w:t>законодательную</w:t>
      </w:r>
      <w:proofErr w:type="gramEnd"/>
      <w:r>
        <w:rPr>
          <w:rFonts w:ascii="Times New Roman" w:hAnsi="Times New Roman" w:cs="Times New Roman"/>
          <w:sz w:val="28"/>
          <w:szCs w:val="28"/>
        </w:rPr>
        <w:t>.</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«Философия», в переводе с древнегреческого, означает «любомудрие».</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Загадка человека в его разумности.</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Ребенок до 14 лет может работать.</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Брак</w:t>
      </w:r>
      <w:proofErr w:type="gramEnd"/>
      <w:r>
        <w:rPr>
          <w:rFonts w:ascii="Times New Roman" w:hAnsi="Times New Roman" w:cs="Times New Roman"/>
          <w:sz w:val="28"/>
          <w:szCs w:val="28"/>
        </w:rPr>
        <w:t xml:space="preserve"> зарегистрированный в органах ЗАГСа называется «гражданским».</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Основой для создания и подписания странами «Декларации по правам человека</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вились события первой мировой войны.</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Рыночную эко</w:t>
      </w:r>
      <w:r>
        <w:rPr>
          <w:rFonts w:ascii="Times New Roman" w:hAnsi="Times New Roman" w:cs="Times New Roman"/>
          <w:sz w:val="28"/>
          <w:szCs w:val="28"/>
        </w:rPr>
        <w:softHyphen/>
        <w:t>но</w:t>
      </w:r>
      <w:r>
        <w:rPr>
          <w:rFonts w:ascii="Times New Roman" w:hAnsi="Times New Roman" w:cs="Times New Roman"/>
          <w:sz w:val="28"/>
          <w:szCs w:val="28"/>
        </w:rPr>
        <w:softHyphen/>
        <w:t>ми</w:t>
      </w:r>
      <w:r>
        <w:rPr>
          <w:rFonts w:ascii="Times New Roman" w:hAnsi="Times New Roman" w:cs="Times New Roman"/>
          <w:sz w:val="28"/>
          <w:szCs w:val="28"/>
        </w:rPr>
        <w:softHyphen/>
        <w:t>ку от</w:t>
      </w:r>
      <w:r>
        <w:rPr>
          <w:rFonts w:ascii="Times New Roman" w:hAnsi="Times New Roman" w:cs="Times New Roman"/>
          <w:sz w:val="28"/>
          <w:szCs w:val="28"/>
        </w:rPr>
        <w:softHyphen/>
        <w:t>ли</w:t>
      </w:r>
      <w:r>
        <w:rPr>
          <w:rFonts w:ascii="Times New Roman" w:hAnsi="Times New Roman" w:cs="Times New Roman"/>
          <w:sz w:val="28"/>
          <w:szCs w:val="28"/>
        </w:rPr>
        <w:softHyphen/>
        <w:t>ча</w:t>
      </w:r>
      <w:r>
        <w:rPr>
          <w:rFonts w:ascii="Times New Roman" w:hAnsi="Times New Roman" w:cs="Times New Roman"/>
          <w:sz w:val="28"/>
          <w:szCs w:val="28"/>
        </w:rPr>
        <w:softHyphen/>
        <w:t>ет от дру</w:t>
      </w:r>
      <w:r>
        <w:rPr>
          <w:rFonts w:ascii="Times New Roman" w:hAnsi="Times New Roman" w:cs="Times New Roman"/>
          <w:sz w:val="28"/>
          <w:szCs w:val="28"/>
        </w:rPr>
        <w:softHyphen/>
        <w:t>гих типов эко</w:t>
      </w:r>
      <w:r>
        <w:rPr>
          <w:rFonts w:ascii="Times New Roman" w:hAnsi="Times New Roman" w:cs="Times New Roman"/>
          <w:sz w:val="28"/>
          <w:szCs w:val="28"/>
        </w:rPr>
        <w:softHyphen/>
        <w:t>но</w:t>
      </w:r>
      <w:r>
        <w:rPr>
          <w:rFonts w:ascii="Times New Roman" w:hAnsi="Times New Roman" w:cs="Times New Roman"/>
          <w:sz w:val="28"/>
          <w:szCs w:val="28"/>
        </w:rPr>
        <w:softHyphen/>
        <w:t>ми</w:t>
      </w:r>
      <w:r>
        <w:rPr>
          <w:rFonts w:ascii="Times New Roman" w:hAnsi="Times New Roman" w:cs="Times New Roman"/>
          <w:sz w:val="28"/>
          <w:szCs w:val="28"/>
        </w:rPr>
        <w:softHyphen/>
        <w:t>че</w:t>
      </w:r>
      <w:r>
        <w:rPr>
          <w:rFonts w:ascii="Times New Roman" w:hAnsi="Times New Roman" w:cs="Times New Roman"/>
          <w:sz w:val="28"/>
          <w:szCs w:val="28"/>
        </w:rPr>
        <w:softHyphen/>
        <w:t>ских систем свободное ценообразование.</w:t>
      </w:r>
    </w:p>
    <w:p w:rsidR="009C4981" w:rsidRDefault="009C4981" w:rsidP="004B498A">
      <w:pPr>
        <w:pStyle w:val="leftmargin"/>
        <w:numPr>
          <w:ilvl w:val="0"/>
          <w:numId w:val="122"/>
        </w:numPr>
        <w:tabs>
          <w:tab w:val="left" w:pos="1134"/>
        </w:tabs>
        <w:spacing w:before="0" w:beforeAutospacing="0" w:after="0" w:afterAutospacing="0" w:line="360" w:lineRule="auto"/>
        <w:ind w:left="0" w:firstLine="720"/>
        <w:rPr>
          <w:sz w:val="28"/>
          <w:szCs w:val="28"/>
        </w:rPr>
      </w:pPr>
      <w:r>
        <w:rPr>
          <w:sz w:val="28"/>
          <w:szCs w:val="28"/>
        </w:rPr>
        <w:t>Науку от дру</w:t>
      </w:r>
      <w:r>
        <w:rPr>
          <w:sz w:val="28"/>
          <w:szCs w:val="28"/>
        </w:rPr>
        <w:softHyphen/>
        <w:t>гих форм (областей) культуры отличает стрем</w:t>
      </w:r>
      <w:r>
        <w:rPr>
          <w:sz w:val="28"/>
          <w:szCs w:val="28"/>
        </w:rPr>
        <w:softHyphen/>
        <w:t>ле</w:t>
      </w:r>
      <w:r>
        <w:rPr>
          <w:sz w:val="28"/>
          <w:szCs w:val="28"/>
        </w:rPr>
        <w:softHyphen/>
        <w:t>ние по</w:t>
      </w:r>
      <w:r>
        <w:rPr>
          <w:sz w:val="28"/>
          <w:szCs w:val="28"/>
        </w:rPr>
        <w:softHyphen/>
        <w:t>лу</w:t>
      </w:r>
      <w:r>
        <w:rPr>
          <w:sz w:val="28"/>
          <w:szCs w:val="28"/>
        </w:rPr>
        <w:softHyphen/>
        <w:t>чить пред</w:t>
      </w:r>
      <w:r>
        <w:rPr>
          <w:sz w:val="28"/>
          <w:szCs w:val="28"/>
        </w:rPr>
        <w:softHyphen/>
        <w:t>став</w:t>
      </w:r>
      <w:r>
        <w:rPr>
          <w:sz w:val="28"/>
          <w:szCs w:val="28"/>
        </w:rPr>
        <w:softHyphen/>
        <w:t>ле</w:t>
      </w:r>
      <w:r>
        <w:rPr>
          <w:sz w:val="28"/>
          <w:szCs w:val="28"/>
        </w:rPr>
        <w:softHyphen/>
        <w:t>ния о добре и зле.</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Учение о правильном поведении в обществе называют экзистенциализмом.</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этническими</w:t>
      </w:r>
      <w:proofErr w:type="gramEnd"/>
      <w:r>
        <w:rPr>
          <w:rFonts w:ascii="Times New Roman" w:hAnsi="Times New Roman" w:cs="Times New Roman"/>
          <w:sz w:val="28"/>
          <w:szCs w:val="28"/>
        </w:rPr>
        <w:t xml:space="preserve"> общностями относятся: племена, народности, нации.</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Ограниченность ресурсов – это проблема, которая присуща лишь странам третье мира.</w:t>
      </w: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«Да» или «нет»?</w:t>
      </w:r>
    </w:p>
    <w:p w:rsidR="009C4981" w:rsidRDefault="009C4981" w:rsidP="009C4981">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Божественное сотворение мира и человека называют креационизмом.</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Софисты - это риторы современного общества.</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Триаду основных факторов производства составляют: земля, труд и информация.</w:t>
      </w:r>
    </w:p>
    <w:p w:rsidR="009C4981" w:rsidRDefault="009C4981" w:rsidP="004B498A">
      <w:pPr>
        <w:pStyle w:val="af0"/>
        <w:numPr>
          <w:ilvl w:val="0"/>
          <w:numId w:val="123"/>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Основой для создания и подписания странами «Декларации по правам человека» явились события второй мировой войны.</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Отличительной особенностью менеджера от предпринимателя является риск вложения собственных средств последним.</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Пре</w:t>
      </w:r>
      <w:r>
        <w:rPr>
          <w:sz w:val="28"/>
          <w:szCs w:val="28"/>
        </w:rPr>
        <w:softHyphen/>
        <w:t>зи</w:t>
      </w:r>
      <w:r>
        <w:rPr>
          <w:sz w:val="28"/>
          <w:szCs w:val="28"/>
        </w:rPr>
        <w:softHyphen/>
        <w:t>дент РФ яв</w:t>
      </w:r>
      <w:r>
        <w:rPr>
          <w:sz w:val="28"/>
          <w:szCs w:val="28"/>
        </w:rPr>
        <w:softHyphen/>
        <w:t>ля</w:t>
      </w:r>
      <w:r>
        <w:rPr>
          <w:sz w:val="28"/>
          <w:szCs w:val="28"/>
        </w:rPr>
        <w:softHyphen/>
        <w:t>ет</w:t>
      </w:r>
      <w:r>
        <w:rPr>
          <w:sz w:val="28"/>
          <w:szCs w:val="28"/>
        </w:rPr>
        <w:softHyphen/>
        <w:t>ся Вер</w:t>
      </w:r>
      <w:r>
        <w:rPr>
          <w:sz w:val="28"/>
          <w:szCs w:val="28"/>
        </w:rPr>
        <w:softHyphen/>
        <w:t>хов</w:t>
      </w:r>
      <w:r>
        <w:rPr>
          <w:sz w:val="28"/>
          <w:szCs w:val="28"/>
        </w:rPr>
        <w:softHyphen/>
        <w:t>ным глав</w:t>
      </w:r>
      <w:r>
        <w:rPr>
          <w:sz w:val="28"/>
          <w:szCs w:val="28"/>
        </w:rPr>
        <w:softHyphen/>
        <w:t>но</w:t>
      </w:r>
      <w:r>
        <w:rPr>
          <w:sz w:val="28"/>
          <w:szCs w:val="28"/>
        </w:rPr>
        <w:softHyphen/>
        <w:t>ко</w:t>
      </w:r>
      <w:r>
        <w:rPr>
          <w:sz w:val="28"/>
          <w:szCs w:val="28"/>
        </w:rPr>
        <w:softHyphen/>
        <w:t>ман</w:t>
      </w:r>
      <w:r>
        <w:rPr>
          <w:sz w:val="28"/>
          <w:szCs w:val="28"/>
        </w:rPr>
        <w:softHyphen/>
        <w:t>ду</w:t>
      </w:r>
      <w:r>
        <w:rPr>
          <w:sz w:val="28"/>
          <w:szCs w:val="28"/>
        </w:rPr>
        <w:softHyphen/>
        <w:t>ю</w:t>
      </w:r>
      <w:r>
        <w:rPr>
          <w:sz w:val="28"/>
          <w:szCs w:val="28"/>
        </w:rPr>
        <w:softHyphen/>
        <w:t>щим Вооружёнными Си</w:t>
      </w:r>
      <w:r>
        <w:rPr>
          <w:sz w:val="28"/>
          <w:szCs w:val="28"/>
        </w:rPr>
        <w:softHyphen/>
        <w:t>ла</w:t>
      </w:r>
      <w:r>
        <w:rPr>
          <w:sz w:val="28"/>
          <w:szCs w:val="28"/>
        </w:rPr>
        <w:softHyphen/>
        <w:t>ми РФ.</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Социальной сущ</w:t>
      </w:r>
      <w:r>
        <w:rPr>
          <w:sz w:val="28"/>
          <w:szCs w:val="28"/>
        </w:rPr>
        <w:softHyphen/>
        <w:t>но</w:t>
      </w:r>
      <w:r>
        <w:rPr>
          <w:sz w:val="28"/>
          <w:szCs w:val="28"/>
        </w:rPr>
        <w:softHyphen/>
        <w:t>стью че</w:t>
      </w:r>
      <w:r>
        <w:rPr>
          <w:sz w:val="28"/>
          <w:szCs w:val="28"/>
        </w:rPr>
        <w:softHyphen/>
        <w:t>ло</w:t>
      </w:r>
      <w:r>
        <w:rPr>
          <w:sz w:val="28"/>
          <w:szCs w:val="28"/>
        </w:rPr>
        <w:softHyphen/>
        <w:t>ве</w:t>
      </w:r>
      <w:r>
        <w:rPr>
          <w:sz w:val="28"/>
          <w:szCs w:val="28"/>
        </w:rPr>
        <w:softHyphen/>
        <w:t>ка обу</w:t>
      </w:r>
      <w:r>
        <w:rPr>
          <w:sz w:val="28"/>
          <w:szCs w:val="28"/>
        </w:rPr>
        <w:softHyphen/>
        <w:t>слов</w:t>
      </w:r>
      <w:r>
        <w:rPr>
          <w:sz w:val="28"/>
          <w:szCs w:val="28"/>
        </w:rPr>
        <w:softHyphen/>
        <w:t>ле</w:t>
      </w:r>
      <w:r>
        <w:rPr>
          <w:sz w:val="28"/>
          <w:szCs w:val="28"/>
        </w:rPr>
        <w:softHyphen/>
        <w:t>на его потребность в про</w:t>
      </w:r>
      <w:r>
        <w:rPr>
          <w:sz w:val="28"/>
          <w:szCs w:val="28"/>
        </w:rPr>
        <w:softHyphen/>
        <w:t>дол</w:t>
      </w:r>
      <w:r>
        <w:rPr>
          <w:sz w:val="28"/>
          <w:szCs w:val="28"/>
        </w:rPr>
        <w:softHyphen/>
        <w:t>же</w:t>
      </w:r>
      <w:r>
        <w:rPr>
          <w:sz w:val="28"/>
          <w:szCs w:val="28"/>
        </w:rPr>
        <w:softHyphen/>
        <w:t>ни</w:t>
      </w:r>
      <w:proofErr w:type="gramStart"/>
      <w:r>
        <w:rPr>
          <w:sz w:val="28"/>
          <w:szCs w:val="28"/>
        </w:rPr>
        <w:t>и</w:t>
      </w:r>
      <w:proofErr w:type="gramEnd"/>
      <w:r>
        <w:rPr>
          <w:sz w:val="28"/>
          <w:szCs w:val="28"/>
        </w:rPr>
        <w:t xml:space="preserve"> рода.</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Науку от дру</w:t>
      </w:r>
      <w:r>
        <w:rPr>
          <w:sz w:val="28"/>
          <w:szCs w:val="28"/>
        </w:rPr>
        <w:softHyphen/>
        <w:t>гих форм (областей) культуры отличает стрем</w:t>
      </w:r>
      <w:r>
        <w:rPr>
          <w:sz w:val="28"/>
          <w:szCs w:val="28"/>
        </w:rPr>
        <w:softHyphen/>
        <w:t>ле</w:t>
      </w:r>
      <w:r>
        <w:rPr>
          <w:sz w:val="28"/>
          <w:szCs w:val="28"/>
        </w:rPr>
        <w:softHyphen/>
        <w:t>ние по</w:t>
      </w:r>
      <w:r>
        <w:rPr>
          <w:sz w:val="28"/>
          <w:szCs w:val="28"/>
        </w:rPr>
        <w:softHyphen/>
        <w:t>лу</w:t>
      </w:r>
      <w:r>
        <w:rPr>
          <w:sz w:val="28"/>
          <w:szCs w:val="28"/>
        </w:rPr>
        <w:softHyphen/>
        <w:t>чить ис</w:t>
      </w:r>
      <w:r>
        <w:rPr>
          <w:sz w:val="28"/>
          <w:szCs w:val="28"/>
        </w:rPr>
        <w:softHyphen/>
        <w:t>тин</w:t>
      </w:r>
      <w:r>
        <w:rPr>
          <w:sz w:val="28"/>
          <w:szCs w:val="28"/>
        </w:rPr>
        <w:softHyphen/>
        <w:t>ное знание.</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 xml:space="preserve">Прямые налоги, в отличие от </w:t>
      </w:r>
      <w:proofErr w:type="gramStart"/>
      <w:r>
        <w:rPr>
          <w:sz w:val="28"/>
          <w:szCs w:val="28"/>
        </w:rPr>
        <w:t>косвенных</w:t>
      </w:r>
      <w:proofErr w:type="gramEnd"/>
      <w:r>
        <w:rPr>
          <w:sz w:val="28"/>
          <w:szCs w:val="28"/>
        </w:rPr>
        <w:t>, носят обязательный характер.</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Развитие культурных связей между народами является способом гармонизации межнациональных отношений.</w:t>
      </w:r>
    </w:p>
    <w:p w:rsidR="009C4981" w:rsidRDefault="009C4981" w:rsidP="004B498A">
      <w:pPr>
        <w:pStyle w:val="af0"/>
        <w:numPr>
          <w:ilvl w:val="0"/>
          <w:numId w:val="123"/>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Индульгенция – освобождение от грехов за вознаграждение в пользу церкви.</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Эстетика – это отрицание всех положительных идеалов и главенства морали в обществе.</w:t>
      </w:r>
    </w:p>
    <w:p w:rsidR="009C4981" w:rsidRDefault="009C4981" w:rsidP="004B498A">
      <w:pPr>
        <w:pStyle w:val="af0"/>
        <w:numPr>
          <w:ilvl w:val="0"/>
          <w:numId w:val="123"/>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Социальная дифференциация — это переход людей из одних общественных гру</w:t>
      </w:r>
      <w:proofErr w:type="gramStart"/>
      <w:r>
        <w:rPr>
          <w:rFonts w:ascii="Times New Roman" w:hAnsi="Times New Roman" w:cs="Times New Roman"/>
          <w:sz w:val="28"/>
          <w:szCs w:val="28"/>
        </w:rPr>
        <w:t>пп в др</w:t>
      </w:r>
      <w:proofErr w:type="gramEnd"/>
      <w:r>
        <w:rPr>
          <w:rFonts w:ascii="Times New Roman" w:hAnsi="Times New Roman" w:cs="Times New Roman"/>
          <w:sz w:val="28"/>
          <w:szCs w:val="28"/>
        </w:rPr>
        <w:t>угие.</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Ограниченность ресурсов – это проблема, которая есть у всех людей и обществ.</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Личность врожденное качество человека, которое приобретается в процессе социализации. </w:t>
      </w:r>
    </w:p>
    <w:p w:rsidR="009C4981" w:rsidRDefault="009C4981" w:rsidP="009C4981">
      <w:pPr>
        <w:tabs>
          <w:tab w:val="left" w:pos="1134"/>
          <w:tab w:val="left" w:pos="1365"/>
        </w:tabs>
        <w:spacing w:after="0" w:line="360" w:lineRule="auto"/>
        <w:ind w:firstLine="720"/>
        <w:rPr>
          <w:rFonts w:ascii="Times New Roman" w:hAnsi="Times New Roman" w:cs="Times New Roman"/>
          <w:sz w:val="28"/>
          <w:szCs w:val="28"/>
        </w:rPr>
      </w:pP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«Да» или «нет»?</w:t>
      </w:r>
    </w:p>
    <w:p w:rsidR="009C4981" w:rsidRDefault="009C4981" w:rsidP="009C4981">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9C4981" w:rsidRDefault="009C4981" w:rsidP="009C4981">
      <w:pPr>
        <w:tabs>
          <w:tab w:val="left" w:pos="1134"/>
          <w:tab w:val="left" w:pos="1365"/>
        </w:tabs>
        <w:spacing w:after="0" w:line="360" w:lineRule="auto"/>
        <w:ind w:firstLine="720"/>
        <w:rPr>
          <w:rFonts w:ascii="Times New Roman" w:hAnsi="Times New Roman" w:cs="Times New Roman"/>
          <w:sz w:val="28"/>
          <w:szCs w:val="28"/>
        </w:rPr>
      </w:pP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Р. Декарт   сказал:</w:t>
      </w:r>
      <w:r>
        <w:rPr>
          <w:rFonts w:ascii="Times New Roman" w:hAnsi="Times New Roman" w:cs="Times New Roman"/>
          <w:b/>
          <w:sz w:val="28"/>
          <w:szCs w:val="28"/>
        </w:rPr>
        <w:t xml:space="preserve"> «</w:t>
      </w:r>
      <w:r>
        <w:rPr>
          <w:rFonts w:ascii="Times New Roman" w:hAnsi="Times New Roman" w:cs="Times New Roman"/>
          <w:sz w:val="28"/>
          <w:szCs w:val="28"/>
        </w:rPr>
        <w:t>Мыслю, следовательно, существую».</w:t>
      </w:r>
    </w:p>
    <w:p w:rsidR="009C4981" w:rsidRDefault="009C4981" w:rsidP="004B498A">
      <w:pPr>
        <w:pStyle w:val="af0"/>
        <w:numPr>
          <w:ilvl w:val="0"/>
          <w:numId w:val="124"/>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Теория появления человека на земле путем НЛО называется – палеовизит.</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Проблемой ограниченности ресурсов занимается политическая сфера общества.</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Триаду основных факторов производства составляют: земля, труд и предпринимательство.</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Экономика направлена на решение проблемы ограниченности ресурсов при безграничных потребностях общества.</w:t>
      </w:r>
    </w:p>
    <w:p w:rsidR="009C4981" w:rsidRDefault="009C4981" w:rsidP="004B498A">
      <w:pPr>
        <w:pStyle w:val="leftmargin"/>
        <w:numPr>
          <w:ilvl w:val="0"/>
          <w:numId w:val="124"/>
        </w:numPr>
        <w:tabs>
          <w:tab w:val="left" w:pos="1134"/>
        </w:tabs>
        <w:spacing w:before="0" w:beforeAutospacing="0" w:after="0" w:afterAutospacing="0" w:line="360" w:lineRule="auto"/>
        <w:ind w:left="0" w:firstLine="720"/>
        <w:rPr>
          <w:sz w:val="28"/>
          <w:szCs w:val="28"/>
        </w:rPr>
      </w:pPr>
      <w:r>
        <w:rPr>
          <w:sz w:val="28"/>
          <w:szCs w:val="28"/>
        </w:rPr>
        <w:t>Президент РФ воз</w:t>
      </w:r>
      <w:r>
        <w:rPr>
          <w:sz w:val="28"/>
          <w:szCs w:val="28"/>
        </w:rPr>
        <w:softHyphen/>
        <w:t>глав</w:t>
      </w:r>
      <w:r>
        <w:rPr>
          <w:sz w:val="28"/>
          <w:szCs w:val="28"/>
        </w:rPr>
        <w:softHyphen/>
        <w:t>ля</w:t>
      </w:r>
      <w:r>
        <w:rPr>
          <w:sz w:val="28"/>
          <w:szCs w:val="28"/>
        </w:rPr>
        <w:softHyphen/>
        <w:t>ет Совет Федерации.</w:t>
      </w:r>
    </w:p>
    <w:p w:rsidR="009C4981" w:rsidRDefault="009C4981" w:rsidP="004B498A">
      <w:pPr>
        <w:pStyle w:val="leftmargin"/>
        <w:numPr>
          <w:ilvl w:val="0"/>
          <w:numId w:val="124"/>
        </w:numPr>
        <w:tabs>
          <w:tab w:val="left" w:pos="1134"/>
        </w:tabs>
        <w:spacing w:before="0" w:beforeAutospacing="0" w:after="0" w:afterAutospacing="0" w:line="360" w:lineRule="auto"/>
        <w:ind w:left="0" w:firstLine="720"/>
        <w:rPr>
          <w:sz w:val="28"/>
          <w:szCs w:val="28"/>
        </w:rPr>
      </w:pPr>
      <w:r>
        <w:rPr>
          <w:sz w:val="28"/>
          <w:szCs w:val="28"/>
        </w:rPr>
        <w:t>Социальной сущ</w:t>
      </w:r>
      <w:r>
        <w:rPr>
          <w:sz w:val="28"/>
          <w:szCs w:val="28"/>
        </w:rPr>
        <w:softHyphen/>
        <w:t>но</w:t>
      </w:r>
      <w:r>
        <w:rPr>
          <w:sz w:val="28"/>
          <w:szCs w:val="28"/>
        </w:rPr>
        <w:softHyphen/>
        <w:t>стью че</w:t>
      </w:r>
      <w:r>
        <w:rPr>
          <w:sz w:val="28"/>
          <w:szCs w:val="28"/>
        </w:rPr>
        <w:softHyphen/>
        <w:t>ло</w:t>
      </w:r>
      <w:r>
        <w:rPr>
          <w:sz w:val="28"/>
          <w:szCs w:val="28"/>
        </w:rPr>
        <w:softHyphen/>
        <w:t>ве</w:t>
      </w:r>
      <w:r>
        <w:rPr>
          <w:sz w:val="28"/>
          <w:szCs w:val="28"/>
        </w:rPr>
        <w:softHyphen/>
        <w:t>ка обу</w:t>
      </w:r>
      <w:r>
        <w:rPr>
          <w:sz w:val="28"/>
          <w:szCs w:val="28"/>
        </w:rPr>
        <w:softHyphen/>
        <w:t>слов</w:t>
      </w:r>
      <w:r>
        <w:rPr>
          <w:sz w:val="28"/>
          <w:szCs w:val="28"/>
        </w:rPr>
        <w:softHyphen/>
        <w:t>ле</w:t>
      </w:r>
      <w:r>
        <w:rPr>
          <w:sz w:val="28"/>
          <w:szCs w:val="28"/>
        </w:rPr>
        <w:softHyphen/>
        <w:t>на его потребность в самореализации.</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Прямые налоги изымаются непосредственно из дохода налогоплательщика.</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Все этнические общности обязательно имеют свою государственность.</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 xml:space="preserve">Учение в этике, которое основным мотивом в поведении человека </w:t>
      </w:r>
      <w:proofErr w:type="gramStart"/>
      <w:r>
        <w:rPr>
          <w:rFonts w:ascii="Times New Roman" w:hAnsi="Times New Roman" w:cs="Times New Roman"/>
          <w:sz w:val="28"/>
          <w:szCs w:val="28"/>
        </w:rPr>
        <w:t>считает стремление к счастью называется</w:t>
      </w:r>
      <w:proofErr w:type="gramEnd"/>
      <w:r>
        <w:rPr>
          <w:rFonts w:ascii="Times New Roman" w:hAnsi="Times New Roman" w:cs="Times New Roman"/>
          <w:sz w:val="28"/>
          <w:szCs w:val="28"/>
        </w:rPr>
        <w:t xml:space="preserve"> «нигилизм».</w:t>
      </w:r>
    </w:p>
    <w:p w:rsidR="009C4981" w:rsidRDefault="009C4981" w:rsidP="004B498A">
      <w:pPr>
        <w:pStyle w:val="af0"/>
        <w:numPr>
          <w:ilvl w:val="0"/>
          <w:numId w:val="124"/>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Социальная мобильность — это переход людей из одних общественных гру</w:t>
      </w:r>
      <w:proofErr w:type="gramStart"/>
      <w:r>
        <w:rPr>
          <w:rFonts w:ascii="Times New Roman" w:hAnsi="Times New Roman" w:cs="Times New Roman"/>
          <w:sz w:val="28"/>
          <w:szCs w:val="28"/>
        </w:rPr>
        <w:t>пп в др</w:t>
      </w:r>
      <w:proofErr w:type="gramEnd"/>
      <w:r>
        <w:rPr>
          <w:rFonts w:ascii="Times New Roman" w:hAnsi="Times New Roman" w:cs="Times New Roman"/>
          <w:sz w:val="28"/>
          <w:szCs w:val="28"/>
        </w:rPr>
        <w:t>угие.</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Эпистемология и гносеология относятся к теории познания.</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Выборные монархии существуют и сегодня.</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lastRenderedPageBreak/>
        <w:t>Индульгенция – освобождение от грехов за вознаграждение в пользу государства.</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 xml:space="preserve">Импичмент – недоверие к главе государства и привлечение его к </w:t>
      </w:r>
      <w:proofErr w:type="gramStart"/>
      <w:r>
        <w:rPr>
          <w:rFonts w:ascii="Times New Roman" w:hAnsi="Times New Roman" w:cs="Times New Roman"/>
          <w:sz w:val="28"/>
          <w:szCs w:val="28"/>
        </w:rPr>
        <w:t>ответственности</w:t>
      </w:r>
      <w:proofErr w:type="gramEnd"/>
      <w:r>
        <w:rPr>
          <w:rFonts w:ascii="Times New Roman" w:hAnsi="Times New Roman" w:cs="Times New Roman"/>
          <w:sz w:val="28"/>
          <w:szCs w:val="28"/>
        </w:rPr>
        <w:t xml:space="preserve"> и предание суду.</w:t>
      </w:r>
    </w:p>
    <w:p w:rsidR="009C4981" w:rsidRDefault="009C4981" w:rsidP="009C4981">
      <w:pPr>
        <w:tabs>
          <w:tab w:val="left" w:pos="1134"/>
          <w:tab w:val="left" w:pos="1365"/>
        </w:tabs>
        <w:spacing w:after="0" w:line="360" w:lineRule="auto"/>
        <w:ind w:firstLine="720"/>
        <w:rPr>
          <w:rFonts w:ascii="Times New Roman" w:hAnsi="Times New Roman" w:cs="Times New Roman"/>
          <w:sz w:val="28"/>
          <w:szCs w:val="28"/>
        </w:rPr>
      </w:pPr>
    </w:p>
    <w:p w:rsidR="009C4981" w:rsidRDefault="009C4981" w:rsidP="009C4981">
      <w:pPr>
        <w:jc w:val="center"/>
        <w:rPr>
          <w:rFonts w:ascii="Times New Roman" w:hAnsi="Times New Roman" w:cs="Times New Roman"/>
          <w:b/>
          <w:sz w:val="40"/>
          <w:szCs w:val="24"/>
        </w:rPr>
      </w:pPr>
      <w:r>
        <w:rPr>
          <w:rFonts w:ascii="Times New Roman" w:hAnsi="Times New Roman" w:cs="Times New Roman"/>
          <w:b/>
          <w:sz w:val="40"/>
          <w:szCs w:val="24"/>
        </w:rPr>
        <w:t>СОЦИАЛЬНЫЙ ФАКУЛЬТЕТ</w:t>
      </w:r>
    </w:p>
    <w:p w:rsidR="009C4981" w:rsidRDefault="009C4981" w:rsidP="009C4981">
      <w:pPr>
        <w:pStyle w:val="a4"/>
        <w:spacing w:before="0" w:beforeAutospacing="0" w:after="0" w:afterAutospacing="0"/>
        <w:ind w:firstLine="709"/>
        <w:jc w:val="both"/>
        <w:rPr>
          <w:sz w:val="28"/>
          <w:szCs w:val="28"/>
        </w:rPr>
      </w:pPr>
      <w:r>
        <w:rPr>
          <w:sz w:val="28"/>
          <w:szCs w:val="28"/>
        </w:rPr>
        <w:t>Социальный факул</w:t>
      </w:r>
      <w:r w:rsidR="00826C6F">
        <w:rPr>
          <w:sz w:val="28"/>
          <w:szCs w:val="28"/>
        </w:rPr>
        <w:t>ьтет Даггосуниверситета более 26</w:t>
      </w:r>
      <w:r>
        <w:rPr>
          <w:sz w:val="28"/>
          <w:szCs w:val="28"/>
        </w:rPr>
        <w:t>-ти лет осуществляет подготовку специалистов для системы социальной защиты населения.</w:t>
      </w:r>
    </w:p>
    <w:p w:rsidR="009C4981" w:rsidRDefault="009C4981" w:rsidP="009C4981">
      <w:pPr>
        <w:pStyle w:val="a4"/>
        <w:spacing w:before="0" w:beforeAutospacing="0" w:after="0" w:afterAutospacing="0"/>
        <w:ind w:firstLine="709"/>
        <w:jc w:val="both"/>
        <w:rPr>
          <w:sz w:val="28"/>
          <w:szCs w:val="28"/>
        </w:rPr>
      </w:pPr>
      <w:r>
        <w:rPr>
          <w:sz w:val="28"/>
          <w:szCs w:val="28"/>
        </w:rPr>
        <w:t xml:space="preserve">Сфера деятельности и профессиональные возможности выпускников – самые широкие, от работы в информационных центрах, сфере аудита, органах исполнительной власти (социальный блок) до учреждений образования различного профиля. </w:t>
      </w:r>
      <w:proofErr w:type="gramStart"/>
      <w:r>
        <w:rPr>
          <w:sz w:val="28"/>
          <w:szCs w:val="28"/>
        </w:rPr>
        <w:t>Выпускники социального факультете востребованы в Пенсионном фонде, Управлении социальной защиты населения, реабилитационных центрах Министерства труда и социального развития, социально-психологических службах школ, детских садов, силовых, производственных  и управленческих структур.</w:t>
      </w:r>
      <w:proofErr w:type="gramEnd"/>
      <w:r>
        <w:rPr>
          <w:sz w:val="28"/>
          <w:szCs w:val="28"/>
        </w:rPr>
        <w:t xml:space="preserve"> В настоящее время на факультете получают образование более 1200 студентов как дневного, так и заочного отделений.</w:t>
      </w:r>
    </w:p>
    <w:p w:rsidR="009C4981" w:rsidRDefault="009C4981" w:rsidP="009C4981">
      <w:pPr>
        <w:pStyle w:val="a4"/>
        <w:spacing w:before="0" w:beforeAutospacing="0" w:after="0" w:afterAutospacing="0"/>
        <w:ind w:firstLine="709"/>
        <w:jc w:val="both"/>
        <w:rPr>
          <w:sz w:val="28"/>
          <w:szCs w:val="28"/>
        </w:rPr>
      </w:pPr>
      <w:r>
        <w:rPr>
          <w:sz w:val="28"/>
          <w:szCs w:val="28"/>
        </w:rPr>
        <w:t>Ежегодно на факультете проводятся международные и всероссийские конференции, посвященные проблемам самостоятельной работы студентов и особенностям социальной работы в регионах.</w:t>
      </w:r>
    </w:p>
    <w:p w:rsidR="009C4981" w:rsidRDefault="009C4981" w:rsidP="009C4981">
      <w:pPr>
        <w:pStyle w:val="a4"/>
        <w:spacing w:before="0" w:beforeAutospacing="0" w:after="0" w:afterAutospacing="0"/>
        <w:ind w:firstLine="709"/>
        <w:jc w:val="both"/>
        <w:rPr>
          <w:sz w:val="28"/>
          <w:szCs w:val="28"/>
        </w:rPr>
      </w:pPr>
      <w:r>
        <w:rPr>
          <w:sz w:val="28"/>
          <w:szCs w:val="28"/>
        </w:rPr>
        <w:t>Научно-исследовательская работа факультета реализуется в следующих формах:</w:t>
      </w:r>
    </w:p>
    <w:p w:rsidR="009C4981" w:rsidRDefault="009C4981" w:rsidP="009C4981">
      <w:pPr>
        <w:pStyle w:val="a4"/>
        <w:spacing w:before="0" w:beforeAutospacing="0" w:after="0" w:afterAutospacing="0"/>
        <w:ind w:firstLine="709"/>
        <w:jc w:val="both"/>
        <w:rPr>
          <w:sz w:val="28"/>
          <w:szCs w:val="28"/>
        </w:rPr>
      </w:pPr>
      <w:r>
        <w:rPr>
          <w:sz w:val="28"/>
          <w:szCs w:val="28"/>
        </w:rPr>
        <w:t>-    работа в студенческих научных лабораториях, кружках, проблемных группах и семинарах;</w:t>
      </w:r>
    </w:p>
    <w:p w:rsidR="009C4981" w:rsidRDefault="009C4981" w:rsidP="009C4981">
      <w:pPr>
        <w:pStyle w:val="a4"/>
        <w:spacing w:before="0" w:beforeAutospacing="0" w:after="0" w:afterAutospacing="0"/>
        <w:ind w:firstLine="709"/>
        <w:jc w:val="both"/>
        <w:rPr>
          <w:sz w:val="28"/>
          <w:szCs w:val="28"/>
        </w:rPr>
      </w:pPr>
      <w:r>
        <w:rPr>
          <w:sz w:val="28"/>
          <w:szCs w:val="28"/>
        </w:rPr>
        <w:t>-    деятельность научного студенческого общества;</w:t>
      </w:r>
    </w:p>
    <w:p w:rsidR="009C4981" w:rsidRDefault="009C4981" w:rsidP="009C4981">
      <w:pPr>
        <w:pStyle w:val="a4"/>
        <w:spacing w:before="0" w:beforeAutospacing="0" w:after="0" w:afterAutospacing="0"/>
        <w:ind w:firstLine="709"/>
        <w:jc w:val="both"/>
        <w:rPr>
          <w:sz w:val="28"/>
          <w:szCs w:val="28"/>
        </w:rPr>
      </w:pPr>
      <w:r>
        <w:rPr>
          <w:sz w:val="28"/>
          <w:szCs w:val="28"/>
        </w:rPr>
        <w:t>-    участие в финансируемых научно-исследовательских проектах и программах и др.</w:t>
      </w:r>
    </w:p>
    <w:p w:rsidR="009C4981" w:rsidRDefault="009C4981" w:rsidP="009C4981">
      <w:pPr>
        <w:pStyle w:val="a4"/>
        <w:spacing w:before="0" w:beforeAutospacing="0" w:after="0" w:afterAutospacing="0"/>
        <w:ind w:firstLine="709"/>
        <w:jc w:val="both"/>
        <w:rPr>
          <w:sz w:val="28"/>
          <w:szCs w:val="28"/>
        </w:rPr>
      </w:pPr>
      <w:r>
        <w:rPr>
          <w:sz w:val="28"/>
          <w:szCs w:val="28"/>
        </w:rPr>
        <w:t xml:space="preserve">Основную роль в системе профессионально-образовательной подготовки студентов играет практика. </w:t>
      </w:r>
      <w:proofErr w:type="gramStart"/>
      <w:r>
        <w:rPr>
          <w:sz w:val="28"/>
          <w:szCs w:val="28"/>
        </w:rPr>
        <w:t>С каждым годом расширяется круг учреждений, задействованных в ее проведении, и сегодня в число баз практического обучения студентов входят: организации системы социального обслуживания населения, фонды социального, медицинского и пенсионного страхования, подразделения Управления по труду и занятости населения, учреждения системы здравоохранения, образования, МВД, войсковые части, общественные организации,  органы государственного и общественного управления, политические организации и профессиональные союзы, арбитражные и третейские суды.</w:t>
      </w:r>
      <w:proofErr w:type="gramEnd"/>
    </w:p>
    <w:p w:rsidR="009C4981" w:rsidRDefault="009C4981" w:rsidP="009C4981">
      <w:pPr>
        <w:pStyle w:val="a4"/>
        <w:spacing w:before="0" w:beforeAutospacing="0" w:after="0" w:afterAutospacing="0"/>
        <w:ind w:firstLine="709"/>
        <w:jc w:val="both"/>
        <w:rPr>
          <w:sz w:val="28"/>
          <w:szCs w:val="28"/>
        </w:rPr>
      </w:pPr>
      <w:r>
        <w:rPr>
          <w:sz w:val="28"/>
          <w:szCs w:val="28"/>
        </w:rPr>
        <w:t xml:space="preserve">На социальном факультете работает штат высококвалифицированных преподавателей, в том числе 7 докторов наук, 27 кандидатов наук, 1 </w:t>
      </w:r>
      <w:r>
        <w:rPr>
          <w:sz w:val="28"/>
          <w:szCs w:val="28"/>
        </w:rPr>
        <w:lastRenderedPageBreak/>
        <w:t>Заслуженный работник высшей школы РФ, 1 Отличник народного образования РФ, 3 Почетных работника высшей школы РФ, 2 Заслуженных учителя Республики Дагестан, 2 заслуженных деятеля науки Республики Дагестан.</w:t>
      </w:r>
    </w:p>
    <w:p w:rsidR="009C4981" w:rsidRDefault="009C4981" w:rsidP="009C4981">
      <w:pPr>
        <w:pStyle w:val="a4"/>
        <w:shd w:val="clear" w:color="auto" w:fill="FFFFFF"/>
        <w:spacing w:before="0" w:beforeAutospacing="0" w:after="0" w:afterAutospacing="0" w:line="204" w:lineRule="atLeast"/>
        <w:ind w:firstLine="709"/>
        <w:rPr>
          <w:sz w:val="28"/>
          <w:szCs w:val="28"/>
        </w:rPr>
      </w:pPr>
      <w:r>
        <w:rPr>
          <w:sz w:val="28"/>
          <w:szCs w:val="28"/>
        </w:rPr>
        <w:t xml:space="preserve">Система подготовки социальных работников включает: бакалавриат (срок обучения 4 года), магистратуру (срок обучения 2 года). Подготовка бакалавров и магистрантов ведется  по направлению </w:t>
      </w:r>
      <w:r>
        <w:rPr>
          <w:rStyle w:val="af5"/>
          <w:sz w:val="28"/>
          <w:szCs w:val="28"/>
          <w:shd w:val="clear" w:color="auto" w:fill="FFFFFF"/>
        </w:rPr>
        <w:t>«Социальная работа»</w:t>
      </w:r>
      <w:proofErr w:type="gramStart"/>
      <w:r>
        <w:rPr>
          <w:rStyle w:val="apple-converted-space"/>
          <w:rFonts w:eastAsiaTheme="majorEastAsia"/>
          <w:sz w:val="28"/>
          <w:szCs w:val="28"/>
          <w:shd w:val="clear" w:color="auto" w:fill="FFFFFF"/>
        </w:rPr>
        <w:t> .</w:t>
      </w:r>
      <w:proofErr w:type="gramEnd"/>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 xml:space="preserve">Сегодня на факультете функционируют два отделения – дневное и заочное, на которых обучается более 600 студентов. </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обеспечивают 4 кафедр:</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Теории и истории социальной работы.</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Социальных и информационных технологий.</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Обшей и социальной педагогики</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Социальной медицины</w:t>
      </w:r>
    </w:p>
    <w:p w:rsidR="00533215" w:rsidRPr="00533215" w:rsidRDefault="009C4981" w:rsidP="00533215">
      <w:pPr>
        <w:shd w:val="clear" w:color="auto" w:fill="FFFFFF"/>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На факультете функционирует школа юного социального работника «Соционом», участие в которой могут принимать ребята со всех уголков нашей республики. </w:t>
      </w:r>
      <w:r w:rsidR="00533215" w:rsidRPr="00533215">
        <w:rPr>
          <w:rFonts w:ascii="Arial" w:eastAsia="Times New Roman" w:hAnsi="Arial" w:cs="Arial"/>
          <w:color w:val="000000"/>
          <w:sz w:val="23"/>
          <w:szCs w:val="23"/>
        </w:rPr>
        <w:t> </w:t>
      </w:r>
      <w:r w:rsidR="00533215" w:rsidRPr="00533215">
        <w:rPr>
          <w:rFonts w:ascii="Times New Roman" w:eastAsia="Times New Roman" w:hAnsi="Times New Roman" w:cs="Times New Roman"/>
          <w:color w:val="000000"/>
          <w:sz w:val="28"/>
          <w:szCs w:val="28"/>
        </w:rPr>
        <w:t>На факультете функционируют:</w:t>
      </w:r>
    </w:p>
    <w:p w:rsidR="00533215" w:rsidRPr="00533215" w:rsidRDefault="00533215" w:rsidP="00533215">
      <w:pPr>
        <w:shd w:val="clear" w:color="auto" w:fill="FFFFFF"/>
        <w:spacing w:after="0" w:line="240" w:lineRule="auto"/>
        <w:rPr>
          <w:rFonts w:ascii="Times New Roman" w:eastAsia="Times New Roman" w:hAnsi="Times New Roman" w:cs="Times New Roman"/>
          <w:color w:val="000000"/>
          <w:sz w:val="28"/>
          <w:szCs w:val="28"/>
        </w:rPr>
      </w:pPr>
      <w:r w:rsidRPr="00533215">
        <w:rPr>
          <w:rFonts w:ascii="Times New Roman" w:eastAsia="Times New Roman" w:hAnsi="Times New Roman" w:cs="Times New Roman"/>
          <w:color w:val="000000"/>
          <w:sz w:val="28"/>
          <w:szCs w:val="28"/>
        </w:rPr>
        <w:t>   - социально-консультационный центр;</w:t>
      </w:r>
    </w:p>
    <w:p w:rsidR="00533215" w:rsidRPr="00533215" w:rsidRDefault="00533215" w:rsidP="00533215">
      <w:pPr>
        <w:shd w:val="clear" w:color="auto" w:fill="FFFFFF"/>
        <w:spacing w:after="0" w:line="240" w:lineRule="auto"/>
        <w:rPr>
          <w:rFonts w:ascii="Times New Roman" w:eastAsia="Times New Roman" w:hAnsi="Times New Roman" w:cs="Times New Roman"/>
          <w:color w:val="000000"/>
          <w:sz w:val="28"/>
          <w:szCs w:val="28"/>
        </w:rPr>
      </w:pPr>
      <w:r w:rsidRPr="00533215">
        <w:rPr>
          <w:rFonts w:ascii="Times New Roman" w:eastAsia="Times New Roman" w:hAnsi="Times New Roman" w:cs="Times New Roman"/>
          <w:color w:val="000000"/>
          <w:sz w:val="28"/>
          <w:szCs w:val="28"/>
        </w:rPr>
        <w:t>   - социально-реабилитационная мастерская;</w:t>
      </w:r>
    </w:p>
    <w:p w:rsidR="00533215" w:rsidRPr="00533215" w:rsidRDefault="00533215" w:rsidP="00533215">
      <w:pPr>
        <w:shd w:val="clear" w:color="auto" w:fill="FFFFFF"/>
        <w:spacing w:after="0" w:line="240" w:lineRule="auto"/>
        <w:rPr>
          <w:rFonts w:ascii="Times New Roman" w:eastAsia="Times New Roman" w:hAnsi="Times New Roman" w:cs="Times New Roman"/>
          <w:color w:val="000000"/>
          <w:sz w:val="28"/>
          <w:szCs w:val="28"/>
        </w:rPr>
      </w:pPr>
      <w:r w:rsidRPr="00533215">
        <w:rPr>
          <w:rFonts w:ascii="Times New Roman" w:eastAsia="Times New Roman" w:hAnsi="Times New Roman" w:cs="Times New Roman"/>
          <w:color w:val="000000"/>
          <w:sz w:val="28"/>
          <w:szCs w:val="28"/>
        </w:rPr>
        <w:t xml:space="preserve">   - центр </w:t>
      </w:r>
      <w:proofErr w:type="gramStart"/>
      <w:r w:rsidRPr="00533215">
        <w:rPr>
          <w:rFonts w:ascii="Times New Roman" w:eastAsia="Times New Roman" w:hAnsi="Times New Roman" w:cs="Times New Roman"/>
          <w:color w:val="000000"/>
          <w:sz w:val="28"/>
          <w:szCs w:val="28"/>
        </w:rPr>
        <w:t>социальных</w:t>
      </w:r>
      <w:proofErr w:type="gramEnd"/>
      <w:r w:rsidRPr="00533215">
        <w:rPr>
          <w:rFonts w:ascii="Times New Roman" w:eastAsia="Times New Roman" w:hAnsi="Times New Roman" w:cs="Times New Roman"/>
          <w:color w:val="000000"/>
          <w:sz w:val="28"/>
          <w:szCs w:val="28"/>
        </w:rPr>
        <w:t xml:space="preserve"> исследования;</w:t>
      </w:r>
    </w:p>
    <w:p w:rsidR="00533215" w:rsidRDefault="00533215" w:rsidP="00533215">
      <w:pPr>
        <w:shd w:val="clear" w:color="auto" w:fill="FFFFFF"/>
        <w:spacing w:after="0" w:line="240" w:lineRule="auto"/>
        <w:rPr>
          <w:rFonts w:ascii="Times New Roman" w:hAnsi="Times New Roman" w:cs="Times New Roman"/>
          <w:sz w:val="28"/>
          <w:szCs w:val="28"/>
        </w:rPr>
      </w:pPr>
      <w:r w:rsidRPr="00533215">
        <w:rPr>
          <w:rFonts w:ascii="Times New Roman" w:eastAsia="Times New Roman" w:hAnsi="Times New Roman" w:cs="Times New Roman"/>
          <w:color w:val="000000"/>
          <w:sz w:val="28"/>
          <w:szCs w:val="28"/>
        </w:rPr>
        <w:t>   - центр "Академия семьи"</w:t>
      </w:r>
      <w:r>
        <w:rPr>
          <w:rFonts w:ascii="Times New Roman" w:eastAsia="Times New Roman" w:hAnsi="Times New Roman" w:cs="Times New Roman"/>
          <w:color w:val="000000"/>
          <w:sz w:val="28"/>
          <w:szCs w:val="28"/>
        </w:rPr>
        <w:t>.</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Занятия традиционно проходят в период школьных каникул, а с графиком занятий и мероприятий можно ознакомиться на сайте Дагестанского госуниверситета.</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 xml:space="preserve">Студенческая жизнь факультета богата разнообразными традициями. Наши студенты успешно участвуют в художественной самодеятельности, брейн-рингах, активно участвуют в общественно-политической жизни региона. </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 xml:space="preserve">Выпускники социального факультета успешно находят себя в сфере образования, науки и культуры, системе государственного управления, правоохранительных органах, СМИ, коммерческих, внешнеэкономических и политических структурах, занимаются творчеством, политической и общественной деятельностью. </w:t>
      </w:r>
    </w:p>
    <w:p w:rsidR="009C4981" w:rsidRDefault="009C4981" w:rsidP="009C4981">
      <w:pPr>
        <w:ind w:firstLine="709"/>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39.03.02 Социальная работа </w:t>
      </w:r>
      <w:r>
        <w:rPr>
          <w:rFonts w:ascii="Times New Roman" w:hAnsi="Times New Roman" w:cs="Times New Roman"/>
          <w:color w:val="auto"/>
          <w:sz w:val="28"/>
          <w:szCs w:val="28"/>
        </w:rPr>
        <w:t xml:space="preserve">(профили подготовки - «Социология социальной работы», «Медико-социальная работа с населением», «Социальная работа в системе социальных служб», «Социальная работа в системе образования»),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1) 39.04.02 Социальная работа </w:t>
      </w:r>
      <w:r>
        <w:rPr>
          <w:rFonts w:ascii="Times New Roman" w:hAnsi="Times New Roman" w:cs="Times New Roman"/>
          <w:color w:val="auto"/>
          <w:sz w:val="28"/>
          <w:szCs w:val="28"/>
        </w:rPr>
        <w:t xml:space="preserve">(профили подготовки - «Социальная работа </w:t>
      </w:r>
      <w:proofErr w:type="gramStart"/>
      <w:r>
        <w:rPr>
          <w:rFonts w:ascii="Times New Roman" w:hAnsi="Times New Roman" w:cs="Times New Roman"/>
          <w:color w:val="auto"/>
          <w:sz w:val="28"/>
          <w:szCs w:val="28"/>
        </w:rPr>
        <w:t>в</w:t>
      </w:r>
      <w:proofErr w:type="gramEnd"/>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различных </w:t>
      </w:r>
      <w:proofErr w:type="gramStart"/>
      <w:r>
        <w:rPr>
          <w:rFonts w:ascii="Times New Roman" w:hAnsi="Times New Roman" w:cs="Times New Roman"/>
          <w:color w:val="auto"/>
          <w:sz w:val="28"/>
          <w:szCs w:val="28"/>
        </w:rPr>
        <w:t>сферах</w:t>
      </w:r>
      <w:proofErr w:type="gramEnd"/>
      <w:r>
        <w:rPr>
          <w:rFonts w:ascii="Times New Roman" w:hAnsi="Times New Roman" w:cs="Times New Roman"/>
          <w:color w:val="auto"/>
          <w:sz w:val="28"/>
          <w:szCs w:val="28"/>
        </w:rPr>
        <w:t xml:space="preserve"> жизнедеятельности», «Социально-проектный менеджмент», «Социология социальной работы»),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jc w:val="both"/>
        <w:rPr>
          <w:rFonts w:ascii="Times New Roman" w:hAnsi="Times New Roman" w:cs="Times New Roman"/>
          <w:b/>
          <w:bCs/>
          <w:sz w:val="28"/>
          <w:szCs w:val="28"/>
        </w:rPr>
      </w:pPr>
      <w:r>
        <w:rPr>
          <w:rFonts w:ascii="Times New Roman" w:hAnsi="Times New Roman" w:cs="Times New Roman"/>
          <w:sz w:val="28"/>
          <w:szCs w:val="28"/>
        </w:rPr>
        <w:t>Экзамен по направлению (письменно).</w:t>
      </w:r>
    </w:p>
    <w:p w:rsidR="009C4981" w:rsidRDefault="009C4981" w:rsidP="009C4981">
      <w:pPr>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Декан социального факультета </w:t>
      </w:r>
      <w:r>
        <w:rPr>
          <w:rFonts w:ascii="Times New Roman" w:hAnsi="Times New Roman" w:cs="Times New Roman"/>
          <w:bCs/>
          <w:sz w:val="28"/>
          <w:szCs w:val="28"/>
        </w:rPr>
        <w:t>кандидат физико-математических наук, доцент Айгубов Сайдархан Занкуевич.</w:t>
      </w:r>
    </w:p>
    <w:p w:rsidR="009C4981" w:rsidRDefault="009C4981" w:rsidP="009C4981">
      <w:pPr>
        <w:tabs>
          <w:tab w:val="num" w:pos="0"/>
        </w:tabs>
        <w:ind w:firstLine="709"/>
        <w:outlineLvl w:val="3"/>
        <w:rPr>
          <w:rFonts w:ascii="Times New Roman" w:hAnsi="Times New Roman" w:cs="Times New Roman"/>
          <w:b/>
          <w:bCs/>
        </w:rPr>
      </w:pPr>
      <w:r>
        <w:rPr>
          <w:rFonts w:ascii="Times New Roman" w:hAnsi="Times New Roman" w:cs="Times New Roman"/>
          <w:b/>
          <w:bCs/>
          <w:u w:val="single"/>
        </w:rPr>
        <w:t>Контактные данные</w:t>
      </w:r>
    </w:p>
    <w:tbl>
      <w:tblPr>
        <w:tblpPr w:leftFromText="45" w:rightFromText="45" w:bottomFromText="200" w:vertAnchor="text"/>
        <w:tblW w:w="0" w:type="auto"/>
        <w:tblCellSpacing w:w="22" w:type="dxa"/>
        <w:tblCellMar>
          <w:left w:w="0" w:type="dxa"/>
          <w:right w:w="0" w:type="dxa"/>
        </w:tblCellMar>
        <w:tblLook w:val="04A0"/>
      </w:tblPr>
      <w:tblGrid>
        <w:gridCol w:w="1592"/>
        <w:gridCol w:w="7851"/>
      </w:tblGrid>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Почтовый адрес:</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xml:space="preserve">367003, Россия, </w:t>
            </w:r>
            <w:proofErr w:type="gramStart"/>
            <w:r>
              <w:rPr>
                <w:rFonts w:ascii="Times New Roman" w:hAnsi="Times New Roman" w:cs="Times New Roman"/>
                <w:lang w:eastAsia="en-US"/>
              </w:rPr>
              <w:t>г</w:t>
            </w:r>
            <w:proofErr w:type="gramEnd"/>
            <w:r>
              <w:rPr>
                <w:rFonts w:ascii="Times New Roman" w:hAnsi="Times New Roman" w:cs="Times New Roman"/>
                <w:lang w:eastAsia="en-US"/>
              </w:rPr>
              <w:t>. Махачкала, ул. М. Ярагского, 59е, (корпус социального факультета ФГБОУ ВПО ДГУ)</w:t>
            </w:r>
          </w:p>
        </w:tc>
      </w:tr>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Декан: </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Айгубов Сайдархан Занкуевич</w:t>
            </w:r>
          </w:p>
        </w:tc>
      </w:tr>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Телефон:</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+7(8722) 56-21-03</w:t>
            </w:r>
          </w:p>
        </w:tc>
      </w:tr>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Адрес сайта:</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w:t>
            </w:r>
            <w:hyperlink r:id="rId71" w:history="1">
              <w:r>
                <w:rPr>
                  <w:rStyle w:val="a3"/>
                  <w:rFonts w:ascii="Times New Roman" w:hAnsi="Times New Roman" w:cs="Times New Roman"/>
                  <w:color w:val="auto"/>
                  <w:lang w:eastAsia="en-US"/>
                </w:rPr>
                <w:t>www.soc.dgu.ru</w:t>
              </w:r>
            </w:hyperlink>
          </w:p>
        </w:tc>
      </w:tr>
      <w:tr w:rsidR="009C4981" w:rsidTr="009C4981">
        <w:trPr>
          <w:trHeight w:val="597"/>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E-mail: </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w:t>
            </w:r>
            <w:hyperlink r:id="rId72" w:history="1">
              <w:r>
                <w:rPr>
                  <w:rStyle w:val="a3"/>
                  <w:rFonts w:ascii="Times New Roman" w:hAnsi="Times New Roman" w:cs="Times New Roman"/>
                  <w:color w:val="auto"/>
                  <w:lang w:eastAsia="en-US"/>
                </w:rPr>
                <w:t>s</w:t>
              </w:r>
            </w:hyperlink>
            <w:hyperlink r:id="rId73" w:history="1">
              <w:r>
                <w:rPr>
                  <w:rStyle w:val="a3"/>
                  <w:rFonts w:ascii="Times New Roman" w:hAnsi="Times New Roman" w:cs="Times New Roman"/>
                  <w:color w:val="auto"/>
                  <w:lang w:eastAsia="en-US"/>
                </w:rPr>
                <w:t>ocfacdgu@yandex.ru</w:t>
              </w:r>
            </w:hyperlink>
          </w:p>
        </w:tc>
      </w:tr>
    </w:tbl>
    <w:p w:rsidR="009C4981" w:rsidRDefault="009C4981" w:rsidP="009C4981">
      <w:pPr>
        <w:rPr>
          <w:b/>
        </w:rPr>
      </w:pPr>
    </w:p>
    <w:p w:rsidR="009C4981" w:rsidRDefault="009C4981" w:rsidP="009C498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Олимпиада пройдет в два этапа:</w:t>
      </w:r>
    </w:p>
    <w:p w:rsidR="009C4981" w:rsidRDefault="009C4981" w:rsidP="004B498A">
      <w:pPr>
        <w:numPr>
          <w:ilvl w:val="0"/>
          <w:numId w:val="126"/>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Отборочный (заочный) этап</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Олимпиады</w:t>
      </w:r>
      <w:r>
        <w:rPr>
          <w:rFonts w:ascii="Times New Roman" w:eastAsia="Times New Roman" w:hAnsi="Times New Roman" w:cs="Times New Roman"/>
          <w:sz w:val="28"/>
          <w:szCs w:val="28"/>
        </w:rPr>
        <w:t>  пройдет в следующие сроки</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17января 2019 г. по 27 марта 2019 г.</w:t>
      </w:r>
    </w:p>
    <w:p w:rsidR="009C4981" w:rsidRDefault="009C4981" w:rsidP="009C4981">
      <w:pPr>
        <w:spacing w:after="0"/>
        <w:ind w:firstLine="709"/>
        <w:jc w:val="both"/>
        <w:rPr>
          <w:rFonts w:ascii="Times New Roman" w:hAnsi="Times New Roman" w:cs="Times New Roman"/>
          <w:sz w:val="28"/>
          <w:szCs w:val="28"/>
        </w:rPr>
      </w:pPr>
      <w:r>
        <w:rPr>
          <w:rStyle w:val="31"/>
          <w:rFonts w:eastAsiaTheme="minorHAnsi"/>
          <w:color w:val="auto"/>
          <w:sz w:val="28"/>
          <w:szCs w:val="28"/>
        </w:rPr>
        <w:t xml:space="preserve">Участникам предстоит </w:t>
      </w:r>
      <w:r>
        <w:rPr>
          <w:rFonts w:ascii="Times New Roman" w:hAnsi="Times New Roman" w:cs="Times New Roman"/>
          <w:sz w:val="28"/>
          <w:szCs w:val="28"/>
        </w:rPr>
        <w:t xml:space="preserve">подготовить презентацию творческой работы на одну из предложенных тем. </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t>Жюри оценивает текст и презентацию.</w:t>
      </w:r>
    </w:p>
    <w:p w:rsidR="009C4981" w:rsidRDefault="009C4981" w:rsidP="004B498A">
      <w:pPr>
        <w:widowControl w:val="0"/>
        <w:numPr>
          <w:ilvl w:val="0"/>
          <w:numId w:val="127"/>
        </w:numPr>
        <w:tabs>
          <w:tab w:val="left" w:pos="671"/>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 до 10 ма</w:t>
      </w:r>
      <w:r>
        <w:rPr>
          <w:rStyle w:val="32"/>
          <w:rFonts w:eastAsiaTheme="minorHAnsi"/>
          <w:color w:val="auto"/>
          <w:sz w:val="28"/>
          <w:szCs w:val="28"/>
        </w:rPr>
        <w:t>ши</w:t>
      </w:r>
      <w:r>
        <w:rPr>
          <w:rFonts w:ascii="Times New Roman" w:hAnsi="Times New Roman" w:cs="Times New Roman"/>
          <w:sz w:val="28"/>
          <w:szCs w:val="28"/>
        </w:rPr>
        <w:t>нописных страниц, полуторным интервалом, размером 14 шрифта и  с полями - 2 см. Ссылки на использованные источники, если таковые есть, обязательны.</w:t>
      </w:r>
    </w:p>
    <w:p w:rsidR="009C4981" w:rsidRDefault="009C4981" w:rsidP="004B498A">
      <w:pPr>
        <w:widowControl w:val="0"/>
        <w:numPr>
          <w:ilvl w:val="0"/>
          <w:numId w:val="127"/>
        </w:numPr>
        <w:tabs>
          <w:tab w:val="left" w:pos="686"/>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Электронная презентация (формат </w:t>
      </w:r>
      <w:r>
        <w:rPr>
          <w:rFonts w:ascii="Times New Roman" w:hAnsi="Times New Roman" w:cs="Times New Roman"/>
          <w:sz w:val="28"/>
          <w:szCs w:val="28"/>
          <w:lang w:val="en-US"/>
        </w:rPr>
        <w:t>PowerPoint</w:t>
      </w:r>
      <w:r>
        <w:rPr>
          <w:rFonts w:ascii="Times New Roman" w:hAnsi="Times New Roman" w:cs="Times New Roman"/>
          <w:sz w:val="28"/>
          <w:szCs w:val="28"/>
        </w:rPr>
        <w:t>), должна  отражать все основные идеи творческой работы.</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Время, отведенное на презентацию – 5-7 минут</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материалам, представленным конкурсантом, проводится дискуссия.</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Примерный перечень тем:</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«Моё участие в волонтерской деятельности».</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«Социальные проблемы моего поселения и возможности их решения».</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«Семья - первичный институт социализации личности».</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«Социализация молодого человека в современном мире».</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«Проблемы современной молодежи и пути их решения».</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«Профессиональное самоопределение старшеклассника и потребности рынка труда».</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«Молодёжная субкультура: «за» и «против»».</w:t>
      </w:r>
    </w:p>
    <w:p w:rsidR="009C4981" w:rsidRDefault="009C4981" w:rsidP="009C4981">
      <w:pPr>
        <w:spacing w:after="0"/>
        <w:ind w:firstLine="709"/>
        <w:jc w:val="both"/>
        <w:rPr>
          <w:rFonts w:ascii="Times New Roman" w:hAnsi="Times New Roman" w:cs="Times New Roman"/>
          <w:sz w:val="28"/>
          <w:szCs w:val="28"/>
        </w:rPr>
      </w:pPr>
    </w:p>
    <w:p w:rsidR="009C4981" w:rsidRPr="00D27A80" w:rsidRDefault="009C4981" w:rsidP="009C4981">
      <w:pPr>
        <w:spacing w:after="0"/>
        <w:ind w:firstLine="709"/>
        <w:jc w:val="both"/>
        <w:rPr>
          <w:rFonts w:ascii="Times New Roman" w:hAnsi="Times New Roman" w:cs="Times New Roman"/>
          <w:b/>
          <w:sz w:val="28"/>
          <w:szCs w:val="28"/>
        </w:rPr>
      </w:pPr>
      <w:r w:rsidRPr="00D27A80">
        <w:rPr>
          <w:rFonts w:ascii="Times New Roman" w:hAnsi="Times New Roman" w:cs="Times New Roman"/>
          <w:b/>
          <w:sz w:val="28"/>
          <w:szCs w:val="28"/>
        </w:rPr>
        <w:t>Максимальное количество баллов по творческому конкурсу - 30.</w:t>
      </w:r>
    </w:p>
    <w:p w:rsidR="009C4981" w:rsidRPr="00D27A80" w:rsidRDefault="009C4981" w:rsidP="009C4981">
      <w:pPr>
        <w:spacing w:after="0"/>
        <w:ind w:firstLine="709"/>
        <w:jc w:val="both"/>
        <w:rPr>
          <w:rFonts w:ascii="Times New Roman" w:hAnsi="Times New Roman" w:cs="Times New Roman"/>
          <w:sz w:val="28"/>
          <w:szCs w:val="28"/>
        </w:rPr>
      </w:pPr>
      <w:bookmarkStart w:id="3" w:name="bookmark1"/>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Рекомендуемая литература по темам творческих работ</w:t>
      </w:r>
      <w:bookmarkEnd w:id="3"/>
    </w:p>
    <w:p w:rsidR="009C4981" w:rsidRPr="00D27A80" w:rsidRDefault="009C4981" w:rsidP="009C4981">
      <w:pPr>
        <w:pStyle w:val="13"/>
        <w:keepNext/>
        <w:keepLines/>
        <w:shd w:val="clear" w:color="auto" w:fill="auto"/>
        <w:spacing w:before="0" w:after="0" w:line="240" w:lineRule="auto"/>
        <w:ind w:firstLine="709"/>
        <w:outlineLvl w:val="9"/>
        <w:rPr>
          <w:sz w:val="28"/>
          <w:szCs w:val="28"/>
        </w:rPr>
      </w:pPr>
      <w:bookmarkStart w:id="4" w:name="bookmark2"/>
    </w:p>
    <w:p w:rsidR="009C4981" w:rsidRPr="00D27A80" w:rsidRDefault="009C4981" w:rsidP="009C4981">
      <w:pPr>
        <w:pStyle w:val="13"/>
        <w:keepNext/>
        <w:keepLines/>
        <w:shd w:val="clear" w:color="auto" w:fill="auto"/>
        <w:spacing w:before="0" w:after="0" w:line="240" w:lineRule="auto"/>
        <w:ind w:firstLine="709"/>
        <w:outlineLvl w:val="9"/>
        <w:rPr>
          <w:sz w:val="28"/>
          <w:szCs w:val="28"/>
        </w:rPr>
      </w:pPr>
      <w:r w:rsidRPr="00D27A80">
        <w:rPr>
          <w:sz w:val="28"/>
          <w:szCs w:val="28"/>
        </w:rPr>
        <w:t>«Моё участие в волонтерской деятельности»</w:t>
      </w:r>
      <w:bookmarkEnd w:id="4"/>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Антология социальной работы. В 5 т. Составил Фирсов М.В., М., Сварогъ: НВФСПТ, 1994 - 1995.</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Аронов А.А. Золотой век русского меценатства. М., 1995.</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Благотворительность в России. Исторические и социально-экономические исследования. СПб.: Изд-во им. Н.И.Новикова, 2005. 615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Благотворительность в России: Исторические и социально-экономические исследования. 2005-2006. СПб.: журнал «Звезда», 2007. 504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Клеманто А.И. Коллекционеры и меценаты в России. М., 1989.</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Бурышкивич И., Скоч А. Благотворительность в России: уроки истории // Воспитание школьников. - 1999. - № 4. - С.73.</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Васильев Г.Г. Развитие некоммерческого сектора в России: проблемы и пути решения. СПб., 2004. 196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Волонтер и общество. Волонтер и власть: Науч.- практич. сб. / сост. С.В. Тетерский; под ред. Л.Е. Никитиной. М.: АСАВЕМ1А, 2000. 160 с.</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Кононова Т.Б. Очерки истории благотворительности. Учебное пособие. М.: Издательско-торговая корпорация «Дашков и К», 2005. 340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Кузьмин К.В., Сутырин Б.А. История социальной работы за рубежом и в России (с древности до начала ХХ века). М.: Академический Проект; Трикста. 4 изд., доп. и испр. 2006. 624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Лыткин В.А. История социальной работы. Опыт России и зарубежных стран. Калуга, КГПУ им. К.Э.Циолковского, 2005. 176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Мельников В.П., Холостова Е.И. История социальной работы в России: Учебное пособие. М.: Социально-технологический институт, 1998. 220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Нещеретний П.И. Исторические корни и традиции развития благотворительности в России. М.: «Союз», 1993. 32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Управление человеческими ресурсами НКО: Курс лекций. Школа управления НКО. Кн. II</w:t>
      </w:r>
      <w:proofErr w:type="gramStart"/>
      <w:r w:rsidRPr="00D27A80">
        <w:rPr>
          <w:sz w:val="28"/>
          <w:szCs w:val="28"/>
        </w:rPr>
        <w:t xml:space="preserve"> / П</w:t>
      </w:r>
      <w:proofErr w:type="gramEnd"/>
      <w:r w:rsidRPr="00D27A80">
        <w:rPr>
          <w:sz w:val="28"/>
          <w:szCs w:val="28"/>
        </w:rPr>
        <w:t>од ред. Центра поддержки НКО. М., 2002.</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lastRenderedPageBreak/>
        <w:t xml:space="preserve">Фирсов М.В. История социальной работы. М.: Академический проект, 2004. 608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НКО в социальной политике. </w:t>
      </w:r>
      <w:r w:rsidRPr="00D27A80">
        <w:rPr>
          <w:sz w:val="28"/>
          <w:szCs w:val="28"/>
          <w:lang w:val="en-US"/>
        </w:rPr>
        <w:t>URL</w:t>
      </w:r>
      <w:r w:rsidRPr="00D27A80">
        <w:rPr>
          <w:sz w:val="28"/>
          <w:szCs w:val="28"/>
        </w:rPr>
        <w:t xml:space="preserve">: </w:t>
      </w:r>
      <w:hyperlink r:id="rId74" w:history="1">
        <w:r w:rsidRPr="00D27A80">
          <w:rPr>
            <w:rStyle w:val="a3"/>
            <w:rFonts w:eastAsiaTheme="majorEastAsia"/>
            <w:color w:val="auto"/>
            <w:sz w:val="28"/>
            <w:szCs w:val="28"/>
          </w:rPr>
          <w:t>http://www.socpolitika.ru/rus/ngo/</w:t>
        </w:r>
      </w:hyperlink>
      <w:r w:rsidRPr="00D27A80">
        <w:rPr>
          <w:sz w:val="28"/>
          <w:szCs w:val="28"/>
        </w:rPr>
        <w:t>(дата обращения 28.08.2011).</w:t>
      </w:r>
    </w:p>
    <w:p w:rsidR="009C4981" w:rsidRPr="00D27A80" w:rsidRDefault="009C4981" w:rsidP="009C4981">
      <w:pPr>
        <w:pStyle w:val="13"/>
        <w:keepNext/>
        <w:keepLines/>
        <w:shd w:val="clear" w:color="auto" w:fill="auto"/>
        <w:tabs>
          <w:tab w:val="left" w:pos="993"/>
        </w:tabs>
        <w:spacing w:before="0" w:after="0" w:line="240" w:lineRule="auto"/>
        <w:ind w:firstLine="709"/>
        <w:outlineLvl w:val="9"/>
        <w:rPr>
          <w:sz w:val="28"/>
          <w:szCs w:val="28"/>
        </w:rPr>
      </w:pPr>
      <w:bookmarkStart w:id="5" w:name="bookmark3"/>
    </w:p>
    <w:p w:rsidR="009C4981" w:rsidRPr="00D27A80" w:rsidRDefault="009C4981" w:rsidP="009C4981">
      <w:pPr>
        <w:pStyle w:val="13"/>
        <w:keepNext/>
        <w:keepLines/>
        <w:shd w:val="clear" w:color="auto" w:fill="auto"/>
        <w:spacing w:before="0" w:after="0" w:line="240" w:lineRule="auto"/>
        <w:ind w:firstLine="709"/>
        <w:outlineLvl w:val="9"/>
        <w:rPr>
          <w:sz w:val="28"/>
          <w:szCs w:val="28"/>
        </w:rPr>
      </w:pPr>
      <w:r w:rsidRPr="00D27A80">
        <w:rPr>
          <w:sz w:val="28"/>
          <w:szCs w:val="28"/>
        </w:rPr>
        <w:t>«Социальные проблемы моего поселения и возможности их решения»</w:t>
      </w:r>
      <w:bookmarkEnd w:id="5"/>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Основы социальной работы: учебник</w:t>
      </w:r>
      <w:proofErr w:type="gramStart"/>
      <w:r w:rsidRPr="00D27A80">
        <w:rPr>
          <w:sz w:val="28"/>
          <w:szCs w:val="28"/>
        </w:rPr>
        <w:t xml:space="preserve"> / О</w:t>
      </w:r>
      <w:proofErr w:type="gramEnd"/>
      <w:r w:rsidRPr="00D27A80">
        <w:rPr>
          <w:sz w:val="28"/>
          <w:szCs w:val="28"/>
        </w:rPr>
        <w:t>тв. ред. П.Д. Павленок. М., 2007. 560 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Основы социальной работы: учеб</w:t>
      </w:r>
      <w:proofErr w:type="gramStart"/>
      <w:r w:rsidRPr="00D27A80">
        <w:rPr>
          <w:sz w:val="28"/>
          <w:szCs w:val="28"/>
        </w:rPr>
        <w:t>.</w:t>
      </w:r>
      <w:proofErr w:type="gramEnd"/>
      <w:r w:rsidRPr="00D27A80">
        <w:rPr>
          <w:sz w:val="28"/>
          <w:szCs w:val="28"/>
        </w:rPr>
        <w:t xml:space="preserve"> </w:t>
      </w:r>
      <w:proofErr w:type="gramStart"/>
      <w:r w:rsidRPr="00D27A80">
        <w:rPr>
          <w:sz w:val="28"/>
          <w:szCs w:val="28"/>
        </w:rPr>
        <w:t>п</w:t>
      </w:r>
      <w:proofErr w:type="gramEnd"/>
      <w:r w:rsidRPr="00D27A80">
        <w:rPr>
          <w:sz w:val="28"/>
          <w:szCs w:val="28"/>
        </w:rPr>
        <w:t>особие для студ. Высш. Учеб</w:t>
      </w:r>
      <w:proofErr w:type="gramStart"/>
      <w:r w:rsidRPr="00D27A80">
        <w:rPr>
          <w:sz w:val="28"/>
          <w:szCs w:val="28"/>
        </w:rPr>
        <w:t>.</w:t>
      </w:r>
      <w:proofErr w:type="gramEnd"/>
      <w:r w:rsidRPr="00D27A80">
        <w:rPr>
          <w:sz w:val="28"/>
          <w:szCs w:val="28"/>
        </w:rPr>
        <w:t xml:space="preserve"> </w:t>
      </w:r>
      <w:proofErr w:type="gramStart"/>
      <w:r w:rsidRPr="00D27A80">
        <w:rPr>
          <w:sz w:val="28"/>
          <w:szCs w:val="28"/>
        </w:rPr>
        <w:t>з</w:t>
      </w:r>
      <w:proofErr w:type="gramEnd"/>
      <w:r w:rsidRPr="00D27A80">
        <w:rPr>
          <w:sz w:val="28"/>
          <w:szCs w:val="28"/>
        </w:rPr>
        <w:t xml:space="preserve">аведений / Н.Ф.Басов, В.М.Басова, О.Н.Бессонова и др. 3-е изд., испр. М.: Издательский центр «Академия», 2007. 288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Социальная работа: теория и практика</w:t>
      </w:r>
      <w:proofErr w:type="gramStart"/>
      <w:r w:rsidRPr="00D27A80">
        <w:rPr>
          <w:sz w:val="28"/>
          <w:szCs w:val="28"/>
        </w:rPr>
        <w:t xml:space="preserve"> / О</w:t>
      </w:r>
      <w:proofErr w:type="gramEnd"/>
      <w:r w:rsidRPr="00D27A80">
        <w:rPr>
          <w:sz w:val="28"/>
          <w:szCs w:val="28"/>
        </w:rPr>
        <w:t>тв. ред. Е.И. Холостова и А.С. Сорвина. М., 2001. Социальная работа: учеб</w:t>
      </w:r>
      <w:proofErr w:type="gramStart"/>
      <w:r w:rsidRPr="00D27A80">
        <w:rPr>
          <w:sz w:val="28"/>
          <w:szCs w:val="28"/>
        </w:rPr>
        <w:t>.</w:t>
      </w:r>
      <w:proofErr w:type="gramEnd"/>
      <w:r w:rsidRPr="00D27A80">
        <w:rPr>
          <w:sz w:val="28"/>
          <w:szCs w:val="28"/>
        </w:rPr>
        <w:t xml:space="preserve"> </w:t>
      </w:r>
      <w:proofErr w:type="gramStart"/>
      <w:r w:rsidRPr="00D27A80">
        <w:rPr>
          <w:sz w:val="28"/>
          <w:szCs w:val="28"/>
        </w:rPr>
        <w:t>п</w:t>
      </w:r>
      <w:proofErr w:type="gramEnd"/>
      <w:r w:rsidRPr="00D27A80">
        <w:rPr>
          <w:sz w:val="28"/>
          <w:szCs w:val="28"/>
        </w:rPr>
        <w:t xml:space="preserve">особ. Ростов н/Д., 2003. 480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Социальная работа: учеб</w:t>
      </w:r>
      <w:proofErr w:type="gramStart"/>
      <w:r w:rsidRPr="00D27A80">
        <w:rPr>
          <w:sz w:val="28"/>
          <w:szCs w:val="28"/>
        </w:rPr>
        <w:t>.</w:t>
      </w:r>
      <w:proofErr w:type="gramEnd"/>
      <w:r w:rsidRPr="00D27A80">
        <w:rPr>
          <w:sz w:val="28"/>
          <w:szCs w:val="28"/>
        </w:rPr>
        <w:t xml:space="preserve"> </w:t>
      </w:r>
      <w:proofErr w:type="gramStart"/>
      <w:r w:rsidRPr="00D27A80">
        <w:rPr>
          <w:sz w:val="28"/>
          <w:szCs w:val="28"/>
        </w:rPr>
        <w:t>п</w:t>
      </w:r>
      <w:proofErr w:type="gramEnd"/>
      <w:r w:rsidRPr="00D27A80">
        <w:rPr>
          <w:sz w:val="28"/>
          <w:szCs w:val="28"/>
        </w:rPr>
        <w:t xml:space="preserve">особ. М.: ИТК «Дашков и К», 2004. 692 </w:t>
      </w:r>
      <w:proofErr w:type="gramStart"/>
      <w:r w:rsidRPr="00D27A80">
        <w:rPr>
          <w:sz w:val="28"/>
          <w:szCs w:val="28"/>
        </w:rPr>
        <w:t>с</w:t>
      </w:r>
      <w:proofErr w:type="gramEnd"/>
      <w:r w:rsidRPr="00D27A80">
        <w:rPr>
          <w:sz w:val="28"/>
          <w:szCs w:val="28"/>
        </w:rPr>
        <w:t>.</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Социальная работа: Введение в профессиональную деятельность</w:t>
      </w:r>
      <w:proofErr w:type="gramStart"/>
      <w:r w:rsidRPr="00D27A80">
        <w:rPr>
          <w:sz w:val="28"/>
          <w:szCs w:val="28"/>
        </w:rPr>
        <w:t xml:space="preserve"> / О</w:t>
      </w:r>
      <w:proofErr w:type="gramEnd"/>
      <w:r w:rsidRPr="00D27A80">
        <w:rPr>
          <w:sz w:val="28"/>
          <w:szCs w:val="28"/>
        </w:rPr>
        <w:t>тв. ред. А.А.Козлов. М.: Логос, 2005.</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Технология социальной работы: Учеб. пособие</w:t>
      </w:r>
      <w:proofErr w:type="gramStart"/>
      <w:r w:rsidRPr="00D27A80">
        <w:rPr>
          <w:sz w:val="28"/>
          <w:szCs w:val="28"/>
        </w:rPr>
        <w:t xml:space="preserve"> / П</w:t>
      </w:r>
      <w:proofErr w:type="gramEnd"/>
      <w:r w:rsidRPr="00D27A80">
        <w:rPr>
          <w:sz w:val="28"/>
          <w:szCs w:val="28"/>
        </w:rPr>
        <w:t>од ред. И.Г. Зайнышева. М.: Владос, 2000. 240с.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Технология социальной работы: Учеб. пособие</w:t>
      </w:r>
      <w:proofErr w:type="gramStart"/>
      <w:r w:rsidRPr="00D27A80">
        <w:rPr>
          <w:sz w:val="28"/>
          <w:szCs w:val="28"/>
        </w:rPr>
        <w:t xml:space="preserve"> / О</w:t>
      </w:r>
      <w:proofErr w:type="gramEnd"/>
      <w:r w:rsidRPr="00D27A80">
        <w:rPr>
          <w:sz w:val="28"/>
          <w:szCs w:val="28"/>
        </w:rPr>
        <w:t>тв. ред. Е.И. Холостова, А.С. Сорвина. М.: ИНФРА, 2001. 427с.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Технология социальной работы: Учеб. пособие для студ. Вузов</w:t>
      </w:r>
      <w:proofErr w:type="gramStart"/>
      <w:r w:rsidRPr="00D27A80">
        <w:rPr>
          <w:sz w:val="28"/>
          <w:szCs w:val="28"/>
        </w:rPr>
        <w:t xml:space="preserve"> / П</w:t>
      </w:r>
      <w:proofErr w:type="gramEnd"/>
      <w:r w:rsidRPr="00D27A80">
        <w:rPr>
          <w:sz w:val="28"/>
          <w:szCs w:val="28"/>
        </w:rPr>
        <w:t>од ред. И.Г. Зайнышева. М.:ВЛАДОС, 2002.</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Портал литературы по проблемам социальной работы </w:t>
      </w:r>
      <w:hyperlink r:id="rId75" w:history="1">
        <w:r w:rsidRPr="00D27A80">
          <w:rPr>
            <w:rStyle w:val="a3"/>
            <w:rFonts w:eastAsiaTheme="majorEastAsia"/>
            <w:color w:val="auto"/>
            <w:sz w:val="28"/>
            <w:szCs w:val="28"/>
          </w:rPr>
          <w:t>www.kodges.ru</w:t>
        </w:r>
      </w:hyperlink>
      <w:r w:rsidRPr="00D27A80">
        <w:rPr>
          <w:sz w:val="28"/>
          <w:szCs w:val="28"/>
        </w:rPr>
        <w:t xml:space="preserve">Портал библиотеки по проблемам социальной работы </w:t>
      </w:r>
      <w:r w:rsidRPr="00D27A80">
        <w:rPr>
          <w:sz w:val="28"/>
          <w:szCs w:val="28"/>
          <w:lang w:val="en-US"/>
        </w:rPr>
        <w:t>http</w:t>
      </w:r>
      <w:r w:rsidRPr="00D27A80">
        <w:rPr>
          <w:sz w:val="28"/>
          <w:szCs w:val="28"/>
        </w:rPr>
        <w:t xml:space="preserve">:// </w:t>
      </w:r>
      <w:r w:rsidRPr="00D27A80">
        <w:rPr>
          <w:sz w:val="28"/>
          <w:szCs w:val="28"/>
          <w:lang w:val="en-US"/>
        </w:rPr>
        <w:t>window</w:t>
      </w:r>
      <w:r w:rsidRPr="00D27A80">
        <w:rPr>
          <w:sz w:val="28"/>
          <w:szCs w:val="28"/>
        </w:rPr>
        <w:t>.</w:t>
      </w:r>
      <w:r w:rsidRPr="00D27A80">
        <w:rPr>
          <w:sz w:val="28"/>
          <w:szCs w:val="28"/>
          <w:lang w:val="en-US"/>
        </w:rPr>
        <w:t>edu</w:t>
      </w:r>
      <w:r w:rsidRPr="00D27A80">
        <w:rPr>
          <w:sz w:val="28"/>
          <w:szCs w:val="28"/>
        </w:rPr>
        <w:t>.</w:t>
      </w:r>
      <w:r w:rsidRPr="00D27A80">
        <w:rPr>
          <w:sz w:val="28"/>
          <w:szCs w:val="28"/>
          <w:lang w:val="en-US"/>
        </w:rPr>
        <w:t>ru</w:t>
      </w:r>
    </w:p>
    <w:p w:rsidR="009C4981" w:rsidRPr="00D27A80" w:rsidRDefault="009C4981" w:rsidP="009C4981">
      <w:pPr>
        <w:pStyle w:val="13"/>
        <w:keepNext/>
        <w:keepLines/>
        <w:shd w:val="clear" w:color="auto" w:fill="auto"/>
        <w:spacing w:before="0" w:after="0" w:line="240" w:lineRule="auto"/>
        <w:ind w:firstLine="709"/>
        <w:outlineLvl w:val="9"/>
        <w:rPr>
          <w:sz w:val="28"/>
          <w:szCs w:val="28"/>
        </w:rPr>
      </w:pPr>
      <w:bookmarkStart w:id="6" w:name="bookmark4"/>
    </w:p>
    <w:p w:rsidR="009C4981" w:rsidRPr="00D27A80" w:rsidRDefault="009C4981" w:rsidP="009C4981">
      <w:pPr>
        <w:pStyle w:val="13"/>
        <w:keepNext/>
        <w:keepLines/>
        <w:shd w:val="clear" w:color="auto" w:fill="auto"/>
        <w:spacing w:before="0" w:after="0" w:line="240" w:lineRule="auto"/>
        <w:ind w:firstLine="709"/>
        <w:outlineLvl w:val="9"/>
        <w:rPr>
          <w:sz w:val="28"/>
          <w:szCs w:val="28"/>
        </w:rPr>
      </w:pPr>
      <w:r w:rsidRPr="00D27A80">
        <w:rPr>
          <w:sz w:val="28"/>
          <w:szCs w:val="28"/>
        </w:rPr>
        <w:t>«Семья - первичный институт социализации личности»</w:t>
      </w:r>
      <w:bookmarkEnd w:id="6"/>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Хрестоматия. Семья: история и современность: Учебное пособие</w:t>
      </w:r>
      <w:proofErr w:type="gramStart"/>
      <w:r w:rsidRPr="00D27A80">
        <w:rPr>
          <w:sz w:val="28"/>
          <w:szCs w:val="28"/>
        </w:rPr>
        <w:t>/ С</w:t>
      </w:r>
      <w:proofErr w:type="gramEnd"/>
      <w:r w:rsidRPr="00D27A80">
        <w:rPr>
          <w:sz w:val="28"/>
          <w:szCs w:val="28"/>
        </w:rPr>
        <w:t>ост. коммент. и вступ.</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 xml:space="preserve">ст. Г.И. Климантовой, доктора политических наук, профессора.- М.: Изд-во </w:t>
      </w:r>
      <w:proofErr w:type="gramStart"/>
      <w:r w:rsidRPr="00D27A80">
        <w:rPr>
          <w:sz w:val="28"/>
          <w:szCs w:val="28"/>
        </w:rPr>
        <w:t>Российского</w:t>
      </w:r>
      <w:proofErr w:type="gramEnd"/>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государственного социального университета, 2005.- С.275-285</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Целуйко В. М. Вы и ваши дети. Психология семьи. -Ростов н</w:t>
      </w:r>
      <w:proofErr w:type="gramStart"/>
      <w:r w:rsidRPr="00D27A80">
        <w:rPr>
          <w:sz w:val="28"/>
          <w:szCs w:val="28"/>
        </w:rPr>
        <w:t>/Д</w:t>
      </w:r>
      <w:proofErr w:type="gramEnd"/>
      <w:r w:rsidRPr="00D27A80">
        <w:rPr>
          <w:sz w:val="28"/>
          <w:szCs w:val="28"/>
        </w:rPr>
        <w:t>, 2004</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Зыбина, Г.В. Социальные технологии работы с семьей. / Г.В. Зыбина. - Социальная</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работа. - 2007. - №5. - С. 30-31.</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Мачехина, О. Семья в современном мире. / О. Мачехина. - Воспитание школьников. -</w:t>
      </w:r>
    </w:p>
    <w:p w:rsidR="009C4981" w:rsidRPr="00D27A80" w:rsidRDefault="009C4981" w:rsidP="004B498A">
      <w:pPr>
        <w:pStyle w:val="4"/>
        <w:numPr>
          <w:ilvl w:val="0"/>
          <w:numId w:val="131"/>
        </w:numPr>
        <w:shd w:val="clear" w:color="auto" w:fill="auto"/>
        <w:tabs>
          <w:tab w:val="left" w:pos="625"/>
          <w:tab w:val="left" w:pos="993"/>
        </w:tabs>
        <w:spacing w:line="240" w:lineRule="auto"/>
        <w:ind w:left="0" w:firstLine="709"/>
        <w:rPr>
          <w:sz w:val="28"/>
          <w:szCs w:val="28"/>
        </w:rPr>
      </w:pPr>
      <w:r w:rsidRPr="00D27A80">
        <w:rPr>
          <w:sz w:val="28"/>
          <w:szCs w:val="28"/>
        </w:rPr>
        <w:t>- №4. - С. 33-38.</w:t>
      </w:r>
    </w:p>
    <w:p w:rsidR="009C4981" w:rsidRPr="00D27A80" w:rsidRDefault="00E656D7" w:rsidP="004B498A">
      <w:pPr>
        <w:pStyle w:val="4"/>
        <w:numPr>
          <w:ilvl w:val="0"/>
          <w:numId w:val="131"/>
        </w:numPr>
        <w:shd w:val="clear" w:color="auto" w:fill="auto"/>
        <w:tabs>
          <w:tab w:val="left" w:pos="993"/>
        </w:tabs>
        <w:spacing w:line="240" w:lineRule="auto"/>
        <w:ind w:left="0" w:firstLine="709"/>
        <w:rPr>
          <w:sz w:val="28"/>
          <w:szCs w:val="28"/>
        </w:rPr>
      </w:pPr>
      <w:hyperlink r:id="rId76" w:history="1">
        <w:r w:rsidR="009C4981" w:rsidRPr="00D27A80">
          <w:rPr>
            <w:rStyle w:val="a3"/>
            <w:rFonts w:eastAsiaTheme="majorEastAsia"/>
            <w:color w:val="auto"/>
            <w:sz w:val="28"/>
            <w:szCs w:val="28"/>
          </w:rPr>
          <w:t>http://www.psyline.ru/semia.htm, февраль 2011 г. Режим доступа - свободный</w:t>
        </w:r>
      </w:hyperlink>
    </w:p>
    <w:p w:rsidR="009C4981" w:rsidRPr="00D27A80" w:rsidRDefault="009C4981" w:rsidP="009C4981">
      <w:pPr>
        <w:pStyle w:val="13"/>
        <w:keepNext/>
        <w:keepLines/>
        <w:shd w:val="clear" w:color="auto" w:fill="auto"/>
        <w:tabs>
          <w:tab w:val="left" w:pos="993"/>
        </w:tabs>
        <w:spacing w:before="0" w:after="0" w:line="240" w:lineRule="auto"/>
        <w:ind w:firstLine="709"/>
        <w:outlineLvl w:val="9"/>
        <w:rPr>
          <w:sz w:val="28"/>
          <w:szCs w:val="28"/>
        </w:rPr>
      </w:pPr>
    </w:p>
    <w:p w:rsidR="009C4981" w:rsidRPr="00D27A80" w:rsidRDefault="00E656D7" w:rsidP="009C4981">
      <w:pPr>
        <w:pStyle w:val="13"/>
        <w:keepNext/>
        <w:keepLines/>
        <w:shd w:val="clear" w:color="auto" w:fill="auto"/>
        <w:spacing w:before="0" w:after="0" w:line="240" w:lineRule="auto"/>
        <w:ind w:firstLine="709"/>
        <w:outlineLvl w:val="9"/>
        <w:rPr>
          <w:sz w:val="28"/>
          <w:szCs w:val="28"/>
        </w:rPr>
      </w:pPr>
      <w:hyperlink r:id="rId77" w:history="1">
        <w:bookmarkStart w:id="7" w:name="bookmark5"/>
        <w:r w:rsidR="009C4981" w:rsidRPr="00D27A80">
          <w:rPr>
            <w:rStyle w:val="a3"/>
            <w:rFonts w:eastAsiaTheme="majorEastAsia"/>
            <w:color w:val="auto"/>
            <w:sz w:val="28"/>
            <w:szCs w:val="28"/>
          </w:rPr>
          <w:t>«Социализация молодого человека в современном мире»</w:t>
        </w:r>
        <w:bookmarkEnd w:id="7"/>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78" w:history="1">
        <w:r w:rsidR="009C4981" w:rsidRPr="00D27A80">
          <w:rPr>
            <w:rStyle w:val="a3"/>
            <w:rFonts w:eastAsiaTheme="majorEastAsia"/>
            <w:color w:val="auto"/>
            <w:sz w:val="28"/>
            <w:szCs w:val="28"/>
          </w:rPr>
          <w:t>Ильинский И.М. Молодежь и молодежная политика: Философия. История. М., 2001.</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79" w:history="1">
        <w:r w:rsidR="009C4981" w:rsidRPr="00D27A80">
          <w:rPr>
            <w:rStyle w:val="a3"/>
            <w:rFonts w:eastAsiaTheme="majorEastAsia"/>
            <w:color w:val="auto"/>
            <w:sz w:val="28"/>
            <w:szCs w:val="28"/>
          </w:rPr>
          <w:t>Лукс Г.А. Социальное инновационное проектирование в региональной молодёжной</w:t>
        </w:r>
      </w:hyperlink>
      <w:r w:rsidR="009C4981" w:rsidRPr="00D27A80">
        <w:rPr>
          <w:sz w:val="28"/>
          <w:szCs w:val="28"/>
        </w:rPr>
        <w:t xml:space="preserve"> </w:t>
      </w:r>
      <w:hyperlink r:id="rId80" w:history="1">
        <w:r w:rsidR="009C4981" w:rsidRPr="00D27A80">
          <w:rPr>
            <w:rStyle w:val="a3"/>
            <w:rFonts w:eastAsiaTheme="majorEastAsia"/>
            <w:color w:val="auto"/>
            <w:sz w:val="28"/>
            <w:szCs w:val="28"/>
          </w:rPr>
          <w:t>политике. Самара, 2003.</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81" w:history="1">
        <w:r w:rsidR="009C4981" w:rsidRPr="00D27A80">
          <w:rPr>
            <w:rStyle w:val="a3"/>
            <w:rFonts w:eastAsiaTheme="majorEastAsia"/>
            <w:color w:val="auto"/>
            <w:sz w:val="28"/>
            <w:szCs w:val="28"/>
          </w:rPr>
          <w:t>Социальная работа с молодежью: Учебное пособие</w:t>
        </w:r>
        <w:proofErr w:type="gramStart"/>
        <w:r w:rsidR="009C4981" w:rsidRPr="00D27A80">
          <w:rPr>
            <w:rStyle w:val="a3"/>
            <w:rFonts w:eastAsiaTheme="majorEastAsia"/>
            <w:color w:val="auto"/>
            <w:sz w:val="28"/>
            <w:szCs w:val="28"/>
          </w:rPr>
          <w:t xml:space="preserve"> / П</w:t>
        </w:r>
        <w:proofErr w:type="gramEnd"/>
        <w:r w:rsidR="009C4981" w:rsidRPr="00D27A80">
          <w:rPr>
            <w:rStyle w:val="a3"/>
            <w:rFonts w:eastAsiaTheme="majorEastAsia"/>
            <w:color w:val="auto"/>
            <w:sz w:val="28"/>
            <w:szCs w:val="28"/>
          </w:rPr>
          <w:t>од ред. д.п.н., проф. Н.Ф. Басова.</w:t>
        </w:r>
      </w:hyperlink>
      <w:hyperlink r:id="rId82" w:history="1">
        <w:r w:rsidR="009C4981" w:rsidRPr="00D27A80">
          <w:rPr>
            <w:rStyle w:val="a3"/>
            <w:rFonts w:eastAsiaTheme="majorEastAsia"/>
            <w:color w:val="auto"/>
            <w:sz w:val="28"/>
            <w:szCs w:val="28"/>
          </w:rPr>
          <w:t>М., 2009.</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83" w:history="1">
        <w:r w:rsidR="009C4981" w:rsidRPr="00D27A80">
          <w:rPr>
            <w:rStyle w:val="a3"/>
            <w:rFonts w:eastAsiaTheme="majorEastAsia"/>
            <w:color w:val="auto"/>
            <w:sz w:val="28"/>
            <w:szCs w:val="28"/>
          </w:rPr>
          <w:t>Гигорьев, С.И., Гуслякова, Л.Г., Гусова, С.А. Социальная работа с молодежью: учебник -</w:t>
        </w:r>
      </w:hyperlink>
      <w:hyperlink r:id="rId84" w:history="1">
        <w:r w:rsidR="009C4981" w:rsidRPr="00D27A80">
          <w:rPr>
            <w:rStyle w:val="a3"/>
            <w:rFonts w:eastAsiaTheme="majorEastAsia"/>
            <w:color w:val="auto"/>
            <w:sz w:val="28"/>
            <w:szCs w:val="28"/>
          </w:rPr>
          <w:t>М.: Градарики,2006.</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85" w:history="1">
        <w:r w:rsidR="009C4981" w:rsidRPr="00D27A80">
          <w:rPr>
            <w:rStyle w:val="a3"/>
            <w:rFonts w:eastAsiaTheme="majorEastAsia"/>
            <w:color w:val="auto"/>
            <w:sz w:val="28"/>
            <w:szCs w:val="28"/>
          </w:rPr>
          <w:t>Караваева В.А. Социальный портрет учащейся молодежи. М., 2001.</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86" w:history="1">
        <w:r w:rsidR="009C4981" w:rsidRPr="00D27A80">
          <w:rPr>
            <w:rStyle w:val="a3"/>
            <w:rFonts w:eastAsiaTheme="majorEastAsia"/>
            <w:color w:val="auto"/>
            <w:sz w:val="28"/>
            <w:szCs w:val="28"/>
          </w:rPr>
          <w:t>Ковалева А. И., Луков В. А. Социология молодежи: теоретические вопросы. М.: Социум,</w:t>
        </w:r>
      </w:hyperlink>
      <w:hyperlink r:id="rId87" w:history="1">
        <w:r w:rsidR="009C4981" w:rsidRPr="00D27A80">
          <w:rPr>
            <w:rStyle w:val="a3"/>
            <w:rFonts w:eastAsiaTheme="majorEastAsia"/>
            <w:color w:val="auto"/>
            <w:sz w:val="28"/>
            <w:szCs w:val="28"/>
          </w:rPr>
          <w:t>1999.</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88" w:history="1">
        <w:r w:rsidR="009C4981" w:rsidRPr="00D27A80">
          <w:rPr>
            <w:rStyle w:val="a3"/>
            <w:rFonts w:eastAsiaTheme="majorEastAsia"/>
            <w:color w:val="auto"/>
            <w:sz w:val="28"/>
            <w:szCs w:val="28"/>
          </w:rPr>
          <w:t>Кон И.С. Социология молодежи. В кн.: “Краткий словарь по социологии”- М., 1988.</w:t>
        </w:r>
      </w:hyperlink>
      <w:hyperlink r:id="rId89" w:history="1">
        <w:r w:rsidR="009C4981" w:rsidRPr="00D27A80">
          <w:rPr>
            <w:rStyle w:val="a3"/>
            <w:rFonts w:eastAsiaTheme="majorEastAsia"/>
            <w:color w:val="auto"/>
            <w:sz w:val="28"/>
            <w:szCs w:val="28"/>
          </w:rPr>
          <w:t>Социальная защита молодежи: вопросы теории и практики./Отв. ред. В.Т. Лисовский.- М.:</w:t>
        </w:r>
      </w:hyperlink>
      <w:hyperlink r:id="rId90" w:history="1">
        <w:r w:rsidR="009C4981" w:rsidRPr="00D27A80">
          <w:rPr>
            <w:rStyle w:val="a3"/>
            <w:rFonts w:eastAsiaTheme="majorEastAsia"/>
            <w:color w:val="auto"/>
            <w:sz w:val="28"/>
            <w:szCs w:val="28"/>
          </w:rPr>
          <w:t>2006.</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91" w:history="1">
        <w:r w:rsidR="009C4981" w:rsidRPr="00D27A80">
          <w:rPr>
            <w:rStyle w:val="a3"/>
            <w:rFonts w:eastAsiaTheme="majorEastAsia"/>
            <w:color w:val="auto"/>
            <w:sz w:val="28"/>
            <w:szCs w:val="28"/>
          </w:rPr>
          <w:t>Концепция государственной молодежной политики Российской Федерации //</w:t>
        </w:r>
      </w:hyperlink>
      <w:hyperlink r:id="rId92" w:history="1">
        <w:r w:rsidR="009C4981" w:rsidRPr="00D27A80">
          <w:rPr>
            <w:rStyle w:val="a3"/>
            <w:rFonts w:eastAsiaTheme="majorEastAsia"/>
            <w:color w:val="auto"/>
            <w:sz w:val="28"/>
            <w:szCs w:val="28"/>
          </w:rPr>
          <w:t>http://www.budgetrf.ru/Publications/Magazines/VestnikSF/2001/vestniksf141-10/vestniksf141-1</w:t>
        </w:r>
      </w:hyperlink>
      <w:hyperlink r:id="rId93" w:history="1">
        <w:r w:rsidR="009C4981" w:rsidRPr="00D27A80">
          <w:rPr>
            <w:rStyle w:val="a3"/>
            <w:rFonts w:eastAsiaTheme="majorEastAsia"/>
            <w:color w:val="auto"/>
            <w:sz w:val="28"/>
            <w:szCs w:val="28"/>
          </w:rPr>
          <w:t>0090.htm#HL 32, февраль 2011 г. Режим доступа - свободный.</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94" w:history="1">
        <w:r w:rsidR="009C4981" w:rsidRPr="00D27A80">
          <w:rPr>
            <w:rStyle w:val="a3"/>
            <w:rFonts w:eastAsiaTheme="majorEastAsia"/>
            <w:color w:val="auto"/>
            <w:sz w:val="28"/>
            <w:szCs w:val="28"/>
          </w:rPr>
          <w:t>Официальный сайт Министерства образования и науки Российской Федерации</w:t>
        </w:r>
      </w:hyperlink>
      <w:hyperlink r:id="rId95" w:history="1">
        <w:r w:rsidR="009C4981" w:rsidRPr="00D27A80">
          <w:rPr>
            <w:rStyle w:val="a3"/>
            <w:rFonts w:eastAsiaTheme="majorEastAsia"/>
            <w:color w:val="auto"/>
            <w:sz w:val="28"/>
            <w:szCs w:val="28"/>
          </w:rPr>
          <w:t>http://mon.gov.ru/, февраль 2011 г. Режим доступа - свободный.</w:t>
        </w:r>
      </w:hyperlink>
    </w:p>
    <w:p w:rsidR="009C4981" w:rsidRPr="00D27A80" w:rsidRDefault="00E656D7" w:rsidP="004B498A">
      <w:pPr>
        <w:pStyle w:val="4"/>
        <w:numPr>
          <w:ilvl w:val="0"/>
          <w:numId w:val="132"/>
        </w:numPr>
        <w:shd w:val="clear" w:color="auto" w:fill="auto"/>
        <w:tabs>
          <w:tab w:val="left" w:pos="1134"/>
        </w:tabs>
        <w:spacing w:line="240" w:lineRule="auto"/>
        <w:ind w:left="0" w:firstLine="709"/>
        <w:rPr>
          <w:sz w:val="28"/>
          <w:szCs w:val="28"/>
        </w:rPr>
      </w:pPr>
      <w:hyperlink r:id="rId96" w:history="1">
        <w:r w:rsidR="009C4981" w:rsidRPr="00D27A80">
          <w:rPr>
            <w:rStyle w:val="a3"/>
            <w:rFonts w:eastAsiaTheme="majorEastAsia"/>
            <w:color w:val="auto"/>
            <w:sz w:val="28"/>
            <w:szCs w:val="28"/>
          </w:rPr>
          <w:t>Федеральный координационный центр развития кадрового потенциала молодежной</w:t>
        </w:r>
      </w:hyperlink>
      <w:hyperlink r:id="rId97" w:history="1">
        <w:r w:rsidR="009C4981" w:rsidRPr="00D27A80">
          <w:rPr>
            <w:rStyle w:val="a3"/>
            <w:rFonts w:eastAsiaTheme="majorEastAsia"/>
            <w:color w:val="auto"/>
            <w:sz w:val="28"/>
            <w:szCs w:val="28"/>
          </w:rPr>
          <w:t>политики // http://dmp.mgopu.ru/, февраль 2011 г. Режим доступа - свободный.</w:t>
        </w:r>
      </w:hyperlink>
      <w:r w:rsidR="009C4981" w:rsidRPr="00D27A80">
        <w:rPr>
          <w:sz w:val="28"/>
          <w:szCs w:val="28"/>
        </w:rPr>
        <w:t xml:space="preserve"> </w:t>
      </w:r>
      <w:hyperlink r:id="rId98" w:history="1">
        <w:r w:rsidR="009C4981" w:rsidRPr="00D27A80">
          <w:rPr>
            <w:rStyle w:val="a3"/>
            <w:rFonts w:eastAsiaTheme="majorEastAsia"/>
            <w:color w:val="auto"/>
            <w:sz w:val="28"/>
            <w:szCs w:val="28"/>
          </w:rPr>
          <w:t>Всероссийский банк данных информационно-аналитических материалов по основным</w:t>
        </w:r>
      </w:hyperlink>
      <w:r w:rsidR="009C4981" w:rsidRPr="00D27A80">
        <w:rPr>
          <w:sz w:val="28"/>
          <w:szCs w:val="28"/>
        </w:rPr>
        <w:t xml:space="preserve"> </w:t>
      </w:r>
      <w:hyperlink r:id="rId99" w:history="1">
        <w:r w:rsidR="009C4981" w:rsidRPr="00D27A80">
          <w:rPr>
            <w:rStyle w:val="a3"/>
            <w:rFonts w:eastAsiaTheme="majorEastAsia"/>
            <w:color w:val="auto"/>
            <w:sz w:val="28"/>
            <w:szCs w:val="28"/>
          </w:rPr>
          <w:t>направлениям государственной молодежной политики Российской Федерации //</w:t>
        </w:r>
      </w:hyperlink>
      <w:hyperlink r:id="rId100" w:history="1">
        <w:r w:rsidR="009C4981" w:rsidRPr="00D27A80">
          <w:rPr>
            <w:rStyle w:val="a3"/>
            <w:rFonts w:eastAsiaTheme="majorEastAsia"/>
            <w:color w:val="auto"/>
            <w:sz w:val="28"/>
            <w:szCs w:val="28"/>
          </w:rPr>
          <w:t>http://dmp.mgopu.ru/searchTopics.php, февраль 2011 г. Режим доступа - свободный.</w:t>
        </w:r>
      </w:hyperlink>
    </w:p>
    <w:p w:rsidR="009C4981" w:rsidRPr="00D27A80" w:rsidRDefault="009C4981" w:rsidP="009C4981">
      <w:pPr>
        <w:pStyle w:val="13"/>
        <w:keepNext/>
        <w:keepLines/>
        <w:shd w:val="clear" w:color="auto" w:fill="auto"/>
        <w:spacing w:before="0" w:after="0" w:line="240" w:lineRule="auto"/>
        <w:ind w:firstLine="709"/>
        <w:outlineLvl w:val="9"/>
        <w:rPr>
          <w:sz w:val="28"/>
          <w:szCs w:val="28"/>
        </w:rPr>
      </w:pPr>
    </w:p>
    <w:p w:rsidR="009C4981" w:rsidRPr="00D27A80" w:rsidRDefault="009C4981" w:rsidP="009C4981">
      <w:pPr>
        <w:pStyle w:val="13"/>
        <w:keepNext/>
        <w:keepLines/>
        <w:shd w:val="clear" w:color="auto" w:fill="auto"/>
        <w:spacing w:before="0" w:after="0" w:line="240" w:lineRule="auto"/>
        <w:ind w:firstLine="709"/>
        <w:outlineLvl w:val="9"/>
        <w:rPr>
          <w:sz w:val="28"/>
          <w:szCs w:val="28"/>
        </w:rPr>
      </w:pPr>
      <w:bookmarkStart w:id="8" w:name="bookmark6"/>
      <w:r w:rsidRPr="00D27A80">
        <w:rPr>
          <w:sz w:val="28"/>
          <w:szCs w:val="28"/>
        </w:rPr>
        <w:t>«Проблемы современной молодежи и пути их решения»</w:t>
      </w:r>
      <w:bookmarkEnd w:id="8"/>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1" w:history="1">
        <w:r w:rsidR="009C4981" w:rsidRPr="00D27A80">
          <w:rPr>
            <w:rStyle w:val="a3"/>
            <w:rFonts w:eastAsiaTheme="majorEastAsia"/>
            <w:color w:val="auto"/>
            <w:sz w:val="28"/>
            <w:szCs w:val="28"/>
          </w:rPr>
          <w:t>Ильинский И.М. Молодежь и молодежная политика: Философия. История. М., 2001.</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2" w:history="1">
        <w:r w:rsidR="009C4981" w:rsidRPr="00D27A80">
          <w:rPr>
            <w:rStyle w:val="a3"/>
            <w:rFonts w:eastAsiaTheme="majorEastAsia"/>
            <w:color w:val="auto"/>
            <w:sz w:val="28"/>
            <w:szCs w:val="28"/>
          </w:rPr>
          <w:t>Лукс Г.А. Социальное инновационное проектирование в региональной молодёжной</w:t>
        </w:r>
      </w:hyperlink>
      <w:r w:rsidR="009C4981" w:rsidRPr="00D27A80">
        <w:rPr>
          <w:sz w:val="28"/>
          <w:szCs w:val="28"/>
        </w:rPr>
        <w:t xml:space="preserve"> </w:t>
      </w:r>
      <w:hyperlink r:id="rId103" w:history="1">
        <w:r w:rsidR="009C4981" w:rsidRPr="00D27A80">
          <w:rPr>
            <w:rStyle w:val="a3"/>
            <w:rFonts w:eastAsiaTheme="majorEastAsia"/>
            <w:color w:val="auto"/>
            <w:sz w:val="28"/>
            <w:szCs w:val="28"/>
          </w:rPr>
          <w:t>политике. Самара, 2003.</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4" w:history="1">
        <w:r w:rsidR="009C4981" w:rsidRPr="00D27A80">
          <w:rPr>
            <w:rStyle w:val="a3"/>
            <w:rFonts w:eastAsiaTheme="majorEastAsia"/>
            <w:color w:val="auto"/>
            <w:sz w:val="28"/>
            <w:szCs w:val="28"/>
          </w:rPr>
          <w:t>Социальная работа с молодежью: Учебное пособие</w:t>
        </w:r>
        <w:proofErr w:type="gramStart"/>
        <w:r w:rsidR="009C4981" w:rsidRPr="00D27A80">
          <w:rPr>
            <w:rStyle w:val="a3"/>
            <w:rFonts w:eastAsiaTheme="majorEastAsia"/>
            <w:color w:val="auto"/>
            <w:sz w:val="28"/>
            <w:szCs w:val="28"/>
          </w:rPr>
          <w:t xml:space="preserve"> / П</w:t>
        </w:r>
        <w:proofErr w:type="gramEnd"/>
        <w:r w:rsidR="009C4981" w:rsidRPr="00D27A80">
          <w:rPr>
            <w:rStyle w:val="a3"/>
            <w:rFonts w:eastAsiaTheme="majorEastAsia"/>
            <w:color w:val="auto"/>
            <w:sz w:val="28"/>
            <w:szCs w:val="28"/>
          </w:rPr>
          <w:t>од ред. д.п.н., проф. Н.Ф. Басова.</w:t>
        </w:r>
      </w:hyperlink>
      <w:hyperlink r:id="rId105" w:history="1">
        <w:r w:rsidR="009C4981" w:rsidRPr="00D27A80">
          <w:rPr>
            <w:rStyle w:val="a3"/>
            <w:rFonts w:eastAsiaTheme="majorEastAsia"/>
            <w:color w:val="auto"/>
            <w:sz w:val="28"/>
            <w:szCs w:val="28"/>
          </w:rPr>
          <w:t>М., 2009.</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6" w:history="1">
        <w:r w:rsidR="009C4981" w:rsidRPr="00D27A80">
          <w:rPr>
            <w:rStyle w:val="a3"/>
            <w:rFonts w:eastAsiaTheme="majorEastAsia"/>
            <w:color w:val="auto"/>
            <w:sz w:val="28"/>
            <w:szCs w:val="28"/>
          </w:rPr>
          <w:t>Гигорьев, С.И., Гуслякова, Л.Г., Гусова, С.А. Социальная работа с молодежью: учебник -</w:t>
        </w:r>
      </w:hyperlink>
      <w:hyperlink r:id="rId107" w:history="1">
        <w:r w:rsidR="009C4981" w:rsidRPr="00D27A80">
          <w:rPr>
            <w:rStyle w:val="a3"/>
            <w:rFonts w:eastAsiaTheme="majorEastAsia"/>
            <w:color w:val="auto"/>
            <w:sz w:val="28"/>
            <w:szCs w:val="28"/>
          </w:rPr>
          <w:t>М.: Градарики,2006.</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8" w:history="1">
        <w:r w:rsidR="009C4981" w:rsidRPr="00D27A80">
          <w:rPr>
            <w:rStyle w:val="a3"/>
            <w:rFonts w:eastAsiaTheme="majorEastAsia"/>
            <w:color w:val="auto"/>
            <w:sz w:val="28"/>
            <w:szCs w:val="28"/>
          </w:rPr>
          <w:t>Караваева В.А. Социальный портрет учащейся молодежи. М., 2001.</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9" w:history="1">
        <w:r w:rsidR="009C4981" w:rsidRPr="00D27A80">
          <w:rPr>
            <w:rStyle w:val="a3"/>
            <w:rFonts w:eastAsiaTheme="majorEastAsia"/>
            <w:color w:val="auto"/>
            <w:sz w:val="28"/>
            <w:szCs w:val="28"/>
          </w:rPr>
          <w:t>Ковалева А. И., Луков В. А. Социология молодежи: теоретические вопросы. М.: Социум,</w:t>
        </w:r>
      </w:hyperlink>
      <w:hyperlink r:id="rId110" w:history="1">
        <w:r w:rsidR="009C4981" w:rsidRPr="00D27A80">
          <w:rPr>
            <w:rStyle w:val="a3"/>
            <w:rFonts w:eastAsiaTheme="majorEastAsia"/>
            <w:color w:val="auto"/>
            <w:sz w:val="28"/>
            <w:szCs w:val="28"/>
          </w:rPr>
          <w:t>1999.</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1" w:history="1">
        <w:r w:rsidR="009C4981" w:rsidRPr="00D27A80">
          <w:rPr>
            <w:rStyle w:val="a3"/>
            <w:rFonts w:eastAsiaTheme="majorEastAsia"/>
            <w:color w:val="auto"/>
            <w:sz w:val="28"/>
            <w:szCs w:val="28"/>
          </w:rPr>
          <w:t>Кон И.С. Социология молодежи. В кн.: “Краткий словарь по социологии”- М., 1988.</w:t>
        </w:r>
      </w:hyperlink>
      <w:hyperlink r:id="rId112" w:history="1">
        <w:r w:rsidR="009C4981" w:rsidRPr="00D27A80">
          <w:rPr>
            <w:rStyle w:val="a3"/>
            <w:rFonts w:eastAsiaTheme="majorEastAsia"/>
            <w:color w:val="auto"/>
            <w:sz w:val="28"/>
            <w:szCs w:val="28"/>
          </w:rPr>
          <w:t xml:space="preserve">Социальная защита молодежи: вопросы теории и </w:t>
        </w:r>
        <w:r w:rsidR="009C4981" w:rsidRPr="00D27A80">
          <w:rPr>
            <w:rStyle w:val="a3"/>
            <w:rFonts w:eastAsiaTheme="majorEastAsia"/>
            <w:color w:val="auto"/>
            <w:sz w:val="28"/>
            <w:szCs w:val="28"/>
          </w:rPr>
          <w:lastRenderedPageBreak/>
          <w:t>практики./Отв. ред. В.Т. Лисовский.- М.:</w:t>
        </w:r>
      </w:hyperlink>
      <w:hyperlink r:id="rId113" w:history="1">
        <w:r w:rsidR="009C4981" w:rsidRPr="00D27A80">
          <w:rPr>
            <w:rStyle w:val="a3"/>
            <w:rFonts w:eastAsiaTheme="majorEastAsia"/>
            <w:color w:val="auto"/>
            <w:sz w:val="28"/>
            <w:szCs w:val="28"/>
          </w:rPr>
          <w:t>2006.</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4" w:history="1">
        <w:r w:rsidR="009C4981" w:rsidRPr="00D27A80">
          <w:rPr>
            <w:rStyle w:val="a3"/>
            <w:rFonts w:eastAsiaTheme="majorEastAsia"/>
            <w:color w:val="auto"/>
            <w:sz w:val="28"/>
            <w:szCs w:val="28"/>
          </w:rPr>
          <w:t>Концепция государственной молодежной политики Российской Федерации //</w:t>
        </w:r>
      </w:hyperlink>
      <w:hyperlink r:id="rId115" w:history="1">
        <w:r w:rsidR="009C4981" w:rsidRPr="00D27A80">
          <w:rPr>
            <w:rStyle w:val="a3"/>
            <w:rFonts w:eastAsiaTheme="majorEastAsia"/>
            <w:color w:val="auto"/>
            <w:sz w:val="28"/>
            <w:szCs w:val="28"/>
          </w:rPr>
          <w:t>http://www.budgetrf.ru/Publications/Magazines/VestnikSF/2001/vestniksf141-10/vestniksf141-1</w:t>
        </w:r>
      </w:hyperlink>
      <w:hyperlink r:id="rId116" w:history="1">
        <w:r w:rsidR="009C4981" w:rsidRPr="00D27A80">
          <w:rPr>
            <w:rStyle w:val="a3"/>
            <w:rFonts w:eastAsiaTheme="majorEastAsia"/>
            <w:color w:val="auto"/>
            <w:sz w:val="28"/>
            <w:szCs w:val="28"/>
          </w:rPr>
          <w:t>0090.htm#HL 32, февраль 2011 г. Режим доступа - свободный.</w:t>
        </w:r>
      </w:hyperlink>
    </w:p>
    <w:p w:rsidR="009C4981" w:rsidRPr="00D27A80" w:rsidRDefault="00E656D7"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7" w:history="1">
        <w:r w:rsidR="009C4981" w:rsidRPr="00D27A80">
          <w:rPr>
            <w:rStyle w:val="a3"/>
            <w:rFonts w:eastAsiaTheme="majorEastAsia"/>
            <w:color w:val="auto"/>
            <w:sz w:val="28"/>
            <w:szCs w:val="28"/>
          </w:rPr>
          <w:t>Официальный сайт Министерства образования и науки Российской Федерации</w:t>
        </w:r>
      </w:hyperlink>
      <w:hyperlink r:id="rId118" w:history="1">
        <w:r w:rsidR="009C4981" w:rsidRPr="00D27A80">
          <w:rPr>
            <w:rStyle w:val="a3"/>
            <w:rFonts w:eastAsiaTheme="majorEastAsia"/>
            <w:color w:val="auto"/>
            <w:sz w:val="28"/>
            <w:szCs w:val="28"/>
          </w:rPr>
          <w:t>http://mon.gov.ru/, февраль 2011 г. Режим доступа - свободный.</w:t>
        </w:r>
      </w:hyperlink>
    </w:p>
    <w:p w:rsidR="009C4981" w:rsidRDefault="009C4981" w:rsidP="009C4981">
      <w:pPr>
        <w:pStyle w:val="13"/>
        <w:keepNext/>
        <w:keepLines/>
        <w:shd w:val="clear" w:color="auto" w:fill="auto"/>
        <w:spacing w:before="0" w:after="0" w:line="240" w:lineRule="auto"/>
        <w:ind w:firstLine="709"/>
        <w:outlineLvl w:val="9"/>
        <w:rPr>
          <w:sz w:val="28"/>
          <w:szCs w:val="28"/>
        </w:rPr>
      </w:pPr>
      <w:bookmarkStart w:id="9" w:name="bookmark7"/>
    </w:p>
    <w:p w:rsidR="009C4981" w:rsidRDefault="009C4981" w:rsidP="009C4981">
      <w:pPr>
        <w:pStyle w:val="13"/>
        <w:keepNext/>
        <w:keepLines/>
        <w:shd w:val="clear" w:color="auto" w:fill="auto"/>
        <w:spacing w:before="0" w:after="0" w:line="240" w:lineRule="auto"/>
        <w:ind w:firstLine="709"/>
        <w:outlineLvl w:val="9"/>
        <w:rPr>
          <w:sz w:val="28"/>
          <w:szCs w:val="28"/>
        </w:rPr>
      </w:pPr>
      <w:r>
        <w:rPr>
          <w:sz w:val="28"/>
          <w:szCs w:val="28"/>
        </w:rPr>
        <w:t>«Профессиональное самоопределение старшеклассника и потребности рынка труда»</w:t>
      </w:r>
      <w:bookmarkEnd w:id="9"/>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Зеер Э.Ф., Павлова А.М., Садовникова Н.О. Профориентология: теория и практика. М,</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2004.</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Махаева О.А., Григорьева Е.Е. Я выбираю профессию: Комплексная программа активного профессионального самоопределения школьников. М., 2002.</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Социальная работа с молодежью: Учебное пособие</w:t>
      </w:r>
      <w:proofErr w:type="gramStart"/>
      <w:r>
        <w:rPr>
          <w:sz w:val="28"/>
          <w:szCs w:val="28"/>
        </w:rPr>
        <w:t xml:space="preserve"> / П</w:t>
      </w:r>
      <w:proofErr w:type="gramEnd"/>
      <w:r>
        <w:rPr>
          <w:sz w:val="28"/>
          <w:szCs w:val="28"/>
        </w:rPr>
        <w:t>од ред. д.п.н., проф. Н.Ф. Басова. М., 2009.</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Твой выбор профессии</w:t>
      </w:r>
      <w:proofErr w:type="gramStart"/>
      <w:r>
        <w:rPr>
          <w:sz w:val="28"/>
          <w:szCs w:val="28"/>
        </w:rPr>
        <w:t xml:space="preserve"> / С</w:t>
      </w:r>
      <w:proofErr w:type="gramEnd"/>
      <w:r>
        <w:rPr>
          <w:sz w:val="28"/>
          <w:szCs w:val="28"/>
        </w:rPr>
        <w:t>ост. А.А. Левко и др. - Мн., 2006.</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 xml:space="preserve">Официальный сайт Федеральной службы по труду и занятости // </w:t>
      </w:r>
      <w:r>
        <w:rPr>
          <w:rStyle w:val="15"/>
          <w:sz w:val="28"/>
          <w:szCs w:val="28"/>
        </w:rPr>
        <w:t>http://www.rostrud.ru/</w:t>
      </w:r>
      <w:r>
        <w:rPr>
          <w:rStyle w:val="33"/>
          <w:sz w:val="28"/>
          <w:szCs w:val="28"/>
        </w:rPr>
        <w:t>,</w:t>
      </w:r>
      <w:r>
        <w:rPr>
          <w:sz w:val="28"/>
          <w:szCs w:val="28"/>
        </w:rPr>
        <w:t xml:space="preserve"> февраль 2011 г. Режим доступа - свободный.</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 xml:space="preserve">Управление занятости Тамбовской области // </w:t>
      </w:r>
      <w:r>
        <w:rPr>
          <w:rStyle w:val="15"/>
          <w:sz w:val="28"/>
          <w:szCs w:val="28"/>
        </w:rPr>
        <w:t>http://zan.tambov.gov.ru/</w:t>
      </w:r>
      <w:r>
        <w:rPr>
          <w:rStyle w:val="33"/>
          <w:sz w:val="28"/>
          <w:szCs w:val="28"/>
        </w:rPr>
        <w:t>,</w:t>
      </w:r>
      <w:r>
        <w:rPr>
          <w:sz w:val="28"/>
          <w:szCs w:val="28"/>
        </w:rPr>
        <w:t xml:space="preserve"> февраль 2011 г. Режим доступа - свободный.</w:t>
      </w:r>
    </w:p>
    <w:p w:rsidR="009C4981" w:rsidRDefault="009C4981" w:rsidP="009C4981">
      <w:pPr>
        <w:pStyle w:val="13"/>
        <w:keepNext/>
        <w:keepLines/>
        <w:shd w:val="clear" w:color="auto" w:fill="auto"/>
        <w:spacing w:before="0" w:after="0" w:line="240" w:lineRule="auto"/>
        <w:ind w:firstLine="709"/>
        <w:outlineLvl w:val="9"/>
        <w:rPr>
          <w:sz w:val="28"/>
          <w:szCs w:val="28"/>
        </w:rPr>
      </w:pPr>
      <w:bookmarkStart w:id="10" w:name="bookmark8"/>
    </w:p>
    <w:p w:rsidR="009C4981" w:rsidRDefault="009C4981" w:rsidP="009C4981">
      <w:pPr>
        <w:pStyle w:val="13"/>
        <w:keepNext/>
        <w:keepLines/>
        <w:shd w:val="clear" w:color="auto" w:fill="auto"/>
        <w:spacing w:before="0" w:after="0" w:line="240" w:lineRule="auto"/>
        <w:ind w:firstLine="709"/>
        <w:outlineLvl w:val="9"/>
        <w:rPr>
          <w:sz w:val="28"/>
          <w:szCs w:val="28"/>
        </w:rPr>
      </w:pPr>
      <w:r>
        <w:rPr>
          <w:sz w:val="28"/>
          <w:szCs w:val="28"/>
        </w:rPr>
        <w:t>«Молодёжная субкультура: «за» и «против»</w:t>
      </w:r>
      <w:bookmarkEnd w:id="10"/>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Бобров А.Е. Развитие молодежного движения в России и Национальный совет молодежных и детских объединений России/ Молодежь России и Европейский Союз, М.: Нац. Совет молод</w:t>
      </w:r>
      <w:proofErr w:type="gramStart"/>
      <w:r>
        <w:rPr>
          <w:sz w:val="28"/>
          <w:szCs w:val="28"/>
        </w:rPr>
        <w:t>.и</w:t>
      </w:r>
      <w:proofErr w:type="gramEnd"/>
      <w:r>
        <w:rPr>
          <w:sz w:val="28"/>
          <w:szCs w:val="28"/>
        </w:rPr>
        <w:t xml:space="preserve"> дет. объед. России, 1999.</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 xml:space="preserve">Государственная поддержка молодежных и детских общественных объединений. Материалы II Всероссийского фестиваля молодежных инициатив. М., Логос, 2002. 112 </w:t>
      </w:r>
      <w:proofErr w:type="gramStart"/>
      <w:r>
        <w:rPr>
          <w:sz w:val="28"/>
          <w:szCs w:val="28"/>
        </w:rPr>
        <w:t>с</w:t>
      </w:r>
      <w:proofErr w:type="gramEnd"/>
      <w:r>
        <w:rPr>
          <w:sz w:val="28"/>
          <w:szCs w:val="28"/>
        </w:rPr>
        <w:t xml:space="preserve">. </w:t>
      </w:r>
      <w:proofErr w:type="gramStart"/>
      <w:r>
        <w:rPr>
          <w:sz w:val="28"/>
          <w:szCs w:val="28"/>
        </w:rPr>
        <w:t>Григорьев</w:t>
      </w:r>
      <w:proofErr w:type="gramEnd"/>
      <w:r>
        <w:rPr>
          <w:sz w:val="28"/>
          <w:szCs w:val="28"/>
        </w:rPr>
        <w:t xml:space="preserve"> С.И., Гуслякова Л.Г., Гусова С.А. Социальная работа с молодежью: учебник для студентов вузов. М.: Гардарики, 2006. 204 с.</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Колков В.В., Колков С.В., Шахина Н.А. Государственная молодежная политика и социальная работа с молодежью: Учебное пособие. М., 2000. 238 с.</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Молодежь и молодежная политика. М.: Голос, 2001.</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Молодежные и детские общественные объединения: проблема преемственности деятельности и исследований. Сборник докладов и выступлений. М.: Логос, 2002. Молодые исследователи о молодежном движении. Сборник научных статей. М., 2003. Словарь терминов социальной работы с молодежью</w:t>
      </w:r>
      <w:proofErr w:type="gramStart"/>
      <w:r>
        <w:rPr>
          <w:sz w:val="28"/>
          <w:szCs w:val="28"/>
        </w:rPr>
        <w:t xml:space="preserve"> / С</w:t>
      </w:r>
      <w:proofErr w:type="gramEnd"/>
      <w:r>
        <w:rPr>
          <w:sz w:val="28"/>
          <w:szCs w:val="28"/>
        </w:rPr>
        <w:t>ост. И.А. Козич, Е.И. Карпович. Волжский: ИД Кнауб, 2000.</w:t>
      </w:r>
    </w:p>
    <w:p w:rsidR="009C4981" w:rsidRPr="00D27A80"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lastRenderedPageBreak/>
        <w:t xml:space="preserve">Шабрин В.В. Молодежные организации в России. Оренбург, 2005. </w:t>
      </w:r>
      <w:r w:rsidRPr="00D27A80">
        <w:rPr>
          <w:sz w:val="28"/>
          <w:szCs w:val="28"/>
        </w:rPr>
        <w:t xml:space="preserve">32 с. </w:t>
      </w:r>
      <w:hyperlink r:id="rId119" w:history="1">
        <w:r w:rsidRPr="00D27A80">
          <w:rPr>
            <w:rStyle w:val="a3"/>
            <w:rFonts w:eastAsiaTheme="majorEastAsia"/>
            <w:color w:val="auto"/>
            <w:sz w:val="28"/>
            <w:szCs w:val="28"/>
          </w:rPr>
          <w:t>http://www.youthrussia.ru/ - национальный совет молодежных и детских объединений</w:t>
        </w:r>
      </w:hyperlink>
      <w:r w:rsidRPr="00D27A80">
        <w:rPr>
          <w:sz w:val="28"/>
          <w:szCs w:val="28"/>
        </w:rPr>
        <w:t xml:space="preserve"> </w:t>
      </w:r>
      <w:hyperlink r:id="rId120" w:history="1">
        <w:r w:rsidRPr="00D27A80">
          <w:rPr>
            <w:rStyle w:val="a3"/>
            <w:rFonts w:eastAsiaTheme="majorEastAsia"/>
            <w:color w:val="auto"/>
            <w:sz w:val="28"/>
            <w:szCs w:val="28"/>
          </w:rPr>
          <w:t>России</w:t>
        </w:r>
      </w:hyperlink>
    </w:p>
    <w:p w:rsidR="009C4981" w:rsidRPr="00D27A80" w:rsidRDefault="00E656D7" w:rsidP="004B498A">
      <w:pPr>
        <w:pStyle w:val="4"/>
        <w:numPr>
          <w:ilvl w:val="0"/>
          <w:numId w:val="135"/>
        </w:numPr>
        <w:shd w:val="clear" w:color="auto" w:fill="auto"/>
        <w:tabs>
          <w:tab w:val="left" w:pos="1134"/>
        </w:tabs>
        <w:spacing w:line="240" w:lineRule="auto"/>
        <w:ind w:left="0" w:firstLine="709"/>
        <w:rPr>
          <w:sz w:val="28"/>
          <w:szCs w:val="28"/>
        </w:rPr>
      </w:pPr>
      <w:hyperlink r:id="rId121" w:history="1">
        <w:r w:rsidR="009C4981" w:rsidRPr="00D27A80">
          <w:rPr>
            <w:rStyle w:val="a3"/>
            <w:rFonts w:eastAsiaTheme="majorEastAsia"/>
            <w:color w:val="auto"/>
            <w:sz w:val="28"/>
            <w:szCs w:val="28"/>
          </w:rPr>
          <w:t>www.dmp.mgopu.ru,www.molros.ru - всероссийский банк данных ГМП</w:t>
        </w:r>
      </w:hyperlink>
    </w:p>
    <w:p w:rsidR="009C4981" w:rsidRPr="00D27A80" w:rsidRDefault="00E656D7" w:rsidP="004B498A">
      <w:pPr>
        <w:pStyle w:val="4"/>
        <w:numPr>
          <w:ilvl w:val="0"/>
          <w:numId w:val="135"/>
        </w:numPr>
        <w:shd w:val="clear" w:color="auto" w:fill="auto"/>
        <w:tabs>
          <w:tab w:val="left" w:pos="1134"/>
        </w:tabs>
        <w:spacing w:line="240" w:lineRule="auto"/>
        <w:ind w:left="0" w:firstLine="709"/>
        <w:rPr>
          <w:sz w:val="28"/>
          <w:szCs w:val="28"/>
        </w:rPr>
      </w:pPr>
      <w:hyperlink r:id="rId122" w:history="1">
        <w:r w:rsidR="009C4981" w:rsidRPr="00D27A80">
          <w:rPr>
            <w:rStyle w:val="a3"/>
            <w:rFonts w:eastAsiaTheme="majorEastAsia"/>
            <w:color w:val="auto"/>
            <w:sz w:val="28"/>
            <w:szCs w:val="28"/>
          </w:rPr>
          <w:t>Официальные сайты в сети Интернет:www.dmp.mgopu.ru,www.molros.ru,</w:t>
        </w:r>
      </w:hyperlink>
    </w:p>
    <w:p w:rsidR="009C4981" w:rsidRPr="00D27A80" w:rsidRDefault="00E656D7" w:rsidP="004B498A">
      <w:pPr>
        <w:pStyle w:val="4"/>
        <w:numPr>
          <w:ilvl w:val="0"/>
          <w:numId w:val="135"/>
        </w:numPr>
        <w:shd w:val="clear" w:color="auto" w:fill="auto"/>
        <w:tabs>
          <w:tab w:val="left" w:pos="1134"/>
        </w:tabs>
        <w:spacing w:line="240" w:lineRule="auto"/>
        <w:ind w:left="0" w:firstLine="709"/>
        <w:rPr>
          <w:sz w:val="28"/>
          <w:szCs w:val="28"/>
          <w:lang w:val="en-US"/>
        </w:rPr>
      </w:pPr>
      <w:hyperlink r:id="rId123" w:history="1">
        <w:r w:rsidR="009C4981" w:rsidRPr="00D27A80">
          <w:rPr>
            <w:rStyle w:val="a3"/>
            <w:rFonts w:eastAsiaTheme="majorEastAsia"/>
            <w:color w:val="auto"/>
            <w:sz w:val="28"/>
            <w:szCs w:val="28"/>
            <w:lang w:val="en-US"/>
          </w:rPr>
          <w:t>http://www.un.org/russian/documents/instruments/docs subjru.asp?subj=111</w:t>
        </w:r>
      </w:hyperlink>
    </w:p>
    <w:p w:rsidR="009C4981" w:rsidRPr="00D27A80" w:rsidRDefault="009C4981" w:rsidP="009C4981">
      <w:pPr>
        <w:spacing w:after="0"/>
        <w:ind w:firstLine="709"/>
        <w:jc w:val="both"/>
        <w:rPr>
          <w:rFonts w:ascii="Times New Roman" w:eastAsia="Times New Roman" w:hAnsi="Times New Roman" w:cs="Times New Roman"/>
          <w:sz w:val="28"/>
          <w:szCs w:val="28"/>
          <w:lang w:val="en-US"/>
        </w:rPr>
      </w:pPr>
    </w:p>
    <w:p w:rsidR="009C4981" w:rsidRDefault="009C4981" w:rsidP="009C498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участия в Олимпиаде необходимо заполнить   в следующей форме:</w:t>
      </w:r>
    </w:p>
    <w:p w:rsidR="009C4981" w:rsidRDefault="009C4981" w:rsidP="009C4981">
      <w:pPr>
        <w:spacing w:after="0"/>
        <w:ind w:firstLine="709"/>
        <w:jc w:val="both"/>
        <w:rPr>
          <w:rFonts w:ascii="Times New Roman" w:eastAsia="Times New Roman" w:hAnsi="Times New Roman" w:cs="Times New Roman"/>
          <w:sz w:val="28"/>
          <w:szCs w:val="28"/>
        </w:rPr>
      </w:pPr>
    </w:p>
    <w:p w:rsidR="009C4981" w:rsidRDefault="009C4981" w:rsidP="009C4981">
      <w:pPr>
        <w:pStyle w:val="a4"/>
        <w:tabs>
          <w:tab w:val="left" w:pos="0"/>
          <w:tab w:val="left" w:pos="900"/>
        </w:tabs>
        <w:spacing w:before="0" w:beforeAutospacing="0" w:after="0" w:afterAutospacing="0"/>
        <w:ind w:left="539"/>
        <w:jc w:val="center"/>
        <w:rPr>
          <w:b/>
        </w:rPr>
      </w:pPr>
      <w:r>
        <w:rPr>
          <w:b/>
        </w:rPr>
        <w:t>ЗАЯВКА НА УЧАСТИЕ В ОЛИМПИАДЕ</w:t>
      </w:r>
    </w:p>
    <w:p w:rsidR="009C4981" w:rsidRDefault="009C4981" w:rsidP="009C4981">
      <w:pPr>
        <w:pStyle w:val="a4"/>
        <w:tabs>
          <w:tab w:val="left" w:pos="0"/>
          <w:tab w:val="left" w:pos="900"/>
        </w:tabs>
        <w:spacing w:before="0" w:beforeAutospacing="0" w:after="0" w:afterAutospacing="0"/>
        <w:ind w:left="539"/>
        <w:jc w:val="center"/>
      </w:pPr>
    </w:p>
    <w:p w:rsidR="009C4981" w:rsidRDefault="009C4981" w:rsidP="009C4981">
      <w:pPr>
        <w:pStyle w:val="western"/>
        <w:spacing w:before="0" w:beforeAutospacing="0" w:after="0" w:afterAutospacing="0"/>
        <w:ind w:left="539"/>
      </w:pPr>
      <w:r>
        <w:t>Фамилия ____________________________________</w:t>
      </w:r>
    </w:p>
    <w:p w:rsidR="009C4981" w:rsidRDefault="009C4981" w:rsidP="009C4981">
      <w:pPr>
        <w:pStyle w:val="western"/>
        <w:spacing w:before="0" w:beforeAutospacing="0" w:after="0" w:afterAutospacing="0"/>
        <w:ind w:left="539"/>
      </w:pPr>
      <w:r>
        <w:t>Имя ________________________________________</w:t>
      </w:r>
    </w:p>
    <w:p w:rsidR="009C4981" w:rsidRDefault="009C4981" w:rsidP="009C4981">
      <w:pPr>
        <w:pStyle w:val="western"/>
        <w:spacing w:before="0" w:beforeAutospacing="0" w:after="0" w:afterAutospacing="0"/>
        <w:ind w:left="539"/>
      </w:pPr>
      <w:r>
        <w:t>Отчество ____________________________________</w:t>
      </w:r>
    </w:p>
    <w:p w:rsidR="009C4981" w:rsidRDefault="009C4981" w:rsidP="009C4981">
      <w:pPr>
        <w:pStyle w:val="western"/>
        <w:spacing w:before="0" w:beforeAutospacing="0" w:after="0" w:afterAutospacing="0"/>
        <w:ind w:left="539"/>
      </w:pPr>
      <w:r>
        <w:t>Место проживания ____________________________</w:t>
      </w:r>
    </w:p>
    <w:p w:rsidR="009C4981" w:rsidRDefault="009C4981" w:rsidP="009C4981">
      <w:pPr>
        <w:pStyle w:val="western"/>
        <w:spacing w:before="0" w:beforeAutospacing="0" w:after="0" w:afterAutospacing="0"/>
        <w:ind w:left="539"/>
      </w:pPr>
      <w:r>
        <w:t>Место учебы __________________________________</w:t>
      </w:r>
    </w:p>
    <w:p w:rsidR="009C4981" w:rsidRDefault="009C4981" w:rsidP="009C4981">
      <w:pPr>
        <w:pStyle w:val="western"/>
        <w:spacing w:before="0" w:beforeAutospacing="0" w:after="0" w:afterAutospacing="0"/>
        <w:ind w:left="539"/>
      </w:pPr>
      <w:r>
        <w:t>Адрес с индексом______________________________</w:t>
      </w:r>
    </w:p>
    <w:p w:rsidR="009C4981" w:rsidRDefault="009C4981" w:rsidP="009C4981">
      <w:pPr>
        <w:pStyle w:val="western"/>
        <w:spacing w:before="0" w:beforeAutospacing="0" w:after="0" w:afterAutospacing="0"/>
        <w:ind w:left="539"/>
      </w:pPr>
      <w:r>
        <w:t>Телефоны моб.________________________________</w:t>
      </w:r>
    </w:p>
    <w:p w:rsidR="009C4981" w:rsidRDefault="009C4981" w:rsidP="009C4981">
      <w:pPr>
        <w:pStyle w:val="western"/>
        <w:spacing w:before="0" w:beforeAutospacing="0" w:after="0" w:afterAutospacing="0"/>
        <w:ind w:left="539"/>
      </w:pPr>
      <w:r>
        <w:rPr>
          <w:lang w:val="en-US"/>
        </w:rPr>
        <w:t>E</w:t>
      </w:r>
      <w:r>
        <w:t>-</w:t>
      </w:r>
      <w:r>
        <w:rPr>
          <w:lang w:val="en-US"/>
        </w:rPr>
        <w:t>mail</w:t>
      </w:r>
      <w:r>
        <w:t>________________________________________</w:t>
      </w:r>
    </w:p>
    <w:p w:rsidR="009C4981" w:rsidRDefault="009C4981" w:rsidP="009C4981">
      <w:pPr>
        <w:pStyle w:val="western"/>
        <w:spacing w:before="0" w:beforeAutospacing="0" w:after="0" w:afterAutospacing="0"/>
        <w:ind w:left="539"/>
      </w:pPr>
      <w:r>
        <w:t>Тема доклада__________________________________</w:t>
      </w:r>
    </w:p>
    <w:p w:rsidR="009C4981" w:rsidRDefault="009C4981" w:rsidP="009C4981">
      <w:pPr>
        <w:spacing w:after="0"/>
        <w:ind w:firstLine="709"/>
        <w:jc w:val="both"/>
        <w:rPr>
          <w:rFonts w:ascii="Times New Roman" w:eastAsia="Times New Roman" w:hAnsi="Times New Roman" w:cs="Times New Roman"/>
          <w:sz w:val="24"/>
          <w:szCs w:val="24"/>
        </w:rPr>
      </w:pP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xml:space="preserve">Все файлы с работами на отборочный (заочный) тур должны быть присланы в виде архива (форматы </w:t>
      </w:r>
      <w:r w:rsidRPr="00D27A80">
        <w:rPr>
          <w:rFonts w:ascii="Times New Roman" w:eastAsia="Times New Roman" w:hAnsi="Times New Roman" w:cs="Times New Roman"/>
          <w:sz w:val="28"/>
          <w:szCs w:val="28"/>
          <w:lang w:val="en-US"/>
        </w:rPr>
        <w:t>rar</w:t>
      </w:r>
      <w:r w:rsidRPr="00D27A80">
        <w:rPr>
          <w:rFonts w:ascii="Times New Roman" w:eastAsia="Times New Roman" w:hAnsi="Times New Roman" w:cs="Times New Roman"/>
          <w:sz w:val="28"/>
          <w:szCs w:val="28"/>
        </w:rPr>
        <w:t xml:space="preserve">, </w:t>
      </w:r>
      <w:r w:rsidRPr="00D27A80">
        <w:rPr>
          <w:rFonts w:ascii="Times New Roman" w:eastAsia="Times New Roman" w:hAnsi="Times New Roman" w:cs="Times New Roman"/>
          <w:sz w:val="28"/>
          <w:szCs w:val="28"/>
          <w:lang w:val="en-US"/>
        </w:rPr>
        <w:t>zip</w:t>
      </w:r>
      <w:r w:rsidRPr="00D27A80">
        <w:rPr>
          <w:rFonts w:ascii="Times New Roman" w:eastAsia="Times New Roman" w:hAnsi="Times New Roman" w:cs="Times New Roman"/>
          <w:sz w:val="28"/>
          <w:szCs w:val="28"/>
        </w:rPr>
        <w:t>), названного фамилией автора (например, Магомедов М.М.</w:t>
      </w:r>
      <w:r w:rsidRPr="00D27A80">
        <w:rPr>
          <w:rFonts w:ascii="Times New Roman" w:eastAsia="Times New Roman" w:hAnsi="Times New Roman" w:cs="Times New Roman"/>
          <w:sz w:val="28"/>
          <w:szCs w:val="28"/>
          <w:lang w:val="en-US"/>
        </w:rPr>
        <w:t>rar</w:t>
      </w:r>
      <w:r w:rsidRPr="00D27A80">
        <w:rPr>
          <w:rFonts w:ascii="Times New Roman" w:eastAsia="Times New Roman" w:hAnsi="Times New Roman" w:cs="Times New Roman"/>
          <w:sz w:val="28"/>
          <w:szCs w:val="28"/>
        </w:rPr>
        <w:t>)</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bCs/>
          <w:sz w:val="28"/>
          <w:szCs w:val="28"/>
        </w:rPr>
        <w:t>Формы пересылки выполненных заданий:</w:t>
      </w:r>
    </w:p>
    <w:p w:rsidR="009C4981" w:rsidRPr="00D27A80" w:rsidRDefault="009C4981" w:rsidP="009C4981">
      <w:pPr>
        <w:spacing w:after="0"/>
        <w:ind w:firstLine="709"/>
        <w:jc w:val="both"/>
        <w:rPr>
          <w:rFonts w:ascii="Times New Roman" w:eastAsia="Times New Roman" w:hAnsi="Times New Roman" w:cs="Times New Roman"/>
          <w:b/>
          <w:bCs/>
          <w:sz w:val="28"/>
          <w:szCs w:val="28"/>
        </w:rPr>
      </w:pPr>
      <w:r w:rsidRPr="00D27A80">
        <w:rPr>
          <w:rFonts w:ascii="Times New Roman" w:eastAsia="Times New Roman" w:hAnsi="Times New Roman" w:cs="Times New Roman"/>
          <w:sz w:val="28"/>
          <w:szCs w:val="28"/>
        </w:rPr>
        <w:t> 1. Прием выполненных заданий на территории социального факультета ДГУ по адресу: </w:t>
      </w:r>
      <w:proofErr w:type="gramStart"/>
      <w:r w:rsidRPr="00D27A80">
        <w:rPr>
          <w:rFonts w:ascii="Times New Roman" w:eastAsia="Times New Roman" w:hAnsi="Times New Roman" w:cs="Times New Roman"/>
          <w:sz w:val="28"/>
          <w:szCs w:val="28"/>
        </w:rPr>
        <w:t>г</w:t>
      </w:r>
      <w:proofErr w:type="gramEnd"/>
      <w:r w:rsidRPr="00D27A80">
        <w:rPr>
          <w:rFonts w:ascii="Times New Roman" w:eastAsia="Times New Roman" w:hAnsi="Times New Roman" w:cs="Times New Roman"/>
          <w:sz w:val="28"/>
          <w:szCs w:val="28"/>
        </w:rPr>
        <w:t>. Махачкала, ул. Ярагского, 59е,</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Время приема</w:t>
      </w:r>
      <w:r w:rsidRPr="00D27A80">
        <w:rPr>
          <w:rFonts w:ascii="Times New Roman" w:eastAsia="Times New Roman" w:hAnsi="Times New Roman" w:cs="Times New Roman"/>
          <w:sz w:val="28"/>
          <w:szCs w:val="28"/>
        </w:rPr>
        <w:t>: понедельник - пятница с 10.00-15.00  (при себе иметь </w:t>
      </w:r>
      <w:r w:rsidRPr="00D27A80">
        <w:rPr>
          <w:rFonts w:ascii="Times New Roman" w:eastAsia="Times New Roman" w:hAnsi="Times New Roman" w:cs="Times New Roman"/>
          <w:i/>
          <w:iCs/>
          <w:sz w:val="28"/>
          <w:szCs w:val="28"/>
        </w:rPr>
        <w:t>паспорт</w:t>
      </w:r>
      <w:r w:rsidRPr="00D27A80">
        <w:rPr>
          <w:rFonts w:ascii="Times New Roman" w:eastAsia="Times New Roman" w:hAnsi="Times New Roman" w:cs="Times New Roman"/>
          <w:sz w:val="28"/>
          <w:szCs w:val="28"/>
        </w:rPr>
        <w:t>).</w:t>
      </w:r>
    </w:p>
    <w:p w:rsidR="009C4981" w:rsidRPr="00D27A80" w:rsidRDefault="009C4981" w:rsidP="004B498A">
      <w:pPr>
        <w:numPr>
          <w:ilvl w:val="0"/>
          <w:numId w:val="136"/>
        </w:numPr>
        <w:spacing w:after="0" w:line="240" w:lineRule="auto"/>
        <w:ind w:left="0"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не позднее  </w:t>
      </w:r>
      <w:r w:rsidRPr="00D27A80">
        <w:rPr>
          <w:rFonts w:ascii="Times New Roman" w:eastAsia="Times New Roman" w:hAnsi="Times New Roman" w:cs="Times New Roman"/>
          <w:b/>
          <w:bCs/>
          <w:sz w:val="28"/>
          <w:szCs w:val="28"/>
          <w:lang w:val="en-US"/>
        </w:rPr>
        <w:t>25</w:t>
      </w:r>
      <w:r w:rsidRPr="00D27A80">
        <w:rPr>
          <w:rFonts w:ascii="Times New Roman" w:eastAsia="Times New Roman" w:hAnsi="Times New Roman" w:cs="Times New Roman"/>
          <w:b/>
          <w:bCs/>
          <w:sz w:val="28"/>
          <w:szCs w:val="28"/>
        </w:rPr>
        <w:t>марта 2019 г. </w:t>
      </w:r>
      <w:r w:rsidRPr="00D27A80">
        <w:rPr>
          <w:rFonts w:ascii="Times New Roman" w:eastAsia="Times New Roman" w:hAnsi="Times New Roman" w:cs="Times New Roman"/>
          <w:sz w:val="28"/>
          <w:szCs w:val="28"/>
        </w:rPr>
        <w:t>    </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2. На электронный адрес </w:t>
      </w:r>
    </w:p>
    <w:p w:rsidR="009C4981" w:rsidRPr="00D27A80" w:rsidRDefault="009C4981" w:rsidP="004B498A">
      <w:pPr>
        <w:numPr>
          <w:ilvl w:val="0"/>
          <w:numId w:val="137"/>
        </w:numPr>
        <w:spacing w:after="0" w:line="240" w:lineRule="auto"/>
        <w:ind w:left="0"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не позднее  25марта 2019  г. до 18.00 часов</w:t>
      </w:r>
    </w:p>
    <w:p w:rsidR="009C4981" w:rsidRPr="00D27A80" w:rsidRDefault="009C4981" w:rsidP="009C4981">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Адрес электронной почты: </w:t>
      </w:r>
      <w:r w:rsidRPr="00D27A80">
        <w:rPr>
          <w:rFonts w:ascii="Times New Roman" w:eastAsia="Times New Roman" w:hAnsi="Times New Roman" w:cs="Times New Roman"/>
          <w:b/>
          <w:sz w:val="28"/>
          <w:szCs w:val="28"/>
          <w:lang w:val="en-US"/>
        </w:rPr>
        <w:t>soctehdgu</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yandex</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ru</w:t>
      </w:r>
      <w:r w:rsidRPr="00D27A80">
        <w:rPr>
          <w:rFonts w:ascii="Times New Roman" w:eastAsia="Times New Roman" w:hAnsi="Times New Roman" w:cs="Times New Roman"/>
          <w:i/>
          <w:sz w:val="28"/>
          <w:szCs w:val="28"/>
        </w:rPr>
        <w:t> </w:t>
      </w:r>
      <w:r w:rsidRPr="00D27A80">
        <w:rPr>
          <w:rFonts w:ascii="Times New Roman" w:eastAsia="Times New Roman" w:hAnsi="Times New Roman" w:cs="Times New Roman"/>
          <w:sz w:val="28"/>
          <w:szCs w:val="28"/>
        </w:rPr>
        <w:t>(с пометкой "СОЦИАЛЬНАЯ ОЛИМПИАДА")</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Заключительный (очный) этап Олимпиады состоится </w:t>
      </w: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sz w:val="28"/>
          <w:szCs w:val="28"/>
        </w:rPr>
        <w:t>29</w:t>
      </w:r>
      <w:r w:rsidRPr="00D27A80">
        <w:rPr>
          <w:rFonts w:ascii="Times New Roman" w:eastAsia="Times New Roman" w:hAnsi="Times New Roman" w:cs="Times New Roman"/>
          <w:sz w:val="28"/>
          <w:szCs w:val="28"/>
        </w:rPr>
        <w:t xml:space="preserve"> – </w:t>
      </w:r>
      <w:r w:rsidRPr="00D27A80">
        <w:rPr>
          <w:rFonts w:ascii="Times New Roman" w:eastAsia="Times New Roman" w:hAnsi="Times New Roman" w:cs="Times New Roman"/>
          <w:b/>
          <w:sz w:val="28"/>
          <w:szCs w:val="28"/>
        </w:rPr>
        <w:t>30</w:t>
      </w:r>
      <w:r w:rsidRPr="00D27A80">
        <w:rPr>
          <w:rFonts w:ascii="Times New Roman" w:eastAsia="Times New Roman" w:hAnsi="Times New Roman" w:cs="Times New Roman"/>
          <w:b/>
          <w:bCs/>
          <w:sz w:val="28"/>
          <w:szCs w:val="28"/>
        </w:rPr>
        <w:t>марта 2019 г.</w:t>
      </w:r>
    </w:p>
    <w:p w:rsidR="009C4981" w:rsidRPr="00D27A80" w:rsidRDefault="009C4981" w:rsidP="009C4981">
      <w:pPr>
        <w:spacing w:after="0"/>
        <w:jc w:val="both"/>
        <w:rPr>
          <w:rFonts w:ascii="Times New Roman" w:eastAsia="Times New Roman" w:hAnsi="Times New Roman" w:cs="Times New Roman"/>
          <w:b/>
          <w:bCs/>
          <w:sz w:val="28"/>
          <w:szCs w:val="28"/>
        </w:rPr>
      </w:pPr>
      <w:r w:rsidRPr="00D27A80">
        <w:rPr>
          <w:rFonts w:ascii="Times New Roman" w:eastAsia="Times New Roman" w:hAnsi="Times New Roman" w:cs="Times New Roman"/>
          <w:sz w:val="28"/>
          <w:szCs w:val="28"/>
        </w:rPr>
        <w:t>Адрес проведения заключительного (очного) этапа: </w:t>
      </w:r>
      <w:proofErr w:type="gramStart"/>
      <w:r w:rsidRPr="00D27A80">
        <w:rPr>
          <w:rFonts w:ascii="Times New Roman" w:eastAsia="Times New Roman" w:hAnsi="Times New Roman" w:cs="Times New Roman"/>
          <w:sz w:val="28"/>
          <w:szCs w:val="28"/>
        </w:rPr>
        <w:t>г</w:t>
      </w:r>
      <w:proofErr w:type="gramEnd"/>
      <w:r w:rsidRPr="00D27A80">
        <w:rPr>
          <w:rFonts w:ascii="Times New Roman" w:eastAsia="Times New Roman" w:hAnsi="Times New Roman" w:cs="Times New Roman"/>
          <w:sz w:val="28"/>
          <w:szCs w:val="28"/>
        </w:rPr>
        <w:t>. Махачкала, ул. Ярагского, 59е,  социальный факультет.</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Регистрация участников начнется с 9.00. При себе иметь паспорт.</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lastRenderedPageBreak/>
        <w:t xml:space="preserve">В  10.00. состоится презентация работ заочного тура, которые прошли во второй тур. В 14.00. начнется этап выполнения тестовых заданий по истории и обществознании, ориентированных на социальную работу. </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Награждение</w:t>
      </w:r>
      <w:r w:rsidRPr="00D27A80">
        <w:rPr>
          <w:rFonts w:ascii="Times New Roman" w:eastAsia="Times New Roman" w:hAnsi="Times New Roman" w:cs="Times New Roman"/>
          <w:sz w:val="28"/>
          <w:szCs w:val="28"/>
        </w:rPr>
        <w:t> Победителей и Призеров Олимпиады школьников состоится</w:t>
      </w:r>
    </w:p>
    <w:p w:rsidR="009C4981" w:rsidRPr="00D27A80" w:rsidRDefault="009C4981" w:rsidP="009C4981">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30 марта 2019 г.</w:t>
      </w:r>
      <w:r w:rsidRPr="00D27A80">
        <w:rPr>
          <w:rFonts w:ascii="Times New Roman" w:eastAsia="Times New Roman" w:hAnsi="Times New Roman" w:cs="Times New Roman"/>
          <w:b/>
          <w:sz w:val="28"/>
          <w:szCs w:val="28"/>
        </w:rPr>
        <w:t xml:space="preserve"> в  10.00.</w:t>
      </w:r>
    </w:p>
    <w:p w:rsidR="009C4981" w:rsidRPr="00D27A80" w:rsidRDefault="009C4981" w:rsidP="009C4981">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Справки по телефону:</w:t>
      </w:r>
      <w:r w:rsidRPr="00D27A80">
        <w:rPr>
          <w:rFonts w:ascii="Times New Roman" w:eastAsia="Times New Roman" w:hAnsi="Times New Roman" w:cs="Times New Roman"/>
          <w:i/>
          <w:iCs/>
          <w:sz w:val="28"/>
          <w:szCs w:val="28"/>
        </w:rPr>
        <w:t> </w:t>
      </w:r>
      <w:r w:rsidRPr="00D27A80">
        <w:rPr>
          <w:rFonts w:ascii="Times New Roman" w:hAnsi="Times New Roman" w:cs="Times New Roman"/>
          <w:sz w:val="28"/>
          <w:szCs w:val="28"/>
        </w:rPr>
        <w:t>8(928) 589-60-25</w:t>
      </w:r>
      <w:r w:rsidRPr="00D27A80">
        <w:rPr>
          <w:rFonts w:ascii="Times New Roman" w:eastAsia="Times New Roman" w:hAnsi="Times New Roman" w:cs="Times New Roman"/>
          <w:sz w:val="28"/>
          <w:szCs w:val="28"/>
        </w:rPr>
        <w:t>или по адресу электронной почты</w:t>
      </w:r>
    </w:p>
    <w:p w:rsidR="009C4981" w:rsidRPr="00D27A80" w:rsidRDefault="009C4981" w:rsidP="009C4981">
      <w:pPr>
        <w:spacing w:after="0"/>
        <w:jc w:val="both"/>
        <w:rPr>
          <w:rFonts w:ascii="Times New Roman" w:eastAsia="Times New Roman" w:hAnsi="Times New Roman" w:cs="Times New Roman"/>
          <w:b/>
          <w:sz w:val="28"/>
          <w:szCs w:val="28"/>
        </w:rPr>
      </w:pP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sz w:val="28"/>
          <w:szCs w:val="28"/>
          <w:lang w:val="en-US"/>
        </w:rPr>
        <w:t>soctehdgu</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yandex</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ru</w:t>
      </w:r>
    </w:p>
    <w:p w:rsidR="009C4981" w:rsidRPr="00D27A80" w:rsidRDefault="009C4981" w:rsidP="009C4981">
      <w:pPr>
        <w:spacing w:after="0"/>
        <w:ind w:firstLine="709"/>
        <w:jc w:val="both"/>
        <w:rPr>
          <w:rFonts w:ascii="Times New Roman" w:hAnsi="Times New Roman" w:cs="Times New Roman"/>
          <w:sz w:val="28"/>
          <w:szCs w:val="28"/>
        </w:rPr>
      </w:pPr>
    </w:p>
    <w:p w:rsidR="009C4981" w:rsidRPr="00D27A80" w:rsidRDefault="009C4981" w:rsidP="009C4981">
      <w:pPr>
        <w:spacing w:after="0"/>
        <w:ind w:firstLine="709"/>
        <w:jc w:val="both"/>
        <w:rPr>
          <w:rFonts w:ascii="Times New Roman" w:hAnsi="Times New Roman" w:cs="Times New Roman"/>
          <w:sz w:val="28"/>
          <w:szCs w:val="28"/>
        </w:rPr>
      </w:pPr>
    </w:p>
    <w:p w:rsidR="009C4981" w:rsidRPr="00D27A80" w:rsidRDefault="009C4981" w:rsidP="009C4981">
      <w:pPr>
        <w:spacing w:after="0"/>
        <w:ind w:firstLine="709"/>
        <w:jc w:val="both"/>
        <w:rPr>
          <w:rFonts w:ascii="Times New Roman" w:hAnsi="Times New Roman" w:cs="Times New Roman"/>
          <w:b/>
          <w:i/>
          <w:sz w:val="28"/>
          <w:szCs w:val="28"/>
        </w:rPr>
      </w:pPr>
      <w:r w:rsidRPr="00D27A80">
        <w:rPr>
          <w:rFonts w:ascii="Times New Roman" w:hAnsi="Times New Roman" w:cs="Times New Roman"/>
          <w:b/>
          <w:i/>
          <w:sz w:val="28"/>
          <w:szCs w:val="28"/>
        </w:rPr>
        <w:t>РЕГЛАМЕНТ ПРОВЕДЕНИЯ  СОЦИАЛЬНОЙ ОЛИМПИАДЫ</w:t>
      </w:r>
    </w:p>
    <w:p w:rsidR="009C4981" w:rsidRPr="00D27A80" w:rsidRDefault="009C4981" w:rsidP="009C4981">
      <w:pPr>
        <w:spacing w:after="0"/>
        <w:ind w:firstLine="709"/>
        <w:jc w:val="both"/>
        <w:rPr>
          <w:rFonts w:ascii="Times New Roman" w:hAnsi="Times New Roman" w:cs="Times New Roman"/>
          <w:b/>
          <w:i/>
          <w:sz w:val="28"/>
          <w:szCs w:val="28"/>
        </w:rPr>
      </w:pPr>
    </w:p>
    <w:p w:rsidR="009C4981" w:rsidRPr="00D27A80" w:rsidRDefault="009C4981" w:rsidP="004B498A">
      <w:pPr>
        <w:widowControl w:val="0"/>
        <w:numPr>
          <w:ilvl w:val="0"/>
          <w:numId w:val="138"/>
        </w:numPr>
        <w:tabs>
          <w:tab w:val="left" w:pos="346"/>
        </w:tabs>
        <w:spacing w:after="0" w:line="240" w:lineRule="auto"/>
        <w:ind w:left="720" w:hanging="360"/>
        <w:jc w:val="both"/>
        <w:rPr>
          <w:rFonts w:ascii="Times New Roman" w:hAnsi="Times New Roman" w:cs="Times New Roman"/>
          <w:sz w:val="28"/>
          <w:szCs w:val="28"/>
        </w:rPr>
      </w:pPr>
      <w:r w:rsidRPr="00D27A80">
        <w:rPr>
          <w:rFonts w:ascii="Times New Roman" w:hAnsi="Times New Roman" w:cs="Times New Roman"/>
          <w:sz w:val="28"/>
          <w:szCs w:val="28"/>
        </w:rPr>
        <w:t>Общие положения</w:t>
      </w:r>
    </w:p>
    <w:p w:rsidR="009C4981" w:rsidRPr="00D27A80" w:rsidRDefault="009C4981" w:rsidP="004B498A">
      <w:pPr>
        <w:pStyle w:val="4"/>
        <w:numPr>
          <w:ilvl w:val="1"/>
          <w:numId w:val="138"/>
        </w:numPr>
        <w:shd w:val="clear" w:color="auto" w:fill="auto"/>
        <w:tabs>
          <w:tab w:val="left" w:pos="1119"/>
        </w:tabs>
        <w:spacing w:line="240" w:lineRule="auto"/>
        <w:ind w:left="1440" w:hanging="360"/>
        <w:rPr>
          <w:sz w:val="28"/>
          <w:szCs w:val="28"/>
        </w:rPr>
      </w:pPr>
      <w:r w:rsidRPr="00D27A80">
        <w:rPr>
          <w:sz w:val="28"/>
          <w:szCs w:val="28"/>
        </w:rPr>
        <w:t>В Олимпиаде на добровольной основе принимают индивидуальное участие обучающиеся 10-11 классов по общеобразовательным программам основного общего и среднего общего образования, в том числе лица, осваивающие образовательные программы основного общего и среднего общего образования в форме семейного образования или самообразования, а также лица, осваивающие указанные образовательные программы за рубежом.</w:t>
      </w:r>
    </w:p>
    <w:p w:rsidR="009C4981" w:rsidRPr="00D27A80" w:rsidRDefault="009C4981" w:rsidP="004B498A">
      <w:pPr>
        <w:pStyle w:val="4"/>
        <w:numPr>
          <w:ilvl w:val="1"/>
          <w:numId w:val="138"/>
        </w:numPr>
        <w:shd w:val="clear" w:color="auto" w:fill="auto"/>
        <w:tabs>
          <w:tab w:val="left" w:pos="1056"/>
        </w:tabs>
        <w:spacing w:line="240" w:lineRule="auto"/>
        <w:ind w:left="1440" w:hanging="360"/>
        <w:rPr>
          <w:sz w:val="28"/>
          <w:szCs w:val="28"/>
        </w:rPr>
      </w:pPr>
      <w:r w:rsidRPr="00D27A80">
        <w:rPr>
          <w:sz w:val="28"/>
          <w:szCs w:val="28"/>
        </w:rPr>
        <w:t>Взимание платы за участие в Олимпиаде не предусмотрено.</w:t>
      </w:r>
    </w:p>
    <w:p w:rsidR="009C4981" w:rsidRPr="00D27A80" w:rsidRDefault="009C4981" w:rsidP="004B498A">
      <w:pPr>
        <w:pStyle w:val="4"/>
        <w:numPr>
          <w:ilvl w:val="1"/>
          <w:numId w:val="138"/>
        </w:numPr>
        <w:shd w:val="clear" w:color="auto" w:fill="auto"/>
        <w:tabs>
          <w:tab w:val="left" w:pos="1142"/>
        </w:tabs>
        <w:spacing w:line="240" w:lineRule="auto"/>
        <w:ind w:left="1440" w:hanging="360"/>
        <w:rPr>
          <w:sz w:val="28"/>
          <w:szCs w:val="28"/>
        </w:rPr>
      </w:pPr>
      <w:r w:rsidRPr="00D27A80">
        <w:rPr>
          <w:sz w:val="28"/>
          <w:szCs w:val="28"/>
        </w:rPr>
        <w:t xml:space="preserve">Информация об Олимпиаде размещена в сети Интернет на сайте социального факультета ДГУ. </w:t>
      </w:r>
    </w:p>
    <w:p w:rsidR="009C4981" w:rsidRPr="00D27A80" w:rsidRDefault="009C4981" w:rsidP="004B498A">
      <w:pPr>
        <w:pStyle w:val="4"/>
        <w:numPr>
          <w:ilvl w:val="1"/>
          <w:numId w:val="138"/>
        </w:numPr>
        <w:shd w:val="clear" w:color="auto" w:fill="auto"/>
        <w:tabs>
          <w:tab w:val="left" w:pos="1066"/>
        </w:tabs>
        <w:spacing w:line="240" w:lineRule="auto"/>
        <w:ind w:left="1440" w:hanging="360"/>
        <w:rPr>
          <w:sz w:val="28"/>
          <w:szCs w:val="28"/>
        </w:rPr>
      </w:pPr>
      <w:r w:rsidRPr="00D27A80">
        <w:rPr>
          <w:sz w:val="28"/>
          <w:szCs w:val="28"/>
        </w:rPr>
        <w:t>Олимпиада проводится в два этапа:</w:t>
      </w:r>
    </w:p>
    <w:p w:rsidR="009C4981" w:rsidRPr="00D27A80" w:rsidRDefault="009C4981" w:rsidP="004B498A">
      <w:pPr>
        <w:pStyle w:val="4"/>
        <w:numPr>
          <w:ilvl w:val="0"/>
          <w:numId w:val="139"/>
        </w:numPr>
        <w:shd w:val="clear" w:color="auto" w:fill="auto"/>
        <w:tabs>
          <w:tab w:val="left" w:pos="826"/>
        </w:tabs>
        <w:spacing w:line="240" w:lineRule="auto"/>
        <w:ind w:left="720" w:hanging="360"/>
        <w:rPr>
          <w:sz w:val="28"/>
          <w:szCs w:val="28"/>
        </w:rPr>
      </w:pPr>
      <w:r w:rsidRPr="00D27A80">
        <w:rPr>
          <w:sz w:val="28"/>
          <w:szCs w:val="28"/>
        </w:rPr>
        <w:t>первый этап - отборочный, проводится по заочной форме;</w:t>
      </w:r>
    </w:p>
    <w:p w:rsidR="009C4981" w:rsidRPr="00D27A80" w:rsidRDefault="009C4981" w:rsidP="004B498A">
      <w:pPr>
        <w:pStyle w:val="4"/>
        <w:numPr>
          <w:ilvl w:val="0"/>
          <w:numId w:val="139"/>
        </w:numPr>
        <w:shd w:val="clear" w:color="auto" w:fill="auto"/>
        <w:tabs>
          <w:tab w:val="left" w:pos="956"/>
        </w:tabs>
        <w:spacing w:line="240" w:lineRule="auto"/>
        <w:ind w:left="720" w:hanging="360"/>
        <w:rPr>
          <w:sz w:val="28"/>
          <w:szCs w:val="28"/>
        </w:rPr>
      </w:pPr>
      <w:r w:rsidRPr="00D27A80">
        <w:rPr>
          <w:sz w:val="28"/>
          <w:szCs w:val="28"/>
        </w:rPr>
        <w:t>второй этап - заключительный, проводится по очной форме в соответствии с утвержденным графиком.</w:t>
      </w:r>
    </w:p>
    <w:p w:rsidR="009C4981" w:rsidRPr="00D27A80" w:rsidRDefault="009C4981" w:rsidP="004B498A">
      <w:pPr>
        <w:pStyle w:val="4"/>
        <w:numPr>
          <w:ilvl w:val="1"/>
          <w:numId w:val="138"/>
        </w:numPr>
        <w:shd w:val="clear" w:color="auto" w:fill="auto"/>
        <w:tabs>
          <w:tab w:val="left" w:pos="1153"/>
        </w:tabs>
        <w:spacing w:line="240" w:lineRule="auto"/>
        <w:ind w:left="1440" w:hanging="360"/>
        <w:rPr>
          <w:sz w:val="28"/>
          <w:szCs w:val="28"/>
        </w:rPr>
      </w:pPr>
      <w:r w:rsidRPr="00D27A80">
        <w:rPr>
          <w:sz w:val="28"/>
          <w:szCs w:val="28"/>
        </w:rPr>
        <w:t>Начало и окончание всех мероприятий Олимпиады, в том числе заключительных этапов, указываются в графике проведения по московскому времени.</w:t>
      </w:r>
    </w:p>
    <w:p w:rsidR="009C4981" w:rsidRPr="00D27A80" w:rsidRDefault="009C4981" w:rsidP="004B498A">
      <w:pPr>
        <w:widowControl w:val="0"/>
        <w:numPr>
          <w:ilvl w:val="0"/>
          <w:numId w:val="138"/>
        </w:numPr>
        <w:tabs>
          <w:tab w:val="left" w:pos="365"/>
        </w:tabs>
        <w:spacing w:after="0" w:line="240" w:lineRule="auto"/>
        <w:ind w:left="720" w:hanging="360"/>
        <w:jc w:val="both"/>
        <w:rPr>
          <w:rFonts w:ascii="Times New Roman" w:hAnsi="Times New Roman" w:cs="Times New Roman"/>
          <w:sz w:val="28"/>
          <w:szCs w:val="28"/>
        </w:rPr>
      </w:pPr>
      <w:r w:rsidRPr="00D27A80">
        <w:rPr>
          <w:rFonts w:ascii="Times New Roman" w:hAnsi="Times New Roman" w:cs="Times New Roman"/>
          <w:sz w:val="28"/>
          <w:szCs w:val="28"/>
        </w:rPr>
        <w:t>Отборочный этап</w:t>
      </w:r>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sz w:val="28"/>
          <w:szCs w:val="28"/>
        </w:rPr>
        <w:t>Календарь отборочного этапа Олимпиады:</w:t>
      </w:r>
    </w:p>
    <w:p w:rsidR="009C4981" w:rsidRPr="00D27A80" w:rsidRDefault="009C4981" w:rsidP="004B498A">
      <w:pPr>
        <w:pStyle w:val="4"/>
        <w:numPr>
          <w:ilvl w:val="0"/>
          <w:numId w:val="139"/>
        </w:numPr>
        <w:shd w:val="clear" w:color="auto" w:fill="auto"/>
        <w:tabs>
          <w:tab w:val="left" w:pos="865"/>
        </w:tabs>
        <w:spacing w:line="240" w:lineRule="auto"/>
        <w:ind w:left="720" w:hanging="360"/>
        <w:rPr>
          <w:sz w:val="28"/>
          <w:szCs w:val="28"/>
        </w:rPr>
      </w:pPr>
      <w:r w:rsidRPr="00D27A80">
        <w:rPr>
          <w:sz w:val="28"/>
          <w:szCs w:val="28"/>
        </w:rPr>
        <w:t>с 20 февраля 2019 года по 25 марта 2019 года - регистрация участников, отправка участниками электронного архива с работами;</w:t>
      </w:r>
    </w:p>
    <w:p w:rsidR="009C4981" w:rsidRPr="00D27A80" w:rsidRDefault="009C4981" w:rsidP="004B498A">
      <w:pPr>
        <w:pStyle w:val="4"/>
        <w:numPr>
          <w:ilvl w:val="0"/>
          <w:numId w:val="139"/>
        </w:numPr>
        <w:shd w:val="clear" w:color="auto" w:fill="auto"/>
        <w:tabs>
          <w:tab w:val="left" w:pos="889"/>
        </w:tabs>
        <w:spacing w:line="240" w:lineRule="auto"/>
        <w:ind w:left="720" w:hanging="360"/>
        <w:rPr>
          <w:sz w:val="28"/>
          <w:szCs w:val="28"/>
        </w:rPr>
      </w:pPr>
      <w:r w:rsidRPr="00D27A80">
        <w:rPr>
          <w:sz w:val="28"/>
          <w:szCs w:val="28"/>
        </w:rPr>
        <w:t>с 10 марта 2019 года по 25 марта 2019 года - проверка выполненных олимпиадных работ участников, публикация на сайте СФ ДГУ в разделе «Новости сайта</w:t>
      </w:r>
      <w:proofErr w:type="gramStart"/>
      <w:r w:rsidRPr="00D27A80">
        <w:rPr>
          <w:sz w:val="28"/>
          <w:szCs w:val="28"/>
        </w:rPr>
        <w:t>»р</w:t>
      </w:r>
      <w:proofErr w:type="gramEnd"/>
      <w:r w:rsidRPr="00D27A80">
        <w:rPr>
          <w:sz w:val="28"/>
          <w:szCs w:val="28"/>
        </w:rPr>
        <w:t>езультатов проверки заданий заочного тура Олимпиады, публикация на сайте списков победителей заочного этапа.</w:t>
      </w:r>
    </w:p>
    <w:p w:rsidR="009C4981" w:rsidRPr="00D27A80" w:rsidRDefault="009C4981" w:rsidP="004B498A">
      <w:pPr>
        <w:pStyle w:val="4"/>
        <w:numPr>
          <w:ilvl w:val="1"/>
          <w:numId w:val="138"/>
        </w:numPr>
        <w:shd w:val="clear" w:color="auto" w:fill="auto"/>
        <w:tabs>
          <w:tab w:val="left" w:pos="1143"/>
        </w:tabs>
        <w:spacing w:line="240" w:lineRule="auto"/>
        <w:ind w:left="1440" w:hanging="360"/>
        <w:rPr>
          <w:sz w:val="28"/>
          <w:szCs w:val="28"/>
        </w:rPr>
      </w:pPr>
      <w:r w:rsidRPr="00D27A80">
        <w:rPr>
          <w:sz w:val="28"/>
          <w:szCs w:val="28"/>
        </w:rPr>
        <w:t>Испытания Олимпиады и содержание творческих заданий может ежегодно меняться в зависимости от современной актуальной социальной проблемы.</w:t>
      </w:r>
    </w:p>
    <w:p w:rsidR="009C4981" w:rsidRPr="00D27A80" w:rsidRDefault="009C4981" w:rsidP="004B498A">
      <w:pPr>
        <w:widowControl w:val="0"/>
        <w:numPr>
          <w:ilvl w:val="1"/>
          <w:numId w:val="138"/>
        </w:numPr>
        <w:tabs>
          <w:tab w:val="left" w:pos="1075"/>
        </w:tabs>
        <w:spacing w:after="0" w:line="240" w:lineRule="auto"/>
        <w:ind w:left="1440" w:hanging="360"/>
        <w:jc w:val="both"/>
        <w:rPr>
          <w:rFonts w:ascii="Times New Roman" w:hAnsi="Times New Roman" w:cs="Times New Roman"/>
          <w:sz w:val="28"/>
          <w:szCs w:val="28"/>
        </w:rPr>
      </w:pPr>
      <w:r w:rsidRPr="00D27A80">
        <w:rPr>
          <w:rFonts w:ascii="Times New Roman" w:hAnsi="Times New Roman" w:cs="Times New Roman"/>
          <w:sz w:val="28"/>
          <w:szCs w:val="28"/>
        </w:rPr>
        <w:t>Заочный тур Олимпиады</w:t>
      </w:r>
      <w:r w:rsidRPr="00D27A80">
        <w:rPr>
          <w:rStyle w:val="34"/>
          <w:rFonts w:eastAsiaTheme="minorHAnsi"/>
          <w:color w:val="auto"/>
          <w:sz w:val="28"/>
          <w:szCs w:val="28"/>
        </w:rPr>
        <w:t xml:space="preserve"> включает:</w:t>
      </w:r>
    </w:p>
    <w:p w:rsidR="009C4981" w:rsidRPr="00D27A80" w:rsidRDefault="009C4981" w:rsidP="004B498A">
      <w:pPr>
        <w:pStyle w:val="4"/>
        <w:numPr>
          <w:ilvl w:val="0"/>
          <w:numId w:val="139"/>
        </w:numPr>
        <w:shd w:val="clear" w:color="auto" w:fill="auto"/>
        <w:tabs>
          <w:tab w:val="left" w:pos="255"/>
        </w:tabs>
        <w:spacing w:line="240" w:lineRule="auto"/>
        <w:ind w:left="720" w:hanging="360"/>
        <w:rPr>
          <w:sz w:val="28"/>
          <w:szCs w:val="28"/>
        </w:rPr>
      </w:pPr>
      <w:r w:rsidRPr="00D27A80">
        <w:rPr>
          <w:sz w:val="28"/>
          <w:szCs w:val="28"/>
        </w:rPr>
        <w:lastRenderedPageBreak/>
        <w:t>выполнение презентаций по анализу и/или разработке возможного решения актуальных социальных проблем.</w:t>
      </w:r>
    </w:p>
    <w:p w:rsidR="009C4981" w:rsidRPr="00D27A80" w:rsidRDefault="009C4981" w:rsidP="004B498A">
      <w:pPr>
        <w:pStyle w:val="4"/>
        <w:numPr>
          <w:ilvl w:val="0"/>
          <w:numId w:val="140"/>
        </w:numPr>
        <w:shd w:val="clear" w:color="auto" w:fill="auto"/>
        <w:tabs>
          <w:tab w:val="left" w:pos="1287"/>
        </w:tabs>
        <w:spacing w:line="240" w:lineRule="auto"/>
        <w:ind w:left="720" w:hanging="360"/>
        <w:rPr>
          <w:sz w:val="28"/>
          <w:szCs w:val="28"/>
        </w:rPr>
      </w:pPr>
      <w:r w:rsidRPr="00D27A80">
        <w:rPr>
          <w:rStyle w:val="af3"/>
          <w:color w:val="auto"/>
          <w:sz w:val="28"/>
          <w:szCs w:val="28"/>
        </w:rPr>
        <w:t>Задания</w:t>
      </w:r>
      <w:r w:rsidRPr="00D27A80">
        <w:rPr>
          <w:sz w:val="28"/>
          <w:szCs w:val="28"/>
        </w:rPr>
        <w:t xml:space="preserve"> ориентированы на выявление уровня знаний школьников о развитии и структуре общества, об основных социальных процессах и проблемах, о целях, задачах и направлениях реализации современной социальной политики государства в отношении молодежи.</w:t>
      </w:r>
    </w:p>
    <w:p w:rsidR="009C4981" w:rsidRPr="00D27A80" w:rsidRDefault="009C4981" w:rsidP="004B498A">
      <w:pPr>
        <w:pStyle w:val="4"/>
        <w:numPr>
          <w:ilvl w:val="1"/>
          <w:numId w:val="138"/>
        </w:numPr>
        <w:shd w:val="clear" w:color="auto" w:fill="auto"/>
        <w:tabs>
          <w:tab w:val="left" w:pos="1148"/>
        </w:tabs>
        <w:spacing w:line="240" w:lineRule="auto"/>
        <w:ind w:left="1440" w:hanging="360"/>
        <w:rPr>
          <w:sz w:val="28"/>
          <w:szCs w:val="28"/>
        </w:rPr>
      </w:pPr>
      <w:r w:rsidRPr="00D27A80">
        <w:rPr>
          <w:sz w:val="28"/>
          <w:szCs w:val="28"/>
        </w:rPr>
        <w:t>Результаты заочного этапа публикуются на сайте СФ ДГУ в разделе «Новости сайта». Оргкомитет не рассылает результаты по электронной почте и не информирует участников о результатах каким-либо иным образом.</w:t>
      </w:r>
    </w:p>
    <w:p w:rsidR="009C4981" w:rsidRPr="00D27A80" w:rsidRDefault="009C4981" w:rsidP="004B498A">
      <w:pPr>
        <w:pStyle w:val="4"/>
        <w:numPr>
          <w:ilvl w:val="1"/>
          <w:numId w:val="138"/>
        </w:numPr>
        <w:shd w:val="clear" w:color="auto" w:fill="auto"/>
        <w:tabs>
          <w:tab w:val="left" w:pos="1287"/>
        </w:tabs>
        <w:spacing w:line="240" w:lineRule="auto"/>
        <w:ind w:left="1440" w:hanging="360"/>
        <w:rPr>
          <w:sz w:val="28"/>
          <w:szCs w:val="28"/>
        </w:rPr>
      </w:pPr>
      <w:r w:rsidRPr="00D27A80">
        <w:rPr>
          <w:sz w:val="28"/>
          <w:szCs w:val="28"/>
        </w:rPr>
        <w:t>Работы участников заочного этапа не рецензируются, не копируются, не сканируются и не высылаются участникам или иным лицам.</w:t>
      </w:r>
    </w:p>
    <w:p w:rsidR="009C4981" w:rsidRPr="00D27A80" w:rsidRDefault="009C4981" w:rsidP="004B498A">
      <w:pPr>
        <w:pStyle w:val="4"/>
        <w:numPr>
          <w:ilvl w:val="1"/>
          <w:numId w:val="138"/>
        </w:numPr>
        <w:shd w:val="clear" w:color="auto" w:fill="auto"/>
        <w:tabs>
          <w:tab w:val="left" w:pos="1138"/>
        </w:tabs>
        <w:spacing w:line="240" w:lineRule="auto"/>
        <w:ind w:left="1440" w:hanging="360"/>
        <w:rPr>
          <w:sz w:val="28"/>
          <w:szCs w:val="28"/>
        </w:rPr>
      </w:pPr>
      <w:r w:rsidRPr="00D27A80">
        <w:rPr>
          <w:sz w:val="28"/>
          <w:szCs w:val="28"/>
        </w:rPr>
        <w:t>Проверка работ заочного этапа осуществляется в течение десяти дней. Результаты публикуются на сайте СФ ДГУв разделе «Новости сайта».</w:t>
      </w:r>
    </w:p>
    <w:p w:rsidR="009C4981" w:rsidRPr="00D27A80" w:rsidRDefault="009C4981" w:rsidP="009C4981">
      <w:pPr>
        <w:pStyle w:val="4"/>
        <w:shd w:val="clear" w:color="auto" w:fill="auto"/>
        <w:tabs>
          <w:tab w:val="left" w:pos="1138"/>
        </w:tabs>
        <w:spacing w:line="240" w:lineRule="auto"/>
        <w:ind w:left="709"/>
        <w:rPr>
          <w:sz w:val="28"/>
          <w:szCs w:val="28"/>
        </w:rPr>
      </w:pPr>
    </w:p>
    <w:p w:rsidR="009C4981" w:rsidRPr="00D27A80" w:rsidRDefault="009C4981" w:rsidP="004B498A">
      <w:pPr>
        <w:pStyle w:val="13"/>
        <w:keepNext/>
        <w:keepLines/>
        <w:numPr>
          <w:ilvl w:val="0"/>
          <w:numId w:val="138"/>
        </w:numPr>
        <w:shd w:val="clear" w:color="auto" w:fill="auto"/>
        <w:tabs>
          <w:tab w:val="left" w:pos="360"/>
        </w:tabs>
        <w:spacing w:before="0" w:after="0" w:line="240" w:lineRule="auto"/>
        <w:ind w:left="720" w:hanging="360"/>
        <w:outlineLvl w:val="9"/>
        <w:rPr>
          <w:sz w:val="28"/>
          <w:szCs w:val="28"/>
        </w:rPr>
      </w:pPr>
      <w:bookmarkStart w:id="11" w:name="bookmark0"/>
      <w:r w:rsidRPr="00D27A80">
        <w:rPr>
          <w:sz w:val="28"/>
          <w:szCs w:val="28"/>
        </w:rPr>
        <w:t>Заключительный (очный) этап</w:t>
      </w:r>
      <w:bookmarkEnd w:id="11"/>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sz w:val="28"/>
          <w:szCs w:val="28"/>
        </w:rPr>
        <w:t>К участию в заключительном (очном) этапе допускаются победители и призеры заочного отборочного этапа.</w:t>
      </w:r>
    </w:p>
    <w:p w:rsidR="009C4981" w:rsidRPr="00D27A80" w:rsidRDefault="009C4981" w:rsidP="009C4981">
      <w:pPr>
        <w:spacing w:after="0"/>
        <w:ind w:firstLine="709"/>
        <w:jc w:val="both"/>
        <w:rPr>
          <w:rFonts w:ascii="Times New Roman" w:eastAsia="Times New Roman" w:hAnsi="Times New Roman" w:cs="Times New Roman"/>
          <w:b/>
          <w:bCs/>
          <w:sz w:val="28"/>
          <w:szCs w:val="28"/>
        </w:rPr>
      </w:pPr>
      <w:r w:rsidRPr="00D27A80">
        <w:rPr>
          <w:rFonts w:ascii="Times New Roman" w:hAnsi="Times New Roman" w:cs="Times New Roman"/>
          <w:sz w:val="28"/>
          <w:szCs w:val="28"/>
        </w:rPr>
        <w:t xml:space="preserve">Участники заключительного (очного) этапа Олимпиады в обязательном порядке лично должны пройти регистрацию, которая будет проходить 30марта 2019 года 9ч.00м. по адресу: </w:t>
      </w:r>
      <w:proofErr w:type="gramStart"/>
      <w:r w:rsidRPr="00D27A80">
        <w:rPr>
          <w:rFonts w:ascii="Times New Roman" w:eastAsia="Times New Roman" w:hAnsi="Times New Roman" w:cs="Times New Roman"/>
          <w:sz w:val="28"/>
          <w:szCs w:val="28"/>
        </w:rPr>
        <w:t>г</w:t>
      </w:r>
      <w:proofErr w:type="gramEnd"/>
      <w:r w:rsidRPr="00D27A80">
        <w:rPr>
          <w:rFonts w:ascii="Times New Roman" w:eastAsia="Times New Roman" w:hAnsi="Times New Roman" w:cs="Times New Roman"/>
          <w:sz w:val="28"/>
          <w:szCs w:val="28"/>
        </w:rPr>
        <w:t>. Махачкала, ул. Ярагского, 59е,  социальный факультет.</w:t>
      </w:r>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sz w:val="28"/>
          <w:szCs w:val="28"/>
        </w:rPr>
        <w:t>Для участия в заключительном (очном) этапе необходимо иметь при себе документ, удостоверяющий личность (паспорт или свидетельство о рождении).</w:t>
      </w:r>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proofErr w:type="gramStart"/>
      <w:r w:rsidRPr="00D27A80">
        <w:rPr>
          <w:rStyle w:val="af3"/>
          <w:color w:val="auto"/>
          <w:sz w:val="28"/>
          <w:szCs w:val="28"/>
        </w:rPr>
        <w:t>Очный тур</w:t>
      </w:r>
      <w:r w:rsidRPr="00D27A80">
        <w:rPr>
          <w:sz w:val="28"/>
          <w:szCs w:val="28"/>
        </w:rPr>
        <w:t xml:space="preserve"> представляет собой комплекс заданий, в ходе которых выявляются знания школьников в заданной области, способность к выполнению самостоятельной творческой работы, умение устно излагать и отстаивать свою позицию, умение кратко изложить заданную тему письменно, оперативно находить решение нестандартных социальных задач.</w:t>
      </w:r>
      <w:proofErr w:type="gramEnd"/>
    </w:p>
    <w:p w:rsidR="009C4981" w:rsidRPr="00D27A80" w:rsidRDefault="009C4981" w:rsidP="009C4981">
      <w:pPr>
        <w:pStyle w:val="4"/>
        <w:shd w:val="clear" w:color="auto" w:fill="auto"/>
        <w:tabs>
          <w:tab w:val="left" w:pos="1134"/>
        </w:tabs>
        <w:spacing w:line="240" w:lineRule="auto"/>
        <w:ind w:firstLine="709"/>
        <w:rPr>
          <w:sz w:val="28"/>
          <w:szCs w:val="28"/>
        </w:rPr>
      </w:pPr>
    </w:p>
    <w:p w:rsidR="009C4981" w:rsidRPr="00D27A80" w:rsidRDefault="009C4981" w:rsidP="004B498A">
      <w:pPr>
        <w:pStyle w:val="13"/>
        <w:keepNext/>
        <w:keepLines/>
        <w:numPr>
          <w:ilvl w:val="0"/>
          <w:numId w:val="138"/>
        </w:numPr>
        <w:shd w:val="clear" w:color="auto" w:fill="auto"/>
        <w:tabs>
          <w:tab w:val="left" w:pos="355"/>
        </w:tabs>
        <w:spacing w:before="0" w:after="0" w:line="240" w:lineRule="auto"/>
        <w:ind w:left="720" w:hanging="360"/>
        <w:outlineLvl w:val="9"/>
        <w:rPr>
          <w:sz w:val="28"/>
          <w:szCs w:val="28"/>
        </w:rPr>
      </w:pPr>
      <w:r w:rsidRPr="00D27A80">
        <w:rPr>
          <w:sz w:val="28"/>
          <w:szCs w:val="28"/>
        </w:rPr>
        <w:t>Подведение итогов Олимпиады</w:t>
      </w:r>
    </w:p>
    <w:p w:rsidR="009C4981" w:rsidRPr="00D27A80" w:rsidRDefault="009C4981" w:rsidP="004B498A">
      <w:pPr>
        <w:pStyle w:val="4"/>
        <w:numPr>
          <w:ilvl w:val="1"/>
          <w:numId w:val="138"/>
        </w:numPr>
        <w:shd w:val="clear" w:color="auto" w:fill="auto"/>
        <w:tabs>
          <w:tab w:val="left" w:pos="1153"/>
        </w:tabs>
        <w:spacing w:line="240" w:lineRule="auto"/>
        <w:ind w:left="1440" w:hanging="360"/>
        <w:rPr>
          <w:sz w:val="28"/>
          <w:szCs w:val="28"/>
        </w:rPr>
      </w:pPr>
      <w:r w:rsidRPr="00D27A80">
        <w:rPr>
          <w:sz w:val="28"/>
          <w:szCs w:val="28"/>
        </w:rPr>
        <w:t>Информация о дате, времени и месте показа работ отборочного (заочного) этапа и проведения апелляций размещается на сайте СФ ДГУ в разделе «Новости сайта</w:t>
      </w:r>
      <w:proofErr w:type="gramStart"/>
      <w:r w:rsidRPr="00D27A80">
        <w:rPr>
          <w:sz w:val="28"/>
          <w:szCs w:val="28"/>
        </w:rPr>
        <w:t>»н</w:t>
      </w:r>
      <w:proofErr w:type="gramEnd"/>
      <w:r w:rsidRPr="00D27A80">
        <w:rPr>
          <w:sz w:val="28"/>
          <w:szCs w:val="28"/>
        </w:rPr>
        <w:t xml:space="preserve">е позднее, чем за три дня до даты показа работ. Работы заочного этапа могут быть показаны членами жюри только участнику Олимпиады. </w:t>
      </w:r>
    </w:p>
    <w:p w:rsidR="009C4981" w:rsidRPr="00D27A80" w:rsidRDefault="009C4981" w:rsidP="004B498A">
      <w:pPr>
        <w:pStyle w:val="4"/>
        <w:numPr>
          <w:ilvl w:val="1"/>
          <w:numId w:val="138"/>
        </w:numPr>
        <w:shd w:val="clear" w:color="auto" w:fill="auto"/>
        <w:tabs>
          <w:tab w:val="left" w:pos="1167"/>
        </w:tabs>
        <w:spacing w:line="240" w:lineRule="auto"/>
        <w:ind w:left="1440" w:hanging="360"/>
        <w:rPr>
          <w:sz w:val="28"/>
          <w:szCs w:val="28"/>
        </w:rPr>
      </w:pPr>
      <w:r w:rsidRPr="00D27A80">
        <w:rPr>
          <w:sz w:val="28"/>
          <w:szCs w:val="28"/>
        </w:rPr>
        <w:t xml:space="preserve">По итогам отборочного (заочного) этапа и утверждения их результатов Оргкомитет Олимпиады составляет окончательные списки победителей и призеров Олимпиады, оформляет свое решение протоколом и публикует его на сайте СФ ДГУ в разделе </w:t>
      </w:r>
      <w:r w:rsidRPr="00D27A80">
        <w:rPr>
          <w:sz w:val="28"/>
          <w:szCs w:val="28"/>
        </w:rPr>
        <w:lastRenderedPageBreak/>
        <w:t>«Новости сайта».</w:t>
      </w:r>
    </w:p>
    <w:p w:rsidR="009C4981" w:rsidRPr="00D27A80" w:rsidRDefault="009C4981" w:rsidP="004B498A">
      <w:pPr>
        <w:pStyle w:val="4"/>
        <w:numPr>
          <w:ilvl w:val="1"/>
          <w:numId w:val="138"/>
        </w:numPr>
        <w:shd w:val="clear" w:color="auto" w:fill="auto"/>
        <w:tabs>
          <w:tab w:val="left" w:pos="1167"/>
        </w:tabs>
        <w:spacing w:line="240" w:lineRule="auto"/>
        <w:ind w:left="1440" w:hanging="360"/>
        <w:rPr>
          <w:sz w:val="28"/>
          <w:szCs w:val="28"/>
        </w:rPr>
      </w:pPr>
      <w:r w:rsidRPr="00D27A80">
        <w:rPr>
          <w:sz w:val="28"/>
          <w:szCs w:val="28"/>
        </w:rPr>
        <w:t>Победителями Олимпиады считаются участники заключительного (очного) этапа Олимпиады, награжденные дипломами I степени. Призерами Олимпиады считаются участники заключительного (очного) этапа Олимпиады, награжденные дипломами II и III степеней. Участники Олимпиады могут награждаться свидетельствами участника, памятными подарками, грамотами, ценными призами. Количество победителей каждого этапа Олимпиады не должно превышать 10 процентов от общего числа участников соответствующего этапа Олимпиады. Общее количество победителей и призеров каждого этапа Олимпиады не должно превышать 25 процентов от общего числа участников соответствующего этапа Олимпиады.</w:t>
      </w:r>
    </w:p>
    <w:p w:rsidR="009C4981" w:rsidRPr="00D27A80" w:rsidRDefault="009C4981" w:rsidP="009C4981">
      <w:pPr>
        <w:spacing w:after="0"/>
        <w:ind w:firstLine="709"/>
        <w:jc w:val="center"/>
        <w:rPr>
          <w:rFonts w:ascii="Times New Roman" w:hAnsi="Times New Roman" w:cs="Times New Roman"/>
          <w:b/>
          <w:sz w:val="28"/>
          <w:szCs w:val="28"/>
        </w:rPr>
      </w:pPr>
    </w:p>
    <w:p w:rsidR="009C4981" w:rsidRPr="00D27A80" w:rsidRDefault="009C4981" w:rsidP="009C4981">
      <w:pPr>
        <w:spacing w:after="0"/>
        <w:ind w:firstLine="709"/>
        <w:jc w:val="center"/>
        <w:rPr>
          <w:rFonts w:ascii="Times New Roman" w:hAnsi="Times New Roman" w:cs="Times New Roman"/>
          <w:b/>
          <w:sz w:val="28"/>
          <w:szCs w:val="28"/>
        </w:rPr>
      </w:pPr>
      <w:r w:rsidRPr="00D27A80">
        <w:rPr>
          <w:rFonts w:ascii="Times New Roman" w:hAnsi="Times New Roman" w:cs="Times New Roman"/>
          <w:b/>
          <w:sz w:val="28"/>
          <w:szCs w:val="28"/>
        </w:rPr>
        <w:t>Задания  заключительного этапа Олимпиады</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На выполнение задания по социальной Олимпиаде дается 1,5 часа (90 минут). Работа состоит из 3 частей.</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w:t>
      </w:r>
      <w:proofErr w:type="gramStart"/>
      <w:r w:rsidRPr="00D27A80">
        <w:rPr>
          <w:rFonts w:ascii="Times New Roman" w:hAnsi="Times New Roman" w:cs="Times New Roman"/>
          <w:b/>
          <w:sz w:val="28"/>
          <w:szCs w:val="28"/>
        </w:rPr>
        <w:t xml:space="preserve"> А</w:t>
      </w:r>
      <w:proofErr w:type="gramEnd"/>
      <w:r w:rsidRPr="00D27A80">
        <w:rPr>
          <w:rFonts w:ascii="Times New Roman" w:hAnsi="Times New Roman" w:cs="Times New Roman"/>
          <w:sz w:val="28"/>
          <w:szCs w:val="28"/>
        </w:rPr>
        <w:t xml:space="preserve"> включает 10 заданий с выбором ответа. За каждый правильный ответ дается два балла. Максимальное количество баллов за часть</w:t>
      </w:r>
      <w:proofErr w:type="gramStart"/>
      <w:r w:rsidRPr="00D27A80">
        <w:rPr>
          <w:rFonts w:ascii="Times New Roman" w:hAnsi="Times New Roman" w:cs="Times New Roman"/>
          <w:sz w:val="28"/>
          <w:szCs w:val="28"/>
        </w:rPr>
        <w:t xml:space="preserve"> А</w:t>
      </w:r>
      <w:proofErr w:type="gramEnd"/>
      <w:r w:rsidRPr="00D27A80">
        <w:rPr>
          <w:rFonts w:ascii="Times New Roman" w:hAnsi="Times New Roman" w:cs="Times New Roman"/>
          <w:sz w:val="28"/>
          <w:szCs w:val="28"/>
        </w:rPr>
        <w:t xml:space="preserve"> составляет </w:t>
      </w:r>
      <w:r w:rsidRPr="00D27A80">
        <w:rPr>
          <w:rFonts w:ascii="Times New Roman" w:hAnsi="Times New Roman" w:cs="Times New Roman"/>
          <w:b/>
          <w:sz w:val="28"/>
          <w:szCs w:val="28"/>
        </w:rPr>
        <w:t>20 баллов.</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w:t>
      </w:r>
      <w:proofErr w:type="gramStart"/>
      <w:r w:rsidRPr="00D27A80">
        <w:rPr>
          <w:rFonts w:ascii="Times New Roman" w:hAnsi="Times New Roman" w:cs="Times New Roman"/>
          <w:b/>
          <w:sz w:val="28"/>
          <w:szCs w:val="28"/>
        </w:rPr>
        <w:t xml:space="preserve"> В</w:t>
      </w:r>
      <w:proofErr w:type="gramEnd"/>
      <w:r w:rsidRPr="00D27A80">
        <w:rPr>
          <w:rFonts w:ascii="Times New Roman" w:hAnsi="Times New Roman" w:cs="Times New Roman"/>
          <w:sz w:val="28"/>
          <w:szCs w:val="28"/>
        </w:rPr>
        <w:t xml:space="preserve"> состоит из 10 заданий. За каждый правильный ответ дается три балла. За выполнение всех заданий части</w:t>
      </w:r>
      <w:proofErr w:type="gramStart"/>
      <w:r w:rsidRPr="00D27A80">
        <w:rPr>
          <w:rFonts w:ascii="Times New Roman" w:hAnsi="Times New Roman" w:cs="Times New Roman"/>
          <w:sz w:val="28"/>
          <w:szCs w:val="28"/>
        </w:rPr>
        <w:t xml:space="preserve"> В</w:t>
      </w:r>
      <w:proofErr w:type="gramEnd"/>
      <w:r w:rsidRPr="00D27A80">
        <w:rPr>
          <w:rFonts w:ascii="Times New Roman" w:hAnsi="Times New Roman" w:cs="Times New Roman"/>
          <w:sz w:val="28"/>
          <w:szCs w:val="28"/>
        </w:rPr>
        <w:t xml:space="preserve"> можно получить </w:t>
      </w:r>
      <w:r w:rsidRPr="00D27A80">
        <w:rPr>
          <w:rFonts w:ascii="Times New Roman" w:hAnsi="Times New Roman" w:cs="Times New Roman"/>
          <w:b/>
          <w:sz w:val="28"/>
          <w:szCs w:val="28"/>
        </w:rPr>
        <w:t>30 баллов.</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w:t>
      </w:r>
      <w:proofErr w:type="gramStart"/>
      <w:r w:rsidRPr="00D27A80">
        <w:rPr>
          <w:rFonts w:ascii="Times New Roman" w:hAnsi="Times New Roman" w:cs="Times New Roman"/>
          <w:b/>
          <w:sz w:val="28"/>
          <w:szCs w:val="28"/>
        </w:rPr>
        <w:t xml:space="preserve"> С</w:t>
      </w:r>
      <w:proofErr w:type="gramEnd"/>
      <w:r w:rsidRPr="00D27A80">
        <w:rPr>
          <w:rFonts w:ascii="Times New Roman" w:hAnsi="Times New Roman" w:cs="Times New Roman"/>
          <w:sz w:val="28"/>
          <w:szCs w:val="28"/>
        </w:rPr>
        <w:t xml:space="preserve"> включает задание с развернутым свободным ответом. Это задание требует полного ответа (дать объяснение, описание или обоснование, высказать и аргументировать собственное). Выполняя его, участники могут проявить свои знания и умения на том содержании, которое будет более привлекательно. Задание оценивается в </w:t>
      </w:r>
      <w:r w:rsidRPr="00D27A80">
        <w:rPr>
          <w:rFonts w:ascii="Times New Roman" w:hAnsi="Times New Roman" w:cs="Times New Roman"/>
          <w:b/>
          <w:sz w:val="28"/>
          <w:szCs w:val="28"/>
        </w:rPr>
        <w:t xml:space="preserve">20 баллов. </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 xml:space="preserve">Баллы, полученные вами за все выполненные задания, суммируются. Всего участники могут  получить </w:t>
      </w:r>
      <w:r w:rsidRPr="00D27A80">
        <w:rPr>
          <w:rFonts w:ascii="Times New Roman" w:hAnsi="Times New Roman" w:cs="Times New Roman"/>
          <w:b/>
          <w:sz w:val="28"/>
          <w:szCs w:val="28"/>
        </w:rPr>
        <w:t xml:space="preserve">70 баллов. </w:t>
      </w:r>
      <w:r w:rsidRPr="00D27A80">
        <w:rPr>
          <w:rFonts w:ascii="Times New Roman" w:hAnsi="Times New Roman" w:cs="Times New Roman"/>
          <w:sz w:val="28"/>
          <w:szCs w:val="28"/>
        </w:rPr>
        <w:t xml:space="preserve">Победителями станут участники, которые  наберут наибольшее количество баллов за оба этапа, т.е. максимально </w:t>
      </w:r>
      <w:r w:rsidRPr="00D27A80">
        <w:rPr>
          <w:rFonts w:ascii="Times New Roman" w:hAnsi="Times New Roman" w:cs="Times New Roman"/>
          <w:b/>
          <w:sz w:val="28"/>
          <w:szCs w:val="28"/>
        </w:rPr>
        <w:t>100 баллов.</w:t>
      </w:r>
    </w:p>
    <w:p w:rsidR="009C4981" w:rsidRPr="00D27A80" w:rsidRDefault="009C4981" w:rsidP="009C4981">
      <w:pPr>
        <w:rPr>
          <w:b/>
          <w:sz w:val="28"/>
          <w:szCs w:val="28"/>
        </w:rPr>
      </w:pPr>
    </w:p>
    <w:p w:rsidR="009C4981" w:rsidRPr="00D27A80" w:rsidRDefault="009C4981" w:rsidP="009C4981">
      <w:pPr>
        <w:rPr>
          <w:rFonts w:ascii="Times New Roman" w:hAnsi="Times New Roman" w:cs="Times New Roman"/>
          <w:b/>
          <w:sz w:val="28"/>
          <w:szCs w:val="28"/>
        </w:rPr>
      </w:pPr>
      <w:r w:rsidRPr="00D27A80">
        <w:rPr>
          <w:rFonts w:ascii="Times New Roman" w:hAnsi="Times New Roman" w:cs="Times New Roman"/>
          <w:b/>
          <w:sz w:val="28"/>
          <w:szCs w:val="28"/>
        </w:rPr>
        <w:t>Социальная работа 10-11 классы</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«Моё участие в волонтерской деятельности».</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«Социальные проблемы моего поселения и возможности их решения».</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«Семья - первичный институт социализации личности».</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«Социализация молодого человека в современном мире».</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«Проблемы современной молодежи и пути их решения».</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 xml:space="preserve">«Профессиональное самоопределение старшеклассника и потребности </w:t>
      </w:r>
      <w:r w:rsidRPr="00D27A80">
        <w:rPr>
          <w:rFonts w:ascii="Times New Roman" w:hAnsi="Times New Roman" w:cs="Times New Roman"/>
          <w:sz w:val="28"/>
          <w:szCs w:val="28"/>
        </w:rPr>
        <w:lastRenderedPageBreak/>
        <w:t>рынка труда».</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«Молодёжная субкультура: «за» и «против»».</w:t>
      </w:r>
    </w:p>
    <w:p w:rsidR="009C4981" w:rsidRPr="00D27A80" w:rsidRDefault="009C4981" w:rsidP="009C4981">
      <w:pPr>
        <w:spacing w:after="0"/>
        <w:ind w:firstLine="709"/>
        <w:jc w:val="both"/>
        <w:rPr>
          <w:rFonts w:ascii="Times New Roman" w:hAnsi="Times New Roman" w:cs="Times New Roman"/>
          <w:sz w:val="28"/>
          <w:szCs w:val="28"/>
        </w:rPr>
      </w:pPr>
      <w:r w:rsidRPr="00D27A80">
        <w:rPr>
          <w:rStyle w:val="31"/>
          <w:rFonts w:eastAsiaTheme="minorHAnsi"/>
          <w:color w:val="auto"/>
          <w:sz w:val="28"/>
          <w:szCs w:val="28"/>
        </w:rPr>
        <w:t xml:space="preserve">Примечание: </w:t>
      </w:r>
      <w:r w:rsidRPr="00D27A80">
        <w:rPr>
          <w:rStyle w:val="31"/>
          <w:rFonts w:eastAsiaTheme="minorHAnsi"/>
          <w:b w:val="0"/>
          <w:color w:val="auto"/>
          <w:sz w:val="28"/>
          <w:szCs w:val="28"/>
        </w:rPr>
        <w:t xml:space="preserve">участникам предстоит </w:t>
      </w:r>
      <w:r w:rsidRPr="00D27A80">
        <w:rPr>
          <w:rFonts w:ascii="Times New Roman" w:hAnsi="Times New Roman" w:cs="Times New Roman"/>
          <w:sz w:val="28"/>
          <w:szCs w:val="28"/>
        </w:rPr>
        <w:t xml:space="preserve">подготовить презентацию творческой работы на одну из предложенных тем. </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Жюри оценивает текст и презентацию.</w:t>
      </w:r>
    </w:p>
    <w:p w:rsidR="009C4981" w:rsidRPr="00D27A80" w:rsidRDefault="009C4981" w:rsidP="004B498A">
      <w:pPr>
        <w:widowControl w:val="0"/>
        <w:numPr>
          <w:ilvl w:val="0"/>
          <w:numId w:val="127"/>
        </w:numPr>
        <w:tabs>
          <w:tab w:val="left" w:pos="671"/>
          <w:tab w:val="left" w:pos="993"/>
        </w:tabs>
        <w:spacing w:after="0" w:line="240" w:lineRule="auto"/>
        <w:ind w:firstLine="709"/>
        <w:jc w:val="both"/>
        <w:rPr>
          <w:rFonts w:ascii="Times New Roman" w:hAnsi="Times New Roman" w:cs="Times New Roman"/>
          <w:sz w:val="28"/>
          <w:szCs w:val="28"/>
        </w:rPr>
      </w:pPr>
      <w:r w:rsidRPr="00D27A80">
        <w:rPr>
          <w:rFonts w:ascii="Times New Roman" w:hAnsi="Times New Roman" w:cs="Times New Roman"/>
          <w:sz w:val="28"/>
          <w:szCs w:val="28"/>
        </w:rPr>
        <w:t>Текст - до 10 ма</w:t>
      </w:r>
      <w:r w:rsidRPr="00D27A80">
        <w:rPr>
          <w:rStyle w:val="32"/>
          <w:rFonts w:eastAsiaTheme="minorHAnsi"/>
          <w:color w:val="auto"/>
          <w:sz w:val="28"/>
          <w:szCs w:val="28"/>
        </w:rPr>
        <w:t>ши</w:t>
      </w:r>
      <w:r w:rsidRPr="00D27A80">
        <w:rPr>
          <w:rFonts w:ascii="Times New Roman" w:hAnsi="Times New Roman" w:cs="Times New Roman"/>
          <w:sz w:val="28"/>
          <w:szCs w:val="28"/>
        </w:rPr>
        <w:t>нописных страниц, полуторным интервалом, размером 14 шрифта и  с полями - 2 см. Ссылки на использованные источники, если таковые есть, обязательны.</w:t>
      </w:r>
    </w:p>
    <w:p w:rsidR="009C4981" w:rsidRPr="00D27A80" w:rsidRDefault="009C4981" w:rsidP="004B498A">
      <w:pPr>
        <w:widowControl w:val="0"/>
        <w:numPr>
          <w:ilvl w:val="0"/>
          <w:numId w:val="127"/>
        </w:numPr>
        <w:tabs>
          <w:tab w:val="left" w:pos="686"/>
          <w:tab w:val="left" w:pos="993"/>
        </w:tabs>
        <w:spacing w:after="0" w:line="240" w:lineRule="auto"/>
        <w:ind w:firstLine="709"/>
        <w:jc w:val="both"/>
        <w:rPr>
          <w:rFonts w:ascii="Times New Roman" w:hAnsi="Times New Roman" w:cs="Times New Roman"/>
          <w:sz w:val="28"/>
          <w:szCs w:val="28"/>
        </w:rPr>
      </w:pPr>
      <w:r w:rsidRPr="00D27A80">
        <w:rPr>
          <w:rFonts w:ascii="Times New Roman" w:hAnsi="Times New Roman" w:cs="Times New Roman"/>
          <w:sz w:val="28"/>
          <w:szCs w:val="28"/>
        </w:rPr>
        <w:t xml:space="preserve">Электронная презентация (формат </w:t>
      </w:r>
      <w:r w:rsidRPr="00D27A80">
        <w:rPr>
          <w:rFonts w:ascii="Times New Roman" w:hAnsi="Times New Roman" w:cs="Times New Roman"/>
          <w:sz w:val="28"/>
          <w:szCs w:val="28"/>
          <w:lang w:val="en-US"/>
        </w:rPr>
        <w:t>PowerPoint</w:t>
      </w:r>
      <w:r w:rsidRPr="00D27A80">
        <w:rPr>
          <w:rFonts w:ascii="Times New Roman" w:hAnsi="Times New Roman" w:cs="Times New Roman"/>
          <w:sz w:val="28"/>
          <w:szCs w:val="28"/>
        </w:rPr>
        <w:t>), должна  отражать все основные идеи творческой работы.</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Время, отведенное на презентацию – 5-7 минут</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По материалам, представленным конкурсантом, проводится дискуссия.</w:t>
      </w: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line="240" w:lineRule="auto"/>
        <w:jc w:val="center"/>
        <w:rPr>
          <w:rFonts w:ascii="Times New Roman" w:hAnsi="Times New Roman" w:cs="Times New Roman"/>
          <w:sz w:val="36"/>
        </w:rPr>
      </w:pPr>
      <w:r>
        <w:rPr>
          <w:rFonts w:ascii="Times New Roman" w:hAnsi="Times New Roman" w:cs="Times New Roman"/>
          <w:b/>
          <w:sz w:val="40"/>
          <w:szCs w:val="24"/>
        </w:rPr>
        <w:t>ФАКУЛЬТЕТ КУЛЬТУРЫ</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высококвалифицированных специалистов в области библиотечно-информационной работы и актерского искусства на факультете культуры Дагестанского государственного университета осуществляется благодаря серьезному научному потенциалу профессорско-преподавательского состава, и современной материально-технической базе.</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Организацию учебного процесса на факультете культуры осуществляют три кафедры: библиотековедения и библиографии – заведующая кафедрой, профессор Аджаматова Н.К.; актерского мастерства – заведующий кафедрой, доцент Казиев И.А.; музыкального и пластического искусства –  заведующая кафедрой, профессор Абдулгамидова Н.А.</w:t>
      </w:r>
    </w:p>
    <w:p w:rsidR="009C4981" w:rsidRDefault="009C4981" w:rsidP="009C4981">
      <w:pPr>
        <w:spacing w:line="240" w:lineRule="auto"/>
        <w:ind w:firstLine="708"/>
        <w:jc w:val="both"/>
        <w:rPr>
          <w:rStyle w:val="af5"/>
        </w:rPr>
      </w:pPr>
      <w:r>
        <w:rPr>
          <w:rFonts w:ascii="Times New Roman" w:hAnsi="Times New Roman" w:cs="Times New Roman"/>
          <w:sz w:val="28"/>
          <w:szCs w:val="28"/>
        </w:rPr>
        <w:t>К учебному процессу привлекаются известные деятели культуры, науки и искусств Дагестана и России.</w:t>
      </w:r>
    </w:p>
    <w:p w:rsidR="009C4981" w:rsidRDefault="009C4981" w:rsidP="009C4981">
      <w:pPr>
        <w:spacing w:line="240" w:lineRule="auto"/>
        <w:ind w:firstLine="708"/>
        <w:jc w:val="both"/>
      </w:pPr>
      <w:r>
        <w:rPr>
          <w:rFonts w:ascii="Times New Roman" w:hAnsi="Times New Roman" w:cs="Times New Roman"/>
          <w:sz w:val="28"/>
          <w:szCs w:val="28"/>
        </w:rPr>
        <w:t xml:space="preserve">С 2011 учебного года факультет культуры перешел на двухуровневую систему подготовки специалистов высшего профессионального образования, включающую первый уровень подготовки – бакалавриат по направлению «Библиотечно-информационная деятельность» (срок обучения 4 года) и второй уровень – магистратуру (срок обучения 2 года). В настоящее время факультет ведет подготовку специалистов и в области актерского искусства с присвоением квалификации артист драматического театра и кино, артист музыкального театра. С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xml:space="preserve">. на факультете осуществляется прием абитуриентов на актерское отделение по заочной форме обучения. </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закрепления знаний и практических навыков, получаемых в ходе учебного процесса, в 2000 году при актерском отделении факультета был организован студенческий театр «Вах». Руководит театром заслуженная артистка РД Салимова С.Н.</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 время своего существования факультет культуры внес существенный вклад в дело сохранения культурных традиций Дагестана.</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Обстановка творчества, присущая факультету культуры благотворно влияет на профессорско-преподавательский коллектив и студенчество университета и становится одним из факторов культурно-эстетического развития ДГУ в целом.</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51.03.06 Библиотечно-информационная деятельность </w:t>
      </w:r>
      <w:r>
        <w:rPr>
          <w:rFonts w:ascii="Times New Roman" w:hAnsi="Times New Roman" w:cs="Times New Roman"/>
          <w:color w:val="auto"/>
          <w:sz w:val="28"/>
          <w:szCs w:val="28"/>
        </w:rPr>
        <w:t xml:space="preserve">(профиль подготовки - «Библиотечно-информационное обеспечение потребителей информации»),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52.05.01 Актерское искусство </w:t>
      </w:r>
      <w:r>
        <w:rPr>
          <w:rFonts w:ascii="Times New Roman" w:hAnsi="Times New Roman" w:cs="Times New Roman"/>
          <w:color w:val="auto"/>
          <w:sz w:val="28"/>
          <w:szCs w:val="28"/>
        </w:rPr>
        <w:t xml:space="preserve">(специализации - «Артист драматического театра и кино», «Артист музыкального театра»), очная форма - 4 года, заочная форма - 5 лет с присвоением квалификации </w:t>
      </w:r>
      <w:r>
        <w:rPr>
          <w:rFonts w:ascii="Times New Roman" w:hAnsi="Times New Roman" w:cs="Times New Roman"/>
          <w:b/>
          <w:bCs/>
          <w:color w:val="auto"/>
          <w:sz w:val="28"/>
          <w:szCs w:val="28"/>
        </w:rPr>
        <w:t>«Артист драматического театра и кино», «Артист музыкального театра»</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Творческое испытание (собеседование) </w:t>
      </w:r>
    </w:p>
    <w:p w:rsidR="009C4981" w:rsidRDefault="009C4981" w:rsidP="009C4981">
      <w:pPr>
        <w:spacing w:line="240" w:lineRule="auto"/>
        <w:jc w:val="both"/>
        <w:rPr>
          <w:rFonts w:ascii="Times New Roman" w:hAnsi="Times New Roman" w:cs="Times New Roman"/>
        </w:rPr>
      </w:pPr>
    </w:p>
    <w:p w:rsidR="009C4981" w:rsidRDefault="009C4981" w:rsidP="009C4981">
      <w:pPr>
        <w:pStyle w:val="a4"/>
        <w:spacing w:before="0" w:beforeAutospacing="0" w:after="0" w:afterAutospacing="0"/>
        <w:ind w:firstLine="709"/>
        <w:jc w:val="both"/>
        <w:rPr>
          <w:rStyle w:val="af5"/>
          <w:szCs w:val="22"/>
        </w:rPr>
      </w:pPr>
      <w:r>
        <w:rPr>
          <w:rStyle w:val="af5"/>
          <w:szCs w:val="22"/>
        </w:rPr>
        <w:t>Контактные данные:</w:t>
      </w:r>
    </w:p>
    <w:p w:rsidR="009C4981" w:rsidRDefault="009C4981" w:rsidP="009C4981">
      <w:pPr>
        <w:pStyle w:val="a4"/>
        <w:spacing w:before="0" w:beforeAutospacing="0" w:after="0" w:afterAutospacing="0"/>
        <w:ind w:firstLine="709"/>
        <w:jc w:val="both"/>
        <w:rPr>
          <w:rStyle w:val="af5"/>
          <w:szCs w:val="22"/>
        </w:rPr>
      </w:pPr>
      <w:r>
        <w:rPr>
          <w:rStyle w:val="af5"/>
          <w:szCs w:val="22"/>
        </w:rPr>
        <w:t xml:space="preserve">Декан: </w:t>
      </w:r>
      <w:r>
        <w:rPr>
          <w:rStyle w:val="af5"/>
          <w:b w:val="0"/>
          <w:szCs w:val="22"/>
        </w:rPr>
        <w:t>Аджаматова Нина Карамовна</w:t>
      </w:r>
    </w:p>
    <w:p w:rsidR="009C4981" w:rsidRDefault="009C4981" w:rsidP="009C4981">
      <w:pPr>
        <w:pStyle w:val="a4"/>
        <w:spacing w:before="0" w:beforeAutospacing="0" w:after="0" w:afterAutospacing="0"/>
        <w:ind w:firstLine="709"/>
        <w:jc w:val="both"/>
      </w:pPr>
      <w:r>
        <w:rPr>
          <w:rStyle w:val="af5"/>
          <w:szCs w:val="22"/>
        </w:rPr>
        <w:t>Адрес: </w:t>
      </w:r>
      <w:r>
        <w:rPr>
          <w:szCs w:val="22"/>
        </w:rPr>
        <w:t>РД, 367005, г</w:t>
      </w:r>
      <w:proofErr w:type="gramStart"/>
      <w:r>
        <w:rPr>
          <w:szCs w:val="22"/>
        </w:rPr>
        <w:t>.М</w:t>
      </w:r>
      <w:proofErr w:type="gramEnd"/>
      <w:r>
        <w:rPr>
          <w:szCs w:val="22"/>
        </w:rPr>
        <w:t>ахачкала, ул. Дзержинского, д.21</w:t>
      </w:r>
    </w:p>
    <w:p w:rsidR="009C4981" w:rsidRDefault="009C4981" w:rsidP="009C4981">
      <w:pPr>
        <w:pStyle w:val="a4"/>
        <w:spacing w:before="0" w:beforeAutospacing="0" w:after="0" w:afterAutospacing="0"/>
        <w:ind w:firstLine="709"/>
        <w:jc w:val="both"/>
        <w:rPr>
          <w:rStyle w:val="apple-converted-space"/>
          <w:rFonts w:eastAsiaTheme="majorEastAsia"/>
        </w:rPr>
      </w:pPr>
      <w:r>
        <w:rPr>
          <w:b/>
          <w:bCs/>
          <w:szCs w:val="22"/>
        </w:rPr>
        <w:t>Телефон деканата факультета культуры:    </w:t>
      </w:r>
      <w:r>
        <w:rPr>
          <w:szCs w:val="22"/>
        </w:rPr>
        <w:t xml:space="preserve">67-88-52 </w:t>
      </w:r>
      <w:r>
        <w:rPr>
          <w:rStyle w:val="apple-converted-space"/>
          <w:rFonts w:eastAsiaTheme="majorEastAsia"/>
          <w:szCs w:val="22"/>
        </w:rPr>
        <w:t> </w:t>
      </w:r>
    </w:p>
    <w:p w:rsidR="009C4981" w:rsidRDefault="009C4981" w:rsidP="009C4981">
      <w:pPr>
        <w:pStyle w:val="a4"/>
        <w:spacing w:before="0" w:beforeAutospacing="0" w:after="0" w:afterAutospacing="0"/>
        <w:ind w:firstLine="709"/>
        <w:jc w:val="both"/>
      </w:pPr>
      <w:r>
        <w:rPr>
          <w:b/>
          <w:bCs/>
          <w:szCs w:val="22"/>
          <w:lang w:val="en-US"/>
        </w:rPr>
        <w:t>E</w:t>
      </w:r>
      <w:r>
        <w:rPr>
          <w:b/>
          <w:bCs/>
          <w:szCs w:val="22"/>
        </w:rPr>
        <w:t>-</w:t>
      </w:r>
      <w:r>
        <w:rPr>
          <w:b/>
          <w:bCs/>
          <w:szCs w:val="22"/>
          <w:lang w:val="en-US"/>
        </w:rPr>
        <w:t>mail</w:t>
      </w:r>
      <w:r>
        <w:rPr>
          <w:b/>
          <w:bCs/>
          <w:szCs w:val="22"/>
        </w:rPr>
        <w:t>:</w:t>
      </w:r>
      <w:hyperlink r:id="rId124" w:history="1">
        <w:r>
          <w:rPr>
            <w:rStyle w:val="a3"/>
            <w:rFonts w:eastAsiaTheme="majorEastAsia"/>
            <w:color w:val="auto"/>
            <w:szCs w:val="22"/>
            <w:lang w:val="en-US"/>
          </w:rPr>
          <w:t>vbzcfn</w:t>
        </w:r>
        <w:r>
          <w:rPr>
            <w:rStyle w:val="a3"/>
            <w:rFonts w:eastAsiaTheme="majorEastAsia"/>
            <w:color w:val="auto"/>
            <w:szCs w:val="22"/>
          </w:rPr>
          <w:t>@</w:t>
        </w:r>
        <w:r>
          <w:rPr>
            <w:rStyle w:val="a3"/>
            <w:rFonts w:eastAsiaTheme="majorEastAsia"/>
            <w:color w:val="auto"/>
            <w:szCs w:val="22"/>
            <w:lang w:val="en-US"/>
          </w:rPr>
          <w:t>yandex</w:t>
        </w:r>
        <w:r>
          <w:rPr>
            <w:rStyle w:val="a3"/>
            <w:rFonts w:eastAsiaTheme="majorEastAsia"/>
            <w:color w:val="auto"/>
            <w:szCs w:val="22"/>
          </w:rPr>
          <w:t>.</w:t>
        </w:r>
        <w:r>
          <w:rPr>
            <w:rStyle w:val="a3"/>
            <w:rFonts w:eastAsiaTheme="majorEastAsia"/>
            <w:color w:val="auto"/>
            <w:szCs w:val="22"/>
            <w:lang w:val="en-US"/>
          </w:rPr>
          <w:t>ru</w:t>
        </w:r>
      </w:hyperlink>
      <w:r>
        <w:rPr>
          <w:szCs w:val="22"/>
        </w:rPr>
        <w:t xml:space="preserve">; </w:t>
      </w:r>
      <w:r>
        <w:rPr>
          <w:szCs w:val="22"/>
          <w:lang w:val="en-US"/>
        </w:rPr>
        <w:t>zarina</w:t>
      </w:r>
      <w:r>
        <w:rPr>
          <w:szCs w:val="22"/>
        </w:rPr>
        <w:t>_</w:t>
      </w:r>
      <w:r>
        <w:rPr>
          <w:szCs w:val="22"/>
          <w:lang w:val="en-US"/>
        </w:rPr>
        <w:t>om</w:t>
      </w:r>
      <w:r>
        <w:rPr>
          <w:szCs w:val="22"/>
        </w:rPr>
        <w:t>@</w:t>
      </w:r>
      <w:r>
        <w:rPr>
          <w:szCs w:val="22"/>
          <w:lang w:val="en-US"/>
        </w:rPr>
        <w:t>mail</w:t>
      </w:r>
      <w:r>
        <w:rPr>
          <w:szCs w:val="22"/>
        </w:rPr>
        <w:t>.</w:t>
      </w:r>
      <w:r>
        <w:rPr>
          <w:szCs w:val="22"/>
          <w:lang w:val="en-US"/>
        </w:rPr>
        <w:t>ru </w:t>
      </w: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D27A80" w:rsidRDefault="00D27A80"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b/>
          <w:bCs/>
          <w:sz w:val="40"/>
          <w:szCs w:val="28"/>
        </w:rPr>
      </w:pPr>
    </w:p>
    <w:p w:rsidR="00D27A80" w:rsidRDefault="00D27A80"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b/>
          <w:bCs/>
          <w:sz w:val="40"/>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sz w:val="40"/>
          <w:szCs w:val="28"/>
        </w:rPr>
      </w:pPr>
      <w:r>
        <w:rPr>
          <w:rFonts w:ascii="Times New Roman" w:hAnsi="Times New Roman"/>
          <w:b/>
          <w:bCs/>
          <w:sz w:val="40"/>
          <w:szCs w:val="28"/>
        </w:rPr>
        <w:t>ЮРИДИЧЕСКИЙ ИНСТИТУТ</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Юридический институт ДГУ является общепризнанным центром по подготовке высококвалифицированных юристов в Российской Федерации.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Сегодня Юридический институт – ведущее учебное и научное подразделение университета. Ученые Института осуществляют широкую программу научно-исследовательских работ в различных областях </w:t>
      </w:r>
      <w:r>
        <w:rPr>
          <w:rFonts w:ascii="Times New Roman" w:hAnsi="Times New Roman"/>
          <w:sz w:val="28"/>
          <w:szCs w:val="28"/>
        </w:rPr>
        <w:lastRenderedPageBreak/>
        <w:t>юридической науки, активно участвуют в работе по совершенствованию российского и дагестанского законодательства, а также по научному консультированию различных государственных и других органов по правовым вопросам.</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Юридический институт располагает всеми необходимыми условиями для под</w:t>
      </w:r>
      <w:r>
        <w:rPr>
          <w:rFonts w:ascii="Times New Roman" w:hAnsi="Times New Roman"/>
          <w:sz w:val="28"/>
          <w:szCs w:val="28"/>
        </w:rPr>
        <w:softHyphen/>
        <w:t>готовки высококвалифицированных юристов по направлению «Юриспру</w:t>
      </w:r>
      <w:r>
        <w:rPr>
          <w:rFonts w:ascii="Times New Roman" w:hAnsi="Times New Roman"/>
          <w:sz w:val="28"/>
          <w:szCs w:val="28"/>
        </w:rPr>
        <w:softHyphen/>
        <w:t>денция». Преподавание осуществляют 20 профессоров, докторов юридических наук, 98 доцентов, кандидатов юридических наук. Для чтения отдельных курсов привлекаются известные ученые и практические работни</w:t>
      </w:r>
      <w:r>
        <w:rPr>
          <w:rFonts w:ascii="Times New Roman" w:hAnsi="Times New Roman"/>
          <w:sz w:val="28"/>
          <w:szCs w:val="28"/>
        </w:rPr>
        <w:softHyphen/>
        <w:t>ки из научных и государственных учреждений, представители законодательной, исполнительной и судебной властей.</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составе Института успешно функционируют 9 кафедр: теории государства и права; истории государства и права; конституционного и международного права; административного, финансового и таможенного права; гражданского права; гражданского процесса; уголовного права и криминологии; уголовного процесса и криминалистики; информационного права и информатики. В состав Института входят следующие подразделения: </w:t>
      </w:r>
      <w:proofErr w:type="gramStart"/>
      <w:r>
        <w:rPr>
          <w:rFonts w:ascii="Times New Roman" w:hAnsi="Times New Roman"/>
          <w:sz w:val="28"/>
          <w:szCs w:val="28"/>
        </w:rPr>
        <w:t>НИИ права; научно-образовательный центр «Право»; Центр регионального законодательства; научно-исследовательская лаборатория социально-правовых исследований и сравнительного правоведения; научно-исследовательская лаборатория обычного права Дагестана; научно-исследовательская лаборатория национальных и федеративных отношений; научно-исследовательская лаборатория уголовно-правовых и криминологических исследований; научно-исследовательский центр по изучению правовых проблем противодействия экстремизму, терроризму и коррупции; дагестанское отделение Российского историко-правового общества; дагестанское отделение Межрегиональной ассоциации конституционалистов России;</w:t>
      </w:r>
      <w:proofErr w:type="gramEnd"/>
      <w:r>
        <w:rPr>
          <w:rFonts w:ascii="Times New Roman" w:hAnsi="Times New Roman"/>
          <w:sz w:val="28"/>
          <w:szCs w:val="28"/>
        </w:rPr>
        <w:t xml:space="preserve"> </w:t>
      </w:r>
      <w:proofErr w:type="gramStart"/>
      <w:r>
        <w:rPr>
          <w:rFonts w:ascii="Times New Roman" w:hAnsi="Times New Roman"/>
          <w:sz w:val="28"/>
          <w:szCs w:val="28"/>
        </w:rPr>
        <w:t>дагестанское отделение Российской криминологической ассоциации; компьютерные классы; юридическая клиника (центр правовой помощи); учебно-научно-методический кабинет периодической литературы; электронный читальный зал; кабинет электронного тестирования; компьютерно-издательский центр; кабинет спутникового телевидения; лингафонные кабинеты; кабинет криминалистики; лаборатория судебной фотографии и судебной видеозаписи; лаборатория трасологических и баллистических исследований; лаборатория криминалистического исследования документов; мультимедийный зал «Прикладная информатика в юриспруденции»;</w:t>
      </w:r>
      <w:proofErr w:type="gramEnd"/>
      <w:r>
        <w:rPr>
          <w:rFonts w:ascii="Times New Roman" w:hAnsi="Times New Roman"/>
          <w:sz w:val="28"/>
          <w:szCs w:val="28"/>
        </w:rPr>
        <w:t xml:space="preserve"> одиннадцать учебно-научно-методических кабинетов кафедр. Учебно-научно-методические кабинеты кафедр Института располагают рабочими учебными программами и учебно-методическими комплексами по каждой дисциплине учебного плана, базовыми учебниками, практикумами, хрестоматиями, кодексами, сборниками нормативно-правовых актов, наглядными пособиями, аудио- и видеоматериалами, а также </w:t>
      </w:r>
      <w:proofErr w:type="gramStart"/>
      <w:r>
        <w:rPr>
          <w:rFonts w:ascii="Times New Roman" w:hAnsi="Times New Roman"/>
          <w:sz w:val="28"/>
          <w:szCs w:val="28"/>
        </w:rPr>
        <w:t>спец</w:t>
      </w:r>
      <w:proofErr w:type="gramEnd"/>
      <w:r>
        <w:rPr>
          <w:rFonts w:ascii="Times New Roman" w:hAnsi="Times New Roman"/>
          <w:sz w:val="28"/>
          <w:szCs w:val="28"/>
        </w:rPr>
        <w:t xml:space="preserve"> периодикой научных изданий.</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 институте имеются юридические базы информационных справочных систем «Консультант Плюс» и «Гарант», а также возможности для доступа к различным сетевым источникам информации, в том числе с выходом в Интернет.</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sz w:val="28"/>
          <w:szCs w:val="28"/>
        </w:rPr>
        <w:t>В настоящее время в Институте реализуются основные образовательные программы среднего профессионального образования и по всем уровням высшего образования (бакалавриат, специалитет, магистратура, аспирантура).</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
          <w:bCs/>
          <w:sz w:val="28"/>
          <w:szCs w:val="28"/>
        </w:rPr>
        <w:t xml:space="preserve">При Юридическом институте ДГУ успешно функционирует юридический колледж. </w:t>
      </w:r>
      <w:r>
        <w:rPr>
          <w:rFonts w:ascii="Times New Roman" w:hAnsi="Times New Roman"/>
          <w:sz w:val="28"/>
          <w:szCs w:val="28"/>
        </w:rPr>
        <w:t xml:space="preserve">В структуру колледжа входят три кафедры: </w:t>
      </w:r>
      <w:proofErr w:type="gramStart"/>
      <w:r>
        <w:rPr>
          <w:rFonts w:ascii="Times New Roman" w:hAnsi="Times New Roman"/>
          <w:sz w:val="28"/>
          <w:szCs w:val="28"/>
        </w:rPr>
        <w:t>естественно-научных</w:t>
      </w:r>
      <w:proofErr w:type="gramEnd"/>
      <w:r>
        <w:rPr>
          <w:rFonts w:ascii="Times New Roman" w:hAnsi="Times New Roman"/>
          <w:sz w:val="28"/>
          <w:szCs w:val="28"/>
        </w:rPr>
        <w:t xml:space="preserve"> и гуманитарных дисциплин; общепрофессиональных дисциплин;  специальных дисциплин.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В юридическом колледже при Юридическом институте ведется подготовка специалистов по следующим специальностям: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
          <w:bCs/>
          <w:sz w:val="28"/>
          <w:szCs w:val="28"/>
        </w:rPr>
      </w:pPr>
      <w:r>
        <w:rPr>
          <w:rFonts w:ascii="Times New Roman" w:hAnsi="Times New Roman"/>
          <w:b/>
          <w:bCs/>
          <w:sz w:val="28"/>
          <w:szCs w:val="28"/>
        </w:rPr>
        <w:t xml:space="preserve">40.02.01 «Право и организация социального обеспечения» (квалификация – юрист, срок обучения: очная форма – 2 года 10 месяцев);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
          <w:bCs/>
          <w:sz w:val="28"/>
          <w:szCs w:val="28"/>
        </w:rPr>
      </w:pPr>
      <w:r>
        <w:rPr>
          <w:rFonts w:ascii="Times New Roman" w:hAnsi="Times New Roman"/>
          <w:b/>
          <w:bCs/>
          <w:sz w:val="28"/>
          <w:szCs w:val="28"/>
        </w:rPr>
        <w:t xml:space="preserve">40.02.02 «Правоохранительная деятельность» (квалификация – юрист, срок обучения: очная форма – 3 года 6 месяцев);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b/>
          <w:bCs/>
          <w:sz w:val="28"/>
          <w:szCs w:val="28"/>
        </w:rPr>
        <w:t>40.02.03 «Право и судебное администрирование» (квалификация – администратор суда, срок обучения: очная форма – 2 года 10 месяцев).</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Cs/>
          <w:sz w:val="28"/>
          <w:szCs w:val="28"/>
        </w:rPr>
      </w:pPr>
      <w:r>
        <w:rPr>
          <w:rFonts w:ascii="Times New Roman" w:hAnsi="Times New Roman"/>
          <w:bCs/>
          <w:sz w:val="28"/>
          <w:szCs w:val="28"/>
        </w:rPr>
        <w:t>Юридический институт осуществляет профессиональную подготовку студентов, реализуя следующие образовательные программы высшего образования по направлениям и специальностям:</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Cs/>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40.03.01 Юриспруденция </w:t>
      </w:r>
      <w:r>
        <w:rPr>
          <w:rFonts w:ascii="Times New Roman" w:hAnsi="Times New Roman" w:cs="Times New Roman"/>
          <w:color w:val="auto"/>
          <w:sz w:val="28"/>
          <w:szCs w:val="28"/>
        </w:rPr>
        <w:t xml:space="preserve">(профили подготовки - «Государственно-правовой», «Гражданско-правовой», «Уголовно-правовой»), очная форма - 4 года, очно-заочная (вечерняя) форма – 5 лет., заочная форма (для лиц, имеющих высшее образование) - 5 лет с присвоением квалификации </w:t>
      </w:r>
      <w:r>
        <w:rPr>
          <w:rFonts w:ascii="Times New Roman" w:hAnsi="Times New Roman" w:cs="Times New Roman"/>
          <w:b/>
          <w:bCs/>
          <w:color w:val="auto"/>
          <w:sz w:val="28"/>
          <w:szCs w:val="28"/>
        </w:rPr>
        <w:t xml:space="preserve">«Бакалавр»; </w:t>
      </w:r>
      <w:proofErr w:type="gramEnd"/>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09.03.03 Прикладная информатика </w:t>
      </w:r>
      <w:r>
        <w:rPr>
          <w:rFonts w:ascii="Times New Roman" w:hAnsi="Times New Roman" w:cs="Times New Roman"/>
          <w:color w:val="auto"/>
          <w:sz w:val="28"/>
          <w:szCs w:val="28"/>
        </w:rPr>
        <w:t xml:space="preserve">(профиль подготовки - «Прикладная информатика в юриспруденции), очная форма - 4 года с присвоением квалификации «Бакалавр».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3) </w:t>
      </w:r>
      <w:r>
        <w:rPr>
          <w:rFonts w:ascii="Times New Roman" w:hAnsi="Times New Roman" w:cs="Times New Roman"/>
          <w:b/>
          <w:bCs/>
          <w:color w:val="auto"/>
          <w:sz w:val="28"/>
          <w:szCs w:val="28"/>
        </w:rPr>
        <w:t xml:space="preserve">44.03.01 Педагогическое образование </w:t>
      </w:r>
      <w:r>
        <w:rPr>
          <w:rFonts w:ascii="Times New Roman" w:hAnsi="Times New Roman" w:cs="Times New Roman"/>
          <w:color w:val="auto"/>
          <w:sz w:val="28"/>
          <w:szCs w:val="28"/>
        </w:rPr>
        <w:t xml:space="preserve">(профиль подготовки - «Право»),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Русский язык (результаты ЕГЭ)</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38.05.02 Таможенное дело </w:t>
      </w:r>
      <w:r>
        <w:rPr>
          <w:rFonts w:ascii="Times New Roman" w:hAnsi="Times New Roman" w:cs="Times New Roman"/>
          <w:color w:val="auto"/>
          <w:sz w:val="28"/>
          <w:szCs w:val="28"/>
        </w:rPr>
        <w:t>(специализация – «Правоохранительная деятельность»)</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xml:space="preserve">очная форма - 5 лет, заочная форма - 6 лет с присвоением квалификации </w:t>
      </w:r>
      <w:r>
        <w:rPr>
          <w:rFonts w:ascii="Times New Roman" w:hAnsi="Times New Roman" w:cs="Times New Roman"/>
          <w:b/>
          <w:bCs/>
          <w:color w:val="auto"/>
          <w:sz w:val="28"/>
          <w:szCs w:val="28"/>
        </w:rPr>
        <w:t>«Специалист таможенного дела»</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по истории России (письменное тестирование)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40.05.03 Судебная экспертиза </w:t>
      </w:r>
      <w:r>
        <w:rPr>
          <w:rFonts w:ascii="Times New Roman" w:hAnsi="Times New Roman" w:cs="Times New Roman"/>
          <w:color w:val="auto"/>
          <w:sz w:val="28"/>
          <w:szCs w:val="28"/>
        </w:rPr>
        <w:t xml:space="preserve">(специализация - «Криминалистические экспертизы», очная форма - 5 лет с присвоением квалификации </w:t>
      </w:r>
      <w:r>
        <w:rPr>
          <w:rFonts w:ascii="Times New Roman" w:hAnsi="Times New Roman" w:cs="Times New Roman"/>
          <w:b/>
          <w:bCs/>
          <w:color w:val="auto"/>
          <w:sz w:val="28"/>
          <w:szCs w:val="28"/>
        </w:rPr>
        <w:t>«Судебный эксперт»</w:t>
      </w:r>
      <w:r>
        <w:rPr>
          <w:rFonts w:ascii="Times New Roman" w:hAnsi="Times New Roman" w:cs="Times New Roman"/>
          <w:color w:val="auto"/>
          <w:sz w:val="28"/>
          <w:szCs w:val="28"/>
        </w:rPr>
        <w:t xml:space="preserve">. </w:t>
      </w: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40.04.01 Юриспруденция </w:t>
      </w:r>
      <w:r>
        <w:rPr>
          <w:rFonts w:ascii="Times New Roman" w:hAnsi="Times New Roman" w:cs="Times New Roman"/>
          <w:color w:val="auto"/>
          <w:sz w:val="28"/>
          <w:szCs w:val="28"/>
        </w:rPr>
        <w:t xml:space="preserve">(профили подготовки - «Конституционно-правовые проблемы организации и деятельности государственной и муниципальной власти Российской Федерации», «Правовое государство», «Проблемы права и государства России и зарубежных стран», «Актуальные проблемы административного, финансового и таможенного права», «Актуальные проблемы гражданского права», «Проблемы гражданского и арбитражного процессуального права», «Уголовный процесс, криминалистика; </w:t>
      </w:r>
      <w:proofErr w:type="gramStart"/>
      <w:r>
        <w:rPr>
          <w:rFonts w:ascii="Times New Roman" w:hAnsi="Times New Roman" w:cs="Times New Roman"/>
          <w:color w:val="auto"/>
          <w:sz w:val="28"/>
          <w:szCs w:val="28"/>
        </w:rPr>
        <w:t xml:space="preserve">оперативно-розыскная деятельность и судебная экспертиза», «Проблемы уголовной политики и ее реализация в борьбе с преступностью», «Актуальные проблемы международного и европейского права» </w:t>
      </w:r>
      <w:r>
        <w:rPr>
          <w:rFonts w:ascii="Times New Roman" w:hAnsi="Times New Roman" w:cs="Times New Roman"/>
          <w:i/>
          <w:iCs/>
          <w:color w:val="auto"/>
          <w:sz w:val="28"/>
          <w:szCs w:val="28"/>
        </w:rPr>
        <w:t>(реализуется на английском языке)</w:t>
      </w:r>
      <w:r>
        <w:rPr>
          <w:rFonts w:ascii="Times New Roman" w:hAnsi="Times New Roman" w:cs="Times New Roman"/>
          <w:color w:val="auto"/>
          <w:sz w:val="28"/>
          <w:szCs w:val="28"/>
        </w:rPr>
        <w:t xml:space="preserve">, «Актуальные проблемы информационного права»), очная форма - 2 года, заочная форма – 2 года 6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roofErr w:type="gramEnd"/>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Экзамен по профилю образовательной программы (письменно).</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
          <w:sz w:val="28"/>
          <w:szCs w:val="28"/>
        </w:rPr>
      </w:pPr>
      <w:proofErr w:type="gramStart"/>
      <w:r>
        <w:rPr>
          <w:rFonts w:ascii="Times New Roman" w:hAnsi="Times New Roman"/>
          <w:sz w:val="28"/>
          <w:szCs w:val="28"/>
        </w:rPr>
        <w:t xml:space="preserve">В Институте осуществляется подготовка кадров высшей квалификации (аспирантура) по специальностям: </w:t>
      </w:r>
      <w:r>
        <w:rPr>
          <w:rFonts w:ascii="Times New Roman" w:hAnsi="Times New Roman"/>
          <w:b/>
          <w:sz w:val="28"/>
          <w:szCs w:val="28"/>
        </w:rPr>
        <w:t xml:space="preserve">12.00.01 – теория и история права и государства; история учений о праве и государстве, 12.00.02 – конституционное право; конституционный судебный процесс; муниципальное право, 12.00.03 – гражданское право; </w:t>
      </w:r>
      <w:r>
        <w:rPr>
          <w:rFonts w:ascii="Times New Roman" w:hAnsi="Times New Roman"/>
          <w:b/>
          <w:sz w:val="28"/>
          <w:szCs w:val="28"/>
        </w:rPr>
        <w:lastRenderedPageBreak/>
        <w:t>предпринимательское право; семейное право; международное частное право, 12.00.04 – финансовое право; налоговое право; бюджетное право, 12.00.06 – земельное право;</w:t>
      </w:r>
      <w:proofErr w:type="gramEnd"/>
      <w:r>
        <w:rPr>
          <w:rFonts w:ascii="Times New Roman" w:hAnsi="Times New Roman"/>
          <w:b/>
          <w:sz w:val="28"/>
          <w:szCs w:val="28"/>
        </w:rPr>
        <w:t xml:space="preserve"> </w:t>
      </w:r>
      <w:proofErr w:type="gramStart"/>
      <w:r>
        <w:rPr>
          <w:rFonts w:ascii="Times New Roman" w:hAnsi="Times New Roman"/>
          <w:b/>
          <w:sz w:val="28"/>
          <w:szCs w:val="28"/>
        </w:rPr>
        <w:t>природоресурсное право; экологическое право; аграрное право, 12.00.08 – уголовное право и криминология; уголовно-исполнительное право, 12.00.09 – уголовный процесс, 12.00.10 – международное право; европейское право, 12.00.12 – криминалистика и судебная экспертиза; оперативно-розыскная деятельность, 12.00.13 – информационное право, 12.00.14 – административное право; административный процесс, 12.00.15 – гражданский процесс; арбитражный процесс.</w:t>
      </w:r>
      <w:proofErr w:type="gramEnd"/>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Для более тесного взаимодействия при подготовке высококвалифицированных специалистов-юристов заключены договоры о творческом и сетевом сотрудничестве со всеми органами государственной власти, правоохранительными органами и судебной властью.</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период учебы обучающиеся проходят учебную (ознакомительную), производственную (преддипломную) и научно-исследовательскую практику в органах государственной власти, в правоохранительных органах, в органах судебной власти как в Республике Дагестан, так и в других субъектах РФ. </w:t>
      </w:r>
    </w:p>
    <w:p w:rsidR="009C4981" w:rsidRDefault="009C4981" w:rsidP="009C4981">
      <w:pPr>
        <w:spacing w:after="0" w:line="240" w:lineRule="auto"/>
        <w:ind w:firstLine="709"/>
        <w:jc w:val="both"/>
        <w:rPr>
          <w:rFonts w:ascii="Times New Roman" w:hAnsi="Times New Roman"/>
          <w:sz w:val="28"/>
          <w:szCs w:val="28"/>
        </w:rPr>
      </w:pPr>
      <w:r>
        <w:rPr>
          <w:rFonts w:ascii="Times New Roman" w:hAnsi="Times New Roman"/>
          <w:sz w:val="28"/>
          <w:szCs w:val="28"/>
        </w:rPr>
        <w:t>С января 2003 года Юридическим институтом Дагестанского государственного университета издается научно-образовательный журнал «Юридический вестник ДГУ». Решением Президиума ВАК Минобрнауки России от 25 мая 2012 года №22/49 научно-образовательный журнал «Юридический вестник ДГУ» включен в Перечень ведущих рецензируемых научных журналов ВАК.</w:t>
      </w:r>
    </w:p>
    <w:p w:rsidR="009C4981" w:rsidRDefault="009C4981" w:rsidP="009C4981">
      <w:pPr>
        <w:spacing w:after="0" w:line="240" w:lineRule="auto"/>
        <w:ind w:firstLine="709"/>
        <w:rPr>
          <w:sz w:val="28"/>
          <w:szCs w:val="28"/>
        </w:rPr>
      </w:pPr>
    </w:p>
    <w:p w:rsidR="009C4981" w:rsidRDefault="009C4981" w:rsidP="009C4981">
      <w:pPr>
        <w:pStyle w:val="14"/>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 подробной информацией о правилах приема в Юридический институт в 2019 году можно ознакомиться на официальном сайте университета – </w:t>
      </w:r>
      <w:hyperlink r:id="rId125" w:history="1">
        <w:r>
          <w:rPr>
            <w:rStyle w:val="a3"/>
            <w:rFonts w:ascii="Times New Roman" w:hAnsi="Times New Roman"/>
            <w:b/>
            <w:color w:val="auto"/>
            <w:lang w:val="en-US"/>
          </w:rPr>
          <w:t>www</w:t>
        </w:r>
        <w:r>
          <w:rPr>
            <w:rStyle w:val="a3"/>
            <w:rFonts w:ascii="Times New Roman" w:hAnsi="Times New Roman"/>
            <w:b/>
            <w:color w:val="auto"/>
          </w:rPr>
          <w:t>.</w:t>
        </w:r>
        <w:r>
          <w:rPr>
            <w:rStyle w:val="a3"/>
            <w:rFonts w:ascii="Times New Roman" w:hAnsi="Times New Roman"/>
            <w:b/>
            <w:color w:val="auto"/>
            <w:lang w:val="en-US"/>
          </w:rPr>
          <w:t>dgu</w:t>
        </w:r>
        <w:r>
          <w:rPr>
            <w:rStyle w:val="a3"/>
            <w:rFonts w:ascii="Times New Roman" w:hAnsi="Times New Roman"/>
            <w:b/>
            <w:color w:val="auto"/>
          </w:rPr>
          <w:t>.</w:t>
        </w:r>
        <w:r>
          <w:rPr>
            <w:rStyle w:val="a3"/>
            <w:rFonts w:ascii="Times New Roman" w:hAnsi="Times New Roman"/>
            <w:b/>
            <w:color w:val="auto"/>
            <w:lang w:val="en-US"/>
          </w:rPr>
          <w:t>ru</w:t>
        </w:r>
      </w:hyperlink>
      <w:r>
        <w:rPr>
          <w:rFonts w:ascii="Times New Roman" w:hAnsi="Times New Roman"/>
          <w:sz w:val="28"/>
          <w:szCs w:val="28"/>
        </w:rPr>
        <w:t xml:space="preserve">; </w:t>
      </w:r>
      <w:r>
        <w:rPr>
          <w:rFonts w:ascii="Times New Roman" w:hAnsi="Times New Roman"/>
          <w:sz w:val="28"/>
          <w:szCs w:val="28"/>
          <w:lang w:val="en-US"/>
        </w:rPr>
        <w:t>e</w:t>
      </w:r>
      <w:r>
        <w:rPr>
          <w:rFonts w:ascii="Times New Roman" w:hAnsi="Times New Roman"/>
          <w:sz w:val="28"/>
          <w:szCs w:val="28"/>
        </w:rPr>
        <w:t>-</w:t>
      </w:r>
      <w:r>
        <w:rPr>
          <w:rFonts w:ascii="Times New Roman" w:hAnsi="Times New Roman"/>
          <w:sz w:val="28"/>
          <w:szCs w:val="28"/>
          <w:lang w:val="en-US"/>
        </w:rPr>
        <w:t>mail</w:t>
      </w:r>
      <w:r>
        <w:rPr>
          <w:rFonts w:ascii="Times New Roman" w:hAnsi="Times New Roman"/>
          <w:sz w:val="28"/>
          <w:szCs w:val="28"/>
        </w:rPr>
        <w:t xml:space="preserve">: </w:t>
      </w:r>
      <w:r>
        <w:rPr>
          <w:rFonts w:ascii="Times New Roman" w:hAnsi="Times New Roman"/>
          <w:b/>
          <w:sz w:val="28"/>
          <w:szCs w:val="28"/>
          <w:lang w:val="en-US"/>
        </w:rPr>
        <w:t>priem</w:t>
      </w:r>
      <w:hyperlink r:id="rId126" w:history="1">
        <w:r>
          <w:rPr>
            <w:rStyle w:val="a3"/>
            <w:rFonts w:ascii="Times New Roman" w:hAnsi="Times New Roman"/>
            <w:b/>
            <w:color w:val="auto"/>
          </w:rPr>
          <w:t>@</w:t>
        </w:r>
        <w:r>
          <w:rPr>
            <w:rStyle w:val="a3"/>
            <w:rFonts w:ascii="Times New Roman" w:hAnsi="Times New Roman"/>
            <w:b/>
            <w:color w:val="auto"/>
            <w:lang w:val="en-US"/>
          </w:rPr>
          <w:t>dgu</w:t>
        </w:r>
        <w:r>
          <w:rPr>
            <w:rStyle w:val="a3"/>
            <w:rFonts w:ascii="Times New Roman" w:hAnsi="Times New Roman"/>
            <w:b/>
            <w:color w:val="auto"/>
          </w:rPr>
          <w:t>.</w:t>
        </w:r>
        <w:r>
          <w:rPr>
            <w:rStyle w:val="a3"/>
            <w:rFonts w:ascii="Times New Roman" w:hAnsi="Times New Roman"/>
            <w:b/>
            <w:color w:val="auto"/>
            <w:lang w:val="en-US"/>
          </w:rPr>
          <w:t>ru</w:t>
        </w:r>
      </w:hyperlink>
    </w:p>
    <w:p w:rsidR="009C4981" w:rsidRDefault="009C4981" w:rsidP="009C4981">
      <w:pPr>
        <w:pStyle w:val="14"/>
        <w:spacing w:after="0" w:line="240" w:lineRule="auto"/>
        <w:ind w:left="0" w:firstLine="540"/>
        <w:jc w:val="both"/>
        <w:rPr>
          <w:rFonts w:ascii="Times New Roman" w:hAnsi="Times New Roman"/>
          <w:sz w:val="28"/>
          <w:szCs w:val="28"/>
        </w:rPr>
      </w:pPr>
    </w:p>
    <w:p w:rsidR="009C4981" w:rsidRDefault="009C4981" w:rsidP="009C4981">
      <w:pPr>
        <w:pStyle w:val="14"/>
        <w:spacing w:after="0" w:line="240" w:lineRule="auto"/>
        <w:ind w:left="0"/>
        <w:jc w:val="center"/>
        <w:rPr>
          <w:rFonts w:ascii="Times New Roman" w:hAnsi="Times New Roman"/>
          <w:b/>
          <w:sz w:val="28"/>
          <w:szCs w:val="28"/>
        </w:rPr>
      </w:pPr>
      <w:r>
        <w:rPr>
          <w:rFonts w:ascii="Times New Roman" w:hAnsi="Times New Roman"/>
          <w:b/>
          <w:sz w:val="28"/>
          <w:szCs w:val="28"/>
        </w:rPr>
        <w:t>Телефоны:</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(8-8722) 56-21-16 (приемная комиссия ДГУ);</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 xml:space="preserve">(8-8722) 68-23-27 (деканат Юридического института ДГУ); </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 xml:space="preserve">(8-8722) 56-20-85 (учебная часть Юридического института ДГУ); </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(8-8722) 56-21-81; 67-90-81 (юридический колледж при Юридическом институте ДГУ).</w:t>
      </w: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hd w:val="clear" w:color="auto" w:fill="FFFFFF"/>
        <w:autoSpaceDE w:val="0"/>
        <w:autoSpaceDN w:val="0"/>
        <w:adjustRightInd w:val="0"/>
        <w:ind w:firstLine="480"/>
        <w:jc w:val="center"/>
        <w:rPr>
          <w:rFonts w:ascii="Times New Roman" w:hAnsi="Times New Roman" w:cs="Times New Roman"/>
          <w:b/>
          <w:bCs/>
          <w:sz w:val="40"/>
          <w:szCs w:val="28"/>
        </w:rPr>
      </w:pPr>
      <w:r>
        <w:rPr>
          <w:rFonts w:ascii="Times New Roman" w:hAnsi="Times New Roman" w:cs="Times New Roman"/>
          <w:b/>
          <w:bCs/>
          <w:sz w:val="40"/>
          <w:szCs w:val="28"/>
        </w:rPr>
        <w:t>ФАКУЛЬТЕТ ИНФОРМАТИКИ И ИНФОРМАЦИОННЫХ ТЕХНОЛОГИЙ</w:t>
      </w:r>
    </w:p>
    <w:p w:rsidR="009C4981" w:rsidRDefault="009C4981" w:rsidP="009C4981">
      <w:pPr>
        <w:shd w:val="clear" w:color="auto" w:fill="FFFFFF"/>
        <w:autoSpaceDE w:val="0"/>
        <w:autoSpaceDN w:val="0"/>
        <w:adjustRightInd w:val="0"/>
        <w:ind w:firstLine="709"/>
        <w:jc w:val="both"/>
        <w:rPr>
          <w:b/>
          <w:bCs/>
          <w:sz w:val="28"/>
          <w:szCs w:val="28"/>
        </w:rPr>
      </w:pPr>
      <w:r>
        <w:rPr>
          <w:rFonts w:ascii="Times New Roman" w:hAnsi="Times New Roman" w:cs="Times New Roman"/>
          <w:sz w:val="28"/>
          <w:szCs w:val="28"/>
        </w:rPr>
        <w:t>В Дагестанском государственном университете в 2010 году был открыт факультет информатики и информационных технологий.</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Одним из важнейших направлений развития современного образования является информационные технологии и телекоммуникации. Эти технологии призваны коренным образом </w:t>
      </w:r>
      <w:proofErr w:type="gramStart"/>
      <w:r>
        <w:rPr>
          <w:rFonts w:ascii="Times New Roman" w:hAnsi="Times New Roman" w:cs="Times New Roman"/>
          <w:sz w:val="28"/>
          <w:szCs w:val="28"/>
        </w:rPr>
        <w:t>изменить</w:t>
      </w:r>
      <w:proofErr w:type="gramEnd"/>
      <w:r>
        <w:rPr>
          <w:rFonts w:ascii="Times New Roman" w:hAnsi="Times New Roman" w:cs="Times New Roman"/>
          <w:sz w:val="28"/>
          <w:szCs w:val="28"/>
        </w:rPr>
        <w:t xml:space="preserve"> темпы развития общества в третьем тысячелетии и подходы общества к решению новых образовательных программ. Без использования информационных технологий и, в особенности, телекоммуникаций невозможно добиться существенного улучшения качества и эффективности подготовки современных высококвалифицированных специалистов. </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Начиная с 2011 года университет перешел</w:t>
      </w:r>
      <w:proofErr w:type="gramEnd"/>
      <w:r>
        <w:rPr>
          <w:rFonts w:ascii="Times New Roman" w:hAnsi="Times New Roman" w:cs="Times New Roman"/>
          <w:sz w:val="28"/>
          <w:szCs w:val="28"/>
        </w:rPr>
        <w:t xml:space="preserve"> на двухуровневую систему   подготовки специалистов высшего профессионального образования, включающую первый уровень подготовки - бакалавриат (срок обучения 4 года) и второй уровень - магистратуру (срок обучения 2 года).</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 факультете информатики и информационных технологий функционируют следующие направления подготовки:</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10.03.01 Информационная безопасность </w:t>
      </w:r>
      <w:r>
        <w:rPr>
          <w:rFonts w:ascii="Times New Roman" w:hAnsi="Times New Roman" w:cs="Times New Roman"/>
          <w:color w:val="auto"/>
          <w:sz w:val="28"/>
          <w:szCs w:val="28"/>
        </w:rPr>
        <w:t xml:space="preserve">(профиль подготовки - «Безопасность компьютерных систем»),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09.03.02 Информационные системы и технологии, </w:t>
      </w:r>
      <w:r>
        <w:rPr>
          <w:rFonts w:ascii="Times New Roman" w:hAnsi="Times New Roman" w:cs="Times New Roman"/>
          <w:color w:val="auto"/>
          <w:sz w:val="28"/>
          <w:szCs w:val="28"/>
        </w:rPr>
        <w:t xml:space="preserve">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09.03.03 Прикладная информатика </w:t>
      </w:r>
      <w:r>
        <w:rPr>
          <w:rFonts w:ascii="Times New Roman" w:hAnsi="Times New Roman" w:cs="Times New Roman"/>
          <w:color w:val="auto"/>
          <w:sz w:val="28"/>
          <w:szCs w:val="28"/>
        </w:rPr>
        <w:t xml:space="preserve">(профили подготовки - «Прикладная информатика в экономике», «Прикладная информатика в менеджменте»),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2"/>
        <w:rPr>
          <w:rFonts w:ascii="Times New Roman" w:hAnsi="Times New Roman" w:cs="Times New Roman"/>
          <w:color w:val="auto"/>
          <w:sz w:val="28"/>
          <w:szCs w:val="28"/>
        </w:rPr>
      </w:pPr>
      <w:r>
        <w:rPr>
          <w:rFonts w:ascii="Times New Roman" w:hAnsi="Times New Roman" w:cs="Times New Roman"/>
          <w:b/>
          <w:bCs/>
          <w:color w:val="auto"/>
          <w:sz w:val="28"/>
          <w:szCs w:val="28"/>
        </w:rPr>
        <w:t>1) 09.04.02 Информационные системы и технологии</w:t>
      </w:r>
      <w:r>
        <w:rPr>
          <w:rFonts w:ascii="Times New Roman" w:hAnsi="Times New Roman" w:cs="Times New Roman"/>
          <w:color w:val="auto"/>
          <w:sz w:val="28"/>
          <w:szCs w:val="28"/>
        </w:rPr>
        <w:t xml:space="preserve">, очная форма – 2 года, очно-заочная (вечерняя) форма - 2 года 3 мес. с присвоением квалификации «Магистр»;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b/>
          <w:bCs/>
          <w:color w:val="auto"/>
          <w:sz w:val="28"/>
          <w:szCs w:val="28"/>
        </w:rPr>
        <w:t xml:space="preserve">2) 09.04.03 Прикладная информатика </w:t>
      </w:r>
      <w:r>
        <w:rPr>
          <w:rFonts w:ascii="Times New Roman" w:hAnsi="Times New Roman" w:cs="Times New Roman"/>
          <w:color w:val="auto"/>
          <w:sz w:val="28"/>
          <w:szCs w:val="28"/>
        </w:rPr>
        <w:t xml:space="preserve">(профили подготовки - «Прикладная информатика в аналитической экономике», «Информационные системы в бизнесе»),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Опытный и квалифицированный профессорско-преподавательский состав ведет научную и учебную деятельность на следующих кафедрах факультета:</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 «Информационных технологий и моделирования экономических процессов»;</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 «Прикладной информатики и математических методов в управлении»;</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 «Информатики и информационных технологий».</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ИТ-инфраструктура факультета содержит четыре компьютерных класса и три лаборатории, осуществляющие доступ к сети Интернет:</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1) по сетевым технологиям;</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2) по информационной безопасности;</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3) по электронике;</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4) по информационным технологиям в экономике и образовании.</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Для подготовки высококвалифицированных кадров в области информационных технологий на факультете имеются такие подразделения как: </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1) научно-образовательный центр «Информатики и информационных технологий»;</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2) общество с ограниченной ответственностью «Информационные технологии: услуги и решения».</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Для активизации участия молодых ученых, аспирантов, магистрантов и студентов в научной жизни на факультете функционируют совет молодых ученых и студенческое научное общество. Студенты факультета становились неоднократными победителями всероссийских олимпиад и конкурсов. </w:t>
      </w:r>
    </w:p>
    <w:p w:rsidR="009C4981" w:rsidRDefault="009C4981" w:rsidP="009C4981">
      <w:pPr>
        <w:shd w:val="clear" w:color="auto" w:fill="FFFFFF"/>
        <w:autoSpaceDE w:val="0"/>
        <w:autoSpaceDN w:val="0"/>
        <w:adjustRightInd w:val="0"/>
        <w:ind w:firstLine="709"/>
        <w:jc w:val="both"/>
        <w:rPr>
          <w:rFonts w:ascii="Times New Roman" w:hAnsi="Times New Roman" w:cs="Times New Roman"/>
          <w:b/>
          <w:sz w:val="28"/>
          <w:szCs w:val="28"/>
        </w:rPr>
      </w:pPr>
      <w:r>
        <w:rPr>
          <w:rFonts w:ascii="Times New Roman" w:hAnsi="Times New Roman" w:cs="Times New Roman"/>
          <w:sz w:val="28"/>
          <w:szCs w:val="28"/>
        </w:rPr>
        <w:t xml:space="preserve">С целью патриотического, духовно-нравственного и трудового воспитания проводятся различные мероприятия </w:t>
      </w:r>
      <w:proofErr w:type="gramStart"/>
      <w:r>
        <w:rPr>
          <w:rFonts w:ascii="Times New Roman" w:hAnsi="Times New Roman" w:cs="Times New Roman"/>
          <w:sz w:val="28"/>
          <w:szCs w:val="28"/>
        </w:rPr>
        <w:t>организаторами</w:t>
      </w:r>
      <w:proofErr w:type="gramEnd"/>
      <w:r>
        <w:rPr>
          <w:rFonts w:ascii="Times New Roman" w:hAnsi="Times New Roman" w:cs="Times New Roman"/>
          <w:sz w:val="28"/>
          <w:szCs w:val="28"/>
        </w:rPr>
        <w:t xml:space="preserve"> которых является студенческий актив факультета. Студенты принимали участие в </w:t>
      </w:r>
      <w:proofErr w:type="gramStart"/>
      <w:r>
        <w:rPr>
          <w:rFonts w:ascii="Times New Roman" w:hAnsi="Times New Roman" w:cs="Times New Roman"/>
          <w:sz w:val="28"/>
          <w:szCs w:val="28"/>
        </w:rPr>
        <w:t>Северо- Кавказском</w:t>
      </w:r>
      <w:proofErr w:type="gramEnd"/>
      <w:r>
        <w:rPr>
          <w:rFonts w:ascii="Times New Roman" w:hAnsi="Times New Roman" w:cs="Times New Roman"/>
          <w:sz w:val="28"/>
          <w:szCs w:val="28"/>
        </w:rPr>
        <w:t xml:space="preserve"> молодежном форуме «Машук», молодежном образовательном форуме «Каспий», летнем лагере «Селигер», в волонтерских движениях, а также становились призерами конкурса «Студенческая весна».</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Выпускники школ могут поступать в университет на первый уровень подготовки – бакалавриат, при этом в качестве результатов вступительных испытанийим засчитываются результаты единого государственного экзамена (ЕГЭ). В магистратуру можно поступить после окончания бакалавриата, выдержав вступительные испытания по направлению подготовки.</w:t>
      </w:r>
    </w:p>
    <w:p w:rsidR="009C4981" w:rsidRDefault="009C4981" w:rsidP="009C4981">
      <w:pPr>
        <w:shd w:val="clear" w:color="auto" w:fill="FFFFFF"/>
        <w:autoSpaceDE w:val="0"/>
        <w:autoSpaceDN w:val="0"/>
        <w:adjustRightInd w:val="0"/>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 поступлении необходимо </w:t>
      </w:r>
      <w:proofErr w:type="gramStart"/>
      <w:r>
        <w:rPr>
          <w:rFonts w:ascii="Times New Roman" w:hAnsi="Times New Roman" w:cs="Times New Roman"/>
          <w:b/>
          <w:sz w:val="28"/>
          <w:szCs w:val="28"/>
        </w:rPr>
        <w:t>предоставить следующие документы</w:t>
      </w:r>
      <w:proofErr w:type="gramEnd"/>
      <w:r>
        <w:rPr>
          <w:rFonts w:ascii="Times New Roman" w:hAnsi="Times New Roman" w:cs="Times New Roman"/>
          <w:b/>
          <w:sz w:val="28"/>
          <w:szCs w:val="28"/>
        </w:rPr>
        <w:t>:</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на имя ректора.</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удостоверяющие личность и гражданство (паспорт).</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военнообязанных – военный билет; для лиц, достигших призывного возраста – приписное свидетельство.</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об образовании.</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Свидетельство о результатах ЕГЭ.</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Документы, подтверждающие льготы при поступлении</w:t>
      </w:r>
      <w:r>
        <w:rPr>
          <w:rFonts w:ascii="Times New Roman" w:hAnsi="Times New Roman" w:cs="Times New Roman"/>
          <w:b/>
          <w:sz w:val="28"/>
          <w:szCs w:val="28"/>
        </w:rPr>
        <w:t>.</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Прием документов на очную форму обучения на места, финансируемые из федерального бюджета, и на места с платной формой обучения начинается с 20 июня и завершается 25 июля.</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Сроки приема документов на программы подготовки специалистов на места с оплатой стоимости обучения – с 20 июня по 31 июля.</w:t>
      </w:r>
    </w:p>
    <w:p w:rsidR="009C4981" w:rsidRDefault="009C4981" w:rsidP="009C4981">
      <w:pPr>
        <w:shd w:val="clear" w:color="auto" w:fill="FFFFFF"/>
        <w:autoSpaceDE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 подробной информацией о приёме, конкурсном отборе и зачислении в Дагестанский государственный университет можно ознакомиться на официальном сайте университета – </w:t>
      </w:r>
      <w:hyperlink r:id="rId127"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dgu</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r>
        <w:rPr>
          <w:rFonts w:ascii="Times New Roman" w:hAnsi="Times New Roman" w:cs="Times New Roman"/>
          <w:bCs/>
          <w:sz w:val="28"/>
          <w:szCs w:val="28"/>
        </w:rPr>
        <w:t xml:space="preserve"> и  в Приемной комиссии ДГУ.</w:t>
      </w: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3D1D10" w:rsidRDefault="003D1D10"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АНКЕТА</w:t>
      </w:r>
    </w:p>
    <w:p w:rsidR="009C4981" w:rsidRDefault="009C4981" w:rsidP="009C49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участника предметной олимпиады </w:t>
      </w:r>
    </w:p>
    <w:p w:rsidR="009C4981" w:rsidRDefault="009C4981" w:rsidP="009C4981">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«Абитуриент ДГУ» </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(заполняется разборчиво печатными буквами)</w:t>
      </w:r>
    </w:p>
    <w:p w:rsidR="009C4981" w:rsidRDefault="009C4981" w:rsidP="009C4981">
      <w:pPr>
        <w:jc w:val="center"/>
        <w:rPr>
          <w:rFonts w:ascii="Times New Roman" w:hAnsi="Times New Roman" w:cs="Times New Roman"/>
          <w:sz w:val="28"/>
          <w:szCs w:val="28"/>
        </w:rPr>
      </w:pP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Фамилия_________________________________________________________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Имя_____________________________________________________________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Отчество________________________________________________________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Учебное заведение________________________________________________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Класс___________________________________________________________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Предмет олимпиады_______________________________________________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Домашний адрес__________________________________________________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Контактный телефон______________________________________________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Дата и год рождения_______________________________________________</w:t>
      </w:r>
    </w:p>
    <w:p w:rsidR="009C4981" w:rsidRDefault="009C4981" w:rsidP="009C4981">
      <w:pPr>
        <w:jc w:val="center"/>
        <w:rPr>
          <w:rFonts w:ascii="Times New Roman" w:hAnsi="Times New Roman" w:cs="Times New Roman"/>
          <w:sz w:val="28"/>
          <w:szCs w:val="28"/>
        </w:rPr>
      </w:pPr>
      <w:proofErr w:type="gramStart"/>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proofErr w:type="gramEnd"/>
      <w:r>
        <w:rPr>
          <w:rFonts w:ascii="Times New Roman" w:hAnsi="Times New Roman" w:cs="Times New Roman"/>
          <w:sz w:val="28"/>
          <w:szCs w:val="28"/>
        </w:rPr>
        <w:t>___________________________________________________________</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согласен на обработку моих персональных данных в соответствии с Федеральным законом «О персональных данных» №152-ФЗ от 27.07.2006г.</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не возражаю, если на мой электронный адрес будет присылаться рекламный материал и информация о мероприятиях ДГУ.</w:t>
      </w:r>
    </w:p>
    <w:p w:rsidR="009C4981" w:rsidRDefault="009C4981" w:rsidP="009C4981">
      <w:pPr>
        <w:jc w:val="both"/>
        <w:rPr>
          <w:rFonts w:ascii="Times New Roman" w:hAnsi="Times New Roman" w:cs="Times New Roman"/>
          <w:sz w:val="28"/>
          <w:szCs w:val="28"/>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Анкета заполнена собственноручно и проверена </w:t>
      </w:r>
    </w:p>
    <w:p w:rsidR="009C4981" w:rsidRDefault="009C4981" w:rsidP="009C4981">
      <w:pPr>
        <w:jc w:val="right"/>
        <w:rPr>
          <w:rFonts w:ascii="Times New Roman" w:hAnsi="Times New Roman" w:cs="Times New Roman"/>
          <w:sz w:val="28"/>
          <w:szCs w:val="28"/>
        </w:rPr>
      </w:pPr>
      <w:r>
        <w:rPr>
          <w:rFonts w:ascii="Times New Roman" w:hAnsi="Times New Roman" w:cs="Times New Roman"/>
          <w:sz w:val="28"/>
          <w:szCs w:val="28"/>
        </w:rPr>
        <w:t>________________/подпись/</w:t>
      </w:r>
    </w:p>
    <w:p w:rsidR="009C4981" w:rsidRDefault="009C4981" w:rsidP="009C4981">
      <w:pPr>
        <w:rPr>
          <w:rFonts w:ascii="Times New Roman" w:hAnsi="Times New Roman" w:cs="Times New Roman"/>
          <w:b/>
          <w:sz w:val="28"/>
          <w:szCs w:val="28"/>
        </w:rPr>
      </w:pPr>
      <w:r>
        <w:rPr>
          <w:rFonts w:ascii="Times New Roman" w:hAnsi="Times New Roman" w:cs="Times New Roman"/>
          <w:b/>
          <w:sz w:val="28"/>
          <w:szCs w:val="28"/>
        </w:rPr>
        <w:br w:type="page"/>
      </w:r>
    </w:p>
    <w:p w:rsidR="009C4981" w:rsidRDefault="009C4981" w:rsidP="009C4981">
      <w:pPr>
        <w:jc w:val="center"/>
        <w:rPr>
          <w:rFonts w:ascii="Times New Roman" w:hAnsi="Times New Roman" w:cs="Times New Roman"/>
          <w:b/>
          <w:sz w:val="28"/>
          <w:szCs w:val="28"/>
        </w:rPr>
      </w:pPr>
    </w:p>
    <w:p w:rsidR="009C4981" w:rsidRDefault="00E656D7" w:rsidP="009C4981">
      <w:pPr>
        <w:jc w:val="center"/>
        <w:rPr>
          <w:rFonts w:ascii="Times New Roman" w:hAnsi="Times New Roman" w:cs="Times New Roman"/>
          <w:b/>
          <w:sz w:val="28"/>
          <w:szCs w:val="28"/>
        </w:rPr>
      </w:pPr>
      <w:r w:rsidRPr="00E656D7">
        <w:pict>
          <v:shape id="AutoShape 59" o:spid="_x0000_s1029" type="#_x0000_t32" style="position:absolute;left:0;text-align:left;margin-left:-17.05pt;margin-top:-26.7pt;width:3pt;height:784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">
            <v:stroke dashstyle="dash"/>
          </v:shape>
        </w:pict>
      </w:r>
      <w:r w:rsidR="009C4981">
        <w:rPr>
          <w:rFonts w:ascii="Times New Roman" w:hAnsi="Times New Roman" w:cs="Times New Roman"/>
          <w:b/>
          <w:sz w:val="28"/>
          <w:szCs w:val="28"/>
        </w:rPr>
        <w:t>АНКЕТА</w:t>
      </w:r>
    </w:p>
    <w:p w:rsidR="009C4981" w:rsidRDefault="009C4981" w:rsidP="009C4981">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участника предметной олимпиады «Абитуриент ДГУ» </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(заполняется разборчиво печатными буквами)</w:t>
      </w:r>
    </w:p>
    <w:p w:rsidR="009C4981" w:rsidRDefault="009C4981" w:rsidP="009C4981">
      <w:pPr>
        <w:jc w:val="center"/>
        <w:rPr>
          <w:rFonts w:ascii="Times New Roman" w:hAnsi="Times New Roman" w:cs="Times New Roman"/>
          <w:sz w:val="28"/>
          <w:szCs w:val="28"/>
        </w:rPr>
      </w:pP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Фамилия_________________________________________________________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Имя_____________________________________________________________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Отчество________________________________________________________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Учебное заведение________________________________________________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Класс__________________________________________________________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Предмет олимпиады_______________________________________________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Домашний адрес__________________________________________________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Контактный телефон______________________________________________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Дата и год рождения_______________________________________________</w:t>
      </w:r>
    </w:p>
    <w:p w:rsidR="009C4981" w:rsidRDefault="009C4981" w:rsidP="009C4981">
      <w:pPr>
        <w:jc w:val="center"/>
        <w:rPr>
          <w:rFonts w:ascii="Times New Roman" w:hAnsi="Times New Roman" w:cs="Times New Roman"/>
          <w:sz w:val="28"/>
          <w:szCs w:val="28"/>
        </w:rPr>
      </w:pPr>
      <w:proofErr w:type="gramStart"/>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proofErr w:type="gramEnd"/>
      <w:r>
        <w:rPr>
          <w:rFonts w:ascii="Times New Roman" w:hAnsi="Times New Roman" w:cs="Times New Roman"/>
          <w:sz w:val="28"/>
          <w:szCs w:val="28"/>
        </w:rPr>
        <w:t>___________________________________________________________</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согласен на обработку моих персональных данных в соответствии с Федеральным законом «О персональных данных» №152-ФЗ от 27.07.2006г.</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не возражаю, если на мой электронный адрес будет присылаться рекламный материал и информация о мероприятиях ДГУ.</w:t>
      </w:r>
    </w:p>
    <w:p w:rsidR="009C4981" w:rsidRDefault="009C4981" w:rsidP="009C4981">
      <w:pPr>
        <w:jc w:val="both"/>
        <w:rPr>
          <w:rFonts w:ascii="Times New Roman" w:hAnsi="Times New Roman" w:cs="Times New Roman"/>
          <w:sz w:val="28"/>
          <w:szCs w:val="28"/>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Анкета заполнена собственноручно и проверена</w:t>
      </w:r>
    </w:p>
    <w:p w:rsidR="009C4981" w:rsidRDefault="009C4981" w:rsidP="009C4981">
      <w:pPr>
        <w:jc w:val="right"/>
        <w:rPr>
          <w:rFonts w:ascii="Times New Roman" w:hAnsi="Times New Roman" w:cs="Times New Roman"/>
          <w:sz w:val="28"/>
          <w:szCs w:val="28"/>
        </w:rPr>
      </w:pPr>
      <w:r>
        <w:rPr>
          <w:rFonts w:ascii="Times New Roman" w:hAnsi="Times New Roman" w:cs="Times New Roman"/>
          <w:sz w:val="28"/>
          <w:szCs w:val="28"/>
        </w:rPr>
        <w:t xml:space="preserve"> ________________/подпись/</w:t>
      </w:r>
    </w:p>
    <w:p w:rsidR="009C4981" w:rsidRDefault="009C4981" w:rsidP="009C4981">
      <w:pPr>
        <w:spacing w:after="0" w:line="360" w:lineRule="auto"/>
        <w:ind w:left="709" w:firstLine="709"/>
        <w:jc w:val="both"/>
        <w:rPr>
          <w:rFonts w:ascii="Times New Roman" w:eastAsia="Times New Roman" w:hAnsi="Times New Roman"/>
          <w:sz w:val="28"/>
          <w:szCs w:val="28"/>
        </w:rPr>
      </w:pPr>
    </w:p>
    <w:p w:rsidR="009C4981" w:rsidRDefault="009C4981" w:rsidP="009C4981">
      <w:pPr>
        <w:spacing w:after="0" w:line="360" w:lineRule="auto"/>
        <w:ind w:left="709" w:firstLine="709"/>
        <w:jc w:val="both"/>
        <w:rPr>
          <w:rFonts w:ascii="Times New Roman" w:eastAsia="Times New Roman" w:hAnsi="Times New Roman"/>
          <w:sz w:val="28"/>
          <w:szCs w:val="28"/>
        </w:rPr>
      </w:pPr>
    </w:p>
    <w:p w:rsidR="009C4981" w:rsidRDefault="009C4981" w:rsidP="009C4981"/>
    <w:p w:rsidR="009C4981" w:rsidRPr="009C4981" w:rsidRDefault="009C4981">
      <w:pPr>
        <w:rPr>
          <w:rFonts w:ascii="Times New Roman" w:hAnsi="Times New Roman" w:cs="Times New Roman"/>
          <w:sz w:val="28"/>
          <w:szCs w:val="28"/>
        </w:rPr>
      </w:pPr>
    </w:p>
    <w:sectPr w:rsidR="009C4981" w:rsidRPr="009C4981" w:rsidSect="00CF33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DejaVu Sans">
    <w:altName w:val="MS Mincho"/>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813"/>
    <w:multiLevelType w:val="hybridMultilevel"/>
    <w:tmpl w:val="B756DE2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C46630"/>
    <w:multiLevelType w:val="hybridMultilevel"/>
    <w:tmpl w:val="0966FC6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F3663E"/>
    <w:multiLevelType w:val="hybridMultilevel"/>
    <w:tmpl w:val="E9889A9C"/>
    <w:lvl w:ilvl="0" w:tplc="072A4336">
      <w:start w:val="1"/>
      <w:numFmt w:val="decimal"/>
      <w:lvlText w:val="2.%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506397"/>
    <w:multiLevelType w:val="hybridMultilevel"/>
    <w:tmpl w:val="E19A65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C86059"/>
    <w:multiLevelType w:val="hybridMultilevel"/>
    <w:tmpl w:val="18167E7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D24AF2"/>
    <w:multiLevelType w:val="hybridMultilevel"/>
    <w:tmpl w:val="DDD2701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6ED617B"/>
    <w:multiLevelType w:val="hybridMultilevel"/>
    <w:tmpl w:val="FF6C848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78B7E11"/>
    <w:multiLevelType w:val="hybridMultilevel"/>
    <w:tmpl w:val="66E864F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8DB6186"/>
    <w:multiLevelType w:val="hybridMultilevel"/>
    <w:tmpl w:val="2C365BC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9A4193C"/>
    <w:multiLevelType w:val="hybridMultilevel"/>
    <w:tmpl w:val="827EC1B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9DD1FF2"/>
    <w:multiLevelType w:val="hybridMultilevel"/>
    <w:tmpl w:val="9D94A6F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9FF3FDB"/>
    <w:multiLevelType w:val="hybridMultilevel"/>
    <w:tmpl w:val="F15E55E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CCB7800"/>
    <w:multiLevelType w:val="hybridMultilevel"/>
    <w:tmpl w:val="9C447EEC"/>
    <w:lvl w:ilvl="0" w:tplc="E1EEF9B0">
      <w:start w:val="1"/>
      <w:numFmt w:val="decimal"/>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D33152E"/>
    <w:multiLevelType w:val="hybridMultilevel"/>
    <w:tmpl w:val="671C057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DB93745"/>
    <w:multiLevelType w:val="hybridMultilevel"/>
    <w:tmpl w:val="2634DE4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DC85B9A"/>
    <w:multiLevelType w:val="hybridMultilevel"/>
    <w:tmpl w:val="BC44183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DDB36D8"/>
    <w:multiLevelType w:val="hybridMultilevel"/>
    <w:tmpl w:val="64F8189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EAA48CF"/>
    <w:multiLevelType w:val="hybridMultilevel"/>
    <w:tmpl w:val="055C10F6"/>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EEA4DF9"/>
    <w:multiLevelType w:val="multilevel"/>
    <w:tmpl w:val="2C9E32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FA42DAB"/>
    <w:multiLevelType w:val="hybridMultilevel"/>
    <w:tmpl w:val="636810E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0071D9A"/>
    <w:multiLevelType w:val="hybridMultilevel"/>
    <w:tmpl w:val="B7166CA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0D20BA4"/>
    <w:multiLevelType w:val="hybridMultilevel"/>
    <w:tmpl w:val="67B056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2335176"/>
    <w:multiLevelType w:val="hybridMultilevel"/>
    <w:tmpl w:val="E1924D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26318CC"/>
    <w:multiLevelType w:val="hybridMultilevel"/>
    <w:tmpl w:val="1E1EC3F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129929F3"/>
    <w:multiLevelType w:val="hybridMultilevel"/>
    <w:tmpl w:val="B142B998"/>
    <w:lvl w:ilvl="0" w:tplc="FF8C39DA">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30013CF"/>
    <w:multiLevelType w:val="hybridMultilevel"/>
    <w:tmpl w:val="3B8E1AB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6893591"/>
    <w:multiLevelType w:val="hybridMultilevel"/>
    <w:tmpl w:val="5184BAD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77775F8"/>
    <w:multiLevelType w:val="hybridMultilevel"/>
    <w:tmpl w:val="E2BE152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83A1C3B"/>
    <w:multiLevelType w:val="hybridMultilevel"/>
    <w:tmpl w:val="91E470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92677B0"/>
    <w:multiLevelType w:val="hybridMultilevel"/>
    <w:tmpl w:val="F7AE5B2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99E7EA9"/>
    <w:multiLevelType w:val="hybridMultilevel"/>
    <w:tmpl w:val="C4B4DF3C"/>
    <w:lvl w:ilvl="0" w:tplc="382C6EC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A6C459F"/>
    <w:multiLevelType w:val="hybridMultilevel"/>
    <w:tmpl w:val="5970AC6E"/>
    <w:lvl w:ilvl="0" w:tplc="71B2554C">
      <w:start w:val="1"/>
      <w:numFmt w:val="decimal"/>
      <w:lvlText w:val="%1."/>
      <w:lvlJc w:val="left"/>
      <w:pPr>
        <w:ind w:left="360" w:hanging="360"/>
      </w:pPr>
      <w:rPr>
        <w:b/>
        <w:i w:val="0"/>
      </w:rPr>
    </w:lvl>
    <w:lvl w:ilvl="1" w:tplc="60F86A2A">
      <w:start w:val="1"/>
      <w:numFmt w:val="decimal"/>
      <w:lvlText w:val="%2."/>
      <w:lvlJc w:val="left"/>
      <w:pPr>
        <w:tabs>
          <w:tab w:val="num" w:pos="1440"/>
        </w:tabs>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BCF7EA2"/>
    <w:multiLevelType w:val="hybridMultilevel"/>
    <w:tmpl w:val="AAE48A0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BE31320"/>
    <w:multiLevelType w:val="hybridMultilevel"/>
    <w:tmpl w:val="C85A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DC8288A"/>
    <w:multiLevelType w:val="hybridMultilevel"/>
    <w:tmpl w:val="CC4AC94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1DF45437"/>
    <w:multiLevelType w:val="hybridMultilevel"/>
    <w:tmpl w:val="F0BCDD4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E862CBB"/>
    <w:multiLevelType w:val="multilevel"/>
    <w:tmpl w:val="787A66A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EC94E15"/>
    <w:multiLevelType w:val="hybridMultilevel"/>
    <w:tmpl w:val="9F9EECF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34D6996"/>
    <w:multiLevelType w:val="hybridMultilevel"/>
    <w:tmpl w:val="BEDA547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44D5A43"/>
    <w:multiLevelType w:val="hybridMultilevel"/>
    <w:tmpl w:val="F5F08448"/>
    <w:lvl w:ilvl="0" w:tplc="B50C2DF4">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54917D7"/>
    <w:multiLevelType w:val="hybridMultilevel"/>
    <w:tmpl w:val="92A43112"/>
    <w:lvl w:ilvl="0" w:tplc="E10419A2">
      <w:start w:val="1"/>
      <w:numFmt w:val="bullet"/>
      <w:lvlText w:val="-"/>
      <w:lvlJc w:val="left"/>
      <w:pPr>
        <w:tabs>
          <w:tab w:val="num" w:pos="720"/>
        </w:tabs>
        <w:ind w:left="720" w:hanging="360"/>
      </w:pPr>
      <w:rPr>
        <w:rFonts w:ascii="Times New Roman" w:hAnsi="Times New Roman" w:cs="Times New Roman" w:hint="default"/>
      </w:rPr>
    </w:lvl>
    <w:lvl w:ilvl="1" w:tplc="E56E4008">
      <w:start w:val="1"/>
      <w:numFmt w:val="decimal"/>
      <w:lvlText w:val="%2."/>
      <w:lvlJc w:val="left"/>
      <w:pPr>
        <w:tabs>
          <w:tab w:val="num" w:pos="1440"/>
        </w:tabs>
        <w:ind w:left="1440" w:hanging="360"/>
      </w:pPr>
    </w:lvl>
    <w:lvl w:ilvl="2" w:tplc="BD10B390">
      <w:start w:val="1"/>
      <w:numFmt w:val="decimal"/>
      <w:lvlText w:val="%3."/>
      <w:lvlJc w:val="left"/>
      <w:pPr>
        <w:tabs>
          <w:tab w:val="num" w:pos="2160"/>
        </w:tabs>
        <w:ind w:left="2160" w:hanging="360"/>
      </w:pPr>
    </w:lvl>
    <w:lvl w:ilvl="3" w:tplc="30D496D2">
      <w:start w:val="1"/>
      <w:numFmt w:val="decimal"/>
      <w:lvlText w:val="%4."/>
      <w:lvlJc w:val="left"/>
      <w:pPr>
        <w:tabs>
          <w:tab w:val="num" w:pos="2880"/>
        </w:tabs>
        <w:ind w:left="2880" w:hanging="360"/>
      </w:pPr>
    </w:lvl>
    <w:lvl w:ilvl="4" w:tplc="A336C5B2">
      <w:start w:val="1"/>
      <w:numFmt w:val="decimal"/>
      <w:lvlText w:val="%5."/>
      <w:lvlJc w:val="left"/>
      <w:pPr>
        <w:tabs>
          <w:tab w:val="num" w:pos="3600"/>
        </w:tabs>
        <w:ind w:left="3600" w:hanging="360"/>
      </w:pPr>
    </w:lvl>
    <w:lvl w:ilvl="5" w:tplc="F91E943E">
      <w:start w:val="1"/>
      <w:numFmt w:val="decimal"/>
      <w:lvlText w:val="%6."/>
      <w:lvlJc w:val="left"/>
      <w:pPr>
        <w:tabs>
          <w:tab w:val="num" w:pos="4320"/>
        </w:tabs>
        <w:ind w:left="4320" w:hanging="360"/>
      </w:pPr>
    </w:lvl>
    <w:lvl w:ilvl="6" w:tplc="A15A96B6">
      <w:start w:val="1"/>
      <w:numFmt w:val="decimal"/>
      <w:lvlText w:val="%7."/>
      <w:lvlJc w:val="left"/>
      <w:pPr>
        <w:tabs>
          <w:tab w:val="num" w:pos="5040"/>
        </w:tabs>
        <w:ind w:left="5040" w:hanging="360"/>
      </w:pPr>
    </w:lvl>
    <w:lvl w:ilvl="7" w:tplc="56FEA056">
      <w:start w:val="1"/>
      <w:numFmt w:val="decimal"/>
      <w:lvlText w:val="%8."/>
      <w:lvlJc w:val="left"/>
      <w:pPr>
        <w:tabs>
          <w:tab w:val="num" w:pos="5760"/>
        </w:tabs>
        <w:ind w:left="5760" w:hanging="360"/>
      </w:pPr>
    </w:lvl>
    <w:lvl w:ilvl="8" w:tplc="9C422040">
      <w:start w:val="1"/>
      <w:numFmt w:val="decimal"/>
      <w:lvlText w:val="%9."/>
      <w:lvlJc w:val="left"/>
      <w:pPr>
        <w:tabs>
          <w:tab w:val="num" w:pos="6480"/>
        </w:tabs>
        <w:ind w:left="6480" w:hanging="360"/>
      </w:pPr>
    </w:lvl>
  </w:abstractNum>
  <w:abstractNum w:abstractNumId="41">
    <w:nsid w:val="25D75DEA"/>
    <w:multiLevelType w:val="hybridMultilevel"/>
    <w:tmpl w:val="A9941A84"/>
    <w:lvl w:ilvl="0" w:tplc="250C8B04">
      <w:start w:val="17"/>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7715DE5"/>
    <w:multiLevelType w:val="multilevel"/>
    <w:tmpl w:val="D53853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29490572"/>
    <w:multiLevelType w:val="hybridMultilevel"/>
    <w:tmpl w:val="C04A83F8"/>
    <w:lvl w:ilvl="0" w:tplc="2A16F896">
      <w:start w:val="1"/>
      <w:numFmt w:val="decimal"/>
      <w:lvlText w:val="%1."/>
      <w:lvlJc w:val="left"/>
      <w:pPr>
        <w:tabs>
          <w:tab w:val="num" w:pos="435"/>
        </w:tabs>
        <w:ind w:left="435"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A5D6DD7"/>
    <w:multiLevelType w:val="hybridMultilevel"/>
    <w:tmpl w:val="5976920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2B407931"/>
    <w:multiLevelType w:val="hybridMultilevel"/>
    <w:tmpl w:val="2F1822DC"/>
    <w:lvl w:ilvl="0" w:tplc="0419000F">
      <w:start w:val="1"/>
      <w:numFmt w:val="decimal"/>
      <w:lvlText w:val="%1."/>
      <w:lvlJc w:val="left"/>
      <w:pPr>
        <w:tabs>
          <w:tab w:val="num" w:pos="5606"/>
        </w:tabs>
        <w:ind w:left="560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2B8A077F"/>
    <w:multiLevelType w:val="hybridMultilevel"/>
    <w:tmpl w:val="BB3A46D2"/>
    <w:lvl w:ilvl="0" w:tplc="61324C72">
      <w:start w:val="1"/>
      <w:numFmt w:val="decimal"/>
      <w:lvlText w:val="%1."/>
      <w:lvlJc w:val="left"/>
      <w:pPr>
        <w:tabs>
          <w:tab w:val="num" w:pos="720"/>
        </w:tabs>
        <w:ind w:left="720" w:hanging="360"/>
      </w:pPr>
      <w:rPr>
        <w:rFonts w:ascii="Times New Roman" w:eastAsiaTheme="minorHAnsi" w:hAnsi="Times New Roman" w:cs="Times New Roman"/>
      </w:rPr>
    </w:lvl>
    <w:lvl w:ilvl="1" w:tplc="6F70B3E0">
      <w:start w:val="1"/>
      <w:numFmt w:val="decimal"/>
      <w:lvlText w:val="%2)"/>
      <w:lvlJc w:val="left"/>
      <w:pPr>
        <w:tabs>
          <w:tab w:val="num" w:pos="1440"/>
        </w:tabs>
        <w:ind w:left="1440" w:hanging="360"/>
      </w:pPr>
    </w:lvl>
    <w:lvl w:ilvl="2" w:tplc="3D9868D4">
      <w:start w:val="1"/>
      <w:numFmt w:val="decimal"/>
      <w:lvlText w:val="%3."/>
      <w:lvlJc w:val="left"/>
      <w:pPr>
        <w:tabs>
          <w:tab w:val="num" w:pos="2160"/>
        </w:tabs>
        <w:ind w:left="2160" w:hanging="360"/>
      </w:pPr>
    </w:lvl>
    <w:lvl w:ilvl="3" w:tplc="128AABD6">
      <w:start w:val="1"/>
      <w:numFmt w:val="decimal"/>
      <w:lvlText w:val="%4."/>
      <w:lvlJc w:val="left"/>
      <w:pPr>
        <w:tabs>
          <w:tab w:val="num" w:pos="2880"/>
        </w:tabs>
        <w:ind w:left="2880" w:hanging="360"/>
      </w:pPr>
    </w:lvl>
    <w:lvl w:ilvl="4" w:tplc="C7661DFC">
      <w:start w:val="1"/>
      <w:numFmt w:val="decimal"/>
      <w:lvlText w:val="%5."/>
      <w:lvlJc w:val="left"/>
      <w:pPr>
        <w:tabs>
          <w:tab w:val="num" w:pos="3600"/>
        </w:tabs>
        <w:ind w:left="3600" w:hanging="360"/>
      </w:pPr>
    </w:lvl>
    <w:lvl w:ilvl="5" w:tplc="A1688B54">
      <w:start w:val="1"/>
      <w:numFmt w:val="decimal"/>
      <w:lvlText w:val="%6."/>
      <w:lvlJc w:val="left"/>
      <w:pPr>
        <w:tabs>
          <w:tab w:val="num" w:pos="4320"/>
        </w:tabs>
        <w:ind w:left="4320" w:hanging="360"/>
      </w:pPr>
    </w:lvl>
    <w:lvl w:ilvl="6" w:tplc="8EB41CD6">
      <w:start w:val="1"/>
      <w:numFmt w:val="decimal"/>
      <w:lvlText w:val="%7."/>
      <w:lvlJc w:val="left"/>
      <w:pPr>
        <w:tabs>
          <w:tab w:val="num" w:pos="5040"/>
        </w:tabs>
        <w:ind w:left="5040" w:hanging="360"/>
      </w:pPr>
    </w:lvl>
    <w:lvl w:ilvl="7" w:tplc="890871CA">
      <w:start w:val="1"/>
      <w:numFmt w:val="decimal"/>
      <w:lvlText w:val="%8."/>
      <w:lvlJc w:val="left"/>
      <w:pPr>
        <w:tabs>
          <w:tab w:val="num" w:pos="5760"/>
        </w:tabs>
        <w:ind w:left="5760" w:hanging="360"/>
      </w:pPr>
    </w:lvl>
    <w:lvl w:ilvl="8" w:tplc="BD526754">
      <w:start w:val="1"/>
      <w:numFmt w:val="decimal"/>
      <w:lvlText w:val="%9."/>
      <w:lvlJc w:val="left"/>
      <w:pPr>
        <w:tabs>
          <w:tab w:val="num" w:pos="6480"/>
        </w:tabs>
        <w:ind w:left="6480" w:hanging="360"/>
      </w:pPr>
    </w:lvl>
  </w:abstractNum>
  <w:abstractNum w:abstractNumId="47">
    <w:nsid w:val="2CD0643D"/>
    <w:multiLevelType w:val="hybridMultilevel"/>
    <w:tmpl w:val="5EEAB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D3203A9"/>
    <w:multiLevelType w:val="hybridMultilevel"/>
    <w:tmpl w:val="309414B0"/>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2DC21BAD"/>
    <w:multiLevelType w:val="hybridMultilevel"/>
    <w:tmpl w:val="BE649E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DDF0F12"/>
    <w:multiLevelType w:val="hybridMultilevel"/>
    <w:tmpl w:val="A140901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2E970958"/>
    <w:multiLevelType w:val="hybridMultilevel"/>
    <w:tmpl w:val="BEC88E9E"/>
    <w:lvl w:ilvl="0" w:tplc="D8F23A54">
      <w:start w:val="1"/>
      <w:numFmt w:val="decimal"/>
      <w:lvlText w:val="%1."/>
      <w:lvlJc w:val="left"/>
      <w:pPr>
        <w:ind w:left="502"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2EB649E1"/>
    <w:multiLevelType w:val="hybridMultilevel"/>
    <w:tmpl w:val="03AC54C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2EE122D3"/>
    <w:multiLevelType w:val="hybridMultilevel"/>
    <w:tmpl w:val="3B2C59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30137A81"/>
    <w:multiLevelType w:val="hybridMultilevel"/>
    <w:tmpl w:val="97E8139A"/>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03B0719"/>
    <w:multiLevelType w:val="hybridMultilevel"/>
    <w:tmpl w:val="F118E0E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1611829"/>
    <w:multiLevelType w:val="hybridMultilevel"/>
    <w:tmpl w:val="1F0A0F94"/>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33017DEA"/>
    <w:multiLevelType w:val="hybridMultilevel"/>
    <w:tmpl w:val="B304140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38116E4"/>
    <w:multiLevelType w:val="hybridMultilevel"/>
    <w:tmpl w:val="A3825AB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33AE6943"/>
    <w:multiLevelType w:val="hybridMultilevel"/>
    <w:tmpl w:val="0BAAB79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4765525"/>
    <w:multiLevelType w:val="hybridMultilevel"/>
    <w:tmpl w:val="8BAE141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35276720"/>
    <w:multiLevelType w:val="hybridMultilevel"/>
    <w:tmpl w:val="F320DA4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359020B3"/>
    <w:multiLevelType w:val="hybridMultilevel"/>
    <w:tmpl w:val="3AF65B7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37BF6B11"/>
    <w:multiLevelType w:val="hybridMultilevel"/>
    <w:tmpl w:val="79F04F2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38390F1A"/>
    <w:multiLevelType w:val="hybridMultilevel"/>
    <w:tmpl w:val="044C36B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3C72284D"/>
    <w:multiLevelType w:val="hybridMultilevel"/>
    <w:tmpl w:val="B060E3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3C780B2B"/>
    <w:multiLevelType w:val="hybridMultilevel"/>
    <w:tmpl w:val="2CC636A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3CC52418"/>
    <w:multiLevelType w:val="hybridMultilevel"/>
    <w:tmpl w:val="B44C65C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3DB21C39"/>
    <w:multiLevelType w:val="hybridMultilevel"/>
    <w:tmpl w:val="FB048F0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3E003793"/>
    <w:multiLevelType w:val="hybridMultilevel"/>
    <w:tmpl w:val="9A401F8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3E337606"/>
    <w:multiLevelType w:val="hybridMultilevel"/>
    <w:tmpl w:val="0E12272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3E684AAF"/>
    <w:multiLevelType w:val="hybridMultilevel"/>
    <w:tmpl w:val="C76C02E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3E7C525A"/>
    <w:multiLevelType w:val="hybridMultilevel"/>
    <w:tmpl w:val="FCC01D7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3F542CAB"/>
    <w:multiLevelType w:val="hybridMultilevel"/>
    <w:tmpl w:val="8FCE78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0583DEC"/>
    <w:multiLevelType w:val="hybridMultilevel"/>
    <w:tmpl w:val="7A3CD7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1732910"/>
    <w:multiLevelType w:val="hybridMultilevel"/>
    <w:tmpl w:val="13E204D4"/>
    <w:lvl w:ilvl="0" w:tplc="B00C6294">
      <w:start w:val="1"/>
      <w:numFmt w:val="bullet"/>
      <w:lvlText w:val=""/>
      <w:lvlJc w:val="left"/>
      <w:pPr>
        <w:tabs>
          <w:tab w:val="num" w:pos="113"/>
        </w:tabs>
        <w:ind w:left="113"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1924A55"/>
    <w:multiLevelType w:val="hybridMultilevel"/>
    <w:tmpl w:val="D3D2D66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5563D72"/>
    <w:multiLevelType w:val="hybridMultilevel"/>
    <w:tmpl w:val="FECA3FC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64F10FA"/>
    <w:multiLevelType w:val="hybridMultilevel"/>
    <w:tmpl w:val="0B7E2A8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7B36268"/>
    <w:multiLevelType w:val="hybridMultilevel"/>
    <w:tmpl w:val="F52400A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7D6175D"/>
    <w:multiLevelType w:val="hybridMultilevel"/>
    <w:tmpl w:val="51E2CAD6"/>
    <w:lvl w:ilvl="0" w:tplc="1A8AA1BC">
      <w:start w:val="1"/>
      <w:numFmt w:val="decimal"/>
      <w:lvlText w:val="%1)"/>
      <w:lvlJc w:val="left"/>
      <w:pPr>
        <w:tabs>
          <w:tab w:val="num" w:pos="720"/>
        </w:tabs>
        <w:ind w:left="720" w:hanging="360"/>
      </w:pPr>
    </w:lvl>
    <w:lvl w:ilvl="1" w:tplc="1A5C8A86">
      <w:start w:val="1"/>
      <w:numFmt w:val="decimal"/>
      <w:lvlText w:val="%2."/>
      <w:lvlJc w:val="left"/>
      <w:pPr>
        <w:tabs>
          <w:tab w:val="num" w:pos="360"/>
        </w:tabs>
        <w:ind w:left="360" w:hanging="360"/>
      </w:pPr>
      <w:rPr>
        <w:rFonts w:ascii="Times New Roman" w:eastAsiaTheme="minorHAnsi" w:hAnsi="Times New Roman" w:cs="Times New Roman" w:hint="default"/>
      </w:rPr>
    </w:lvl>
    <w:lvl w:ilvl="2" w:tplc="05BC662A">
      <w:start w:val="1"/>
      <w:numFmt w:val="decimal"/>
      <w:lvlText w:val="%3."/>
      <w:lvlJc w:val="left"/>
      <w:pPr>
        <w:tabs>
          <w:tab w:val="num" w:pos="2160"/>
        </w:tabs>
        <w:ind w:left="2160" w:hanging="360"/>
      </w:pPr>
    </w:lvl>
    <w:lvl w:ilvl="3" w:tplc="B3E04CF6">
      <w:start w:val="1"/>
      <w:numFmt w:val="decimal"/>
      <w:lvlText w:val="%4."/>
      <w:lvlJc w:val="left"/>
      <w:pPr>
        <w:tabs>
          <w:tab w:val="num" w:pos="2880"/>
        </w:tabs>
        <w:ind w:left="2880" w:hanging="360"/>
      </w:pPr>
    </w:lvl>
    <w:lvl w:ilvl="4" w:tplc="006C9950">
      <w:start w:val="1"/>
      <w:numFmt w:val="decimal"/>
      <w:lvlText w:val="%5."/>
      <w:lvlJc w:val="left"/>
      <w:pPr>
        <w:tabs>
          <w:tab w:val="num" w:pos="3600"/>
        </w:tabs>
        <w:ind w:left="3600" w:hanging="360"/>
      </w:pPr>
    </w:lvl>
    <w:lvl w:ilvl="5" w:tplc="191C9012">
      <w:start w:val="1"/>
      <w:numFmt w:val="decimal"/>
      <w:lvlText w:val="%6."/>
      <w:lvlJc w:val="left"/>
      <w:pPr>
        <w:tabs>
          <w:tab w:val="num" w:pos="4320"/>
        </w:tabs>
        <w:ind w:left="4320" w:hanging="360"/>
      </w:pPr>
    </w:lvl>
    <w:lvl w:ilvl="6" w:tplc="9EF46B62">
      <w:start w:val="1"/>
      <w:numFmt w:val="decimal"/>
      <w:lvlText w:val="%7."/>
      <w:lvlJc w:val="left"/>
      <w:pPr>
        <w:tabs>
          <w:tab w:val="num" w:pos="5040"/>
        </w:tabs>
        <w:ind w:left="5040" w:hanging="360"/>
      </w:pPr>
    </w:lvl>
    <w:lvl w:ilvl="7" w:tplc="E6C261EA">
      <w:start w:val="1"/>
      <w:numFmt w:val="decimal"/>
      <w:lvlText w:val="%8."/>
      <w:lvlJc w:val="left"/>
      <w:pPr>
        <w:tabs>
          <w:tab w:val="num" w:pos="5760"/>
        </w:tabs>
        <w:ind w:left="5760" w:hanging="360"/>
      </w:pPr>
    </w:lvl>
    <w:lvl w:ilvl="8" w:tplc="A9AE1910">
      <w:start w:val="1"/>
      <w:numFmt w:val="decimal"/>
      <w:lvlText w:val="%9."/>
      <w:lvlJc w:val="left"/>
      <w:pPr>
        <w:tabs>
          <w:tab w:val="num" w:pos="6480"/>
        </w:tabs>
        <w:ind w:left="6480" w:hanging="360"/>
      </w:pPr>
    </w:lvl>
  </w:abstractNum>
  <w:abstractNum w:abstractNumId="81">
    <w:nsid w:val="49EF0EA5"/>
    <w:multiLevelType w:val="hybridMultilevel"/>
    <w:tmpl w:val="4BE4C13A"/>
    <w:lvl w:ilvl="0" w:tplc="7C5A1C2E">
      <w:start w:val="1"/>
      <w:numFmt w:val="decimal"/>
      <w:lvlText w:val="%1."/>
      <w:lvlJc w:val="left"/>
      <w:pPr>
        <w:ind w:left="502" w:hanging="360"/>
      </w:pPr>
      <w:rPr>
        <w:rFonts w:ascii="Times New Roman" w:eastAsia="Times New Roman" w:hAnsi="Times New Roman" w:cs="Times New Roman"/>
        <w:b/>
      </w:rPr>
    </w:lvl>
    <w:lvl w:ilvl="1" w:tplc="04190019">
      <w:start w:val="1"/>
      <w:numFmt w:val="lowerLetter"/>
      <w:lvlText w:val="%2."/>
      <w:lvlJc w:val="left"/>
      <w:pPr>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4B1C34C6"/>
    <w:multiLevelType w:val="hybridMultilevel"/>
    <w:tmpl w:val="7A64BCE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BED0334"/>
    <w:multiLevelType w:val="hybridMultilevel"/>
    <w:tmpl w:val="0A944E6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D8829AC"/>
    <w:multiLevelType w:val="hybridMultilevel"/>
    <w:tmpl w:val="EEC47786"/>
    <w:lvl w:ilvl="0" w:tplc="04190011">
      <w:start w:val="1"/>
      <w:numFmt w:val="decimal"/>
      <w:lvlText w:val="%1)"/>
      <w:lvlJc w:val="left"/>
      <w:pPr>
        <w:ind w:left="720" w:hanging="360"/>
      </w:pPr>
    </w:lvl>
    <w:lvl w:ilvl="1" w:tplc="04190011">
      <w:start w:val="1"/>
      <w:numFmt w:val="decimal"/>
      <w:lvlText w:val="%2)"/>
      <w:lvlJc w:val="left"/>
      <w:pPr>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4E36263C"/>
    <w:multiLevelType w:val="hybridMultilevel"/>
    <w:tmpl w:val="1444CE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E6B19FF"/>
    <w:multiLevelType w:val="hybridMultilevel"/>
    <w:tmpl w:val="11320C94"/>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4E8224E3"/>
    <w:multiLevelType w:val="hybridMultilevel"/>
    <w:tmpl w:val="BBA66BD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4FFD61E8"/>
    <w:multiLevelType w:val="multilevel"/>
    <w:tmpl w:val="A5CC26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50E233E2"/>
    <w:multiLevelType w:val="hybridMultilevel"/>
    <w:tmpl w:val="4A3A05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510036B4"/>
    <w:multiLevelType w:val="hybridMultilevel"/>
    <w:tmpl w:val="86A4EB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536E594E"/>
    <w:multiLevelType w:val="hybridMultilevel"/>
    <w:tmpl w:val="A4DCF84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53703ABF"/>
    <w:multiLevelType w:val="hybridMultilevel"/>
    <w:tmpl w:val="FBDCE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54477028"/>
    <w:multiLevelType w:val="hybridMultilevel"/>
    <w:tmpl w:val="E2B01BB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4A86A67"/>
    <w:multiLevelType w:val="hybridMultilevel"/>
    <w:tmpl w:val="96C0CEC4"/>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54B26C1D"/>
    <w:multiLevelType w:val="hybridMultilevel"/>
    <w:tmpl w:val="DC7038A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5518311F"/>
    <w:multiLevelType w:val="multilevel"/>
    <w:tmpl w:val="82B03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55667329"/>
    <w:multiLevelType w:val="hybridMultilevel"/>
    <w:tmpl w:val="664A8C0A"/>
    <w:lvl w:ilvl="0" w:tplc="AB9E550E">
      <w:start w:val="1"/>
      <w:numFmt w:val="decimal"/>
      <w:lvlText w:val="3.%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557E12D2"/>
    <w:multiLevelType w:val="hybridMultilevel"/>
    <w:tmpl w:val="6EECE88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561249C3"/>
    <w:multiLevelType w:val="hybridMultilevel"/>
    <w:tmpl w:val="5C1ACF78"/>
    <w:lvl w:ilvl="0" w:tplc="DCE0F83E">
      <w:start w:val="1"/>
      <w:numFmt w:val="decimal"/>
      <w:lvlText w:val="%1."/>
      <w:lvlJc w:val="left"/>
      <w:pPr>
        <w:tabs>
          <w:tab w:val="num" w:pos="720"/>
        </w:tabs>
        <w:ind w:left="720" w:hanging="360"/>
      </w:pPr>
      <w:rPr>
        <w:rFonts w:ascii="Times New Roman" w:eastAsiaTheme="minorHAnsi" w:hAnsi="Times New Roman" w:cs="Times New Roman" w:hint="default"/>
      </w:rPr>
    </w:lvl>
    <w:lvl w:ilvl="1" w:tplc="706A1D8A">
      <w:start w:val="1"/>
      <w:numFmt w:val="decimal"/>
      <w:lvlText w:val="%2)"/>
      <w:lvlJc w:val="left"/>
      <w:pPr>
        <w:tabs>
          <w:tab w:val="num" w:pos="1440"/>
        </w:tabs>
        <w:ind w:left="1440" w:hanging="360"/>
      </w:pPr>
    </w:lvl>
    <w:lvl w:ilvl="2" w:tplc="BCBAD700">
      <w:start w:val="1"/>
      <w:numFmt w:val="decimal"/>
      <w:lvlText w:val="%3."/>
      <w:lvlJc w:val="left"/>
      <w:pPr>
        <w:tabs>
          <w:tab w:val="num" w:pos="2160"/>
        </w:tabs>
        <w:ind w:left="2160" w:hanging="360"/>
      </w:pPr>
    </w:lvl>
    <w:lvl w:ilvl="3" w:tplc="CB8A1ED0">
      <w:start w:val="1"/>
      <w:numFmt w:val="decimal"/>
      <w:lvlText w:val="%4."/>
      <w:lvlJc w:val="left"/>
      <w:pPr>
        <w:tabs>
          <w:tab w:val="num" w:pos="2880"/>
        </w:tabs>
        <w:ind w:left="2880" w:hanging="360"/>
      </w:pPr>
    </w:lvl>
    <w:lvl w:ilvl="4" w:tplc="671035E8">
      <w:start w:val="1"/>
      <w:numFmt w:val="decimal"/>
      <w:lvlText w:val="%5."/>
      <w:lvlJc w:val="left"/>
      <w:pPr>
        <w:tabs>
          <w:tab w:val="num" w:pos="3600"/>
        </w:tabs>
        <w:ind w:left="3600" w:hanging="360"/>
      </w:pPr>
    </w:lvl>
    <w:lvl w:ilvl="5" w:tplc="80D882EA">
      <w:start w:val="1"/>
      <w:numFmt w:val="decimal"/>
      <w:lvlText w:val="%6."/>
      <w:lvlJc w:val="left"/>
      <w:pPr>
        <w:tabs>
          <w:tab w:val="num" w:pos="4320"/>
        </w:tabs>
        <w:ind w:left="4320" w:hanging="360"/>
      </w:pPr>
    </w:lvl>
    <w:lvl w:ilvl="6" w:tplc="DBB8D3F6">
      <w:start w:val="1"/>
      <w:numFmt w:val="decimal"/>
      <w:lvlText w:val="%7."/>
      <w:lvlJc w:val="left"/>
      <w:pPr>
        <w:tabs>
          <w:tab w:val="num" w:pos="5040"/>
        </w:tabs>
        <w:ind w:left="5040" w:hanging="360"/>
      </w:pPr>
    </w:lvl>
    <w:lvl w:ilvl="7" w:tplc="225ED274">
      <w:start w:val="1"/>
      <w:numFmt w:val="decimal"/>
      <w:lvlText w:val="%8."/>
      <w:lvlJc w:val="left"/>
      <w:pPr>
        <w:tabs>
          <w:tab w:val="num" w:pos="5760"/>
        </w:tabs>
        <w:ind w:left="5760" w:hanging="360"/>
      </w:pPr>
    </w:lvl>
    <w:lvl w:ilvl="8" w:tplc="23F83058">
      <w:start w:val="1"/>
      <w:numFmt w:val="decimal"/>
      <w:lvlText w:val="%9."/>
      <w:lvlJc w:val="left"/>
      <w:pPr>
        <w:tabs>
          <w:tab w:val="num" w:pos="6480"/>
        </w:tabs>
        <w:ind w:left="6480" w:hanging="360"/>
      </w:pPr>
    </w:lvl>
  </w:abstractNum>
  <w:abstractNum w:abstractNumId="100">
    <w:nsid w:val="56617F99"/>
    <w:multiLevelType w:val="hybridMultilevel"/>
    <w:tmpl w:val="B196459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57231B67"/>
    <w:multiLevelType w:val="hybridMultilevel"/>
    <w:tmpl w:val="E3BE78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581900F3"/>
    <w:multiLevelType w:val="hybridMultilevel"/>
    <w:tmpl w:val="29A27DB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59096E08"/>
    <w:multiLevelType w:val="hybridMultilevel"/>
    <w:tmpl w:val="D188E87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5A856B46"/>
    <w:multiLevelType w:val="singleLevel"/>
    <w:tmpl w:val="3FF60E30"/>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05">
    <w:nsid w:val="5E9C46C7"/>
    <w:multiLevelType w:val="hybridMultilevel"/>
    <w:tmpl w:val="278C84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60137954"/>
    <w:multiLevelType w:val="hybridMultilevel"/>
    <w:tmpl w:val="A21ED958"/>
    <w:lvl w:ilvl="0" w:tplc="0419000F">
      <w:start w:val="1"/>
      <w:numFmt w:val="decimal"/>
      <w:lvlText w:val="%1."/>
      <w:lvlJc w:val="left"/>
      <w:pPr>
        <w:tabs>
          <w:tab w:val="num" w:pos="360"/>
        </w:tabs>
        <w:ind w:left="360" w:hanging="360"/>
      </w:pPr>
      <w:rPr>
        <w:rFonts w:hint="default"/>
        <w:b w:val="0"/>
        <w:i w:val="0"/>
        <w:sz w:val="28"/>
        <w:szCs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606D76C6"/>
    <w:multiLevelType w:val="hybridMultilevel"/>
    <w:tmpl w:val="5972BF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61473096"/>
    <w:multiLevelType w:val="hybridMultilevel"/>
    <w:tmpl w:val="6846A21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629B2065"/>
    <w:multiLevelType w:val="hybridMultilevel"/>
    <w:tmpl w:val="D11215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6312721C"/>
    <w:multiLevelType w:val="hybridMultilevel"/>
    <w:tmpl w:val="D65281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64677D08"/>
    <w:multiLevelType w:val="hybridMultilevel"/>
    <w:tmpl w:val="51E2E168"/>
    <w:lvl w:ilvl="0" w:tplc="749A9B04">
      <w:start w:val="1"/>
      <w:numFmt w:val="decimal"/>
      <w:lvlText w:val="1.%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64E91615"/>
    <w:multiLevelType w:val="hybridMultilevel"/>
    <w:tmpl w:val="CAE429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65536A31"/>
    <w:multiLevelType w:val="hybridMultilevel"/>
    <w:tmpl w:val="5080B0A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nsid w:val="6636661D"/>
    <w:multiLevelType w:val="hybridMultilevel"/>
    <w:tmpl w:val="8A4E4FE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668D6952"/>
    <w:multiLevelType w:val="hybridMultilevel"/>
    <w:tmpl w:val="6A0CB146"/>
    <w:lvl w:ilvl="0" w:tplc="F4C86082">
      <w:start w:val="29"/>
      <w:numFmt w:val="decimal"/>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BA03546"/>
    <w:multiLevelType w:val="hybridMultilevel"/>
    <w:tmpl w:val="1EB440FE"/>
    <w:lvl w:ilvl="0" w:tplc="7AF8057C">
      <w:start w:val="26"/>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6C5B3DCD"/>
    <w:multiLevelType w:val="hybridMultilevel"/>
    <w:tmpl w:val="69D440F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nsid w:val="6CE611FA"/>
    <w:multiLevelType w:val="multilevel"/>
    <w:tmpl w:val="D2BE5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nsid w:val="6DFA587E"/>
    <w:multiLevelType w:val="hybridMultilevel"/>
    <w:tmpl w:val="2F9A8E2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6E4D5F23"/>
    <w:multiLevelType w:val="hybridMultilevel"/>
    <w:tmpl w:val="7714D3CC"/>
    <w:lvl w:ilvl="0" w:tplc="04190017">
      <w:start w:val="1"/>
      <w:numFmt w:val="lowerLett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6E741E2C"/>
    <w:multiLevelType w:val="hybridMultilevel"/>
    <w:tmpl w:val="5FBE721A"/>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nsid w:val="71B74834"/>
    <w:multiLevelType w:val="hybridMultilevel"/>
    <w:tmpl w:val="62B65D7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nsid w:val="71C679A9"/>
    <w:multiLevelType w:val="hybridMultilevel"/>
    <w:tmpl w:val="742E9E04"/>
    <w:lvl w:ilvl="0" w:tplc="382C6EC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74703CC1"/>
    <w:multiLevelType w:val="hybridMultilevel"/>
    <w:tmpl w:val="132AB1B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nsid w:val="748C69E5"/>
    <w:multiLevelType w:val="hybridMultilevel"/>
    <w:tmpl w:val="63F6583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nsid w:val="74A35B62"/>
    <w:multiLevelType w:val="hybridMultilevel"/>
    <w:tmpl w:val="2FE008E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nsid w:val="75B454C9"/>
    <w:multiLevelType w:val="hybridMultilevel"/>
    <w:tmpl w:val="B3EC0D5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nsid w:val="77250F2F"/>
    <w:multiLevelType w:val="hybridMultilevel"/>
    <w:tmpl w:val="4F38ACE4"/>
    <w:lvl w:ilvl="0" w:tplc="0419000F">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78FD606D"/>
    <w:multiLevelType w:val="hybridMultilevel"/>
    <w:tmpl w:val="FDE612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7904709B"/>
    <w:multiLevelType w:val="hybridMultilevel"/>
    <w:tmpl w:val="7B5CF97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nsid w:val="79BB5A53"/>
    <w:multiLevelType w:val="hybridMultilevel"/>
    <w:tmpl w:val="EB14E42E"/>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nsid w:val="7A927500"/>
    <w:multiLevelType w:val="hybridMultilevel"/>
    <w:tmpl w:val="AA12E8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7AC77C9A"/>
    <w:multiLevelType w:val="hybridMultilevel"/>
    <w:tmpl w:val="E2347A8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7AD330D2"/>
    <w:multiLevelType w:val="hybridMultilevel"/>
    <w:tmpl w:val="3E2691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7AEA3578"/>
    <w:multiLevelType w:val="hybridMultilevel"/>
    <w:tmpl w:val="0A8028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7BAB2955"/>
    <w:multiLevelType w:val="hybridMultilevel"/>
    <w:tmpl w:val="DE5C0432"/>
    <w:lvl w:ilvl="0" w:tplc="EF368492">
      <w:start w:val="1"/>
      <w:numFmt w:val="decimal"/>
      <w:lvlText w:val="4.%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7BF65713"/>
    <w:multiLevelType w:val="hybridMultilevel"/>
    <w:tmpl w:val="943C3F7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nsid w:val="7C437A1F"/>
    <w:multiLevelType w:val="multilevel"/>
    <w:tmpl w:val="50E6E60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nsid w:val="7CC01475"/>
    <w:multiLevelType w:val="hybridMultilevel"/>
    <w:tmpl w:val="47B2CDAC"/>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nsid w:val="7DA7555A"/>
    <w:multiLevelType w:val="hybridMultilevel"/>
    <w:tmpl w:val="BF68B054"/>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7E6B1401"/>
    <w:multiLevelType w:val="hybridMultilevel"/>
    <w:tmpl w:val="533A44C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nsid w:val="7F4541A3"/>
    <w:multiLevelType w:val="hybridMultilevel"/>
    <w:tmpl w:val="9426E5E4"/>
    <w:lvl w:ilvl="0" w:tplc="E1007276">
      <w:start w:val="1"/>
      <w:numFmt w:val="decimal"/>
      <w:lvlText w:val="%1."/>
      <w:lvlJc w:val="left"/>
      <w:pPr>
        <w:ind w:left="1200" w:hanging="360"/>
      </w:pPr>
      <w:rPr>
        <w:rFonts w:asciiTheme="minorHAnsi" w:hAnsiTheme="minorHAnsi" w:cstheme="minorBidi" w:hint="default"/>
        <w:sz w:val="22"/>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3">
    <w:nsid w:val="7F8D17AE"/>
    <w:multiLevelType w:val="multilevel"/>
    <w:tmpl w:val="56C2B31C"/>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6"/>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4"/>
    <w:lvlOverride w:ilvl="0">
      <w:startOverride w:val="1"/>
    </w:lvlOverride>
  </w:num>
  <w:num w:numId="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2"/>
  </w:num>
  <w:num w:numId="128">
    <w:abstractNumId w:val="88"/>
    <w:lvlOverride w:ilvl="0">
      <w:startOverride w:val="1"/>
    </w:lvlOverride>
    <w:lvlOverride w:ilvl="1"/>
    <w:lvlOverride w:ilvl="2"/>
    <w:lvlOverride w:ilvl="3"/>
    <w:lvlOverride w:ilvl="4"/>
    <w:lvlOverride w:ilvl="5"/>
    <w:lvlOverride w:ilvl="6"/>
    <w:lvlOverride w:ilvl="7"/>
    <w:lvlOverride w:ilvl="8"/>
  </w:num>
  <w:num w:numId="1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8"/>
    <w:lvlOverride w:ilvl="0">
      <w:startOverride w:val="1"/>
    </w:lvlOverride>
    <w:lvlOverride w:ilvl="1">
      <w:startOverride w:val="1"/>
    </w:lvlOverride>
    <w:lvlOverride w:ilvl="2"/>
    <w:lvlOverride w:ilvl="3"/>
    <w:lvlOverride w:ilvl="4"/>
    <w:lvlOverride w:ilvl="5"/>
    <w:lvlOverride w:ilvl="6"/>
    <w:lvlOverride w:ilvl="7"/>
    <w:lvlOverride w:ilvl="8"/>
  </w:num>
  <w:num w:numId="139">
    <w:abstractNumId w:val="18"/>
  </w:num>
  <w:num w:numId="140">
    <w:abstractNumId w:val="36"/>
    <w:lvlOverride w:ilvl="0">
      <w:startOverride w:val="1"/>
    </w:lvlOverride>
    <w:lvlOverride w:ilvl="1"/>
    <w:lvlOverride w:ilvl="2"/>
    <w:lvlOverride w:ilvl="3"/>
    <w:lvlOverride w:ilvl="4"/>
    <w:lvlOverride w:ilvl="5"/>
    <w:lvlOverride w:ilvl="6"/>
    <w:lvlOverride w:ilvl="7"/>
    <w:lvlOverride w:ilvl="8"/>
  </w:num>
  <w:num w:numId="141">
    <w:abstractNumId w:val="88"/>
    <w:lvlOverride w:ilvl="0">
      <w:startOverride w:val="1"/>
    </w:lvlOverride>
    <w:lvlOverride w:ilvl="1"/>
    <w:lvlOverride w:ilvl="2"/>
    <w:lvlOverride w:ilvl="3"/>
    <w:lvlOverride w:ilvl="4"/>
    <w:lvlOverride w:ilvl="5"/>
    <w:lvlOverride w:ilvl="6"/>
    <w:lvlOverride w:ilvl="7"/>
    <w:lvlOverride w:ilvl="8"/>
  </w:num>
  <w:num w:numId="14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7"/>
  </w:num>
  <w:num w:numId="144">
    <w:abstractNumId w:val="142"/>
  </w:num>
  <w:num w:numId="145">
    <w:abstractNumId w:val="106"/>
  </w:num>
  <w:num w:numId="146">
    <w:abstractNumId w:val="33"/>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9C4981"/>
    <w:rsid w:val="002C4F2D"/>
    <w:rsid w:val="002F26E0"/>
    <w:rsid w:val="003A430B"/>
    <w:rsid w:val="003D1D10"/>
    <w:rsid w:val="00424CA0"/>
    <w:rsid w:val="00437C58"/>
    <w:rsid w:val="00480F6B"/>
    <w:rsid w:val="00491ED7"/>
    <w:rsid w:val="004B498A"/>
    <w:rsid w:val="004B7B9D"/>
    <w:rsid w:val="00533215"/>
    <w:rsid w:val="00591EA4"/>
    <w:rsid w:val="005A6C0D"/>
    <w:rsid w:val="0062193B"/>
    <w:rsid w:val="00682346"/>
    <w:rsid w:val="006F7874"/>
    <w:rsid w:val="00727F24"/>
    <w:rsid w:val="00826C6F"/>
    <w:rsid w:val="008421BF"/>
    <w:rsid w:val="008C0C99"/>
    <w:rsid w:val="009C4981"/>
    <w:rsid w:val="00A41014"/>
    <w:rsid w:val="00AA4494"/>
    <w:rsid w:val="00B7410C"/>
    <w:rsid w:val="00B94D89"/>
    <w:rsid w:val="00BA0C4E"/>
    <w:rsid w:val="00C354B9"/>
    <w:rsid w:val="00C56971"/>
    <w:rsid w:val="00CA4AB1"/>
    <w:rsid w:val="00CF330F"/>
    <w:rsid w:val="00D27A80"/>
    <w:rsid w:val="00E626FD"/>
    <w:rsid w:val="00E656D7"/>
    <w:rsid w:val="00F141CF"/>
    <w:rsid w:val="00FB3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rules v:ext="edit">
        <o:r id="V:Rule12" type="connector" idref="#Соединительная линия уступом 5"/>
        <o:r id="V:Rule13" type="connector" idref="#Прямая со стрелкой 39"/>
        <o:r id="V:Rule14" type="connector" idref="#Прямая со стрелкой 48"/>
        <o:r id="V:Rule15" type="connector" idref="#Прямая со стрелкой 36"/>
        <o:r id="V:Rule16" type="connector" idref="#Прямая со стрелкой 16"/>
        <o:r id="V:Rule17" type="connector" idref="#Прямая со стрелкой 17"/>
        <o:r id="V:Rule18" type="connector" idref="#AutoShape 59"/>
        <o:r id="V:Rule19" type="connector" idref="#Прямая со стрелкой 44"/>
        <o:r id="V:Rule20" type="connector" idref="#Прямая со стрелкой 13"/>
        <o:r id="V:Rule21" type="connector" idref="#Соединительная линия уступом 3"/>
        <o:r id="V:Rule22" type="connector" idref="#Прямая со стрелкой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30F"/>
  </w:style>
  <w:style w:type="paragraph" w:styleId="1">
    <w:name w:val="heading 1"/>
    <w:basedOn w:val="a"/>
    <w:next w:val="a"/>
    <w:link w:val="10"/>
    <w:uiPriority w:val="9"/>
    <w:qFormat/>
    <w:rsid w:val="009C49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C4981"/>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uiPriority w:val="9"/>
    <w:semiHidden/>
    <w:unhideWhenUsed/>
    <w:qFormat/>
    <w:rsid w:val="009C4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9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C4981"/>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semiHidden/>
    <w:rsid w:val="009C4981"/>
    <w:rPr>
      <w:rFonts w:asciiTheme="majorHAnsi" w:eastAsiaTheme="majorEastAsia" w:hAnsiTheme="majorHAnsi" w:cstheme="majorBidi"/>
      <w:b/>
      <w:bCs/>
      <w:color w:val="4F81BD" w:themeColor="accent1"/>
    </w:rPr>
  </w:style>
  <w:style w:type="character" w:styleId="a3">
    <w:name w:val="Hyperlink"/>
    <w:semiHidden/>
    <w:unhideWhenUsed/>
    <w:rsid w:val="009C4981"/>
    <w:rPr>
      <w:color w:val="0000FF"/>
      <w:u w:val="single"/>
    </w:rPr>
  </w:style>
  <w:style w:type="paragraph" w:styleId="a4">
    <w:name w:val="Normal (Web)"/>
    <w:basedOn w:val="a"/>
    <w:uiPriority w:val="99"/>
    <w:unhideWhenUsed/>
    <w:rsid w:val="009C49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6"/>
    <w:uiPriority w:val="99"/>
    <w:semiHidden/>
    <w:rsid w:val="009C4981"/>
  </w:style>
  <w:style w:type="paragraph" w:styleId="a6">
    <w:name w:val="header"/>
    <w:basedOn w:val="a"/>
    <w:link w:val="a5"/>
    <w:uiPriority w:val="99"/>
    <w:semiHidden/>
    <w:unhideWhenUsed/>
    <w:rsid w:val="009C4981"/>
    <w:pPr>
      <w:tabs>
        <w:tab w:val="center" w:pos="4677"/>
        <w:tab w:val="right" w:pos="9355"/>
      </w:tabs>
      <w:spacing w:after="0" w:line="240" w:lineRule="auto"/>
    </w:pPr>
  </w:style>
  <w:style w:type="character" w:customStyle="1" w:styleId="a7">
    <w:name w:val="Нижний колонтитул Знак"/>
    <w:basedOn w:val="a0"/>
    <w:link w:val="a8"/>
    <w:uiPriority w:val="99"/>
    <w:semiHidden/>
    <w:rsid w:val="009C4981"/>
  </w:style>
  <w:style w:type="paragraph" w:styleId="a8">
    <w:name w:val="footer"/>
    <w:basedOn w:val="a"/>
    <w:link w:val="a7"/>
    <w:uiPriority w:val="99"/>
    <w:semiHidden/>
    <w:unhideWhenUsed/>
    <w:rsid w:val="009C4981"/>
    <w:pPr>
      <w:tabs>
        <w:tab w:val="center" w:pos="4677"/>
        <w:tab w:val="right" w:pos="9355"/>
      </w:tabs>
      <w:spacing w:after="0" w:line="240" w:lineRule="auto"/>
    </w:pPr>
  </w:style>
  <w:style w:type="paragraph" w:styleId="a9">
    <w:name w:val="Body Text"/>
    <w:basedOn w:val="a"/>
    <w:link w:val="aa"/>
    <w:uiPriority w:val="99"/>
    <w:semiHidden/>
    <w:unhideWhenUsed/>
    <w:rsid w:val="009C4981"/>
    <w:pPr>
      <w:widowControl w:val="0"/>
      <w:suppressAutoHyphens/>
      <w:spacing w:after="120" w:line="240" w:lineRule="auto"/>
    </w:pPr>
    <w:rPr>
      <w:rFonts w:ascii="Times New Roman" w:eastAsia="DejaVu Sans" w:hAnsi="Times New Roman" w:cs="Times New Roman"/>
      <w:kern w:val="2"/>
      <w:sz w:val="24"/>
      <w:szCs w:val="24"/>
    </w:rPr>
  </w:style>
  <w:style w:type="character" w:customStyle="1" w:styleId="aa">
    <w:name w:val="Основной текст Знак"/>
    <w:basedOn w:val="a0"/>
    <w:link w:val="a9"/>
    <w:uiPriority w:val="99"/>
    <w:semiHidden/>
    <w:rsid w:val="009C4981"/>
    <w:rPr>
      <w:rFonts w:ascii="Times New Roman" w:eastAsia="DejaVu Sans" w:hAnsi="Times New Roman" w:cs="Times New Roman"/>
      <w:kern w:val="2"/>
      <w:sz w:val="24"/>
      <w:szCs w:val="24"/>
    </w:rPr>
  </w:style>
  <w:style w:type="paragraph" w:styleId="ab">
    <w:name w:val="Body Text Indent"/>
    <w:basedOn w:val="a"/>
    <w:link w:val="ac"/>
    <w:uiPriority w:val="99"/>
    <w:semiHidden/>
    <w:unhideWhenUsed/>
    <w:rsid w:val="009C4981"/>
    <w:pPr>
      <w:spacing w:after="120"/>
      <w:ind w:left="283"/>
    </w:pPr>
  </w:style>
  <w:style w:type="character" w:customStyle="1" w:styleId="ac">
    <w:name w:val="Основной текст с отступом Знак"/>
    <w:basedOn w:val="a0"/>
    <w:link w:val="ab"/>
    <w:uiPriority w:val="99"/>
    <w:semiHidden/>
    <w:rsid w:val="009C4981"/>
  </w:style>
  <w:style w:type="paragraph" w:styleId="ad">
    <w:name w:val="Balloon Text"/>
    <w:basedOn w:val="a"/>
    <w:link w:val="ae"/>
    <w:uiPriority w:val="99"/>
    <w:semiHidden/>
    <w:unhideWhenUsed/>
    <w:rsid w:val="009C498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C4981"/>
    <w:rPr>
      <w:rFonts w:ascii="Tahoma" w:hAnsi="Tahoma" w:cs="Tahoma"/>
      <w:sz w:val="16"/>
      <w:szCs w:val="16"/>
    </w:rPr>
  </w:style>
  <w:style w:type="paragraph" w:styleId="af">
    <w:name w:val="No Spacing"/>
    <w:uiPriority w:val="1"/>
    <w:qFormat/>
    <w:rsid w:val="009C4981"/>
    <w:pPr>
      <w:spacing w:after="0" w:line="240" w:lineRule="auto"/>
    </w:pPr>
    <w:rPr>
      <w:rFonts w:ascii="Times New Roman" w:eastAsiaTheme="minorHAnsi" w:hAnsi="Times New Roman"/>
      <w:sz w:val="28"/>
      <w:lang w:eastAsia="en-US"/>
    </w:rPr>
  </w:style>
  <w:style w:type="paragraph" w:styleId="af0">
    <w:name w:val="List Paragraph"/>
    <w:basedOn w:val="a"/>
    <w:uiPriority w:val="34"/>
    <w:qFormat/>
    <w:rsid w:val="009C4981"/>
    <w:pPr>
      <w:ind w:left="720"/>
      <w:contextualSpacing/>
    </w:pPr>
    <w:rPr>
      <w:rFonts w:eastAsiaTheme="minorHAnsi"/>
      <w:lang w:eastAsia="en-US"/>
    </w:rPr>
  </w:style>
  <w:style w:type="paragraph" w:customStyle="1" w:styleId="Standard">
    <w:name w:val="Standard"/>
    <w:uiPriority w:val="99"/>
    <w:rsid w:val="009C4981"/>
    <w:pPr>
      <w:widowControl w:val="0"/>
      <w:suppressAutoHyphens/>
      <w:autoSpaceDN w:val="0"/>
      <w:spacing w:after="0" w:line="240" w:lineRule="auto"/>
    </w:pPr>
    <w:rPr>
      <w:rFonts w:ascii="Liberation Serif" w:hAnsi="Liberation Serif" w:cs="Lohit Hindi"/>
      <w:kern w:val="3"/>
      <w:sz w:val="24"/>
      <w:szCs w:val="24"/>
    </w:rPr>
  </w:style>
  <w:style w:type="paragraph" w:customStyle="1" w:styleId="11">
    <w:name w:val="Стиль1"/>
    <w:basedOn w:val="a"/>
    <w:uiPriority w:val="99"/>
    <w:rsid w:val="009C4981"/>
    <w:pPr>
      <w:spacing w:after="0" w:line="360" w:lineRule="auto"/>
      <w:jc w:val="center"/>
    </w:pPr>
    <w:rPr>
      <w:rFonts w:ascii="Courier New" w:eastAsia="Times New Roman" w:hAnsi="Courier New" w:cs="Courier New"/>
      <w:b/>
      <w:sz w:val="36"/>
      <w:szCs w:val="36"/>
    </w:rPr>
  </w:style>
  <w:style w:type="paragraph" w:customStyle="1" w:styleId="af1">
    <w:name w:val="обычный"/>
    <w:basedOn w:val="a"/>
    <w:uiPriority w:val="99"/>
    <w:rsid w:val="009C49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9C4981"/>
    <w:pPr>
      <w:spacing w:before="100" w:beforeAutospacing="1" w:after="100" w:afterAutospacing="1" w:line="240" w:lineRule="auto"/>
    </w:pPr>
    <w:rPr>
      <w:rFonts w:ascii="Times New Roman" w:eastAsia="Calibri" w:hAnsi="Times New Roman" w:cs="Times New Roman"/>
      <w:sz w:val="24"/>
      <w:szCs w:val="24"/>
    </w:rPr>
  </w:style>
  <w:style w:type="character" w:customStyle="1" w:styleId="12">
    <w:name w:val="Заголовок №1_"/>
    <w:basedOn w:val="a0"/>
    <w:link w:val="13"/>
    <w:locked/>
    <w:rsid w:val="009C4981"/>
    <w:rPr>
      <w:rFonts w:ascii="Times New Roman" w:eastAsia="Times New Roman" w:hAnsi="Times New Roman" w:cs="Times New Roman"/>
      <w:b/>
      <w:bCs/>
      <w:i/>
      <w:iCs/>
      <w:sz w:val="27"/>
      <w:szCs w:val="27"/>
      <w:shd w:val="clear" w:color="auto" w:fill="FFFFFF"/>
    </w:rPr>
  </w:style>
  <w:style w:type="paragraph" w:customStyle="1" w:styleId="13">
    <w:name w:val="Заголовок №1"/>
    <w:basedOn w:val="a"/>
    <w:link w:val="12"/>
    <w:rsid w:val="009C4981"/>
    <w:pPr>
      <w:widowControl w:val="0"/>
      <w:shd w:val="clear" w:color="auto" w:fill="FFFFFF"/>
      <w:spacing w:before="180" w:after="360" w:line="0" w:lineRule="atLeast"/>
      <w:jc w:val="both"/>
      <w:outlineLvl w:val="0"/>
    </w:pPr>
    <w:rPr>
      <w:rFonts w:ascii="Times New Roman" w:eastAsia="Times New Roman" w:hAnsi="Times New Roman" w:cs="Times New Roman"/>
      <w:b/>
      <w:bCs/>
      <w:i/>
      <w:iCs/>
      <w:sz w:val="27"/>
      <w:szCs w:val="27"/>
    </w:rPr>
  </w:style>
  <w:style w:type="character" w:customStyle="1" w:styleId="af2">
    <w:name w:val="Основной текст_"/>
    <w:basedOn w:val="a0"/>
    <w:link w:val="4"/>
    <w:locked/>
    <w:rsid w:val="009C4981"/>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2"/>
    <w:rsid w:val="009C4981"/>
    <w:pPr>
      <w:widowControl w:val="0"/>
      <w:shd w:val="clear" w:color="auto" w:fill="FFFFFF"/>
      <w:spacing w:after="0" w:line="283" w:lineRule="exact"/>
      <w:jc w:val="both"/>
    </w:pPr>
    <w:rPr>
      <w:rFonts w:ascii="Times New Roman" w:eastAsia="Times New Roman" w:hAnsi="Times New Roman" w:cs="Times New Roman"/>
      <w:sz w:val="23"/>
      <w:szCs w:val="23"/>
    </w:rPr>
  </w:style>
  <w:style w:type="paragraph" w:customStyle="1" w:styleId="14">
    <w:name w:val="Абзац списка1"/>
    <w:basedOn w:val="a"/>
    <w:uiPriority w:val="99"/>
    <w:rsid w:val="009C4981"/>
    <w:pPr>
      <w:ind w:left="720"/>
    </w:pPr>
    <w:rPr>
      <w:rFonts w:ascii="Calibri" w:eastAsia="Calibri" w:hAnsi="Calibri" w:cs="Times New Roman"/>
      <w:lang w:eastAsia="en-US"/>
    </w:rPr>
  </w:style>
  <w:style w:type="paragraph" w:customStyle="1" w:styleId="Default">
    <w:name w:val="Default"/>
    <w:link w:val="Default0"/>
    <w:rsid w:val="009C4981"/>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leftmargin">
    <w:name w:val="left_margin"/>
    <w:basedOn w:val="a"/>
    <w:uiPriority w:val="99"/>
    <w:rsid w:val="009C49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4981"/>
  </w:style>
  <w:style w:type="character" w:customStyle="1" w:styleId="31">
    <w:name w:val="Основной текст (3) + Полужирный"/>
    <w:basedOn w:val="a0"/>
    <w:rsid w:val="009C4981"/>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32">
    <w:name w:val="Основной текст (3)"/>
    <w:basedOn w:val="a0"/>
    <w:rsid w:val="009C4981"/>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21">
    <w:name w:val="Основной текст (2)"/>
    <w:basedOn w:val="a0"/>
    <w:rsid w:val="009C4981"/>
  </w:style>
  <w:style w:type="character" w:customStyle="1" w:styleId="130">
    <w:name w:val="Основной текст + 13"/>
    <w:aliases w:val="5 pt,Полужирный"/>
    <w:basedOn w:val="af2"/>
    <w:rsid w:val="009C4981"/>
  </w:style>
  <w:style w:type="character" w:customStyle="1" w:styleId="15">
    <w:name w:val="Основной текст1"/>
    <w:basedOn w:val="af2"/>
    <w:rsid w:val="009C4981"/>
  </w:style>
  <w:style w:type="character" w:customStyle="1" w:styleId="33">
    <w:name w:val="Основной текст3"/>
    <w:basedOn w:val="af2"/>
    <w:rsid w:val="009C4981"/>
  </w:style>
  <w:style w:type="character" w:customStyle="1" w:styleId="34">
    <w:name w:val="Основной текст (3) + Не полужирный"/>
    <w:aliases w:val="Не курсив"/>
    <w:basedOn w:val="a0"/>
    <w:rsid w:val="009C4981"/>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af3">
    <w:name w:val="Основной текст + Полужирный"/>
    <w:aliases w:val="Курсив"/>
    <w:basedOn w:val="af2"/>
    <w:rsid w:val="009C4981"/>
    <w:rPr>
      <w:b/>
      <w:bCs/>
      <w:i/>
      <w:iCs/>
      <w:smallCaps w:val="0"/>
      <w:strike w:val="0"/>
      <w:dstrike w:val="0"/>
      <w:color w:val="000000"/>
      <w:spacing w:val="0"/>
      <w:w w:val="100"/>
      <w:position w:val="0"/>
      <w:sz w:val="27"/>
      <w:szCs w:val="27"/>
      <w:u w:val="none"/>
      <w:effect w:val="none"/>
      <w:lang w:val="ru-RU"/>
    </w:rPr>
  </w:style>
  <w:style w:type="character" w:customStyle="1" w:styleId="c0">
    <w:name w:val="c0"/>
    <w:basedOn w:val="a0"/>
    <w:rsid w:val="009C4981"/>
  </w:style>
  <w:style w:type="table" w:styleId="af4">
    <w:name w:val="Table Grid"/>
    <w:basedOn w:val="a1"/>
    <w:uiPriority w:val="59"/>
    <w:rsid w:val="009C4981"/>
    <w:pPr>
      <w:spacing w:after="0" w:line="240" w:lineRule="auto"/>
    </w:pPr>
    <w:rPr>
      <w:rFonts w:ascii="Times New Roman" w:eastAsiaTheme="minorHAnsi" w:hAnsi="Times New Roman"/>
      <w:sz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5">
    <w:name w:val="Strong"/>
    <w:basedOn w:val="a0"/>
    <w:uiPriority w:val="22"/>
    <w:qFormat/>
    <w:rsid w:val="009C4981"/>
    <w:rPr>
      <w:b/>
      <w:bCs/>
    </w:rPr>
  </w:style>
  <w:style w:type="character" w:styleId="af6">
    <w:name w:val="Emphasis"/>
    <w:basedOn w:val="a0"/>
    <w:uiPriority w:val="20"/>
    <w:qFormat/>
    <w:rsid w:val="009C4981"/>
    <w:rPr>
      <w:i/>
      <w:iCs/>
    </w:rPr>
  </w:style>
  <w:style w:type="character" w:customStyle="1" w:styleId="Default0">
    <w:name w:val="Default Знак"/>
    <w:basedOn w:val="a0"/>
    <w:link w:val="Default"/>
    <w:rsid w:val="003A430B"/>
    <w:rPr>
      <w:rFonts w:ascii="Verdana" w:eastAsiaTheme="minorHAnsi" w:hAnsi="Verdana" w:cs="Verdana"/>
      <w:color w:val="000000"/>
      <w:sz w:val="24"/>
      <w:szCs w:val="24"/>
      <w:lang w:eastAsia="en-US"/>
    </w:rPr>
  </w:style>
  <w:style w:type="character" w:styleId="af7">
    <w:name w:val="Placeholder Text"/>
    <w:basedOn w:val="a0"/>
    <w:uiPriority w:val="99"/>
    <w:semiHidden/>
    <w:rsid w:val="00437C58"/>
    <w:rPr>
      <w:color w:val="808080"/>
    </w:rPr>
  </w:style>
</w:styles>
</file>

<file path=word/webSettings.xml><?xml version="1.0" encoding="utf-8"?>
<w:webSettings xmlns:r="http://schemas.openxmlformats.org/officeDocument/2006/relationships" xmlns:w="http://schemas.openxmlformats.org/wordprocessingml/2006/main">
  <w:divs>
    <w:div w:id="760833055">
      <w:bodyDiv w:val="1"/>
      <w:marLeft w:val="0"/>
      <w:marRight w:val="0"/>
      <w:marTop w:val="0"/>
      <w:marBottom w:val="0"/>
      <w:divBdr>
        <w:top w:val="none" w:sz="0" w:space="0" w:color="auto"/>
        <w:left w:val="none" w:sz="0" w:space="0" w:color="auto"/>
        <w:bottom w:val="none" w:sz="0" w:space="0" w:color="auto"/>
        <w:right w:val="none" w:sz="0" w:space="0" w:color="auto"/>
      </w:divBdr>
      <w:divsChild>
        <w:div w:id="846794364">
          <w:marLeft w:val="0"/>
          <w:marRight w:val="0"/>
          <w:marTop w:val="0"/>
          <w:marBottom w:val="0"/>
          <w:divBdr>
            <w:top w:val="none" w:sz="0" w:space="0" w:color="auto"/>
            <w:left w:val="none" w:sz="0" w:space="0" w:color="auto"/>
            <w:bottom w:val="none" w:sz="0" w:space="0" w:color="auto"/>
            <w:right w:val="none" w:sz="0" w:space="0" w:color="auto"/>
          </w:divBdr>
        </w:div>
        <w:div w:id="650330888">
          <w:marLeft w:val="0"/>
          <w:marRight w:val="0"/>
          <w:marTop w:val="0"/>
          <w:marBottom w:val="0"/>
          <w:divBdr>
            <w:top w:val="none" w:sz="0" w:space="0" w:color="auto"/>
            <w:left w:val="none" w:sz="0" w:space="0" w:color="auto"/>
            <w:bottom w:val="none" w:sz="0" w:space="0" w:color="auto"/>
            <w:right w:val="none" w:sz="0" w:space="0" w:color="auto"/>
          </w:divBdr>
        </w:div>
        <w:div w:id="897518461">
          <w:marLeft w:val="0"/>
          <w:marRight w:val="0"/>
          <w:marTop w:val="0"/>
          <w:marBottom w:val="0"/>
          <w:divBdr>
            <w:top w:val="none" w:sz="0" w:space="0" w:color="auto"/>
            <w:left w:val="none" w:sz="0" w:space="0" w:color="auto"/>
            <w:bottom w:val="none" w:sz="0" w:space="0" w:color="auto"/>
            <w:right w:val="none" w:sz="0" w:space="0" w:color="auto"/>
          </w:divBdr>
        </w:div>
        <w:div w:id="858128550">
          <w:marLeft w:val="0"/>
          <w:marRight w:val="0"/>
          <w:marTop w:val="0"/>
          <w:marBottom w:val="0"/>
          <w:divBdr>
            <w:top w:val="none" w:sz="0" w:space="0" w:color="auto"/>
            <w:left w:val="none" w:sz="0" w:space="0" w:color="auto"/>
            <w:bottom w:val="none" w:sz="0" w:space="0" w:color="auto"/>
            <w:right w:val="none" w:sz="0" w:space="0" w:color="auto"/>
          </w:divBdr>
        </w:div>
        <w:div w:id="1822039146">
          <w:marLeft w:val="0"/>
          <w:marRight w:val="0"/>
          <w:marTop w:val="0"/>
          <w:marBottom w:val="0"/>
          <w:divBdr>
            <w:top w:val="none" w:sz="0" w:space="0" w:color="auto"/>
            <w:left w:val="none" w:sz="0" w:space="0" w:color="auto"/>
            <w:bottom w:val="none" w:sz="0" w:space="0" w:color="auto"/>
            <w:right w:val="none" w:sz="0" w:space="0" w:color="auto"/>
          </w:divBdr>
        </w:div>
      </w:divsChild>
    </w:div>
    <w:div w:id="191096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hyperlink" Target="http://www.budgetrf.ru/Publications/Magazines/VestnikSF/2001/vestniksf141-10/vestniksf141-10090.htm%23HL_32" TargetMode="External"/><Relationship Id="rId21" Type="http://schemas.openxmlformats.org/officeDocument/2006/relationships/oleObject" Target="embeddings/oleObject3.bin"/><Relationship Id="rId42" Type="http://schemas.openxmlformats.org/officeDocument/2006/relationships/image" Target="media/image21.wmf"/><Relationship Id="rId47" Type="http://schemas.openxmlformats.org/officeDocument/2006/relationships/image" Target="media/image24.jpeg"/><Relationship Id="rId63" Type="http://schemas.openxmlformats.org/officeDocument/2006/relationships/hyperlink" Target="http://www.dgu.ru" TargetMode="External"/><Relationship Id="rId68" Type="http://schemas.openxmlformats.org/officeDocument/2006/relationships/image" Target="media/image31.jpeg"/><Relationship Id="rId84" Type="http://schemas.openxmlformats.org/officeDocument/2006/relationships/hyperlink" Target="http://www.psyline.ru/semia.htm" TargetMode="External"/><Relationship Id="rId89" Type="http://schemas.openxmlformats.org/officeDocument/2006/relationships/hyperlink" Target="http://www.psyline.ru/semia.htm" TargetMode="External"/><Relationship Id="rId112" Type="http://schemas.openxmlformats.org/officeDocument/2006/relationships/hyperlink" Target="http://dmp.mgopu.ru/searchTopics.php" TargetMode="External"/><Relationship Id="rId16" Type="http://schemas.openxmlformats.org/officeDocument/2006/relationships/image" Target="media/image8.wmf"/><Relationship Id="rId107" Type="http://schemas.openxmlformats.org/officeDocument/2006/relationships/hyperlink" Target="http://dmp.mgopu.ru/searchTopics.php" TargetMode="External"/><Relationship Id="rId11" Type="http://schemas.openxmlformats.org/officeDocument/2006/relationships/image" Target="media/image5.png"/><Relationship Id="rId32" Type="http://schemas.openxmlformats.org/officeDocument/2006/relationships/image" Target="media/image16.wmf"/><Relationship Id="rId37" Type="http://schemas.openxmlformats.org/officeDocument/2006/relationships/oleObject" Target="embeddings/oleObject11.bin"/><Relationship Id="rId53" Type="http://schemas.openxmlformats.org/officeDocument/2006/relationships/hyperlink" Target="mailto:vali_60@mail.ru" TargetMode="External"/><Relationship Id="rId58" Type="http://schemas.openxmlformats.org/officeDocument/2006/relationships/image" Target="media/image27.png"/><Relationship Id="rId74" Type="http://schemas.openxmlformats.org/officeDocument/2006/relationships/hyperlink" Target="http://www.socpolitika.ru/rus/ngo/" TargetMode="External"/><Relationship Id="rId79" Type="http://schemas.openxmlformats.org/officeDocument/2006/relationships/hyperlink" Target="http://www.psyline.ru/semia.htm" TargetMode="External"/><Relationship Id="rId102" Type="http://schemas.openxmlformats.org/officeDocument/2006/relationships/hyperlink" Target="http://dmp.mgopu.ru/searchTopics.php" TargetMode="External"/><Relationship Id="rId123" Type="http://schemas.openxmlformats.org/officeDocument/2006/relationships/hyperlink" Target="http://www.un.org/russian/documents/instruments/docs_subj_ru.asp?subj=111" TargetMode="External"/><Relationship Id="rId128"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hyperlink" Target="http://www.psyline.ru/semia.htm" TargetMode="External"/><Relationship Id="rId95" Type="http://schemas.openxmlformats.org/officeDocument/2006/relationships/hyperlink" Target="http://mon.gov.ru/" TargetMode="External"/><Relationship Id="rId19" Type="http://schemas.openxmlformats.org/officeDocument/2006/relationships/oleObject" Target="embeddings/oleObject2.bin"/><Relationship Id="rId14" Type="http://schemas.openxmlformats.org/officeDocument/2006/relationships/hyperlink" Target="http://www.dagecolog.ru" TargetMode="External"/><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image" Target="media/image15.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hyperlink" Target="mailto:dekanat.upr@yandex.ru" TargetMode="External"/><Relationship Id="rId56" Type="http://schemas.openxmlformats.org/officeDocument/2006/relationships/oleObject" Target="embeddings/oleObject16.bin"/><Relationship Id="rId64" Type="http://schemas.openxmlformats.org/officeDocument/2006/relationships/hyperlink" Target="http://www.fia.dgu.ru/" TargetMode="External"/><Relationship Id="rId69" Type="http://schemas.openxmlformats.org/officeDocument/2006/relationships/hyperlink" Target="http://www.dgu.ru" TargetMode="External"/><Relationship Id="rId77" Type="http://schemas.openxmlformats.org/officeDocument/2006/relationships/hyperlink" Target="http://www.psyline.ru/semia.htm" TargetMode="External"/><Relationship Id="rId100" Type="http://schemas.openxmlformats.org/officeDocument/2006/relationships/hyperlink" Target="http://dmp.mgopu.ru/searchTopics.php" TargetMode="External"/><Relationship Id="rId105" Type="http://schemas.openxmlformats.org/officeDocument/2006/relationships/hyperlink" Target="http://dmp.mgopu.ru/searchTopics.php" TargetMode="External"/><Relationship Id="rId113" Type="http://schemas.openxmlformats.org/officeDocument/2006/relationships/hyperlink" Target="http://dmp.mgopu.ru/searchTopics.php" TargetMode="External"/><Relationship Id="rId118" Type="http://schemas.openxmlformats.org/officeDocument/2006/relationships/hyperlink" Target="http://mon.gov.ru/" TargetMode="External"/><Relationship Id="rId126" Type="http://schemas.openxmlformats.org/officeDocument/2006/relationships/hyperlink" Target="mailto:abd-rus@yandex.ru" TargetMode="External"/><Relationship Id="rId8" Type="http://schemas.openxmlformats.org/officeDocument/2006/relationships/image" Target="media/image2.jpeg"/><Relationship Id="rId51" Type="http://schemas.openxmlformats.org/officeDocument/2006/relationships/hyperlink" Target="http://cathedra.dgu.ru/OfTheDepartment.aspx?id=11" TargetMode="External"/><Relationship Id="rId72" Type="http://schemas.openxmlformats.org/officeDocument/2006/relationships/hyperlink" Target="mailto:socfacdgu@yandex.ru" TargetMode="External"/><Relationship Id="rId80" Type="http://schemas.openxmlformats.org/officeDocument/2006/relationships/hyperlink" Target="http://www.psyline.ru/semia.htm" TargetMode="External"/><Relationship Id="rId85" Type="http://schemas.openxmlformats.org/officeDocument/2006/relationships/hyperlink" Target="http://www.psyline.ru/semia.htm" TargetMode="External"/><Relationship Id="rId93" Type="http://schemas.openxmlformats.org/officeDocument/2006/relationships/hyperlink" Target="http://www.budgetrf.ru/Publications/Magazines/VestnikSF/2001/vestniksf141-10/vestniksf141-10090.htm%23HL_32" TargetMode="External"/><Relationship Id="rId98" Type="http://schemas.openxmlformats.org/officeDocument/2006/relationships/hyperlink" Target="http://mon.gov.ru/" TargetMode="External"/><Relationship Id="rId121" Type="http://schemas.openxmlformats.org/officeDocument/2006/relationships/hyperlink" Target="http://www.dmp.mgopu.ru"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9.wmf"/><Relationship Id="rId46" Type="http://schemas.openxmlformats.org/officeDocument/2006/relationships/image" Target="media/image23.jpeg"/><Relationship Id="rId59" Type="http://schemas.openxmlformats.org/officeDocument/2006/relationships/image" Target="media/image28.jpeg"/><Relationship Id="rId67" Type="http://schemas.openxmlformats.org/officeDocument/2006/relationships/image" Target="media/image30.jpeg"/><Relationship Id="rId103" Type="http://schemas.openxmlformats.org/officeDocument/2006/relationships/hyperlink" Target="http://dmp.mgopu.ru/searchTopics.php" TargetMode="External"/><Relationship Id="rId108" Type="http://schemas.openxmlformats.org/officeDocument/2006/relationships/hyperlink" Target="http://dmp.mgopu.ru/searchTopics.php" TargetMode="External"/><Relationship Id="rId116" Type="http://schemas.openxmlformats.org/officeDocument/2006/relationships/hyperlink" Target="http://www.budgetrf.ru/Publications/Magazines/VestnikSF/2001/vestniksf141-10/vestniksf141-10090.htm%23HL_32" TargetMode="External"/><Relationship Id="rId124" Type="http://schemas.openxmlformats.org/officeDocument/2006/relationships/hyperlink" Target="mailto:vbzcfn@yandex.ru" TargetMode="External"/><Relationship Id="rId129" Type="http://schemas.openxmlformats.org/officeDocument/2006/relationships/theme" Target="theme/theme1.xml"/><Relationship Id="rId20" Type="http://schemas.openxmlformats.org/officeDocument/2006/relationships/image" Target="media/image10.wmf"/><Relationship Id="rId41" Type="http://schemas.openxmlformats.org/officeDocument/2006/relationships/oleObject" Target="embeddings/oleObject13.bin"/><Relationship Id="rId54" Type="http://schemas.openxmlformats.org/officeDocument/2006/relationships/image" Target="media/image25.emf"/><Relationship Id="rId62" Type="http://schemas.openxmlformats.org/officeDocument/2006/relationships/hyperlink" Target="mailto:dekanif@mail.ru" TargetMode="External"/><Relationship Id="rId70" Type="http://schemas.openxmlformats.org/officeDocument/2006/relationships/hyperlink" Target="mailto:muchtar59@mail.ru" TargetMode="External"/><Relationship Id="rId75" Type="http://schemas.openxmlformats.org/officeDocument/2006/relationships/hyperlink" Target="http://www.kodges.ru" TargetMode="External"/><Relationship Id="rId83" Type="http://schemas.openxmlformats.org/officeDocument/2006/relationships/hyperlink" Target="http://www.psyline.ru/semia.htm" TargetMode="External"/><Relationship Id="rId88" Type="http://schemas.openxmlformats.org/officeDocument/2006/relationships/hyperlink" Target="http://www.psyline.ru/semia.htm" TargetMode="External"/><Relationship Id="rId91" Type="http://schemas.openxmlformats.org/officeDocument/2006/relationships/hyperlink" Target="http://www.psyline.ru/semia.htm" TargetMode="External"/><Relationship Id="rId96" Type="http://schemas.openxmlformats.org/officeDocument/2006/relationships/hyperlink" Target="http://mon.gov.ru/" TargetMode="External"/><Relationship Id="rId111" Type="http://schemas.openxmlformats.org/officeDocument/2006/relationships/hyperlink" Target="http://dmp.mgopu.ru/searchTopics.php" TargetMode="External"/><Relationship Id="rId1" Type="http://schemas.openxmlformats.org/officeDocument/2006/relationships/numbering" Target="numbering.xml"/><Relationship Id="rId6" Type="http://schemas.openxmlformats.org/officeDocument/2006/relationships/hyperlink" Target="http://www.prof.icc.dgu.ru" TargetMode="External"/><Relationship Id="rId15" Type="http://schemas.openxmlformats.org/officeDocument/2006/relationships/hyperlink" Target="mailto:matfac@dgu.ru" TargetMode="External"/><Relationship Id="rId23" Type="http://schemas.openxmlformats.org/officeDocument/2006/relationships/oleObject" Target="embeddings/oleObject4.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hyperlink" Target="http://cathedra.dgu.ru/OfTheDepartment.aspx?id=9" TargetMode="External"/><Relationship Id="rId57" Type="http://schemas.openxmlformats.org/officeDocument/2006/relationships/oleObject" Target="embeddings/oleObject17.bin"/><Relationship Id="rId106" Type="http://schemas.openxmlformats.org/officeDocument/2006/relationships/hyperlink" Target="http://dmp.mgopu.ru/searchTopics.php" TargetMode="External"/><Relationship Id="rId114" Type="http://schemas.openxmlformats.org/officeDocument/2006/relationships/hyperlink" Target="http://dmp.mgopu.ru/searchTopics.php" TargetMode="External"/><Relationship Id="rId119" Type="http://schemas.openxmlformats.org/officeDocument/2006/relationships/hyperlink" Target="http://www.youthrussia.ru/" TargetMode="External"/><Relationship Id="rId127" Type="http://schemas.openxmlformats.org/officeDocument/2006/relationships/hyperlink" Target="http://www.dgu.ru/" TargetMode="External"/><Relationship Id="rId10" Type="http://schemas.openxmlformats.org/officeDocument/2006/relationships/image" Target="media/image4.jpeg"/><Relationship Id="rId31" Type="http://schemas.openxmlformats.org/officeDocument/2006/relationships/oleObject" Target="embeddings/oleObject8.bin"/><Relationship Id="rId44" Type="http://schemas.openxmlformats.org/officeDocument/2006/relationships/image" Target="media/image22.wmf"/><Relationship Id="rId52" Type="http://schemas.openxmlformats.org/officeDocument/2006/relationships/hyperlink" Target="mailto:vali_60@mail.ru" TargetMode="External"/><Relationship Id="rId60" Type="http://schemas.openxmlformats.org/officeDocument/2006/relationships/image" Target="media/image29.jpeg"/><Relationship Id="rId65" Type="http://schemas.openxmlformats.org/officeDocument/2006/relationships/hyperlink" Target="http://www.dgu.ru" TargetMode="External"/><Relationship Id="rId73" Type="http://schemas.openxmlformats.org/officeDocument/2006/relationships/hyperlink" Target="mailto:socfacdgu@yandex.ru" TargetMode="External"/><Relationship Id="rId78" Type="http://schemas.openxmlformats.org/officeDocument/2006/relationships/hyperlink" Target="http://www.psyline.ru/semia.htm" TargetMode="External"/><Relationship Id="rId81" Type="http://schemas.openxmlformats.org/officeDocument/2006/relationships/hyperlink" Target="http://www.psyline.ru/semia.htm" TargetMode="External"/><Relationship Id="rId86" Type="http://schemas.openxmlformats.org/officeDocument/2006/relationships/hyperlink" Target="http://www.psyline.ru/semia.htm" TargetMode="External"/><Relationship Id="rId94" Type="http://schemas.openxmlformats.org/officeDocument/2006/relationships/hyperlink" Target="http://www.budgetrf.ru/Publications/Magazines/VestnikSF/2001/vestniksf141-10/vestniksf141-10090.htm%23HL_32" TargetMode="External"/><Relationship Id="rId99" Type="http://schemas.openxmlformats.org/officeDocument/2006/relationships/hyperlink" Target="http://mon.gov.ru/" TargetMode="External"/><Relationship Id="rId101" Type="http://schemas.openxmlformats.org/officeDocument/2006/relationships/hyperlink" Target="http://dmp.mgopu.ru/searchTopics.php" TargetMode="External"/><Relationship Id="rId122" Type="http://schemas.openxmlformats.org/officeDocument/2006/relationships/hyperlink" Target="http://www.dmp.mgopu.ru"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9.wmf"/><Relationship Id="rId39" Type="http://schemas.openxmlformats.org/officeDocument/2006/relationships/oleObject" Target="embeddings/oleObject12.bin"/><Relationship Id="rId109" Type="http://schemas.openxmlformats.org/officeDocument/2006/relationships/hyperlink" Target="http://dmp.mgopu.ru/searchTopics.php" TargetMode="External"/><Relationship Id="rId34" Type="http://schemas.openxmlformats.org/officeDocument/2006/relationships/image" Target="media/image17.wmf"/><Relationship Id="rId50" Type="http://schemas.openxmlformats.org/officeDocument/2006/relationships/hyperlink" Target="http://cathedra.dgu.ru/OfTheDepartment.aspx?id=10" TargetMode="External"/><Relationship Id="rId55" Type="http://schemas.openxmlformats.org/officeDocument/2006/relationships/image" Target="media/image26.wmf"/><Relationship Id="rId76" Type="http://schemas.openxmlformats.org/officeDocument/2006/relationships/hyperlink" Target="http://www.psyline.ru/semia.htm" TargetMode="External"/><Relationship Id="rId97" Type="http://schemas.openxmlformats.org/officeDocument/2006/relationships/hyperlink" Target="http://mon.gov.ru/" TargetMode="External"/><Relationship Id="rId104" Type="http://schemas.openxmlformats.org/officeDocument/2006/relationships/hyperlink" Target="http://dmp.mgopu.ru/searchTopics.php" TargetMode="External"/><Relationship Id="rId120" Type="http://schemas.openxmlformats.org/officeDocument/2006/relationships/hyperlink" Target="http://www.youthrussia.ru/" TargetMode="External"/><Relationship Id="rId125" Type="http://schemas.openxmlformats.org/officeDocument/2006/relationships/hyperlink" Target="http://www.dgu.ru" TargetMode="External"/><Relationship Id="rId7" Type="http://schemas.openxmlformats.org/officeDocument/2006/relationships/hyperlink" Target="mailto:dagbiofak@mail.ru" TargetMode="External"/><Relationship Id="rId71" Type="http://schemas.openxmlformats.org/officeDocument/2006/relationships/hyperlink" Target="http://soc.dgu.ru/" TargetMode="External"/><Relationship Id="rId92" Type="http://schemas.openxmlformats.org/officeDocument/2006/relationships/hyperlink" Target="http://www.budgetrf.ru/Publications/Magazines/VestnikSF/2001/vestniksf141-10/vestniksf141-10090.htm%23HL_32" TargetMode="External"/><Relationship Id="rId2" Type="http://schemas.openxmlformats.org/officeDocument/2006/relationships/styles" Target="styles.xml"/><Relationship Id="rId29" Type="http://schemas.openxmlformats.org/officeDocument/2006/relationships/oleObject" Target="embeddings/oleObject7.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15.bin"/><Relationship Id="rId66" Type="http://schemas.openxmlformats.org/officeDocument/2006/relationships/hyperlink" Target="mailto:dgufia@mail.ru" TargetMode="External"/><Relationship Id="rId87" Type="http://schemas.openxmlformats.org/officeDocument/2006/relationships/hyperlink" Target="http://www.psyline.ru/semia.htm" TargetMode="External"/><Relationship Id="rId110" Type="http://schemas.openxmlformats.org/officeDocument/2006/relationships/hyperlink" Target="http://dmp.mgopu.ru/searchTopics.php" TargetMode="External"/><Relationship Id="rId115" Type="http://schemas.openxmlformats.org/officeDocument/2006/relationships/hyperlink" Target="http://www.budgetrf.ru/Publications/Magazines/VestnikSF/2001/vestniksf141-10/vestniksf141-10090.htm%23HL_32" TargetMode="External"/><Relationship Id="rId61" Type="http://schemas.openxmlformats.org/officeDocument/2006/relationships/hyperlink" Target="mailto:filfak37a@mail.ru" TargetMode="External"/><Relationship Id="rId82" Type="http://schemas.openxmlformats.org/officeDocument/2006/relationships/hyperlink" Target="http://www.psyline.ru/semi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31680</Words>
  <Characters>180578</Characters>
  <Application>Microsoft Office Word</Application>
  <DocSecurity>0</DocSecurity>
  <Lines>1504</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лтцц</dc:creator>
  <cp:keywords/>
  <dc:description/>
  <cp:lastModifiedBy>лтцц</cp:lastModifiedBy>
  <cp:revision>15</cp:revision>
  <dcterms:created xsi:type="dcterms:W3CDTF">2018-10-11T08:41:00Z</dcterms:created>
  <dcterms:modified xsi:type="dcterms:W3CDTF">2019-10-10T08:35:00Z</dcterms:modified>
</cp:coreProperties>
</file>