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A89" w:rsidRPr="009E550F" w:rsidRDefault="00091A89" w:rsidP="00091A89">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Pr="009E550F">
        <w:rPr>
          <w:rFonts w:ascii="Times New Roman" w:hAnsi="Times New Roman" w:cs="Times New Roman"/>
          <w:b/>
          <w:sz w:val="28"/>
          <w:szCs w:val="28"/>
        </w:rPr>
        <w:t>Министерство  образования  и  науки  РД</w:t>
      </w:r>
    </w:p>
    <w:p w:rsidR="00091A89" w:rsidRPr="009E550F" w:rsidRDefault="00091A89" w:rsidP="00091A89">
      <w:pPr>
        <w:spacing w:line="360" w:lineRule="auto"/>
        <w:rPr>
          <w:rFonts w:ascii="Times New Roman" w:hAnsi="Times New Roman" w:cs="Times New Roman"/>
          <w:b/>
          <w:sz w:val="28"/>
          <w:szCs w:val="28"/>
        </w:rPr>
      </w:pPr>
      <w:r w:rsidRPr="009E550F">
        <w:rPr>
          <w:rFonts w:ascii="Times New Roman" w:hAnsi="Times New Roman" w:cs="Times New Roman"/>
          <w:b/>
          <w:sz w:val="28"/>
          <w:szCs w:val="28"/>
        </w:rPr>
        <w:t xml:space="preserve">                Дагестанский  институт  развития образования</w:t>
      </w:r>
    </w:p>
    <w:p w:rsidR="00091A89" w:rsidRPr="00615B3A" w:rsidRDefault="00091A89" w:rsidP="00091A89">
      <w:pPr>
        <w:spacing w:line="360" w:lineRule="auto"/>
        <w:rPr>
          <w:rFonts w:ascii="Times New Roman" w:hAnsi="Times New Roman" w:cs="Times New Roman"/>
          <w:sz w:val="28"/>
          <w:szCs w:val="28"/>
        </w:rPr>
      </w:pPr>
      <w:r w:rsidRPr="009E550F">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9E550F">
        <w:rPr>
          <w:rFonts w:ascii="Times New Roman" w:hAnsi="Times New Roman" w:cs="Times New Roman"/>
          <w:b/>
          <w:sz w:val="28"/>
          <w:szCs w:val="28"/>
        </w:rPr>
        <w:t xml:space="preserve">Кафедра  </w:t>
      </w:r>
      <w:proofErr w:type="spellStart"/>
      <w:r w:rsidRPr="009E550F">
        <w:rPr>
          <w:rFonts w:ascii="Times New Roman" w:hAnsi="Times New Roman" w:cs="Times New Roman"/>
          <w:b/>
          <w:sz w:val="28"/>
          <w:szCs w:val="28"/>
        </w:rPr>
        <w:t>социогуманитарного</w:t>
      </w:r>
      <w:proofErr w:type="spellEnd"/>
      <w:r w:rsidRPr="009E550F">
        <w:rPr>
          <w:rFonts w:ascii="Times New Roman" w:hAnsi="Times New Roman" w:cs="Times New Roman"/>
          <w:b/>
          <w:sz w:val="28"/>
          <w:szCs w:val="28"/>
        </w:rPr>
        <w:t xml:space="preserve"> образования</w:t>
      </w:r>
    </w:p>
    <w:p w:rsidR="00091A89" w:rsidRPr="00615B3A" w:rsidRDefault="00091A89" w:rsidP="00091A89">
      <w:pPr>
        <w:spacing w:line="360" w:lineRule="auto"/>
        <w:rPr>
          <w:rFonts w:ascii="Times New Roman" w:hAnsi="Times New Roman" w:cs="Times New Roman"/>
          <w:sz w:val="28"/>
          <w:szCs w:val="28"/>
        </w:rPr>
      </w:pPr>
    </w:p>
    <w:p w:rsidR="00091A89" w:rsidRPr="00615B3A" w:rsidRDefault="00091A89" w:rsidP="00091A89">
      <w:pPr>
        <w:spacing w:line="360" w:lineRule="auto"/>
        <w:rPr>
          <w:rFonts w:ascii="Times New Roman" w:hAnsi="Times New Roman" w:cs="Times New Roman"/>
          <w:sz w:val="28"/>
          <w:szCs w:val="28"/>
        </w:rPr>
      </w:pPr>
    </w:p>
    <w:p w:rsidR="00091A89" w:rsidRPr="00615B3A" w:rsidRDefault="00091A89" w:rsidP="00091A89">
      <w:pPr>
        <w:spacing w:line="360" w:lineRule="auto"/>
        <w:rPr>
          <w:rFonts w:ascii="Times New Roman" w:hAnsi="Times New Roman" w:cs="Times New Roman"/>
          <w:sz w:val="28"/>
          <w:szCs w:val="28"/>
        </w:rPr>
      </w:pPr>
    </w:p>
    <w:p w:rsidR="00091A89" w:rsidRPr="009E550F" w:rsidRDefault="005245EF" w:rsidP="005245EF">
      <w:pPr>
        <w:spacing w:after="0" w:line="360" w:lineRule="auto"/>
        <w:ind w:left="426"/>
        <w:rPr>
          <w:rFonts w:ascii="Times New Roman" w:hAnsi="Times New Roman" w:cs="Times New Roman"/>
          <w:b/>
          <w:sz w:val="36"/>
          <w:szCs w:val="36"/>
        </w:rPr>
      </w:pPr>
      <w:r>
        <w:rPr>
          <w:rFonts w:ascii="Times New Roman" w:hAnsi="Times New Roman" w:cs="Times New Roman"/>
          <w:sz w:val="36"/>
          <w:szCs w:val="36"/>
        </w:rPr>
        <w:t xml:space="preserve">   </w:t>
      </w:r>
      <w:proofErr w:type="spellStart"/>
      <w:r w:rsidR="00091A89" w:rsidRPr="009E550F">
        <w:rPr>
          <w:rFonts w:ascii="Times New Roman" w:hAnsi="Times New Roman" w:cs="Times New Roman"/>
          <w:sz w:val="36"/>
          <w:szCs w:val="36"/>
        </w:rPr>
        <w:t>Учебно</w:t>
      </w:r>
      <w:proofErr w:type="spellEnd"/>
      <w:r w:rsidR="00091A89" w:rsidRPr="009E550F">
        <w:rPr>
          <w:rFonts w:ascii="Times New Roman" w:hAnsi="Times New Roman" w:cs="Times New Roman"/>
          <w:sz w:val="36"/>
          <w:szCs w:val="36"/>
        </w:rPr>
        <w:t xml:space="preserve"> – методические материалы</w:t>
      </w:r>
      <w:r>
        <w:rPr>
          <w:rFonts w:ascii="Times New Roman" w:hAnsi="Times New Roman" w:cs="Times New Roman"/>
          <w:sz w:val="36"/>
          <w:szCs w:val="36"/>
        </w:rPr>
        <w:t xml:space="preserve"> </w:t>
      </w:r>
      <w:r w:rsidR="00091A89">
        <w:rPr>
          <w:rFonts w:ascii="Times New Roman" w:hAnsi="Times New Roman" w:cs="Times New Roman"/>
          <w:sz w:val="36"/>
          <w:szCs w:val="36"/>
        </w:rPr>
        <w:t>к</w:t>
      </w:r>
      <w:r w:rsidR="00091A89" w:rsidRPr="009E550F">
        <w:rPr>
          <w:rFonts w:ascii="Times New Roman" w:hAnsi="Times New Roman" w:cs="Times New Roman"/>
          <w:sz w:val="36"/>
          <w:szCs w:val="36"/>
        </w:rPr>
        <w:t xml:space="preserve">  программе </w:t>
      </w:r>
      <w:r>
        <w:rPr>
          <w:rFonts w:ascii="Times New Roman" w:hAnsi="Times New Roman" w:cs="Times New Roman"/>
          <w:sz w:val="36"/>
          <w:szCs w:val="36"/>
        </w:rPr>
        <w:t>д</w:t>
      </w:r>
      <w:r w:rsidR="00091A89" w:rsidRPr="009E550F">
        <w:rPr>
          <w:rFonts w:ascii="Times New Roman" w:hAnsi="Times New Roman" w:cs="Times New Roman"/>
          <w:sz w:val="36"/>
          <w:szCs w:val="36"/>
        </w:rPr>
        <w:t>о</w:t>
      </w:r>
      <w:r w:rsidR="00091A89">
        <w:rPr>
          <w:rFonts w:ascii="Times New Roman" w:hAnsi="Times New Roman" w:cs="Times New Roman"/>
          <w:sz w:val="36"/>
          <w:szCs w:val="36"/>
        </w:rPr>
        <w:t>полнительного профессионального</w:t>
      </w:r>
      <w:r>
        <w:rPr>
          <w:rFonts w:ascii="Times New Roman" w:hAnsi="Times New Roman" w:cs="Times New Roman"/>
          <w:sz w:val="36"/>
          <w:szCs w:val="36"/>
        </w:rPr>
        <w:t xml:space="preserve"> </w:t>
      </w:r>
      <w:r w:rsidR="00091A89" w:rsidRPr="009E550F">
        <w:rPr>
          <w:rFonts w:ascii="Times New Roman" w:hAnsi="Times New Roman" w:cs="Times New Roman"/>
          <w:sz w:val="36"/>
          <w:szCs w:val="36"/>
        </w:rPr>
        <w:t>образования   (повышение квалификации)</w:t>
      </w:r>
      <w:r>
        <w:rPr>
          <w:rFonts w:ascii="Times New Roman" w:hAnsi="Times New Roman" w:cs="Times New Roman"/>
          <w:sz w:val="36"/>
          <w:szCs w:val="36"/>
        </w:rPr>
        <w:t xml:space="preserve"> </w:t>
      </w:r>
      <w:r w:rsidR="00091A89">
        <w:rPr>
          <w:rFonts w:ascii="Times New Roman" w:hAnsi="Times New Roman" w:cs="Times New Roman"/>
          <w:b/>
          <w:sz w:val="36"/>
          <w:szCs w:val="36"/>
        </w:rPr>
        <w:t xml:space="preserve"> </w:t>
      </w:r>
      <w:r w:rsidR="00091A89" w:rsidRPr="009E550F">
        <w:rPr>
          <w:rFonts w:ascii="Times New Roman" w:hAnsi="Times New Roman" w:cs="Times New Roman"/>
          <w:b/>
          <w:sz w:val="36"/>
          <w:szCs w:val="36"/>
        </w:rPr>
        <w:t>«</w:t>
      </w:r>
      <w:r w:rsidR="00091A89">
        <w:rPr>
          <w:rFonts w:ascii="Times New Roman" w:hAnsi="Times New Roman" w:cs="Times New Roman"/>
          <w:b/>
          <w:sz w:val="36"/>
          <w:szCs w:val="36"/>
        </w:rPr>
        <w:t xml:space="preserve">Актуальные проблемы </w:t>
      </w:r>
      <w:r w:rsidR="00091A89" w:rsidRPr="009E550F">
        <w:rPr>
          <w:rFonts w:ascii="Times New Roman" w:hAnsi="Times New Roman" w:cs="Times New Roman"/>
          <w:b/>
          <w:sz w:val="36"/>
          <w:szCs w:val="36"/>
        </w:rPr>
        <w:t xml:space="preserve">организации </w:t>
      </w:r>
      <w:r w:rsidR="00091A89">
        <w:rPr>
          <w:rFonts w:ascii="Times New Roman" w:hAnsi="Times New Roman" w:cs="Times New Roman"/>
          <w:b/>
          <w:sz w:val="36"/>
          <w:szCs w:val="36"/>
        </w:rPr>
        <w:t xml:space="preserve">     п</w:t>
      </w:r>
      <w:r w:rsidR="00091A89" w:rsidRPr="009E550F">
        <w:rPr>
          <w:rFonts w:ascii="Times New Roman" w:hAnsi="Times New Roman" w:cs="Times New Roman"/>
          <w:b/>
          <w:sz w:val="36"/>
          <w:szCs w:val="36"/>
        </w:rPr>
        <w:t xml:space="preserve">рофилактической </w:t>
      </w:r>
      <w:r w:rsidR="00091A89">
        <w:rPr>
          <w:rFonts w:ascii="Times New Roman" w:hAnsi="Times New Roman" w:cs="Times New Roman"/>
          <w:b/>
          <w:sz w:val="36"/>
          <w:szCs w:val="36"/>
        </w:rPr>
        <w:t xml:space="preserve"> </w:t>
      </w:r>
      <w:r w:rsidR="00091A89" w:rsidRPr="009E550F">
        <w:rPr>
          <w:rFonts w:ascii="Times New Roman" w:hAnsi="Times New Roman" w:cs="Times New Roman"/>
          <w:b/>
          <w:sz w:val="36"/>
          <w:szCs w:val="36"/>
        </w:rPr>
        <w:t>работы по предупреждению экстремизма  и терроризма»</w:t>
      </w:r>
    </w:p>
    <w:p w:rsidR="00091A89" w:rsidRPr="00615B3A" w:rsidRDefault="00091A89" w:rsidP="00091A89">
      <w:pPr>
        <w:spacing w:line="360" w:lineRule="auto"/>
        <w:rPr>
          <w:rFonts w:ascii="Times New Roman" w:hAnsi="Times New Roman" w:cs="Times New Roman"/>
          <w:sz w:val="28"/>
          <w:szCs w:val="28"/>
        </w:rPr>
      </w:pPr>
    </w:p>
    <w:p w:rsidR="00091A89" w:rsidRPr="00615B3A" w:rsidRDefault="00091A89" w:rsidP="00091A89">
      <w:pPr>
        <w:spacing w:line="360" w:lineRule="auto"/>
        <w:rPr>
          <w:rFonts w:ascii="Times New Roman" w:hAnsi="Times New Roman" w:cs="Times New Roman"/>
          <w:sz w:val="28"/>
          <w:szCs w:val="28"/>
        </w:rPr>
      </w:pPr>
    </w:p>
    <w:p w:rsidR="00091A89" w:rsidRPr="00615B3A" w:rsidRDefault="00091A89" w:rsidP="00091A89">
      <w:pPr>
        <w:spacing w:line="360" w:lineRule="auto"/>
        <w:rPr>
          <w:rFonts w:ascii="Times New Roman" w:hAnsi="Times New Roman" w:cs="Times New Roman"/>
          <w:sz w:val="28"/>
          <w:szCs w:val="28"/>
        </w:rPr>
      </w:pPr>
    </w:p>
    <w:p w:rsidR="00091A89" w:rsidRPr="00615B3A" w:rsidRDefault="00091A89" w:rsidP="00091A89">
      <w:pPr>
        <w:spacing w:line="360" w:lineRule="auto"/>
        <w:rPr>
          <w:rFonts w:ascii="Times New Roman" w:hAnsi="Times New Roman" w:cs="Times New Roman"/>
          <w:sz w:val="28"/>
          <w:szCs w:val="28"/>
        </w:rPr>
      </w:pPr>
    </w:p>
    <w:p w:rsidR="00091A89" w:rsidRPr="00615B3A" w:rsidRDefault="00091A89" w:rsidP="00091A89">
      <w:pPr>
        <w:spacing w:line="360" w:lineRule="auto"/>
        <w:rPr>
          <w:rFonts w:ascii="Times New Roman" w:hAnsi="Times New Roman" w:cs="Times New Roman"/>
          <w:sz w:val="28"/>
          <w:szCs w:val="28"/>
        </w:rPr>
      </w:pPr>
    </w:p>
    <w:p w:rsidR="00091A89" w:rsidRPr="00615B3A" w:rsidRDefault="00091A89" w:rsidP="00091A89">
      <w:pPr>
        <w:spacing w:line="360" w:lineRule="auto"/>
        <w:rPr>
          <w:rFonts w:ascii="Times New Roman" w:hAnsi="Times New Roman" w:cs="Times New Roman"/>
          <w:sz w:val="28"/>
          <w:szCs w:val="28"/>
        </w:rPr>
      </w:pPr>
    </w:p>
    <w:p w:rsidR="00091A89" w:rsidRPr="00615B3A" w:rsidRDefault="00091A89" w:rsidP="00091A89">
      <w:pPr>
        <w:spacing w:line="360" w:lineRule="auto"/>
        <w:rPr>
          <w:rFonts w:ascii="Times New Roman" w:hAnsi="Times New Roman" w:cs="Times New Roman"/>
          <w:sz w:val="28"/>
          <w:szCs w:val="28"/>
        </w:rPr>
      </w:pPr>
    </w:p>
    <w:p w:rsidR="00091A89" w:rsidRPr="00615B3A" w:rsidRDefault="00091A89" w:rsidP="00091A89">
      <w:pPr>
        <w:spacing w:line="360" w:lineRule="auto"/>
        <w:rPr>
          <w:rFonts w:ascii="Times New Roman" w:hAnsi="Times New Roman" w:cs="Times New Roman"/>
          <w:sz w:val="28"/>
          <w:szCs w:val="28"/>
        </w:rPr>
      </w:pPr>
    </w:p>
    <w:p w:rsidR="00091A89" w:rsidRPr="00615B3A" w:rsidRDefault="00091A89" w:rsidP="00091A89">
      <w:pPr>
        <w:spacing w:line="360" w:lineRule="auto"/>
        <w:rPr>
          <w:rFonts w:ascii="Times New Roman" w:hAnsi="Times New Roman" w:cs="Times New Roman"/>
          <w:sz w:val="28"/>
          <w:szCs w:val="28"/>
        </w:rPr>
      </w:pPr>
    </w:p>
    <w:p w:rsidR="00091A89" w:rsidRDefault="00091A89" w:rsidP="00091A89">
      <w:pPr>
        <w:spacing w:line="360" w:lineRule="auto"/>
        <w:rPr>
          <w:rFonts w:ascii="Times New Roman" w:hAnsi="Times New Roman" w:cs="Times New Roman"/>
          <w:sz w:val="28"/>
          <w:szCs w:val="28"/>
        </w:rPr>
      </w:pPr>
      <w:r w:rsidRPr="00615B3A">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091A89" w:rsidRDefault="00091A89" w:rsidP="00091A89">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615B3A">
        <w:rPr>
          <w:rFonts w:ascii="Times New Roman" w:hAnsi="Times New Roman" w:cs="Times New Roman"/>
          <w:sz w:val="28"/>
          <w:szCs w:val="28"/>
        </w:rPr>
        <w:t xml:space="preserve">  Махачкала 201</w:t>
      </w:r>
      <w:r w:rsidR="005245EF">
        <w:rPr>
          <w:rFonts w:ascii="Times New Roman" w:hAnsi="Times New Roman" w:cs="Times New Roman"/>
          <w:sz w:val="28"/>
          <w:szCs w:val="28"/>
        </w:rPr>
        <w:t>8</w:t>
      </w:r>
    </w:p>
    <w:p w:rsidR="005245EF" w:rsidRPr="00615B3A" w:rsidRDefault="005245EF" w:rsidP="00091A89">
      <w:pPr>
        <w:spacing w:line="360" w:lineRule="auto"/>
        <w:rPr>
          <w:rFonts w:ascii="Times New Roman" w:hAnsi="Times New Roman" w:cs="Times New Roman"/>
          <w:sz w:val="28"/>
          <w:szCs w:val="28"/>
        </w:rPr>
      </w:pPr>
    </w:p>
    <w:p w:rsidR="00091A89" w:rsidRDefault="00091A89" w:rsidP="00091A89">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C740B9">
        <w:rPr>
          <w:rFonts w:ascii="Times New Roman" w:hAnsi="Times New Roman" w:cs="Times New Roman"/>
          <w:b/>
          <w:sz w:val="28"/>
          <w:szCs w:val="28"/>
        </w:rPr>
        <w:t xml:space="preserve">Дополнительная профессиональная программа краткосрочных </w:t>
      </w:r>
      <w:proofErr w:type="gramStart"/>
      <w:r w:rsidRPr="00C740B9">
        <w:rPr>
          <w:rFonts w:ascii="Times New Roman" w:hAnsi="Times New Roman" w:cs="Times New Roman"/>
          <w:b/>
          <w:sz w:val="28"/>
          <w:szCs w:val="28"/>
        </w:rPr>
        <w:t>курсов повышения квалификации педагогов общеобразовательных школ</w:t>
      </w:r>
      <w:proofErr w:type="gramEnd"/>
      <w:r w:rsidRPr="00C740B9">
        <w:rPr>
          <w:rFonts w:ascii="Times New Roman" w:hAnsi="Times New Roman" w:cs="Times New Roman"/>
          <w:b/>
          <w:sz w:val="28"/>
          <w:szCs w:val="28"/>
        </w:rPr>
        <w:t xml:space="preserve"> республики (заместители директоров по воспитательной работе</w:t>
      </w:r>
      <w:r>
        <w:rPr>
          <w:rFonts w:ascii="Times New Roman" w:hAnsi="Times New Roman" w:cs="Times New Roman"/>
          <w:b/>
          <w:sz w:val="28"/>
          <w:szCs w:val="28"/>
        </w:rPr>
        <w:t xml:space="preserve">, </w:t>
      </w:r>
      <w:r w:rsidRPr="00C740B9">
        <w:rPr>
          <w:rFonts w:ascii="Times New Roman" w:hAnsi="Times New Roman" w:cs="Times New Roman"/>
          <w:b/>
          <w:sz w:val="28"/>
          <w:szCs w:val="28"/>
        </w:rPr>
        <w:t xml:space="preserve"> учителя истории, ОБЖ, методисты</w:t>
      </w:r>
      <w:r>
        <w:rPr>
          <w:rFonts w:ascii="Times New Roman" w:hAnsi="Times New Roman" w:cs="Times New Roman"/>
          <w:b/>
          <w:sz w:val="28"/>
          <w:szCs w:val="28"/>
        </w:rPr>
        <w:t xml:space="preserve"> УО</w:t>
      </w:r>
      <w:r w:rsidRPr="00C740B9">
        <w:rPr>
          <w:rFonts w:ascii="Times New Roman" w:hAnsi="Times New Roman" w:cs="Times New Roman"/>
          <w:b/>
          <w:sz w:val="28"/>
          <w:szCs w:val="28"/>
        </w:rPr>
        <w:t>)</w:t>
      </w:r>
    </w:p>
    <w:p w:rsidR="00091A89" w:rsidRDefault="00091A89" w:rsidP="00091A89">
      <w:pPr>
        <w:spacing w:after="0" w:line="360" w:lineRule="auto"/>
        <w:ind w:left="709"/>
        <w:rPr>
          <w:rFonts w:ascii="Times New Roman" w:hAnsi="Times New Roman" w:cs="Times New Roman"/>
          <w:b/>
          <w:i/>
          <w:sz w:val="28"/>
          <w:szCs w:val="28"/>
        </w:rPr>
      </w:pPr>
      <w:r w:rsidRPr="00450418">
        <w:rPr>
          <w:rFonts w:ascii="Times New Roman" w:hAnsi="Times New Roman" w:cs="Times New Roman"/>
          <w:b/>
          <w:i/>
          <w:sz w:val="28"/>
          <w:szCs w:val="28"/>
        </w:rPr>
        <w:t xml:space="preserve">«Актуальные проблемы организации      профилактической  </w:t>
      </w:r>
    </w:p>
    <w:p w:rsidR="00091A89" w:rsidRPr="00450418" w:rsidRDefault="00091A89" w:rsidP="00091A89">
      <w:pPr>
        <w:spacing w:after="0" w:line="360" w:lineRule="auto"/>
        <w:ind w:left="709"/>
        <w:rPr>
          <w:rFonts w:ascii="Times New Roman" w:hAnsi="Times New Roman" w:cs="Times New Roman"/>
          <w:b/>
          <w:i/>
          <w:sz w:val="28"/>
          <w:szCs w:val="28"/>
        </w:rPr>
      </w:pPr>
      <w:r w:rsidRPr="00450418">
        <w:rPr>
          <w:rFonts w:ascii="Times New Roman" w:hAnsi="Times New Roman" w:cs="Times New Roman"/>
          <w:b/>
          <w:i/>
          <w:sz w:val="28"/>
          <w:szCs w:val="28"/>
        </w:rPr>
        <w:t>работы по предупреждению экстремизма  и терроризма»</w:t>
      </w:r>
    </w:p>
    <w:p w:rsidR="00091A89" w:rsidRPr="00C740B9" w:rsidRDefault="00091A89" w:rsidP="00091A89">
      <w:pPr>
        <w:spacing w:line="360" w:lineRule="auto"/>
        <w:jc w:val="both"/>
        <w:rPr>
          <w:rFonts w:ascii="Times New Roman" w:hAnsi="Times New Roman" w:cs="Times New Roman"/>
          <w:b/>
          <w:sz w:val="28"/>
          <w:szCs w:val="28"/>
        </w:rPr>
      </w:pPr>
    </w:p>
    <w:p w:rsidR="00091A89" w:rsidRDefault="00091A89" w:rsidP="00091A89">
      <w:pPr>
        <w:spacing w:line="360" w:lineRule="auto"/>
        <w:ind w:left="709" w:hanging="709"/>
        <w:rPr>
          <w:rFonts w:ascii="Times New Roman" w:hAnsi="Times New Roman" w:cs="Times New Roman"/>
          <w:sz w:val="28"/>
          <w:szCs w:val="28"/>
        </w:rPr>
      </w:pPr>
      <w:r>
        <w:rPr>
          <w:rFonts w:ascii="Times New Roman" w:hAnsi="Times New Roman" w:cs="Times New Roman"/>
          <w:sz w:val="28"/>
          <w:szCs w:val="28"/>
        </w:rPr>
        <w:t xml:space="preserve">   </w:t>
      </w:r>
      <w:r w:rsidRPr="00C740B9">
        <w:rPr>
          <w:rFonts w:ascii="Times New Roman" w:hAnsi="Times New Roman" w:cs="Times New Roman"/>
          <w:sz w:val="28"/>
          <w:szCs w:val="28"/>
        </w:rPr>
        <w:t xml:space="preserve"> Программа утверждена на заседании научно-методического совета  ДИРО                                </w:t>
      </w:r>
    </w:p>
    <w:p w:rsidR="00091A89" w:rsidRPr="00C740B9" w:rsidRDefault="00091A89" w:rsidP="00091A89">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C740B9">
        <w:rPr>
          <w:rFonts w:ascii="Times New Roman" w:hAnsi="Times New Roman" w:cs="Times New Roman"/>
          <w:sz w:val="28"/>
          <w:szCs w:val="28"/>
        </w:rPr>
        <w:t>Составители:</w:t>
      </w:r>
    </w:p>
    <w:p w:rsidR="00091A89" w:rsidRPr="00C740B9" w:rsidRDefault="00091A89" w:rsidP="00091A89">
      <w:pPr>
        <w:spacing w:line="360" w:lineRule="auto"/>
        <w:ind w:left="426" w:hanging="426"/>
        <w:rPr>
          <w:rFonts w:ascii="Times New Roman" w:hAnsi="Times New Roman" w:cs="Times New Roman"/>
          <w:sz w:val="28"/>
          <w:szCs w:val="28"/>
        </w:rPr>
      </w:pPr>
      <w:r>
        <w:rPr>
          <w:rFonts w:ascii="Times New Roman" w:hAnsi="Times New Roman" w:cs="Times New Roman"/>
          <w:sz w:val="28"/>
          <w:szCs w:val="28"/>
        </w:rPr>
        <w:t xml:space="preserve">  </w:t>
      </w:r>
      <w:r w:rsidRPr="00C740B9">
        <w:rPr>
          <w:rFonts w:ascii="Times New Roman" w:hAnsi="Times New Roman" w:cs="Times New Roman"/>
          <w:sz w:val="28"/>
          <w:szCs w:val="28"/>
        </w:rPr>
        <w:t xml:space="preserve">  - </w:t>
      </w:r>
      <w:proofErr w:type="spellStart"/>
      <w:r w:rsidRPr="00C740B9">
        <w:rPr>
          <w:rFonts w:ascii="Times New Roman" w:hAnsi="Times New Roman" w:cs="Times New Roman"/>
          <w:sz w:val="28"/>
          <w:szCs w:val="28"/>
        </w:rPr>
        <w:t>Джамалудинов</w:t>
      </w:r>
      <w:proofErr w:type="spellEnd"/>
      <w:r w:rsidRPr="00C740B9">
        <w:rPr>
          <w:rFonts w:ascii="Times New Roman" w:hAnsi="Times New Roman" w:cs="Times New Roman"/>
          <w:sz w:val="28"/>
          <w:szCs w:val="28"/>
        </w:rPr>
        <w:t xml:space="preserve">  Г.М., доктор социологических наук, профессор, ректор ДИРО;</w:t>
      </w:r>
    </w:p>
    <w:p w:rsidR="00091A89" w:rsidRPr="00C740B9" w:rsidRDefault="00091A89" w:rsidP="00091A89">
      <w:pPr>
        <w:spacing w:line="360" w:lineRule="auto"/>
        <w:ind w:left="426" w:hanging="426"/>
        <w:rPr>
          <w:rFonts w:ascii="Times New Roman" w:hAnsi="Times New Roman" w:cs="Times New Roman"/>
          <w:sz w:val="28"/>
          <w:szCs w:val="28"/>
        </w:rPr>
      </w:pPr>
      <w:r w:rsidRPr="00C740B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740B9">
        <w:rPr>
          <w:rFonts w:ascii="Times New Roman" w:hAnsi="Times New Roman" w:cs="Times New Roman"/>
          <w:sz w:val="28"/>
          <w:szCs w:val="28"/>
        </w:rPr>
        <w:t xml:space="preserve">- </w:t>
      </w:r>
      <w:proofErr w:type="spellStart"/>
      <w:r w:rsidRPr="00C740B9">
        <w:rPr>
          <w:rFonts w:ascii="Times New Roman" w:hAnsi="Times New Roman" w:cs="Times New Roman"/>
          <w:sz w:val="28"/>
          <w:szCs w:val="28"/>
        </w:rPr>
        <w:t>Далгатов</w:t>
      </w:r>
      <w:proofErr w:type="spellEnd"/>
      <w:r w:rsidRPr="00C740B9">
        <w:rPr>
          <w:rFonts w:ascii="Times New Roman" w:hAnsi="Times New Roman" w:cs="Times New Roman"/>
          <w:sz w:val="28"/>
          <w:szCs w:val="28"/>
        </w:rPr>
        <w:t xml:space="preserve">  Х.Г., доктор географических наук, профессор, проректор ДИРО</w:t>
      </w:r>
      <w:r>
        <w:rPr>
          <w:rFonts w:ascii="Times New Roman" w:hAnsi="Times New Roman" w:cs="Times New Roman"/>
          <w:sz w:val="28"/>
          <w:szCs w:val="28"/>
        </w:rPr>
        <w:t>;</w:t>
      </w:r>
    </w:p>
    <w:p w:rsidR="00091A89" w:rsidRDefault="00091A89" w:rsidP="00091A89">
      <w:pPr>
        <w:spacing w:line="360" w:lineRule="auto"/>
        <w:ind w:left="426" w:hanging="426"/>
        <w:rPr>
          <w:rFonts w:ascii="Times New Roman" w:hAnsi="Times New Roman" w:cs="Times New Roman"/>
          <w:sz w:val="28"/>
          <w:szCs w:val="28"/>
        </w:rPr>
      </w:pPr>
      <w:r>
        <w:rPr>
          <w:rFonts w:ascii="Times New Roman" w:hAnsi="Times New Roman" w:cs="Times New Roman"/>
          <w:sz w:val="28"/>
          <w:szCs w:val="28"/>
        </w:rPr>
        <w:t xml:space="preserve">    </w:t>
      </w:r>
      <w:r w:rsidRPr="00C740B9">
        <w:rPr>
          <w:rFonts w:ascii="Times New Roman" w:hAnsi="Times New Roman" w:cs="Times New Roman"/>
          <w:sz w:val="28"/>
          <w:szCs w:val="28"/>
        </w:rPr>
        <w:t xml:space="preserve">- Пашаев К.И., кандидат исторических наук, </w:t>
      </w:r>
      <w:proofErr w:type="spellStart"/>
      <w:r w:rsidRPr="00C740B9">
        <w:rPr>
          <w:rFonts w:ascii="Times New Roman" w:hAnsi="Times New Roman" w:cs="Times New Roman"/>
          <w:sz w:val="28"/>
          <w:szCs w:val="28"/>
        </w:rPr>
        <w:t>и.о</w:t>
      </w:r>
      <w:proofErr w:type="gramStart"/>
      <w:r w:rsidRPr="00C740B9">
        <w:rPr>
          <w:rFonts w:ascii="Times New Roman" w:hAnsi="Times New Roman" w:cs="Times New Roman"/>
          <w:sz w:val="28"/>
          <w:szCs w:val="28"/>
        </w:rPr>
        <w:t>.з</w:t>
      </w:r>
      <w:proofErr w:type="gramEnd"/>
      <w:r w:rsidRPr="00C740B9">
        <w:rPr>
          <w:rFonts w:ascii="Times New Roman" w:hAnsi="Times New Roman" w:cs="Times New Roman"/>
          <w:sz w:val="28"/>
          <w:szCs w:val="28"/>
        </w:rPr>
        <w:t>ав.кафедрой</w:t>
      </w:r>
      <w:proofErr w:type="spellEnd"/>
      <w:r w:rsidRPr="00C740B9">
        <w:rPr>
          <w:rFonts w:ascii="Times New Roman" w:hAnsi="Times New Roman" w:cs="Times New Roman"/>
          <w:sz w:val="28"/>
          <w:szCs w:val="28"/>
        </w:rPr>
        <w:t xml:space="preserve"> </w:t>
      </w:r>
      <w:proofErr w:type="spellStart"/>
      <w:r w:rsidRPr="00C740B9">
        <w:rPr>
          <w:rFonts w:ascii="Times New Roman" w:hAnsi="Times New Roman" w:cs="Times New Roman"/>
          <w:sz w:val="28"/>
          <w:szCs w:val="28"/>
        </w:rPr>
        <w:t>социогуманитарного</w:t>
      </w:r>
      <w:proofErr w:type="spellEnd"/>
      <w:r w:rsidRPr="00C740B9">
        <w:rPr>
          <w:rFonts w:ascii="Times New Roman" w:hAnsi="Times New Roman" w:cs="Times New Roman"/>
          <w:sz w:val="28"/>
          <w:szCs w:val="28"/>
        </w:rPr>
        <w:t xml:space="preserve"> образования.</w:t>
      </w:r>
    </w:p>
    <w:p w:rsidR="00091A89" w:rsidRDefault="00091A89" w:rsidP="00091A89">
      <w:pPr>
        <w:spacing w:line="360" w:lineRule="auto"/>
        <w:rPr>
          <w:rFonts w:ascii="Times New Roman" w:hAnsi="Times New Roman" w:cs="Times New Roman"/>
          <w:sz w:val="28"/>
          <w:szCs w:val="28"/>
        </w:rPr>
      </w:pPr>
    </w:p>
    <w:p w:rsidR="00091A89" w:rsidRPr="00C740B9" w:rsidRDefault="00091A89" w:rsidP="00091A8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740B9">
        <w:rPr>
          <w:rFonts w:ascii="Times New Roman" w:hAnsi="Times New Roman" w:cs="Times New Roman"/>
          <w:sz w:val="28"/>
          <w:szCs w:val="28"/>
        </w:rPr>
        <w:t>Цель проведения курсов:  совершенствование профессиональных компетенций педагогов республики, организующих в общеобразовательных школах деятельность по реализации государственной программы противодействия идеологии терроризма в Республике Дагестан.</w:t>
      </w:r>
    </w:p>
    <w:p w:rsidR="00091A89" w:rsidRPr="00C740B9" w:rsidRDefault="00091A89" w:rsidP="00091A89">
      <w:pPr>
        <w:spacing w:line="360" w:lineRule="auto"/>
        <w:jc w:val="both"/>
        <w:rPr>
          <w:rFonts w:ascii="Times New Roman" w:hAnsi="Times New Roman" w:cs="Times New Roman"/>
          <w:sz w:val="28"/>
          <w:szCs w:val="28"/>
        </w:rPr>
      </w:pPr>
      <w:r w:rsidRPr="00C740B9">
        <w:rPr>
          <w:rFonts w:ascii="Times New Roman" w:hAnsi="Times New Roman" w:cs="Times New Roman"/>
          <w:sz w:val="28"/>
          <w:szCs w:val="28"/>
        </w:rPr>
        <w:t xml:space="preserve">    Программа направлена на совершенствование профессиональной компетенции  педагогов республики (заместителей директоров по воспитательной работе, учителей истории, ОБЖ, методистов УДО) по организации деятельности связанной с предупреждением  и противодействием идеологии терроризма, рассмотрена и одобрена на заседании кафедры </w:t>
      </w:r>
      <w:proofErr w:type="spellStart"/>
      <w:r w:rsidRPr="00C740B9">
        <w:rPr>
          <w:rFonts w:ascii="Times New Roman" w:hAnsi="Times New Roman" w:cs="Times New Roman"/>
          <w:sz w:val="28"/>
          <w:szCs w:val="28"/>
        </w:rPr>
        <w:t>социогуманиатрного</w:t>
      </w:r>
      <w:proofErr w:type="spellEnd"/>
      <w:r w:rsidRPr="00C740B9">
        <w:rPr>
          <w:rFonts w:ascii="Times New Roman" w:hAnsi="Times New Roman" w:cs="Times New Roman"/>
          <w:sz w:val="28"/>
          <w:szCs w:val="28"/>
        </w:rPr>
        <w:t xml:space="preserve">  образования ДИРО</w:t>
      </w:r>
    </w:p>
    <w:p w:rsidR="005245EF" w:rsidRDefault="005245EF" w:rsidP="00091A89">
      <w:pPr>
        <w:spacing w:line="360" w:lineRule="auto"/>
        <w:rPr>
          <w:rFonts w:ascii="Times New Roman" w:hAnsi="Times New Roman" w:cs="Times New Roman"/>
          <w:sz w:val="28"/>
          <w:szCs w:val="28"/>
        </w:rPr>
      </w:pPr>
    </w:p>
    <w:p w:rsidR="00091A89" w:rsidRPr="00AF1D03" w:rsidRDefault="00091A89" w:rsidP="00091A89">
      <w:pPr>
        <w:spacing w:line="360" w:lineRule="auto"/>
        <w:rPr>
          <w:rFonts w:ascii="Times New Roman" w:hAnsi="Times New Roman" w:cs="Times New Roman"/>
          <w:b/>
          <w:sz w:val="28"/>
          <w:szCs w:val="28"/>
        </w:rPr>
      </w:pPr>
      <w:r w:rsidRPr="00615B3A">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615B3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F1D03">
        <w:rPr>
          <w:rFonts w:ascii="Times New Roman" w:hAnsi="Times New Roman" w:cs="Times New Roman"/>
          <w:b/>
          <w:sz w:val="28"/>
          <w:szCs w:val="28"/>
        </w:rPr>
        <w:t>УЧЕБНЫЙ ПЛАН</w:t>
      </w:r>
    </w:p>
    <w:p w:rsidR="00091A89" w:rsidRPr="00615B3A" w:rsidRDefault="00091A89" w:rsidP="00091A89">
      <w:pPr>
        <w:spacing w:line="360" w:lineRule="auto"/>
        <w:rPr>
          <w:rFonts w:ascii="Times New Roman" w:hAnsi="Times New Roman" w:cs="Times New Roman"/>
          <w:sz w:val="28"/>
          <w:szCs w:val="28"/>
        </w:rPr>
      </w:pPr>
    </w:p>
    <w:p w:rsidR="00091A89" w:rsidRDefault="00091A89" w:rsidP="00091A89">
      <w:pPr>
        <w:spacing w:line="360" w:lineRule="auto"/>
        <w:jc w:val="both"/>
        <w:rPr>
          <w:rFonts w:ascii="Times New Roman" w:hAnsi="Times New Roman" w:cs="Times New Roman"/>
          <w:sz w:val="28"/>
          <w:szCs w:val="28"/>
        </w:rPr>
      </w:pPr>
      <w:r w:rsidRPr="00615B3A">
        <w:rPr>
          <w:rFonts w:ascii="Times New Roman" w:hAnsi="Times New Roman" w:cs="Times New Roman"/>
          <w:sz w:val="28"/>
          <w:szCs w:val="28"/>
        </w:rPr>
        <w:t>краткосрочных курсов повышения квалификации педагогов общеобразовательных школ республики (заместители директоров по воспитательной работе</w:t>
      </w:r>
      <w:r>
        <w:rPr>
          <w:rFonts w:ascii="Times New Roman" w:hAnsi="Times New Roman" w:cs="Times New Roman"/>
          <w:sz w:val="28"/>
          <w:szCs w:val="28"/>
        </w:rPr>
        <w:t xml:space="preserve">,   </w:t>
      </w:r>
      <w:r w:rsidRPr="00615B3A">
        <w:rPr>
          <w:rFonts w:ascii="Times New Roman" w:hAnsi="Times New Roman" w:cs="Times New Roman"/>
          <w:sz w:val="28"/>
          <w:szCs w:val="28"/>
        </w:rPr>
        <w:t>учителя истории, ОБЖ, методисты</w:t>
      </w:r>
      <w:r>
        <w:rPr>
          <w:rFonts w:ascii="Times New Roman" w:hAnsi="Times New Roman" w:cs="Times New Roman"/>
          <w:sz w:val="28"/>
          <w:szCs w:val="28"/>
        </w:rPr>
        <w:t xml:space="preserve"> УО)</w:t>
      </w:r>
    </w:p>
    <w:p w:rsidR="00091A89" w:rsidRDefault="00091A89" w:rsidP="00091A89">
      <w:pPr>
        <w:spacing w:line="360" w:lineRule="auto"/>
        <w:jc w:val="both"/>
        <w:rPr>
          <w:rFonts w:ascii="Times New Roman" w:hAnsi="Times New Roman" w:cs="Times New Roman"/>
          <w:sz w:val="28"/>
          <w:szCs w:val="28"/>
        </w:rPr>
      </w:pPr>
    </w:p>
    <w:p w:rsidR="00F935B3" w:rsidRPr="00615B3A" w:rsidRDefault="00F935B3" w:rsidP="00091A89">
      <w:pPr>
        <w:spacing w:line="360" w:lineRule="auto"/>
        <w:jc w:val="both"/>
        <w:rPr>
          <w:rFonts w:ascii="Times New Roman" w:hAnsi="Times New Roman" w:cs="Times New Roman"/>
          <w:sz w:val="28"/>
          <w:szCs w:val="28"/>
        </w:rPr>
      </w:pPr>
      <w:bookmarkStart w:id="0" w:name="_GoBack"/>
      <w:bookmarkEnd w:id="0"/>
    </w:p>
    <w:p w:rsidR="00091A89" w:rsidRPr="00615B3A" w:rsidRDefault="00091A89" w:rsidP="00091A89">
      <w:pPr>
        <w:spacing w:line="360" w:lineRule="auto"/>
        <w:rPr>
          <w:rFonts w:ascii="Times New Roman" w:hAnsi="Times New Roman" w:cs="Times New Roman"/>
          <w:sz w:val="28"/>
          <w:szCs w:val="28"/>
        </w:rPr>
      </w:pPr>
      <w:r w:rsidRPr="00615B3A">
        <w:rPr>
          <w:rFonts w:ascii="Times New Roman" w:hAnsi="Times New Roman" w:cs="Times New Roman"/>
          <w:sz w:val="28"/>
          <w:szCs w:val="28"/>
        </w:rPr>
        <w:t>Объем программы: 36 часов</w:t>
      </w:r>
    </w:p>
    <w:p w:rsidR="00091A89" w:rsidRPr="00615B3A" w:rsidRDefault="00091A89" w:rsidP="00091A89">
      <w:pPr>
        <w:spacing w:line="360" w:lineRule="auto"/>
        <w:rPr>
          <w:rFonts w:ascii="Times New Roman" w:hAnsi="Times New Roman" w:cs="Times New Roman"/>
          <w:sz w:val="28"/>
          <w:szCs w:val="28"/>
        </w:rPr>
      </w:pPr>
      <w:r w:rsidRPr="00615B3A">
        <w:rPr>
          <w:rFonts w:ascii="Times New Roman" w:hAnsi="Times New Roman" w:cs="Times New Roman"/>
          <w:sz w:val="28"/>
          <w:szCs w:val="28"/>
        </w:rPr>
        <w:t>Срок обучения: 6 дней</w:t>
      </w:r>
    </w:p>
    <w:p w:rsidR="00091A89" w:rsidRPr="00615B3A" w:rsidRDefault="00091A89" w:rsidP="00091A89">
      <w:pPr>
        <w:spacing w:line="360" w:lineRule="auto"/>
        <w:rPr>
          <w:rFonts w:ascii="Times New Roman" w:hAnsi="Times New Roman" w:cs="Times New Roman"/>
          <w:sz w:val="28"/>
          <w:szCs w:val="28"/>
        </w:rPr>
      </w:pPr>
      <w:r w:rsidRPr="00615B3A">
        <w:rPr>
          <w:rFonts w:ascii="Times New Roman" w:hAnsi="Times New Roman" w:cs="Times New Roman"/>
          <w:sz w:val="28"/>
          <w:szCs w:val="28"/>
        </w:rPr>
        <w:t xml:space="preserve">Форма обучения: с отрывом от работы          </w:t>
      </w:r>
    </w:p>
    <w:p w:rsidR="00091A89" w:rsidRDefault="00091A89" w:rsidP="00091A89">
      <w:pPr>
        <w:spacing w:line="360" w:lineRule="auto"/>
        <w:rPr>
          <w:rFonts w:ascii="Times New Roman" w:hAnsi="Times New Roman" w:cs="Times New Roman"/>
          <w:sz w:val="28"/>
          <w:szCs w:val="28"/>
        </w:rPr>
      </w:pPr>
    </w:p>
    <w:tbl>
      <w:tblPr>
        <w:tblStyle w:val="a9"/>
        <w:tblW w:w="9575" w:type="dxa"/>
        <w:tblLayout w:type="fixed"/>
        <w:tblLook w:val="04A0"/>
      </w:tblPr>
      <w:tblGrid>
        <w:gridCol w:w="534"/>
        <w:gridCol w:w="118"/>
        <w:gridCol w:w="2150"/>
        <w:gridCol w:w="283"/>
        <w:gridCol w:w="709"/>
        <w:gridCol w:w="283"/>
        <w:gridCol w:w="851"/>
        <w:gridCol w:w="606"/>
        <w:gridCol w:w="1095"/>
        <w:gridCol w:w="7"/>
        <w:gridCol w:w="418"/>
        <w:gridCol w:w="852"/>
        <w:gridCol w:w="1669"/>
      </w:tblGrid>
      <w:tr w:rsidR="00091A89" w:rsidTr="00B127C0">
        <w:trPr>
          <w:trHeight w:val="385"/>
        </w:trPr>
        <w:tc>
          <w:tcPr>
            <w:tcW w:w="652" w:type="dxa"/>
            <w:gridSpan w:val="2"/>
            <w:vMerge w:val="restart"/>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w:t>
            </w:r>
          </w:p>
          <w:p w:rsidR="00091A89" w:rsidRDefault="00091A89" w:rsidP="00AE78F8">
            <w:pPr>
              <w:spacing w:line="360" w:lineRule="auto"/>
              <w:rPr>
                <w:rFonts w:ascii="Times New Roman" w:hAnsi="Times New Roman" w:cs="Times New Roman"/>
                <w:sz w:val="28"/>
                <w:szCs w:val="28"/>
              </w:rPr>
            </w:pP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2433" w:type="dxa"/>
            <w:gridSpan w:val="2"/>
            <w:vMerge w:val="restart"/>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Наименование учебных дисциплин</w:t>
            </w:r>
          </w:p>
        </w:tc>
        <w:tc>
          <w:tcPr>
            <w:tcW w:w="3969" w:type="dxa"/>
            <w:gridSpan w:val="7"/>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Количество часов</w:t>
            </w:r>
          </w:p>
        </w:tc>
        <w:tc>
          <w:tcPr>
            <w:tcW w:w="2517" w:type="dxa"/>
            <w:gridSpan w:val="2"/>
            <w:vMerge w:val="restart"/>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Самостоятельная работа слушателей</w:t>
            </w:r>
          </w:p>
        </w:tc>
      </w:tr>
      <w:tr w:rsidR="00091A89" w:rsidTr="00B127C0">
        <w:trPr>
          <w:trHeight w:val="301"/>
        </w:trPr>
        <w:tc>
          <w:tcPr>
            <w:tcW w:w="652" w:type="dxa"/>
            <w:gridSpan w:val="2"/>
            <w:vMerge/>
          </w:tcPr>
          <w:p w:rsidR="00091A89" w:rsidRDefault="00091A89" w:rsidP="00AE78F8">
            <w:pPr>
              <w:spacing w:line="360" w:lineRule="auto"/>
              <w:rPr>
                <w:rFonts w:ascii="Times New Roman" w:hAnsi="Times New Roman" w:cs="Times New Roman"/>
                <w:sz w:val="28"/>
                <w:szCs w:val="28"/>
              </w:rPr>
            </w:pPr>
          </w:p>
        </w:tc>
        <w:tc>
          <w:tcPr>
            <w:tcW w:w="2433" w:type="dxa"/>
            <w:gridSpan w:val="2"/>
            <w:vMerge/>
          </w:tcPr>
          <w:p w:rsidR="00091A89" w:rsidRDefault="00091A89" w:rsidP="00AE78F8">
            <w:pPr>
              <w:spacing w:line="360" w:lineRule="auto"/>
              <w:rPr>
                <w:rFonts w:ascii="Times New Roman" w:hAnsi="Times New Roman" w:cs="Times New Roman"/>
                <w:sz w:val="28"/>
                <w:szCs w:val="28"/>
              </w:rPr>
            </w:pPr>
          </w:p>
        </w:tc>
        <w:tc>
          <w:tcPr>
            <w:tcW w:w="992" w:type="dxa"/>
            <w:gridSpan w:val="2"/>
            <w:vMerge w:val="restart"/>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Всего</w:t>
            </w:r>
          </w:p>
        </w:tc>
        <w:tc>
          <w:tcPr>
            <w:tcW w:w="2977" w:type="dxa"/>
            <w:gridSpan w:val="5"/>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Распределение по видам занятий</w:t>
            </w:r>
          </w:p>
        </w:tc>
        <w:tc>
          <w:tcPr>
            <w:tcW w:w="2517" w:type="dxa"/>
            <w:gridSpan w:val="2"/>
            <w:vMerge/>
          </w:tcPr>
          <w:p w:rsidR="00091A89" w:rsidRDefault="00091A89" w:rsidP="00AE78F8">
            <w:pPr>
              <w:spacing w:line="360" w:lineRule="auto"/>
              <w:rPr>
                <w:rFonts w:ascii="Times New Roman" w:hAnsi="Times New Roman" w:cs="Times New Roman"/>
                <w:sz w:val="28"/>
                <w:szCs w:val="28"/>
              </w:rPr>
            </w:pPr>
          </w:p>
        </w:tc>
      </w:tr>
      <w:tr w:rsidR="00091A89" w:rsidTr="00B127C0">
        <w:trPr>
          <w:trHeight w:val="251"/>
        </w:trPr>
        <w:tc>
          <w:tcPr>
            <w:tcW w:w="652" w:type="dxa"/>
            <w:gridSpan w:val="2"/>
            <w:vMerge/>
          </w:tcPr>
          <w:p w:rsidR="00091A89" w:rsidRDefault="00091A89" w:rsidP="00AE78F8">
            <w:pPr>
              <w:spacing w:line="360" w:lineRule="auto"/>
              <w:rPr>
                <w:rFonts w:ascii="Times New Roman" w:hAnsi="Times New Roman" w:cs="Times New Roman"/>
                <w:sz w:val="28"/>
                <w:szCs w:val="28"/>
              </w:rPr>
            </w:pPr>
          </w:p>
        </w:tc>
        <w:tc>
          <w:tcPr>
            <w:tcW w:w="2433" w:type="dxa"/>
            <w:gridSpan w:val="2"/>
            <w:vMerge/>
          </w:tcPr>
          <w:p w:rsidR="00091A89" w:rsidRDefault="00091A89" w:rsidP="00AE78F8">
            <w:pPr>
              <w:spacing w:line="360" w:lineRule="auto"/>
              <w:rPr>
                <w:rFonts w:ascii="Times New Roman" w:hAnsi="Times New Roman" w:cs="Times New Roman"/>
                <w:sz w:val="28"/>
                <w:szCs w:val="28"/>
              </w:rPr>
            </w:pPr>
          </w:p>
        </w:tc>
        <w:tc>
          <w:tcPr>
            <w:tcW w:w="992" w:type="dxa"/>
            <w:gridSpan w:val="2"/>
            <w:vMerge/>
          </w:tcPr>
          <w:p w:rsidR="00091A89" w:rsidRDefault="00091A89" w:rsidP="00AE78F8">
            <w:pPr>
              <w:spacing w:line="360" w:lineRule="auto"/>
              <w:rPr>
                <w:rFonts w:ascii="Times New Roman" w:hAnsi="Times New Roman" w:cs="Times New Roman"/>
                <w:sz w:val="28"/>
                <w:szCs w:val="28"/>
              </w:rPr>
            </w:pPr>
          </w:p>
        </w:tc>
        <w:tc>
          <w:tcPr>
            <w:tcW w:w="1457"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лекции</w:t>
            </w:r>
          </w:p>
        </w:tc>
        <w:tc>
          <w:tcPr>
            <w:tcW w:w="1520" w:type="dxa"/>
            <w:gridSpan w:val="3"/>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Др. виды</w:t>
            </w:r>
          </w:p>
        </w:tc>
        <w:tc>
          <w:tcPr>
            <w:tcW w:w="2517" w:type="dxa"/>
            <w:gridSpan w:val="2"/>
            <w:vMerge/>
          </w:tcPr>
          <w:p w:rsidR="00091A89" w:rsidRDefault="00091A89" w:rsidP="00AE78F8">
            <w:pPr>
              <w:spacing w:line="360" w:lineRule="auto"/>
              <w:rPr>
                <w:rFonts w:ascii="Times New Roman" w:hAnsi="Times New Roman" w:cs="Times New Roman"/>
                <w:sz w:val="28"/>
                <w:szCs w:val="28"/>
              </w:rPr>
            </w:pPr>
          </w:p>
        </w:tc>
      </w:tr>
      <w:tr w:rsidR="00091A89" w:rsidTr="00B127C0">
        <w:tc>
          <w:tcPr>
            <w:tcW w:w="652"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2433"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2</w:t>
            </w:r>
          </w:p>
        </w:tc>
        <w:tc>
          <w:tcPr>
            <w:tcW w:w="992"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3</w:t>
            </w:r>
          </w:p>
        </w:tc>
        <w:tc>
          <w:tcPr>
            <w:tcW w:w="1457"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4</w:t>
            </w:r>
          </w:p>
        </w:tc>
        <w:tc>
          <w:tcPr>
            <w:tcW w:w="1520" w:type="dxa"/>
            <w:gridSpan w:val="3"/>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5</w:t>
            </w:r>
          </w:p>
        </w:tc>
        <w:tc>
          <w:tcPr>
            <w:tcW w:w="2517"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6</w:t>
            </w:r>
          </w:p>
        </w:tc>
      </w:tr>
      <w:tr w:rsidR="00091A89" w:rsidTr="00B127C0">
        <w:tc>
          <w:tcPr>
            <w:tcW w:w="652" w:type="dxa"/>
            <w:gridSpan w:val="2"/>
          </w:tcPr>
          <w:p w:rsidR="00091A89" w:rsidRPr="00A16E50"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lang w:val="en-US"/>
              </w:rPr>
              <w:t xml:space="preserve">  1</w:t>
            </w:r>
            <w:r>
              <w:rPr>
                <w:rFonts w:ascii="Times New Roman" w:hAnsi="Times New Roman" w:cs="Times New Roman"/>
                <w:sz w:val="28"/>
                <w:szCs w:val="28"/>
              </w:rPr>
              <w:t>.</w:t>
            </w:r>
          </w:p>
        </w:tc>
        <w:tc>
          <w:tcPr>
            <w:tcW w:w="2433" w:type="dxa"/>
            <w:gridSpan w:val="2"/>
          </w:tcPr>
          <w:p w:rsidR="00091A89" w:rsidRPr="00A16E50" w:rsidRDefault="00091A89" w:rsidP="00AE78F8">
            <w:pPr>
              <w:spacing w:line="360" w:lineRule="auto"/>
              <w:rPr>
                <w:rFonts w:ascii="Times New Roman" w:hAnsi="Times New Roman" w:cs="Times New Roman"/>
                <w:b/>
                <w:i/>
                <w:sz w:val="28"/>
                <w:szCs w:val="28"/>
                <w:lang w:val="en-US"/>
              </w:rPr>
            </w:pPr>
            <w:r w:rsidRPr="00A16E50">
              <w:rPr>
                <w:rFonts w:ascii="Times New Roman" w:hAnsi="Times New Roman" w:cs="Times New Roman"/>
                <w:b/>
                <w:i/>
                <w:sz w:val="28"/>
                <w:szCs w:val="28"/>
              </w:rPr>
              <w:t xml:space="preserve">Модуль </w:t>
            </w:r>
            <w:r w:rsidRPr="00A16E50">
              <w:rPr>
                <w:rFonts w:ascii="Times New Roman" w:hAnsi="Times New Roman" w:cs="Times New Roman"/>
                <w:b/>
                <w:i/>
                <w:sz w:val="28"/>
                <w:szCs w:val="28"/>
                <w:lang w:val="en-US"/>
              </w:rPr>
              <w:t>I.</w:t>
            </w:r>
          </w:p>
          <w:p w:rsidR="00091A89" w:rsidRPr="00A16E50" w:rsidRDefault="00091A89" w:rsidP="00AE78F8">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Теоретико</w:t>
            </w:r>
            <w:proofErr w:type="spellEnd"/>
            <w:r>
              <w:rPr>
                <w:rFonts w:ascii="Times New Roman" w:hAnsi="Times New Roman" w:cs="Times New Roman"/>
                <w:sz w:val="28"/>
                <w:szCs w:val="28"/>
              </w:rPr>
              <w:t xml:space="preserve"> – методологический </w:t>
            </w:r>
          </w:p>
        </w:tc>
        <w:tc>
          <w:tcPr>
            <w:tcW w:w="992"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16</w:t>
            </w:r>
          </w:p>
        </w:tc>
        <w:tc>
          <w:tcPr>
            <w:tcW w:w="1457"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10</w:t>
            </w:r>
          </w:p>
        </w:tc>
        <w:tc>
          <w:tcPr>
            <w:tcW w:w="1520" w:type="dxa"/>
            <w:gridSpan w:val="3"/>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6</w:t>
            </w:r>
          </w:p>
        </w:tc>
        <w:tc>
          <w:tcPr>
            <w:tcW w:w="2517" w:type="dxa"/>
            <w:gridSpan w:val="2"/>
          </w:tcPr>
          <w:p w:rsidR="00091A89" w:rsidRDefault="00091A89" w:rsidP="00AE78F8">
            <w:pPr>
              <w:spacing w:line="360" w:lineRule="auto"/>
              <w:rPr>
                <w:rFonts w:ascii="Times New Roman" w:hAnsi="Times New Roman" w:cs="Times New Roman"/>
                <w:sz w:val="28"/>
                <w:szCs w:val="28"/>
              </w:rPr>
            </w:pPr>
          </w:p>
        </w:tc>
      </w:tr>
      <w:tr w:rsidR="00091A89" w:rsidTr="00B127C0">
        <w:tc>
          <w:tcPr>
            <w:tcW w:w="652" w:type="dxa"/>
            <w:gridSpan w:val="2"/>
          </w:tcPr>
          <w:p w:rsidR="00091A89" w:rsidRPr="00A16E50" w:rsidRDefault="00091A89" w:rsidP="00AE78F8">
            <w:pPr>
              <w:spacing w:line="360" w:lineRule="auto"/>
              <w:rPr>
                <w:rFonts w:ascii="Times New Roman" w:hAnsi="Times New Roman" w:cs="Times New Roman"/>
                <w:sz w:val="28"/>
                <w:szCs w:val="28"/>
                <w:lang w:val="en-US"/>
              </w:rPr>
            </w:pPr>
            <w:r>
              <w:rPr>
                <w:rFonts w:ascii="Times New Roman" w:hAnsi="Times New Roman" w:cs="Times New Roman"/>
                <w:sz w:val="28"/>
                <w:szCs w:val="28"/>
              </w:rPr>
              <w:t xml:space="preserve">  2.</w:t>
            </w:r>
          </w:p>
        </w:tc>
        <w:tc>
          <w:tcPr>
            <w:tcW w:w="2433" w:type="dxa"/>
            <w:gridSpan w:val="2"/>
          </w:tcPr>
          <w:p w:rsidR="00091A89" w:rsidRPr="00A16E50" w:rsidRDefault="00091A89" w:rsidP="00AE78F8">
            <w:pPr>
              <w:spacing w:line="360" w:lineRule="auto"/>
              <w:rPr>
                <w:rFonts w:ascii="Times New Roman" w:hAnsi="Times New Roman" w:cs="Times New Roman"/>
                <w:b/>
                <w:i/>
                <w:sz w:val="28"/>
                <w:szCs w:val="28"/>
              </w:rPr>
            </w:pPr>
            <w:r w:rsidRPr="00A16E50">
              <w:rPr>
                <w:rFonts w:ascii="Times New Roman" w:hAnsi="Times New Roman" w:cs="Times New Roman"/>
                <w:b/>
                <w:i/>
                <w:sz w:val="28"/>
                <w:szCs w:val="28"/>
              </w:rPr>
              <w:t xml:space="preserve">Модуль </w:t>
            </w:r>
            <w:r w:rsidRPr="00A16E50">
              <w:rPr>
                <w:rFonts w:ascii="Times New Roman" w:hAnsi="Times New Roman" w:cs="Times New Roman"/>
                <w:b/>
                <w:i/>
                <w:sz w:val="28"/>
                <w:szCs w:val="28"/>
                <w:lang w:val="en-US"/>
              </w:rPr>
              <w:t>II</w:t>
            </w:r>
            <w:r>
              <w:rPr>
                <w:rFonts w:ascii="Times New Roman" w:hAnsi="Times New Roman" w:cs="Times New Roman"/>
                <w:b/>
                <w:i/>
                <w:sz w:val="28"/>
                <w:szCs w:val="28"/>
              </w:rPr>
              <w:t>.</w:t>
            </w:r>
          </w:p>
          <w:p w:rsidR="00091A89" w:rsidRPr="00A16E50"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Методический, образовательный процесс и </w:t>
            </w:r>
            <w:proofErr w:type="spellStart"/>
            <w:r>
              <w:rPr>
                <w:rFonts w:ascii="Times New Roman" w:hAnsi="Times New Roman" w:cs="Times New Roman"/>
                <w:sz w:val="28"/>
                <w:szCs w:val="28"/>
              </w:rPr>
              <w:t>ресурсно</w:t>
            </w:r>
            <w:proofErr w:type="spellEnd"/>
            <w:r>
              <w:rPr>
                <w:rFonts w:ascii="Times New Roman" w:hAnsi="Times New Roman" w:cs="Times New Roman"/>
                <w:sz w:val="28"/>
                <w:szCs w:val="28"/>
              </w:rPr>
              <w:t xml:space="preserve"> – образовательная среда</w:t>
            </w:r>
          </w:p>
        </w:tc>
        <w:tc>
          <w:tcPr>
            <w:tcW w:w="992"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20</w:t>
            </w:r>
          </w:p>
        </w:tc>
        <w:tc>
          <w:tcPr>
            <w:tcW w:w="1457" w:type="dxa"/>
            <w:gridSpan w:val="2"/>
            <w:tcBorders>
              <w:bottom w:val="single" w:sz="4" w:space="0" w:color="auto"/>
            </w:tcBorders>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6</w:t>
            </w:r>
          </w:p>
        </w:tc>
        <w:tc>
          <w:tcPr>
            <w:tcW w:w="1520" w:type="dxa"/>
            <w:gridSpan w:val="3"/>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10</w:t>
            </w:r>
          </w:p>
        </w:tc>
        <w:tc>
          <w:tcPr>
            <w:tcW w:w="2517"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4</w:t>
            </w:r>
          </w:p>
        </w:tc>
      </w:tr>
      <w:tr w:rsidR="00091A89" w:rsidTr="00B127C0">
        <w:tc>
          <w:tcPr>
            <w:tcW w:w="652" w:type="dxa"/>
            <w:gridSpan w:val="2"/>
          </w:tcPr>
          <w:p w:rsidR="00091A89" w:rsidRDefault="00091A89" w:rsidP="00AE78F8">
            <w:pPr>
              <w:spacing w:line="360" w:lineRule="auto"/>
              <w:rPr>
                <w:rFonts w:ascii="Times New Roman" w:hAnsi="Times New Roman" w:cs="Times New Roman"/>
                <w:sz w:val="28"/>
                <w:szCs w:val="28"/>
              </w:rPr>
            </w:pPr>
          </w:p>
        </w:tc>
        <w:tc>
          <w:tcPr>
            <w:tcW w:w="2433" w:type="dxa"/>
            <w:gridSpan w:val="2"/>
          </w:tcPr>
          <w:p w:rsidR="00091A89" w:rsidRPr="00A16E50" w:rsidRDefault="00091A89" w:rsidP="00AE78F8">
            <w:pPr>
              <w:spacing w:line="360" w:lineRule="auto"/>
              <w:rPr>
                <w:rFonts w:ascii="Times New Roman" w:hAnsi="Times New Roman" w:cs="Times New Roman"/>
                <w:b/>
                <w:sz w:val="28"/>
                <w:szCs w:val="28"/>
              </w:rPr>
            </w:pPr>
            <w:r>
              <w:rPr>
                <w:rFonts w:ascii="Times New Roman" w:hAnsi="Times New Roman" w:cs="Times New Roman"/>
                <w:b/>
                <w:sz w:val="28"/>
                <w:szCs w:val="28"/>
              </w:rPr>
              <w:t>Всего</w:t>
            </w:r>
          </w:p>
        </w:tc>
        <w:tc>
          <w:tcPr>
            <w:tcW w:w="992"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36</w:t>
            </w:r>
          </w:p>
        </w:tc>
        <w:tc>
          <w:tcPr>
            <w:tcW w:w="1457" w:type="dxa"/>
            <w:gridSpan w:val="2"/>
            <w:tcBorders>
              <w:bottom w:val="single" w:sz="4" w:space="0" w:color="auto"/>
            </w:tcBorders>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16</w:t>
            </w:r>
          </w:p>
        </w:tc>
        <w:tc>
          <w:tcPr>
            <w:tcW w:w="1520" w:type="dxa"/>
            <w:gridSpan w:val="3"/>
            <w:tcBorders>
              <w:bottom w:val="single" w:sz="4" w:space="0" w:color="auto"/>
            </w:tcBorders>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16</w:t>
            </w:r>
          </w:p>
        </w:tc>
        <w:tc>
          <w:tcPr>
            <w:tcW w:w="2517"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4</w:t>
            </w:r>
          </w:p>
        </w:tc>
      </w:tr>
      <w:tr w:rsidR="00091A89" w:rsidRPr="008B6495" w:rsidTr="00B127C0">
        <w:trPr>
          <w:trHeight w:val="385"/>
        </w:trPr>
        <w:tc>
          <w:tcPr>
            <w:tcW w:w="534" w:type="dxa"/>
            <w:vMerge w:val="restart"/>
          </w:tcPr>
          <w:p w:rsidR="00091A89" w:rsidRPr="008B6495" w:rsidRDefault="00091A89" w:rsidP="00AE78F8">
            <w:pPr>
              <w:spacing w:line="360" w:lineRule="auto"/>
              <w:rPr>
                <w:rFonts w:ascii="Times New Roman" w:hAnsi="Times New Roman" w:cs="Times New Roman"/>
                <w:sz w:val="28"/>
                <w:szCs w:val="28"/>
              </w:rPr>
            </w:pPr>
            <w:r w:rsidRPr="008B6495">
              <w:rPr>
                <w:rFonts w:ascii="Times New Roman" w:hAnsi="Times New Roman" w:cs="Times New Roman"/>
                <w:sz w:val="28"/>
                <w:szCs w:val="28"/>
              </w:rPr>
              <w:lastRenderedPageBreak/>
              <w:t>№</w:t>
            </w:r>
          </w:p>
          <w:p w:rsidR="00091A89" w:rsidRPr="008B6495" w:rsidRDefault="00091A89" w:rsidP="00AE78F8">
            <w:pPr>
              <w:spacing w:line="360" w:lineRule="auto"/>
              <w:rPr>
                <w:rFonts w:ascii="Times New Roman" w:hAnsi="Times New Roman" w:cs="Times New Roman"/>
                <w:sz w:val="28"/>
                <w:szCs w:val="28"/>
              </w:rPr>
            </w:pPr>
          </w:p>
        </w:tc>
        <w:tc>
          <w:tcPr>
            <w:tcW w:w="2268" w:type="dxa"/>
            <w:gridSpan w:val="2"/>
            <w:vMerge w:val="restart"/>
          </w:tcPr>
          <w:p w:rsidR="00091A89" w:rsidRPr="008B6495" w:rsidRDefault="00091A89" w:rsidP="00AE78F8">
            <w:pPr>
              <w:spacing w:line="360" w:lineRule="auto"/>
              <w:rPr>
                <w:rFonts w:ascii="Times New Roman" w:hAnsi="Times New Roman" w:cs="Times New Roman"/>
                <w:sz w:val="28"/>
                <w:szCs w:val="28"/>
              </w:rPr>
            </w:pPr>
            <w:r w:rsidRPr="008B6495">
              <w:rPr>
                <w:rFonts w:ascii="Times New Roman" w:hAnsi="Times New Roman" w:cs="Times New Roman"/>
                <w:sz w:val="28"/>
                <w:szCs w:val="28"/>
              </w:rPr>
              <w:t>Наименование модулей и учебных дисциплин</w:t>
            </w:r>
          </w:p>
        </w:tc>
        <w:tc>
          <w:tcPr>
            <w:tcW w:w="5104" w:type="dxa"/>
            <w:gridSpan w:val="9"/>
          </w:tcPr>
          <w:p w:rsidR="00091A89" w:rsidRPr="008B6495" w:rsidRDefault="00091A89" w:rsidP="00AE78F8">
            <w:pPr>
              <w:spacing w:line="360" w:lineRule="auto"/>
              <w:rPr>
                <w:rFonts w:ascii="Times New Roman" w:hAnsi="Times New Roman" w:cs="Times New Roman"/>
                <w:sz w:val="28"/>
                <w:szCs w:val="28"/>
              </w:rPr>
            </w:pPr>
            <w:r w:rsidRPr="008B6495">
              <w:rPr>
                <w:rFonts w:ascii="Times New Roman" w:hAnsi="Times New Roman" w:cs="Times New Roman"/>
                <w:sz w:val="28"/>
                <w:szCs w:val="28"/>
              </w:rPr>
              <w:t xml:space="preserve">              В том числе</w:t>
            </w:r>
          </w:p>
        </w:tc>
        <w:tc>
          <w:tcPr>
            <w:tcW w:w="1669" w:type="dxa"/>
            <w:vMerge w:val="restart"/>
          </w:tcPr>
          <w:p w:rsidR="00091A89" w:rsidRDefault="00091A89" w:rsidP="00AE78F8">
            <w:pPr>
              <w:spacing w:line="360" w:lineRule="auto"/>
              <w:rPr>
                <w:rFonts w:ascii="Times New Roman" w:hAnsi="Times New Roman" w:cs="Times New Roman"/>
                <w:sz w:val="28"/>
                <w:szCs w:val="28"/>
              </w:rPr>
            </w:pPr>
            <w:proofErr w:type="spellStart"/>
            <w:r w:rsidRPr="008B6495">
              <w:rPr>
                <w:rFonts w:ascii="Times New Roman" w:hAnsi="Times New Roman" w:cs="Times New Roman"/>
                <w:sz w:val="28"/>
                <w:szCs w:val="28"/>
              </w:rPr>
              <w:t>Самосто</w:t>
            </w:r>
            <w:proofErr w:type="spellEnd"/>
            <w:r>
              <w:rPr>
                <w:rFonts w:ascii="Times New Roman" w:hAnsi="Times New Roman" w:cs="Times New Roman"/>
                <w:sz w:val="28"/>
                <w:szCs w:val="28"/>
              </w:rPr>
              <w:t xml:space="preserve"> -</w:t>
            </w:r>
          </w:p>
          <w:p w:rsidR="00091A89" w:rsidRPr="008B6495" w:rsidRDefault="00091A89" w:rsidP="00AE78F8">
            <w:pPr>
              <w:spacing w:line="360" w:lineRule="auto"/>
              <w:rPr>
                <w:rFonts w:ascii="Times New Roman" w:hAnsi="Times New Roman" w:cs="Times New Roman"/>
                <w:sz w:val="28"/>
                <w:szCs w:val="28"/>
              </w:rPr>
            </w:pPr>
            <w:proofErr w:type="spellStart"/>
            <w:r w:rsidRPr="008B6495">
              <w:rPr>
                <w:rFonts w:ascii="Times New Roman" w:hAnsi="Times New Roman" w:cs="Times New Roman"/>
                <w:sz w:val="28"/>
                <w:szCs w:val="28"/>
              </w:rPr>
              <w:t>ятельная</w:t>
            </w:r>
            <w:proofErr w:type="spellEnd"/>
            <w:r w:rsidRPr="008B6495">
              <w:rPr>
                <w:rFonts w:ascii="Times New Roman" w:hAnsi="Times New Roman" w:cs="Times New Roman"/>
                <w:sz w:val="28"/>
                <w:szCs w:val="28"/>
              </w:rPr>
              <w:t xml:space="preserve"> работа слушателей</w:t>
            </w:r>
          </w:p>
        </w:tc>
      </w:tr>
      <w:tr w:rsidR="00091A89" w:rsidTr="00B127C0">
        <w:trPr>
          <w:trHeight w:val="301"/>
        </w:trPr>
        <w:tc>
          <w:tcPr>
            <w:tcW w:w="534" w:type="dxa"/>
            <w:vMerge/>
          </w:tcPr>
          <w:p w:rsidR="00091A89" w:rsidRDefault="00091A89" w:rsidP="00AE78F8">
            <w:pPr>
              <w:spacing w:line="360" w:lineRule="auto"/>
              <w:rPr>
                <w:rFonts w:ascii="Times New Roman" w:hAnsi="Times New Roman" w:cs="Times New Roman"/>
                <w:sz w:val="28"/>
                <w:szCs w:val="28"/>
              </w:rPr>
            </w:pPr>
          </w:p>
        </w:tc>
        <w:tc>
          <w:tcPr>
            <w:tcW w:w="2268" w:type="dxa"/>
            <w:gridSpan w:val="2"/>
            <w:vMerge/>
          </w:tcPr>
          <w:p w:rsidR="00091A89" w:rsidRDefault="00091A89" w:rsidP="00AE78F8">
            <w:pPr>
              <w:spacing w:line="360" w:lineRule="auto"/>
              <w:rPr>
                <w:rFonts w:ascii="Times New Roman" w:hAnsi="Times New Roman" w:cs="Times New Roman"/>
                <w:sz w:val="28"/>
                <w:szCs w:val="28"/>
              </w:rPr>
            </w:pPr>
          </w:p>
        </w:tc>
        <w:tc>
          <w:tcPr>
            <w:tcW w:w="992" w:type="dxa"/>
            <w:gridSpan w:val="2"/>
            <w:vMerge w:val="restart"/>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Всего</w:t>
            </w:r>
          </w:p>
        </w:tc>
        <w:tc>
          <w:tcPr>
            <w:tcW w:w="1134" w:type="dxa"/>
            <w:gridSpan w:val="2"/>
            <w:tcBorders>
              <w:bottom w:val="nil"/>
            </w:tcBorders>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Лекции</w:t>
            </w:r>
          </w:p>
        </w:tc>
        <w:tc>
          <w:tcPr>
            <w:tcW w:w="1701" w:type="dxa"/>
            <w:gridSpan w:val="2"/>
            <w:tcBorders>
              <w:bottom w:val="nil"/>
            </w:tcBorders>
          </w:tcPr>
          <w:p w:rsidR="00091A89" w:rsidRDefault="00091A89" w:rsidP="00AE78F8">
            <w:pPr>
              <w:spacing w:line="360" w:lineRule="auto"/>
              <w:ind w:left="43"/>
              <w:rPr>
                <w:rFonts w:ascii="Times New Roman" w:hAnsi="Times New Roman" w:cs="Times New Roman"/>
                <w:sz w:val="28"/>
                <w:szCs w:val="28"/>
              </w:rPr>
            </w:pPr>
            <w:r>
              <w:rPr>
                <w:rFonts w:ascii="Times New Roman" w:hAnsi="Times New Roman" w:cs="Times New Roman"/>
                <w:sz w:val="28"/>
                <w:szCs w:val="28"/>
              </w:rPr>
              <w:t>Практикум</w:t>
            </w:r>
          </w:p>
        </w:tc>
        <w:tc>
          <w:tcPr>
            <w:tcW w:w="1277" w:type="dxa"/>
            <w:gridSpan w:val="3"/>
            <w:vMerge w:val="restart"/>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Круглый стол</w:t>
            </w:r>
          </w:p>
        </w:tc>
        <w:tc>
          <w:tcPr>
            <w:tcW w:w="1669" w:type="dxa"/>
            <w:vMerge/>
          </w:tcPr>
          <w:p w:rsidR="00091A89" w:rsidRDefault="00091A89" w:rsidP="00AE78F8">
            <w:pPr>
              <w:spacing w:line="360" w:lineRule="auto"/>
              <w:rPr>
                <w:rFonts w:ascii="Times New Roman" w:hAnsi="Times New Roman" w:cs="Times New Roman"/>
                <w:sz w:val="28"/>
                <w:szCs w:val="28"/>
              </w:rPr>
            </w:pPr>
          </w:p>
        </w:tc>
      </w:tr>
      <w:tr w:rsidR="00091A89" w:rsidTr="00B127C0">
        <w:trPr>
          <w:trHeight w:val="251"/>
        </w:trPr>
        <w:tc>
          <w:tcPr>
            <w:tcW w:w="534" w:type="dxa"/>
            <w:vMerge/>
          </w:tcPr>
          <w:p w:rsidR="00091A89" w:rsidRDefault="00091A89" w:rsidP="00AE78F8">
            <w:pPr>
              <w:spacing w:line="360" w:lineRule="auto"/>
              <w:rPr>
                <w:rFonts w:ascii="Times New Roman" w:hAnsi="Times New Roman" w:cs="Times New Roman"/>
                <w:sz w:val="28"/>
                <w:szCs w:val="28"/>
              </w:rPr>
            </w:pPr>
          </w:p>
        </w:tc>
        <w:tc>
          <w:tcPr>
            <w:tcW w:w="2268" w:type="dxa"/>
            <w:gridSpan w:val="2"/>
            <w:vMerge/>
          </w:tcPr>
          <w:p w:rsidR="00091A89" w:rsidRDefault="00091A89" w:rsidP="00AE78F8">
            <w:pPr>
              <w:spacing w:line="360" w:lineRule="auto"/>
              <w:rPr>
                <w:rFonts w:ascii="Times New Roman" w:hAnsi="Times New Roman" w:cs="Times New Roman"/>
                <w:sz w:val="28"/>
                <w:szCs w:val="28"/>
              </w:rPr>
            </w:pPr>
          </w:p>
        </w:tc>
        <w:tc>
          <w:tcPr>
            <w:tcW w:w="992" w:type="dxa"/>
            <w:gridSpan w:val="2"/>
            <w:vMerge/>
          </w:tcPr>
          <w:p w:rsidR="00091A89" w:rsidRDefault="00091A89" w:rsidP="00AE78F8">
            <w:pPr>
              <w:spacing w:line="360" w:lineRule="auto"/>
              <w:rPr>
                <w:rFonts w:ascii="Times New Roman" w:hAnsi="Times New Roman" w:cs="Times New Roman"/>
                <w:sz w:val="28"/>
                <w:szCs w:val="28"/>
              </w:rPr>
            </w:pPr>
          </w:p>
        </w:tc>
        <w:tc>
          <w:tcPr>
            <w:tcW w:w="1134" w:type="dxa"/>
            <w:gridSpan w:val="2"/>
            <w:tcBorders>
              <w:top w:val="nil"/>
            </w:tcBorders>
          </w:tcPr>
          <w:p w:rsidR="00091A89" w:rsidRDefault="00091A89" w:rsidP="00AE78F8">
            <w:pPr>
              <w:spacing w:line="360" w:lineRule="auto"/>
              <w:rPr>
                <w:rFonts w:ascii="Times New Roman" w:hAnsi="Times New Roman" w:cs="Times New Roman"/>
                <w:sz w:val="28"/>
                <w:szCs w:val="28"/>
              </w:rPr>
            </w:pPr>
          </w:p>
        </w:tc>
        <w:tc>
          <w:tcPr>
            <w:tcW w:w="1701" w:type="dxa"/>
            <w:gridSpan w:val="2"/>
            <w:tcBorders>
              <w:top w:val="nil"/>
            </w:tcBorders>
          </w:tcPr>
          <w:p w:rsidR="00091A89" w:rsidRDefault="00091A89" w:rsidP="00AE78F8">
            <w:pPr>
              <w:spacing w:line="360" w:lineRule="auto"/>
              <w:rPr>
                <w:rFonts w:ascii="Times New Roman" w:hAnsi="Times New Roman" w:cs="Times New Roman"/>
                <w:sz w:val="28"/>
                <w:szCs w:val="28"/>
              </w:rPr>
            </w:pPr>
          </w:p>
        </w:tc>
        <w:tc>
          <w:tcPr>
            <w:tcW w:w="1277" w:type="dxa"/>
            <w:gridSpan w:val="3"/>
            <w:vMerge/>
          </w:tcPr>
          <w:p w:rsidR="00091A89" w:rsidRDefault="00091A89" w:rsidP="00AE78F8">
            <w:pPr>
              <w:spacing w:line="360" w:lineRule="auto"/>
              <w:rPr>
                <w:rFonts w:ascii="Times New Roman" w:hAnsi="Times New Roman" w:cs="Times New Roman"/>
                <w:sz w:val="28"/>
                <w:szCs w:val="28"/>
              </w:rPr>
            </w:pPr>
          </w:p>
        </w:tc>
        <w:tc>
          <w:tcPr>
            <w:tcW w:w="1669" w:type="dxa"/>
            <w:vMerge/>
          </w:tcPr>
          <w:p w:rsidR="00091A89" w:rsidRDefault="00091A89" w:rsidP="00AE78F8">
            <w:pPr>
              <w:spacing w:line="360" w:lineRule="auto"/>
              <w:rPr>
                <w:rFonts w:ascii="Times New Roman" w:hAnsi="Times New Roman" w:cs="Times New Roman"/>
                <w:sz w:val="28"/>
                <w:szCs w:val="28"/>
              </w:rPr>
            </w:pPr>
          </w:p>
        </w:tc>
      </w:tr>
      <w:tr w:rsidR="00091A89" w:rsidTr="00B127C0">
        <w:tc>
          <w:tcPr>
            <w:tcW w:w="534" w:type="dxa"/>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2268"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2</w:t>
            </w:r>
          </w:p>
        </w:tc>
        <w:tc>
          <w:tcPr>
            <w:tcW w:w="992"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3</w:t>
            </w:r>
          </w:p>
        </w:tc>
        <w:tc>
          <w:tcPr>
            <w:tcW w:w="1134"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4</w:t>
            </w:r>
          </w:p>
        </w:tc>
        <w:tc>
          <w:tcPr>
            <w:tcW w:w="1701"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5</w:t>
            </w:r>
          </w:p>
        </w:tc>
        <w:tc>
          <w:tcPr>
            <w:tcW w:w="1277" w:type="dxa"/>
            <w:gridSpan w:val="3"/>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6</w:t>
            </w:r>
          </w:p>
        </w:tc>
        <w:tc>
          <w:tcPr>
            <w:tcW w:w="1669" w:type="dxa"/>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7</w:t>
            </w:r>
          </w:p>
        </w:tc>
      </w:tr>
      <w:tr w:rsidR="00091A89" w:rsidTr="00B127C0">
        <w:tc>
          <w:tcPr>
            <w:tcW w:w="534" w:type="dxa"/>
          </w:tcPr>
          <w:p w:rsidR="00091A89" w:rsidRPr="00D2669B"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lang w:val="en-US"/>
              </w:rPr>
              <w:t xml:space="preserve">  </w:t>
            </w:r>
          </w:p>
        </w:tc>
        <w:tc>
          <w:tcPr>
            <w:tcW w:w="2268" w:type="dxa"/>
            <w:gridSpan w:val="2"/>
          </w:tcPr>
          <w:p w:rsidR="00091A89" w:rsidRPr="00A16E50" w:rsidRDefault="00091A89" w:rsidP="00AE78F8">
            <w:pPr>
              <w:spacing w:line="360" w:lineRule="auto"/>
              <w:rPr>
                <w:rFonts w:ascii="Times New Roman" w:hAnsi="Times New Roman" w:cs="Times New Roman"/>
                <w:b/>
                <w:i/>
                <w:sz w:val="28"/>
                <w:szCs w:val="28"/>
                <w:lang w:val="en-US"/>
              </w:rPr>
            </w:pPr>
            <w:r w:rsidRPr="00A16E50">
              <w:rPr>
                <w:rFonts w:ascii="Times New Roman" w:hAnsi="Times New Roman" w:cs="Times New Roman"/>
                <w:b/>
                <w:i/>
                <w:sz w:val="28"/>
                <w:szCs w:val="28"/>
              </w:rPr>
              <w:t xml:space="preserve">Модуль </w:t>
            </w:r>
            <w:r w:rsidRPr="00A16E50">
              <w:rPr>
                <w:rFonts w:ascii="Times New Roman" w:hAnsi="Times New Roman" w:cs="Times New Roman"/>
                <w:b/>
                <w:i/>
                <w:sz w:val="28"/>
                <w:szCs w:val="28"/>
                <w:lang w:val="en-US"/>
              </w:rPr>
              <w:t>I.</w:t>
            </w:r>
          </w:p>
          <w:p w:rsidR="00091A89" w:rsidRPr="00776D5A" w:rsidRDefault="00091A89" w:rsidP="00AE78F8">
            <w:pPr>
              <w:spacing w:line="360" w:lineRule="auto"/>
              <w:rPr>
                <w:rFonts w:ascii="Times New Roman" w:hAnsi="Times New Roman" w:cs="Times New Roman"/>
                <w:b/>
                <w:i/>
                <w:sz w:val="24"/>
                <w:szCs w:val="24"/>
              </w:rPr>
            </w:pPr>
            <w:proofErr w:type="spellStart"/>
            <w:r w:rsidRPr="00776D5A">
              <w:rPr>
                <w:rFonts w:ascii="Times New Roman" w:hAnsi="Times New Roman" w:cs="Times New Roman"/>
                <w:b/>
                <w:i/>
                <w:sz w:val="24"/>
                <w:szCs w:val="24"/>
              </w:rPr>
              <w:t>Теоретико</w:t>
            </w:r>
            <w:proofErr w:type="spellEnd"/>
            <w:r w:rsidRPr="00776D5A">
              <w:rPr>
                <w:rFonts w:ascii="Times New Roman" w:hAnsi="Times New Roman" w:cs="Times New Roman"/>
                <w:b/>
                <w:i/>
                <w:sz w:val="24"/>
                <w:szCs w:val="24"/>
              </w:rPr>
              <w:t xml:space="preserve"> – методологический </w:t>
            </w:r>
          </w:p>
        </w:tc>
        <w:tc>
          <w:tcPr>
            <w:tcW w:w="992"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1134" w:type="dxa"/>
            <w:gridSpan w:val="2"/>
          </w:tcPr>
          <w:p w:rsidR="00091A89" w:rsidRDefault="00091A89" w:rsidP="00AE78F8">
            <w:pPr>
              <w:spacing w:line="360" w:lineRule="auto"/>
              <w:rPr>
                <w:rFonts w:ascii="Times New Roman" w:hAnsi="Times New Roman" w:cs="Times New Roman"/>
                <w:sz w:val="28"/>
                <w:szCs w:val="28"/>
              </w:rPr>
            </w:pPr>
          </w:p>
        </w:tc>
        <w:tc>
          <w:tcPr>
            <w:tcW w:w="1708" w:type="dxa"/>
            <w:gridSpan w:val="3"/>
          </w:tcPr>
          <w:p w:rsidR="00091A89" w:rsidRDefault="00091A89" w:rsidP="00AE78F8">
            <w:pPr>
              <w:spacing w:line="360" w:lineRule="auto"/>
              <w:rPr>
                <w:rFonts w:ascii="Times New Roman" w:hAnsi="Times New Roman" w:cs="Times New Roman"/>
                <w:sz w:val="28"/>
                <w:szCs w:val="28"/>
              </w:rPr>
            </w:pPr>
          </w:p>
        </w:tc>
        <w:tc>
          <w:tcPr>
            <w:tcW w:w="1270" w:type="dxa"/>
            <w:gridSpan w:val="2"/>
          </w:tcPr>
          <w:p w:rsidR="00091A89" w:rsidRDefault="00091A89" w:rsidP="00AE78F8">
            <w:pPr>
              <w:spacing w:line="360" w:lineRule="auto"/>
              <w:rPr>
                <w:rFonts w:ascii="Times New Roman" w:hAnsi="Times New Roman" w:cs="Times New Roman"/>
                <w:sz w:val="28"/>
                <w:szCs w:val="28"/>
              </w:rPr>
            </w:pPr>
          </w:p>
        </w:tc>
        <w:tc>
          <w:tcPr>
            <w:tcW w:w="1669" w:type="dxa"/>
          </w:tcPr>
          <w:p w:rsidR="00091A89" w:rsidRDefault="00091A89" w:rsidP="00AE78F8">
            <w:pPr>
              <w:spacing w:line="360" w:lineRule="auto"/>
              <w:rPr>
                <w:rFonts w:ascii="Times New Roman" w:hAnsi="Times New Roman" w:cs="Times New Roman"/>
                <w:sz w:val="28"/>
                <w:szCs w:val="28"/>
              </w:rPr>
            </w:pPr>
          </w:p>
        </w:tc>
      </w:tr>
      <w:tr w:rsidR="00091A89" w:rsidTr="00B127C0">
        <w:tc>
          <w:tcPr>
            <w:tcW w:w="534" w:type="dxa"/>
          </w:tcPr>
          <w:p w:rsidR="00091A89" w:rsidRPr="00D41C24"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lang w:val="en-US"/>
              </w:rPr>
              <w:t>1</w:t>
            </w:r>
          </w:p>
        </w:tc>
        <w:tc>
          <w:tcPr>
            <w:tcW w:w="2268" w:type="dxa"/>
            <w:gridSpan w:val="2"/>
          </w:tcPr>
          <w:p w:rsidR="00091A89" w:rsidRPr="0006269F" w:rsidRDefault="00091A89" w:rsidP="00AE78F8">
            <w:pPr>
              <w:spacing w:line="360" w:lineRule="auto"/>
              <w:rPr>
                <w:rFonts w:ascii="Times New Roman" w:hAnsi="Times New Roman" w:cs="Times New Roman"/>
                <w:sz w:val="24"/>
                <w:szCs w:val="24"/>
              </w:rPr>
            </w:pPr>
            <w:r w:rsidRPr="0006269F">
              <w:rPr>
                <w:rFonts w:ascii="Times New Roman" w:hAnsi="Times New Roman" w:cs="Times New Roman"/>
                <w:sz w:val="24"/>
                <w:szCs w:val="24"/>
              </w:rPr>
              <w:t>Государственная политика по противодействию экстремизму</w:t>
            </w:r>
          </w:p>
        </w:tc>
        <w:tc>
          <w:tcPr>
            <w:tcW w:w="992"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2</w:t>
            </w:r>
          </w:p>
        </w:tc>
        <w:tc>
          <w:tcPr>
            <w:tcW w:w="1134"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2</w:t>
            </w:r>
          </w:p>
        </w:tc>
        <w:tc>
          <w:tcPr>
            <w:tcW w:w="1708" w:type="dxa"/>
            <w:gridSpan w:val="3"/>
          </w:tcPr>
          <w:p w:rsidR="00091A89" w:rsidRDefault="00091A89" w:rsidP="00AE78F8">
            <w:pPr>
              <w:spacing w:line="360" w:lineRule="auto"/>
              <w:rPr>
                <w:rFonts w:ascii="Times New Roman" w:hAnsi="Times New Roman" w:cs="Times New Roman"/>
                <w:sz w:val="28"/>
                <w:szCs w:val="28"/>
              </w:rPr>
            </w:pPr>
          </w:p>
        </w:tc>
        <w:tc>
          <w:tcPr>
            <w:tcW w:w="1270" w:type="dxa"/>
            <w:gridSpan w:val="2"/>
          </w:tcPr>
          <w:p w:rsidR="00091A89" w:rsidRDefault="00091A89" w:rsidP="00AE78F8">
            <w:pPr>
              <w:spacing w:line="360" w:lineRule="auto"/>
              <w:rPr>
                <w:rFonts w:ascii="Times New Roman" w:hAnsi="Times New Roman" w:cs="Times New Roman"/>
                <w:sz w:val="28"/>
                <w:szCs w:val="28"/>
              </w:rPr>
            </w:pPr>
          </w:p>
        </w:tc>
        <w:tc>
          <w:tcPr>
            <w:tcW w:w="1669" w:type="dxa"/>
          </w:tcPr>
          <w:p w:rsidR="00091A89" w:rsidRDefault="00091A89" w:rsidP="00AE78F8">
            <w:pPr>
              <w:spacing w:line="360" w:lineRule="auto"/>
              <w:rPr>
                <w:rFonts w:ascii="Times New Roman" w:hAnsi="Times New Roman" w:cs="Times New Roman"/>
                <w:sz w:val="28"/>
                <w:szCs w:val="28"/>
              </w:rPr>
            </w:pPr>
          </w:p>
        </w:tc>
      </w:tr>
      <w:tr w:rsidR="00091A89" w:rsidTr="00B127C0">
        <w:tc>
          <w:tcPr>
            <w:tcW w:w="534" w:type="dxa"/>
          </w:tcPr>
          <w:p w:rsidR="00091A89" w:rsidRPr="00D41C24"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2268" w:type="dxa"/>
            <w:gridSpan w:val="2"/>
          </w:tcPr>
          <w:p w:rsidR="00091A89" w:rsidRPr="0006269F" w:rsidRDefault="00091A89" w:rsidP="00AE78F8">
            <w:pPr>
              <w:spacing w:line="360" w:lineRule="auto"/>
              <w:rPr>
                <w:rFonts w:ascii="Times New Roman" w:hAnsi="Times New Roman" w:cs="Times New Roman"/>
                <w:sz w:val="24"/>
                <w:szCs w:val="24"/>
              </w:rPr>
            </w:pPr>
            <w:r w:rsidRPr="0006269F">
              <w:rPr>
                <w:rFonts w:ascii="Times New Roman" w:hAnsi="Times New Roman" w:cs="Times New Roman"/>
                <w:sz w:val="24"/>
                <w:szCs w:val="24"/>
              </w:rPr>
              <w:t>Система противодействия  идеологии терроризма в РФ</w:t>
            </w:r>
          </w:p>
        </w:tc>
        <w:tc>
          <w:tcPr>
            <w:tcW w:w="992"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2</w:t>
            </w:r>
          </w:p>
        </w:tc>
        <w:tc>
          <w:tcPr>
            <w:tcW w:w="1134"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2</w:t>
            </w:r>
          </w:p>
        </w:tc>
        <w:tc>
          <w:tcPr>
            <w:tcW w:w="1708" w:type="dxa"/>
            <w:gridSpan w:val="3"/>
          </w:tcPr>
          <w:p w:rsidR="00091A89" w:rsidRDefault="00091A89" w:rsidP="00AE78F8">
            <w:pPr>
              <w:spacing w:line="360" w:lineRule="auto"/>
              <w:rPr>
                <w:rFonts w:ascii="Times New Roman" w:hAnsi="Times New Roman" w:cs="Times New Roman"/>
                <w:sz w:val="28"/>
                <w:szCs w:val="28"/>
              </w:rPr>
            </w:pPr>
          </w:p>
        </w:tc>
        <w:tc>
          <w:tcPr>
            <w:tcW w:w="1270" w:type="dxa"/>
            <w:gridSpan w:val="2"/>
          </w:tcPr>
          <w:p w:rsidR="00091A89" w:rsidRDefault="00091A89" w:rsidP="00AE78F8">
            <w:pPr>
              <w:spacing w:line="360" w:lineRule="auto"/>
              <w:rPr>
                <w:rFonts w:ascii="Times New Roman" w:hAnsi="Times New Roman" w:cs="Times New Roman"/>
                <w:sz w:val="28"/>
                <w:szCs w:val="28"/>
              </w:rPr>
            </w:pPr>
          </w:p>
        </w:tc>
        <w:tc>
          <w:tcPr>
            <w:tcW w:w="1669" w:type="dxa"/>
          </w:tcPr>
          <w:p w:rsidR="00091A89" w:rsidRDefault="00091A89" w:rsidP="00AE78F8">
            <w:pPr>
              <w:spacing w:line="360" w:lineRule="auto"/>
              <w:rPr>
                <w:rFonts w:ascii="Times New Roman" w:hAnsi="Times New Roman" w:cs="Times New Roman"/>
                <w:sz w:val="28"/>
                <w:szCs w:val="28"/>
              </w:rPr>
            </w:pPr>
          </w:p>
        </w:tc>
      </w:tr>
      <w:tr w:rsidR="00091A89" w:rsidTr="00B127C0">
        <w:tc>
          <w:tcPr>
            <w:tcW w:w="534" w:type="dxa"/>
          </w:tcPr>
          <w:p w:rsidR="00091A89" w:rsidRPr="00D41C24"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3.</w:t>
            </w:r>
          </w:p>
        </w:tc>
        <w:tc>
          <w:tcPr>
            <w:tcW w:w="2268" w:type="dxa"/>
            <w:gridSpan w:val="2"/>
          </w:tcPr>
          <w:p w:rsidR="00091A89" w:rsidRPr="0006269F" w:rsidRDefault="00091A89" w:rsidP="00AE78F8">
            <w:pPr>
              <w:spacing w:line="360" w:lineRule="auto"/>
              <w:rPr>
                <w:rFonts w:ascii="Times New Roman" w:hAnsi="Times New Roman" w:cs="Times New Roman"/>
                <w:sz w:val="24"/>
                <w:szCs w:val="24"/>
              </w:rPr>
            </w:pPr>
            <w:r w:rsidRPr="0006269F">
              <w:rPr>
                <w:rFonts w:ascii="Times New Roman" w:hAnsi="Times New Roman" w:cs="Times New Roman"/>
                <w:sz w:val="24"/>
                <w:szCs w:val="24"/>
              </w:rPr>
              <w:t xml:space="preserve">Религиозно – политический экстремизм и терроризм, пути преодоления </w:t>
            </w:r>
          </w:p>
        </w:tc>
        <w:tc>
          <w:tcPr>
            <w:tcW w:w="992"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4</w:t>
            </w:r>
          </w:p>
        </w:tc>
        <w:tc>
          <w:tcPr>
            <w:tcW w:w="1134"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2</w:t>
            </w:r>
          </w:p>
        </w:tc>
        <w:tc>
          <w:tcPr>
            <w:tcW w:w="1708" w:type="dxa"/>
            <w:gridSpan w:val="3"/>
          </w:tcPr>
          <w:p w:rsidR="00091A89" w:rsidRDefault="00091A89" w:rsidP="00AE78F8">
            <w:pPr>
              <w:spacing w:line="360" w:lineRule="auto"/>
              <w:rPr>
                <w:rFonts w:ascii="Times New Roman" w:hAnsi="Times New Roman" w:cs="Times New Roman"/>
                <w:sz w:val="28"/>
                <w:szCs w:val="28"/>
              </w:rPr>
            </w:pPr>
          </w:p>
        </w:tc>
        <w:tc>
          <w:tcPr>
            <w:tcW w:w="1270"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2</w:t>
            </w:r>
          </w:p>
        </w:tc>
        <w:tc>
          <w:tcPr>
            <w:tcW w:w="1669" w:type="dxa"/>
          </w:tcPr>
          <w:p w:rsidR="00091A89" w:rsidRDefault="00091A89" w:rsidP="00AE78F8">
            <w:pPr>
              <w:spacing w:line="360" w:lineRule="auto"/>
              <w:rPr>
                <w:rFonts w:ascii="Times New Roman" w:hAnsi="Times New Roman" w:cs="Times New Roman"/>
                <w:sz w:val="28"/>
                <w:szCs w:val="28"/>
              </w:rPr>
            </w:pPr>
          </w:p>
        </w:tc>
      </w:tr>
      <w:tr w:rsidR="00091A89" w:rsidTr="00B127C0">
        <w:tc>
          <w:tcPr>
            <w:tcW w:w="534" w:type="dxa"/>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4.</w:t>
            </w:r>
          </w:p>
        </w:tc>
        <w:tc>
          <w:tcPr>
            <w:tcW w:w="2268" w:type="dxa"/>
            <w:gridSpan w:val="2"/>
          </w:tcPr>
          <w:p w:rsidR="00091A89" w:rsidRPr="00D2669B" w:rsidRDefault="00091A89" w:rsidP="00AE78F8">
            <w:pPr>
              <w:spacing w:line="360" w:lineRule="auto"/>
              <w:rPr>
                <w:rFonts w:ascii="Times New Roman" w:hAnsi="Times New Roman" w:cs="Times New Roman"/>
                <w:sz w:val="24"/>
                <w:szCs w:val="24"/>
              </w:rPr>
            </w:pPr>
            <w:r w:rsidRPr="00D2669B">
              <w:rPr>
                <w:rFonts w:ascii="Times New Roman" w:hAnsi="Times New Roman" w:cs="Times New Roman"/>
                <w:sz w:val="24"/>
                <w:szCs w:val="24"/>
              </w:rPr>
              <w:t xml:space="preserve">Специфика внутри </w:t>
            </w:r>
          </w:p>
          <w:p w:rsidR="00091A89" w:rsidRPr="00D2669B" w:rsidRDefault="00091A89" w:rsidP="00AE78F8">
            <w:pPr>
              <w:spacing w:line="360" w:lineRule="auto"/>
              <w:rPr>
                <w:rFonts w:ascii="Times New Roman" w:hAnsi="Times New Roman" w:cs="Times New Roman"/>
                <w:sz w:val="28"/>
                <w:szCs w:val="28"/>
              </w:rPr>
            </w:pPr>
            <w:proofErr w:type="spellStart"/>
            <w:r w:rsidRPr="00D2669B">
              <w:rPr>
                <w:rFonts w:ascii="Times New Roman" w:hAnsi="Times New Roman" w:cs="Times New Roman"/>
                <w:sz w:val="24"/>
                <w:szCs w:val="24"/>
              </w:rPr>
              <w:t>конфессиональ</w:t>
            </w:r>
            <w:proofErr w:type="spellEnd"/>
            <w:r w:rsidRPr="00D2669B">
              <w:rPr>
                <w:rFonts w:ascii="Times New Roman" w:hAnsi="Times New Roman" w:cs="Times New Roman"/>
                <w:sz w:val="24"/>
                <w:szCs w:val="24"/>
              </w:rPr>
              <w:t xml:space="preserve"> </w:t>
            </w:r>
            <w:proofErr w:type="gramStart"/>
            <w:r w:rsidRPr="00D2669B">
              <w:rPr>
                <w:rFonts w:ascii="Times New Roman" w:hAnsi="Times New Roman" w:cs="Times New Roman"/>
                <w:sz w:val="24"/>
                <w:szCs w:val="24"/>
              </w:rPr>
              <w:t>-</w:t>
            </w:r>
            <w:proofErr w:type="spellStart"/>
            <w:r w:rsidRPr="00D2669B">
              <w:rPr>
                <w:rFonts w:ascii="Times New Roman" w:hAnsi="Times New Roman" w:cs="Times New Roman"/>
                <w:sz w:val="24"/>
                <w:szCs w:val="24"/>
              </w:rPr>
              <w:t>н</w:t>
            </w:r>
            <w:proofErr w:type="gramEnd"/>
            <w:r w:rsidRPr="00D2669B">
              <w:rPr>
                <w:rFonts w:ascii="Times New Roman" w:hAnsi="Times New Roman" w:cs="Times New Roman"/>
                <w:sz w:val="24"/>
                <w:szCs w:val="24"/>
              </w:rPr>
              <w:t>ого</w:t>
            </w:r>
            <w:proofErr w:type="spellEnd"/>
            <w:r w:rsidRPr="00D2669B">
              <w:rPr>
                <w:rFonts w:ascii="Times New Roman" w:hAnsi="Times New Roman" w:cs="Times New Roman"/>
                <w:sz w:val="24"/>
                <w:szCs w:val="24"/>
              </w:rPr>
              <w:t xml:space="preserve"> конфликта  на территории Дагестана и пути его разрешения</w:t>
            </w:r>
          </w:p>
        </w:tc>
        <w:tc>
          <w:tcPr>
            <w:tcW w:w="992"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4</w:t>
            </w:r>
          </w:p>
        </w:tc>
        <w:tc>
          <w:tcPr>
            <w:tcW w:w="1134"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2</w:t>
            </w:r>
          </w:p>
        </w:tc>
        <w:tc>
          <w:tcPr>
            <w:tcW w:w="1708" w:type="dxa"/>
            <w:gridSpan w:val="3"/>
          </w:tcPr>
          <w:p w:rsidR="00091A89" w:rsidRDefault="00091A89" w:rsidP="00AE78F8">
            <w:pPr>
              <w:spacing w:line="360" w:lineRule="auto"/>
              <w:rPr>
                <w:rFonts w:ascii="Times New Roman" w:hAnsi="Times New Roman" w:cs="Times New Roman"/>
                <w:sz w:val="28"/>
                <w:szCs w:val="28"/>
              </w:rPr>
            </w:pPr>
          </w:p>
        </w:tc>
        <w:tc>
          <w:tcPr>
            <w:tcW w:w="1270"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2</w:t>
            </w:r>
          </w:p>
        </w:tc>
        <w:tc>
          <w:tcPr>
            <w:tcW w:w="1669" w:type="dxa"/>
          </w:tcPr>
          <w:p w:rsidR="00091A89" w:rsidRDefault="00091A89" w:rsidP="00AE78F8">
            <w:pPr>
              <w:spacing w:line="360" w:lineRule="auto"/>
              <w:rPr>
                <w:rFonts w:ascii="Times New Roman" w:hAnsi="Times New Roman" w:cs="Times New Roman"/>
                <w:sz w:val="28"/>
                <w:szCs w:val="28"/>
              </w:rPr>
            </w:pPr>
          </w:p>
        </w:tc>
      </w:tr>
      <w:tr w:rsidR="00091A89" w:rsidTr="00B127C0">
        <w:tc>
          <w:tcPr>
            <w:tcW w:w="534" w:type="dxa"/>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5.</w:t>
            </w:r>
          </w:p>
        </w:tc>
        <w:tc>
          <w:tcPr>
            <w:tcW w:w="2268" w:type="dxa"/>
            <w:gridSpan w:val="2"/>
          </w:tcPr>
          <w:p w:rsidR="00091A89" w:rsidRPr="00D2669B" w:rsidRDefault="00091A89" w:rsidP="00AE78F8">
            <w:pPr>
              <w:spacing w:line="360" w:lineRule="auto"/>
              <w:rPr>
                <w:rFonts w:ascii="Times New Roman" w:hAnsi="Times New Roman" w:cs="Times New Roman"/>
                <w:sz w:val="24"/>
                <w:szCs w:val="24"/>
              </w:rPr>
            </w:pPr>
            <w:r w:rsidRPr="00D2669B">
              <w:rPr>
                <w:rFonts w:ascii="Times New Roman" w:hAnsi="Times New Roman" w:cs="Times New Roman"/>
                <w:sz w:val="24"/>
                <w:szCs w:val="24"/>
              </w:rPr>
              <w:t>Профилактика экстремизма и терроризма в молодежной среде.</w:t>
            </w:r>
          </w:p>
        </w:tc>
        <w:tc>
          <w:tcPr>
            <w:tcW w:w="992"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4</w:t>
            </w:r>
          </w:p>
        </w:tc>
        <w:tc>
          <w:tcPr>
            <w:tcW w:w="1134"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2</w:t>
            </w:r>
          </w:p>
        </w:tc>
        <w:tc>
          <w:tcPr>
            <w:tcW w:w="1708" w:type="dxa"/>
            <w:gridSpan w:val="3"/>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2</w:t>
            </w:r>
          </w:p>
        </w:tc>
        <w:tc>
          <w:tcPr>
            <w:tcW w:w="1270" w:type="dxa"/>
            <w:gridSpan w:val="2"/>
          </w:tcPr>
          <w:p w:rsidR="00091A89" w:rsidRDefault="00091A89" w:rsidP="00AE78F8">
            <w:pPr>
              <w:spacing w:line="360" w:lineRule="auto"/>
              <w:rPr>
                <w:rFonts w:ascii="Times New Roman" w:hAnsi="Times New Roman" w:cs="Times New Roman"/>
                <w:sz w:val="28"/>
                <w:szCs w:val="28"/>
              </w:rPr>
            </w:pPr>
          </w:p>
        </w:tc>
        <w:tc>
          <w:tcPr>
            <w:tcW w:w="1669" w:type="dxa"/>
          </w:tcPr>
          <w:p w:rsidR="00091A89" w:rsidRDefault="00091A89" w:rsidP="00AE78F8">
            <w:pPr>
              <w:spacing w:line="360" w:lineRule="auto"/>
              <w:rPr>
                <w:rFonts w:ascii="Times New Roman" w:hAnsi="Times New Roman" w:cs="Times New Roman"/>
                <w:sz w:val="28"/>
                <w:szCs w:val="28"/>
              </w:rPr>
            </w:pPr>
          </w:p>
        </w:tc>
      </w:tr>
      <w:tr w:rsidR="00091A89" w:rsidTr="00B127C0">
        <w:tc>
          <w:tcPr>
            <w:tcW w:w="534" w:type="dxa"/>
          </w:tcPr>
          <w:p w:rsidR="00091A89" w:rsidRDefault="00091A89" w:rsidP="00AE78F8">
            <w:pPr>
              <w:spacing w:line="360" w:lineRule="auto"/>
              <w:rPr>
                <w:rFonts w:ascii="Times New Roman" w:hAnsi="Times New Roman" w:cs="Times New Roman"/>
                <w:sz w:val="28"/>
                <w:szCs w:val="28"/>
              </w:rPr>
            </w:pPr>
          </w:p>
        </w:tc>
        <w:tc>
          <w:tcPr>
            <w:tcW w:w="2268" w:type="dxa"/>
            <w:gridSpan w:val="2"/>
          </w:tcPr>
          <w:p w:rsidR="00091A89" w:rsidRPr="00D2669B" w:rsidRDefault="00091A89" w:rsidP="00AE78F8">
            <w:pPr>
              <w:spacing w:line="360" w:lineRule="auto"/>
              <w:rPr>
                <w:rFonts w:ascii="Times New Roman" w:hAnsi="Times New Roman" w:cs="Times New Roman"/>
                <w:sz w:val="24"/>
                <w:szCs w:val="24"/>
              </w:rPr>
            </w:pPr>
            <w:r w:rsidRPr="000E5664">
              <w:rPr>
                <w:rFonts w:ascii="Times New Roman" w:hAnsi="Times New Roman" w:cs="Times New Roman"/>
                <w:i/>
                <w:sz w:val="24"/>
                <w:szCs w:val="24"/>
              </w:rPr>
              <w:t>Итого</w:t>
            </w:r>
            <w:r>
              <w:rPr>
                <w:rFonts w:ascii="Times New Roman" w:hAnsi="Times New Roman" w:cs="Times New Roman"/>
                <w:sz w:val="24"/>
                <w:szCs w:val="24"/>
              </w:rPr>
              <w:t>:</w:t>
            </w:r>
          </w:p>
        </w:tc>
        <w:tc>
          <w:tcPr>
            <w:tcW w:w="992"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16</w:t>
            </w:r>
          </w:p>
        </w:tc>
        <w:tc>
          <w:tcPr>
            <w:tcW w:w="1134"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10</w:t>
            </w:r>
          </w:p>
        </w:tc>
        <w:tc>
          <w:tcPr>
            <w:tcW w:w="1708" w:type="dxa"/>
            <w:gridSpan w:val="3"/>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2</w:t>
            </w:r>
          </w:p>
        </w:tc>
        <w:tc>
          <w:tcPr>
            <w:tcW w:w="1270"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4</w:t>
            </w:r>
          </w:p>
        </w:tc>
        <w:tc>
          <w:tcPr>
            <w:tcW w:w="1669" w:type="dxa"/>
          </w:tcPr>
          <w:p w:rsidR="00091A89" w:rsidRDefault="00091A89" w:rsidP="00AE78F8">
            <w:pPr>
              <w:spacing w:line="360" w:lineRule="auto"/>
              <w:rPr>
                <w:rFonts w:ascii="Times New Roman" w:hAnsi="Times New Roman" w:cs="Times New Roman"/>
                <w:sz w:val="28"/>
                <w:szCs w:val="28"/>
              </w:rPr>
            </w:pPr>
          </w:p>
        </w:tc>
      </w:tr>
      <w:tr w:rsidR="00091A89" w:rsidRPr="0006269F" w:rsidTr="00B127C0">
        <w:tc>
          <w:tcPr>
            <w:tcW w:w="534" w:type="dxa"/>
          </w:tcPr>
          <w:p w:rsidR="00091A89" w:rsidRPr="0006269F"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2268" w:type="dxa"/>
            <w:gridSpan w:val="2"/>
          </w:tcPr>
          <w:p w:rsidR="00091A89" w:rsidRPr="00A16E50" w:rsidRDefault="00091A89" w:rsidP="00AE78F8">
            <w:pPr>
              <w:spacing w:line="360" w:lineRule="auto"/>
              <w:rPr>
                <w:rFonts w:ascii="Times New Roman" w:hAnsi="Times New Roman" w:cs="Times New Roman"/>
                <w:b/>
                <w:i/>
                <w:sz w:val="28"/>
                <w:szCs w:val="28"/>
              </w:rPr>
            </w:pPr>
            <w:r w:rsidRPr="00A16E50">
              <w:rPr>
                <w:rFonts w:ascii="Times New Roman" w:hAnsi="Times New Roman" w:cs="Times New Roman"/>
                <w:b/>
                <w:i/>
                <w:sz w:val="28"/>
                <w:szCs w:val="28"/>
              </w:rPr>
              <w:t xml:space="preserve">Модуль </w:t>
            </w:r>
            <w:r w:rsidRPr="00A16E50">
              <w:rPr>
                <w:rFonts w:ascii="Times New Roman" w:hAnsi="Times New Roman" w:cs="Times New Roman"/>
                <w:b/>
                <w:i/>
                <w:sz w:val="28"/>
                <w:szCs w:val="28"/>
                <w:lang w:val="en-US"/>
              </w:rPr>
              <w:t>II</w:t>
            </w:r>
            <w:r>
              <w:rPr>
                <w:rFonts w:ascii="Times New Roman" w:hAnsi="Times New Roman" w:cs="Times New Roman"/>
                <w:b/>
                <w:i/>
                <w:sz w:val="28"/>
                <w:szCs w:val="28"/>
              </w:rPr>
              <w:t>.</w:t>
            </w:r>
          </w:p>
          <w:p w:rsidR="00091A89" w:rsidRPr="00776D5A" w:rsidRDefault="00091A89" w:rsidP="00AE78F8">
            <w:pPr>
              <w:spacing w:line="360" w:lineRule="auto"/>
              <w:rPr>
                <w:rFonts w:ascii="Times New Roman" w:hAnsi="Times New Roman" w:cs="Times New Roman"/>
                <w:b/>
                <w:i/>
                <w:sz w:val="24"/>
                <w:szCs w:val="24"/>
              </w:rPr>
            </w:pPr>
            <w:r w:rsidRPr="00776D5A">
              <w:rPr>
                <w:rFonts w:ascii="Times New Roman" w:hAnsi="Times New Roman" w:cs="Times New Roman"/>
                <w:b/>
                <w:i/>
                <w:sz w:val="24"/>
                <w:szCs w:val="24"/>
              </w:rPr>
              <w:lastRenderedPageBreak/>
              <w:t xml:space="preserve">Методический, образовательный процесс и </w:t>
            </w:r>
            <w:proofErr w:type="spellStart"/>
            <w:r w:rsidRPr="00776D5A">
              <w:rPr>
                <w:rFonts w:ascii="Times New Roman" w:hAnsi="Times New Roman" w:cs="Times New Roman"/>
                <w:b/>
                <w:i/>
                <w:sz w:val="24"/>
                <w:szCs w:val="24"/>
              </w:rPr>
              <w:t>ресурсно</w:t>
            </w:r>
            <w:proofErr w:type="spellEnd"/>
            <w:r w:rsidRPr="00776D5A">
              <w:rPr>
                <w:rFonts w:ascii="Times New Roman" w:hAnsi="Times New Roman" w:cs="Times New Roman"/>
                <w:b/>
                <w:i/>
                <w:sz w:val="24"/>
                <w:szCs w:val="24"/>
              </w:rPr>
              <w:t xml:space="preserve"> – образовательная среда</w:t>
            </w:r>
          </w:p>
        </w:tc>
        <w:tc>
          <w:tcPr>
            <w:tcW w:w="992" w:type="dxa"/>
            <w:gridSpan w:val="2"/>
          </w:tcPr>
          <w:p w:rsidR="00091A89" w:rsidRDefault="00091A89" w:rsidP="00AE78F8">
            <w:pPr>
              <w:spacing w:line="360" w:lineRule="auto"/>
              <w:rPr>
                <w:rFonts w:ascii="Times New Roman" w:hAnsi="Times New Roman" w:cs="Times New Roman"/>
                <w:sz w:val="28"/>
                <w:szCs w:val="28"/>
              </w:rPr>
            </w:pPr>
          </w:p>
        </w:tc>
        <w:tc>
          <w:tcPr>
            <w:tcW w:w="1134" w:type="dxa"/>
            <w:gridSpan w:val="2"/>
          </w:tcPr>
          <w:p w:rsidR="00091A89" w:rsidRDefault="00091A89" w:rsidP="00AE78F8">
            <w:pPr>
              <w:spacing w:line="360" w:lineRule="auto"/>
              <w:rPr>
                <w:rFonts w:ascii="Times New Roman" w:hAnsi="Times New Roman" w:cs="Times New Roman"/>
                <w:sz w:val="28"/>
                <w:szCs w:val="28"/>
              </w:rPr>
            </w:pPr>
          </w:p>
        </w:tc>
        <w:tc>
          <w:tcPr>
            <w:tcW w:w="1708" w:type="dxa"/>
            <w:gridSpan w:val="3"/>
          </w:tcPr>
          <w:p w:rsidR="00091A89" w:rsidRDefault="00091A89" w:rsidP="00AE78F8">
            <w:pPr>
              <w:spacing w:line="360" w:lineRule="auto"/>
              <w:rPr>
                <w:rFonts w:ascii="Times New Roman" w:hAnsi="Times New Roman" w:cs="Times New Roman"/>
                <w:sz w:val="28"/>
                <w:szCs w:val="28"/>
              </w:rPr>
            </w:pPr>
          </w:p>
        </w:tc>
        <w:tc>
          <w:tcPr>
            <w:tcW w:w="1270" w:type="dxa"/>
            <w:gridSpan w:val="2"/>
          </w:tcPr>
          <w:p w:rsidR="00091A89" w:rsidRDefault="00091A89" w:rsidP="00AE78F8">
            <w:pPr>
              <w:spacing w:line="360" w:lineRule="auto"/>
              <w:rPr>
                <w:rFonts w:ascii="Times New Roman" w:hAnsi="Times New Roman" w:cs="Times New Roman"/>
                <w:sz w:val="28"/>
                <w:szCs w:val="28"/>
              </w:rPr>
            </w:pPr>
          </w:p>
        </w:tc>
        <w:tc>
          <w:tcPr>
            <w:tcW w:w="1669" w:type="dxa"/>
          </w:tcPr>
          <w:p w:rsidR="00091A89" w:rsidRDefault="00091A89" w:rsidP="00AE78F8">
            <w:pPr>
              <w:spacing w:line="360" w:lineRule="auto"/>
              <w:rPr>
                <w:rFonts w:ascii="Times New Roman" w:hAnsi="Times New Roman" w:cs="Times New Roman"/>
                <w:sz w:val="28"/>
                <w:szCs w:val="28"/>
              </w:rPr>
            </w:pPr>
          </w:p>
        </w:tc>
      </w:tr>
      <w:tr w:rsidR="00091A89" w:rsidTr="00B127C0">
        <w:tc>
          <w:tcPr>
            <w:tcW w:w="534" w:type="dxa"/>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6.</w:t>
            </w:r>
          </w:p>
        </w:tc>
        <w:tc>
          <w:tcPr>
            <w:tcW w:w="2268" w:type="dxa"/>
            <w:gridSpan w:val="2"/>
          </w:tcPr>
          <w:p w:rsidR="00091A89" w:rsidRPr="00622D31" w:rsidRDefault="00091A89" w:rsidP="00AE78F8">
            <w:pPr>
              <w:spacing w:line="360" w:lineRule="auto"/>
              <w:rPr>
                <w:rFonts w:ascii="Times New Roman" w:hAnsi="Times New Roman" w:cs="Times New Roman"/>
                <w:sz w:val="24"/>
                <w:szCs w:val="24"/>
              </w:rPr>
            </w:pPr>
            <w:r>
              <w:rPr>
                <w:rFonts w:ascii="Times New Roman" w:hAnsi="Times New Roman" w:cs="Times New Roman"/>
                <w:sz w:val="24"/>
                <w:szCs w:val="24"/>
              </w:rPr>
              <w:t>О</w:t>
            </w:r>
            <w:r w:rsidRPr="00622D31">
              <w:rPr>
                <w:rFonts w:ascii="Times New Roman" w:hAnsi="Times New Roman" w:cs="Times New Roman"/>
                <w:sz w:val="24"/>
                <w:szCs w:val="24"/>
              </w:rPr>
              <w:t>бразование как инструмент противодействия экстремизму</w:t>
            </w:r>
          </w:p>
        </w:tc>
        <w:tc>
          <w:tcPr>
            <w:tcW w:w="992"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2</w:t>
            </w:r>
          </w:p>
        </w:tc>
        <w:tc>
          <w:tcPr>
            <w:tcW w:w="1134"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2</w:t>
            </w:r>
          </w:p>
        </w:tc>
        <w:tc>
          <w:tcPr>
            <w:tcW w:w="1708" w:type="dxa"/>
            <w:gridSpan w:val="3"/>
          </w:tcPr>
          <w:p w:rsidR="00091A89" w:rsidRDefault="00091A89" w:rsidP="00AE78F8">
            <w:pPr>
              <w:spacing w:line="360" w:lineRule="auto"/>
              <w:rPr>
                <w:rFonts w:ascii="Times New Roman" w:hAnsi="Times New Roman" w:cs="Times New Roman"/>
                <w:sz w:val="28"/>
                <w:szCs w:val="28"/>
              </w:rPr>
            </w:pPr>
          </w:p>
        </w:tc>
        <w:tc>
          <w:tcPr>
            <w:tcW w:w="1270" w:type="dxa"/>
            <w:gridSpan w:val="2"/>
          </w:tcPr>
          <w:p w:rsidR="00091A89" w:rsidRDefault="00091A89" w:rsidP="00AE78F8">
            <w:pPr>
              <w:spacing w:line="360" w:lineRule="auto"/>
              <w:rPr>
                <w:rFonts w:ascii="Times New Roman" w:hAnsi="Times New Roman" w:cs="Times New Roman"/>
                <w:sz w:val="28"/>
                <w:szCs w:val="28"/>
              </w:rPr>
            </w:pPr>
          </w:p>
        </w:tc>
        <w:tc>
          <w:tcPr>
            <w:tcW w:w="1669" w:type="dxa"/>
          </w:tcPr>
          <w:p w:rsidR="00091A89" w:rsidRDefault="00091A89" w:rsidP="00AE78F8">
            <w:pPr>
              <w:spacing w:line="360" w:lineRule="auto"/>
              <w:rPr>
                <w:rFonts w:ascii="Times New Roman" w:hAnsi="Times New Roman" w:cs="Times New Roman"/>
                <w:sz w:val="28"/>
                <w:szCs w:val="28"/>
              </w:rPr>
            </w:pPr>
          </w:p>
        </w:tc>
      </w:tr>
      <w:tr w:rsidR="00091A89" w:rsidTr="00B127C0">
        <w:tc>
          <w:tcPr>
            <w:tcW w:w="534" w:type="dxa"/>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7.</w:t>
            </w:r>
          </w:p>
        </w:tc>
        <w:tc>
          <w:tcPr>
            <w:tcW w:w="2268" w:type="dxa"/>
            <w:gridSpan w:val="2"/>
          </w:tcPr>
          <w:p w:rsidR="00091A89" w:rsidRDefault="00091A89" w:rsidP="00AE78F8">
            <w:pPr>
              <w:spacing w:line="360" w:lineRule="auto"/>
              <w:rPr>
                <w:rFonts w:ascii="Times New Roman" w:hAnsi="Times New Roman" w:cs="Times New Roman"/>
                <w:sz w:val="24"/>
                <w:szCs w:val="24"/>
              </w:rPr>
            </w:pPr>
            <w:r w:rsidRPr="00622D31">
              <w:rPr>
                <w:rFonts w:ascii="Times New Roman" w:hAnsi="Times New Roman" w:cs="Times New Roman"/>
                <w:sz w:val="24"/>
                <w:szCs w:val="24"/>
              </w:rPr>
              <w:t xml:space="preserve">Особенности формирования </w:t>
            </w:r>
            <w:proofErr w:type="spellStart"/>
            <w:r w:rsidRPr="00622D31">
              <w:rPr>
                <w:rFonts w:ascii="Times New Roman" w:hAnsi="Times New Roman" w:cs="Times New Roman"/>
                <w:sz w:val="24"/>
                <w:szCs w:val="24"/>
              </w:rPr>
              <w:t>антиэкстремистского</w:t>
            </w:r>
            <w:proofErr w:type="spellEnd"/>
            <w:r w:rsidRPr="00622D31">
              <w:rPr>
                <w:rFonts w:ascii="Times New Roman" w:hAnsi="Times New Roman" w:cs="Times New Roman"/>
                <w:sz w:val="24"/>
                <w:szCs w:val="24"/>
              </w:rPr>
              <w:t xml:space="preserve"> и антитеррористического мировоззрения  у учащихся общеобразовательных школ</w:t>
            </w:r>
            <w:r>
              <w:rPr>
                <w:rFonts w:ascii="Times New Roman" w:hAnsi="Times New Roman" w:cs="Times New Roman"/>
                <w:sz w:val="24"/>
                <w:szCs w:val="24"/>
              </w:rPr>
              <w:t>.</w:t>
            </w:r>
            <w:r w:rsidRPr="00622D31">
              <w:rPr>
                <w:rFonts w:ascii="Times New Roman" w:hAnsi="Times New Roman" w:cs="Times New Roman"/>
                <w:sz w:val="24"/>
                <w:szCs w:val="24"/>
              </w:rPr>
              <w:t xml:space="preserve"> </w:t>
            </w:r>
          </w:p>
        </w:tc>
        <w:tc>
          <w:tcPr>
            <w:tcW w:w="992"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6</w:t>
            </w:r>
          </w:p>
        </w:tc>
        <w:tc>
          <w:tcPr>
            <w:tcW w:w="1134" w:type="dxa"/>
            <w:gridSpan w:val="2"/>
          </w:tcPr>
          <w:p w:rsidR="00091A89" w:rsidRDefault="00091A89" w:rsidP="00AE78F8">
            <w:pPr>
              <w:spacing w:line="360" w:lineRule="auto"/>
              <w:rPr>
                <w:rFonts w:ascii="Times New Roman" w:hAnsi="Times New Roman" w:cs="Times New Roman"/>
                <w:sz w:val="28"/>
                <w:szCs w:val="28"/>
              </w:rPr>
            </w:pPr>
          </w:p>
        </w:tc>
        <w:tc>
          <w:tcPr>
            <w:tcW w:w="1708" w:type="dxa"/>
            <w:gridSpan w:val="3"/>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4</w:t>
            </w:r>
          </w:p>
        </w:tc>
        <w:tc>
          <w:tcPr>
            <w:tcW w:w="1270" w:type="dxa"/>
            <w:gridSpan w:val="2"/>
          </w:tcPr>
          <w:p w:rsidR="00091A89" w:rsidRDefault="00091A89" w:rsidP="00AE78F8">
            <w:pPr>
              <w:spacing w:line="360" w:lineRule="auto"/>
              <w:rPr>
                <w:rFonts w:ascii="Times New Roman" w:hAnsi="Times New Roman" w:cs="Times New Roman"/>
                <w:sz w:val="28"/>
                <w:szCs w:val="28"/>
              </w:rPr>
            </w:pPr>
          </w:p>
        </w:tc>
        <w:tc>
          <w:tcPr>
            <w:tcW w:w="1669" w:type="dxa"/>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2</w:t>
            </w:r>
          </w:p>
        </w:tc>
      </w:tr>
      <w:tr w:rsidR="00091A89" w:rsidTr="00B127C0">
        <w:tc>
          <w:tcPr>
            <w:tcW w:w="534" w:type="dxa"/>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8.</w:t>
            </w:r>
          </w:p>
        </w:tc>
        <w:tc>
          <w:tcPr>
            <w:tcW w:w="2268" w:type="dxa"/>
            <w:gridSpan w:val="2"/>
          </w:tcPr>
          <w:p w:rsidR="00091A89" w:rsidRPr="00622D31" w:rsidRDefault="00091A89" w:rsidP="00AE78F8">
            <w:pPr>
              <w:spacing w:line="360" w:lineRule="auto"/>
              <w:rPr>
                <w:rFonts w:ascii="Times New Roman" w:hAnsi="Times New Roman" w:cs="Times New Roman"/>
                <w:sz w:val="24"/>
                <w:szCs w:val="24"/>
              </w:rPr>
            </w:pPr>
            <w:r w:rsidRPr="00622D31">
              <w:rPr>
                <w:rFonts w:ascii="Times New Roman" w:hAnsi="Times New Roman" w:cs="Times New Roman"/>
                <w:sz w:val="24"/>
                <w:szCs w:val="24"/>
              </w:rPr>
              <w:t xml:space="preserve">Формирование культуры межнационального общения и </w:t>
            </w:r>
            <w:proofErr w:type="spellStart"/>
            <w:r w:rsidRPr="00622D31">
              <w:rPr>
                <w:rFonts w:ascii="Times New Roman" w:hAnsi="Times New Roman" w:cs="Times New Roman"/>
                <w:sz w:val="24"/>
                <w:szCs w:val="24"/>
              </w:rPr>
              <w:t>этнотолерантности</w:t>
            </w:r>
            <w:proofErr w:type="spellEnd"/>
            <w:r w:rsidRPr="00622D31">
              <w:rPr>
                <w:rFonts w:ascii="Times New Roman" w:hAnsi="Times New Roman" w:cs="Times New Roman"/>
                <w:sz w:val="24"/>
                <w:szCs w:val="24"/>
              </w:rPr>
              <w:t xml:space="preserve"> учащихся.</w:t>
            </w:r>
          </w:p>
        </w:tc>
        <w:tc>
          <w:tcPr>
            <w:tcW w:w="992"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4</w:t>
            </w:r>
          </w:p>
        </w:tc>
        <w:tc>
          <w:tcPr>
            <w:tcW w:w="1134"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2</w:t>
            </w:r>
          </w:p>
        </w:tc>
        <w:tc>
          <w:tcPr>
            <w:tcW w:w="1708" w:type="dxa"/>
            <w:gridSpan w:val="3"/>
          </w:tcPr>
          <w:p w:rsidR="00091A89" w:rsidRDefault="00091A89" w:rsidP="00AE78F8">
            <w:pPr>
              <w:spacing w:line="360" w:lineRule="auto"/>
              <w:rPr>
                <w:rFonts w:ascii="Times New Roman" w:hAnsi="Times New Roman" w:cs="Times New Roman"/>
                <w:sz w:val="28"/>
                <w:szCs w:val="28"/>
              </w:rPr>
            </w:pPr>
          </w:p>
        </w:tc>
        <w:tc>
          <w:tcPr>
            <w:tcW w:w="1270" w:type="dxa"/>
            <w:gridSpan w:val="2"/>
          </w:tcPr>
          <w:p w:rsidR="00091A89" w:rsidRDefault="00091A89" w:rsidP="00AE78F8">
            <w:pPr>
              <w:spacing w:line="360" w:lineRule="auto"/>
              <w:rPr>
                <w:rFonts w:ascii="Times New Roman" w:hAnsi="Times New Roman" w:cs="Times New Roman"/>
                <w:sz w:val="28"/>
                <w:szCs w:val="28"/>
              </w:rPr>
            </w:pPr>
          </w:p>
        </w:tc>
        <w:tc>
          <w:tcPr>
            <w:tcW w:w="1669" w:type="dxa"/>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2</w:t>
            </w:r>
          </w:p>
        </w:tc>
      </w:tr>
      <w:tr w:rsidR="00091A89" w:rsidTr="00B127C0">
        <w:tc>
          <w:tcPr>
            <w:tcW w:w="534" w:type="dxa"/>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9.</w:t>
            </w:r>
          </w:p>
        </w:tc>
        <w:tc>
          <w:tcPr>
            <w:tcW w:w="2268" w:type="dxa"/>
            <w:gridSpan w:val="2"/>
          </w:tcPr>
          <w:p w:rsidR="00091A89" w:rsidRPr="00622D31" w:rsidRDefault="00091A89" w:rsidP="00AE78F8">
            <w:pPr>
              <w:spacing w:line="360" w:lineRule="auto"/>
              <w:rPr>
                <w:rFonts w:ascii="Times New Roman" w:hAnsi="Times New Roman" w:cs="Times New Roman"/>
                <w:sz w:val="24"/>
                <w:szCs w:val="24"/>
              </w:rPr>
            </w:pPr>
            <w:r w:rsidRPr="00622D31">
              <w:rPr>
                <w:rFonts w:ascii="Times New Roman" w:hAnsi="Times New Roman" w:cs="Times New Roman"/>
                <w:sz w:val="24"/>
                <w:szCs w:val="24"/>
              </w:rPr>
              <w:t>Психологическая практика формирования антитер</w:t>
            </w:r>
            <w:r>
              <w:rPr>
                <w:rFonts w:ascii="Times New Roman" w:hAnsi="Times New Roman" w:cs="Times New Roman"/>
                <w:sz w:val="24"/>
                <w:szCs w:val="24"/>
              </w:rPr>
              <w:t>рористических ценностей в семье</w:t>
            </w:r>
          </w:p>
        </w:tc>
        <w:tc>
          <w:tcPr>
            <w:tcW w:w="992"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2</w:t>
            </w:r>
          </w:p>
        </w:tc>
        <w:tc>
          <w:tcPr>
            <w:tcW w:w="1134"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2</w:t>
            </w:r>
          </w:p>
        </w:tc>
        <w:tc>
          <w:tcPr>
            <w:tcW w:w="1708" w:type="dxa"/>
            <w:gridSpan w:val="3"/>
          </w:tcPr>
          <w:p w:rsidR="00091A89" w:rsidRDefault="00091A89" w:rsidP="00AE78F8">
            <w:pPr>
              <w:spacing w:line="360" w:lineRule="auto"/>
              <w:rPr>
                <w:rFonts w:ascii="Times New Roman" w:hAnsi="Times New Roman" w:cs="Times New Roman"/>
                <w:sz w:val="28"/>
                <w:szCs w:val="28"/>
              </w:rPr>
            </w:pPr>
          </w:p>
        </w:tc>
        <w:tc>
          <w:tcPr>
            <w:tcW w:w="1270" w:type="dxa"/>
            <w:gridSpan w:val="2"/>
          </w:tcPr>
          <w:p w:rsidR="00091A89" w:rsidRDefault="00091A89" w:rsidP="00AE78F8">
            <w:pPr>
              <w:spacing w:line="360" w:lineRule="auto"/>
              <w:rPr>
                <w:rFonts w:ascii="Times New Roman" w:hAnsi="Times New Roman" w:cs="Times New Roman"/>
                <w:sz w:val="28"/>
                <w:szCs w:val="28"/>
              </w:rPr>
            </w:pPr>
          </w:p>
        </w:tc>
        <w:tc>
          <w:tcPr>
            <w:tcW w:w="1669" w:type="dxa"/>
          </w:tcPr>
          <w:p w:rsidR="00091A89" w:rsidRDefault="00091A89" w:rsidP="00AE78F8">
            <w:pPr>
              <w:spacing w:line="360" w:lineRule="auto"/>
              <w:rPr>
                <w:rFonts w:ascii="Times New Roman" w:hAnsi="Times New Roman" w:cs="Times New Roman"/>
                <w:sz w:val="28"/>
                <w:szCs w:val="28"/>
              </w:rPr>
            </w:pPr>
          </w:p>
        </w:tc>
      </w:tr>
      <w:tr w:rsidR="00091A89" w:rsidTr="00B127C0">
        <w:tc>
          <w:tcPr>
            <w:tcW w:w="534" w:type="dxa"/>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10</w:t>
            </w:r>
          </w:p>
        </w:tc>
        <w:tc>
          <w:tcPr>
            <w:tcW w:w="2268" w:type="dxa"/>
            <w:gridSpan w:val="2"/>
          </w:tcPr>
          <w:p w:rsidR="00091A89" w:rsidRPr="00622D31" w:rsidRDefault="00091A89" w:rsidP="00AE78F8">
            <w:pPr>
              <w:spacing w:line="360" w:lineRule="auto"/>
              <w:rPr>
                <w:rFonts w:ascii="Times New Roman" w:hAnsi="Times New Roman" w:cs="Times New Roman"/>
                <w:sz w:val="24"/>
                <w:szCs w:val="24"/>
              </w:rPr>
            </w:pPr>
            <w:r>
              <w:rPr>
                <w:rFonts w:ascii="Times New Roman" w:hAnsi="Times New Roman" w:cs="Times New Roman"/>
                <w:sz w:val="24"/>
                <w:szCs w:val="24"/>
              </w:rPr>
              <w:t>Безопасность личности в сети интернет</w:t>
            </w:r>
          </w:p>
        </w:tc>
        <w:tc>
          <w:tcPr>
            <w:tcW w:w="992"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4</w:t>
            </w:r>
          </w:p>
        </w:tc>
        <w:tc>
          <w:tcPr>
            <w:tcW w:w="1134" w:type="dxa"/>
            <w:gridSpan w:val="2"/>
          </w:tcPr>
          <w:p w:rsidR="00091A89" w:rsidRDefault="00091A89" w:rsidP="00AE78F8">
            <w:pPr>
              <w:spacing w:line="360" w:lineRule="auto"/>
              <w:rPr>
                <w:rFonts w:ascii="Times New Roman" w:hAnsi="Times New Roman" w:cs="Times New Roman"/>
                <w:sz w:val="28"/>
                <w:szCs w:val="28"/>
              </w:rPr>
            </w:pPr>
          </w:p>
        </w:tc>
        <w:tc>
          <w:tcPr>
            <w:tcW w:w="1708" w:type="dxa"/>
            <w:gridSpan w:val="3"/>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4</w:t>
            </w:r>
          </w:p>
        </w:tc>
        <w:tc>
          <w:tcPr>
            <w:tcW w:w="1270" w:type="dxa"/>
            <w:gridSpan w:val="2"/>
          </w:tcPr>
          <w:p w:rsidR="00091A89" w:rsidRDefault="00091A89" w:rsidP="00AE78F8">
            <w:pPr>
              <w:spacing w:line="360" w:lineRule="auto"/>
              <w:rPr>
                <w:rFonts w:ascii="Times New Roman" w:hAnsi="Times New Roman" w:cs="Times New Roman"/>
                <w:sz w:val="28"/>
                <w:szCs w:val="28"/>
              </w:rPr>
            </w:pPr>
          </w:p>
        </w:tc>
        <w:tc>
          <w:tcPr>
            <w:tcW w:w="1669" w:type="dxa"/>
          </w:tcPr>
          <w:p w:rsidR="00091A89" w:rsidRDefault="00091A89" w:rsidP="00AE78F8">
            <w:pPr>
              <w:spacing w:line="360" w:lineRule="auto"/>
              <w:rPr>
                <w:rFonts w:ascii="Times New Roman" w:hAnsi="Times New Roman" w:cs="Times New Roman"/>
                <w:sz w:val="28"/>
                <w:szCs w:val="28"/>
              </w:rPr>
            </w:pPr>
          </w:p>
        </w:tc>
      </w:tr>
      <w:tr w:rsidR="00091A89" w:rsidTr="00B127C0">
        <w:tc>
          <w:tcPr>
            <w:tcW w:w="534" w:type="dxa"/>
          </w:tcPr>
          <w:p w:rsidR="00091A89" w:rsidRDefault="00091A89" w:rsidP="00AE78F8">
            <w:pPr>
              <w:spacing w:line="360" w:lineRule="auto"/>
              <w:rPr>
                <w:rFonts w:ascii="Times New Roman" w:hAnsi="Times New Roman" w:cs="Times New Roman"/>
                <w:sz w:val="28"/>
                <w:szCs w:val="28"/>
              </w:rPr>
            </w:pPr>
          </w:p>
        </w:tc>
        <w:tc>
          <w:tcPr>
            <w:tcW w:w="2268" w:type="dxa"/>
            <w:gridSpan w:val="2"/>
          </w:tcPr>
          <w:p w:rsidR="00091A89" w:rsidRDefault="00091A89" w:rsidP="00AE78F8">
            <w:pPr>
              <w:spacing w:line="360" w:lineRule="auto"/>
              <w:rPr>
                <w:rFonts w:ascii="Times New Roman" w:hAnsi="Times New Roman" w:cs="Times New Roman"/>
                <w:sz w:val="24"/>
                <w:szCs w:val="24"/>
              </w:rPr>
            </w:pPr>
            <w:r>
              <w:rPr>
                <w:rFonts w:ascii="Times New Roman" w:hAnsi="Times New Roman" w:cs="Times New Roman"/>
                <w:sz w:val="24"/>
                <w:szCs w:val="24"/>
              </w:rPr>
              <w:t>Итоговая аттестация слушателей (методический форум)</w:t>
            </w:r>
          </w:p>
        </w:tc>
        <w:tc>
          <w:tcPr>
            <w:tcW w:w="992"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2</w:t>
            </w:r>
          </w:p>
        </w:tc>
        <w:tc>
          <w:tcPr>
            <w:tcW w:w="1134" w:type="dxa"/>
            <w:gridSpan w:val="2"/>
          </w:tcPr>
          <w:p w:rsidR="00091A89" w:rsidRDefault="00091A89" w:rsidP="00AE78F8">
            <w:pPr>
              <w:spacing w:line="360" w:lineRule="auto"/>
              <w:rPr>
                <w:rFonts w:ascii="Times New Roman" w:hAnsi="Times New Roman" w:cs="Times New Roman"/>
                <w:sz w:val="28"/>
                <w:szCs w:val="28"/>
              </w:rPr>
            </w:pPr>
          </w:p>
        </w:tc>
        <w:tc>
          <w:tcPr>
            <w:tcW w:w="1708" w:type="dxa"/>
            <w:gridSpan w:val="3"/>
          </w:tcPr>
          <w:p w:rsidR="00091A89" w:rsidRDefault="00091A89" w:rsidP="00AE78F8">
            <w:pPr>
              <w:spacing w:line="360" w:lineRule="auto"/>
              <w:rPr>
                <w:rFonts w:ascii="Times New Roman" w:hAnsi="Times New Roman" w:cs="Times New Roman"/>
                <w:sz w:val="28"/>
                <w:szCs w:val="28"/>
              </w:rPr>
            </w:pPr>
          </w:p>
        </w:tc>
        <w:tc>
          <w:tcPr>
            <w:tcW w:w="1270"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2</w:t>
            </w:r>
          </w:p>
        </w:tc>
        <w:tc>
          <w:tcPr>
            <w:tcW w:w="1669" w:type="dxa"/>
          </w:tcPr>
          <w:p w:rsidR="00091A89" w:rsidRDefault="00091A89" w:rsidP="00AE78F8">
            <w:pPr>
              <w:spacing w:line="360" w:lineRule="auto"/>
              <w:rPr>
                <w:rFonts w:ascii="Times New Roman" w:hAnsi="Times New Roman" w:cs="Times New Roman"/>
                <w:sz w:val="28"/>
                <w:szCs w:val="28"/>
              </w:rPr>
            </w:pPr>
          </w:p>
        </w:tc>
      </w:tr>
      <w:tr w:rsidR="00091A89" w:rsidTr="00B127C0">
        <w:tc>
          <w:tcPr>
            <w:tcW w:w="534" w:type="dxa"/>
          </w:tcPr>
          <w:p w:rsidR="00091A89" w:rsidRDefault="00091A89" w:rsidP="00AE78F8">
            <w:pPr>
              <w:spacing w:line="360" w:lineRule="auto"/>
              <w:rPr>
                <w:rFonts w:ascii="Times New Roman" w:hAnsi="Times New Roman" w:cs="Times New Roman"/>
                <w:sz w:val="28"/>
                <w:szCs w:val="28"/>
              </w:rPr>
            </w:pPr>
          </w:p>
        </w:tc>
        <w:tc>
          <w:tcPr>
            <w:tcW w:w="2268" w:type="dxa"/>
            <w:gridSpan w:val="2"/>
          </w:tcPr>
          <w:p w:rsidR="00091A89" w:rsidRPr="000E5664" w:rsidRDefault="00091A89" w:rsidP="00AE78F8">
            <w:pPr>
              <w:spacing w:line="360" w:lineRule="auto"/>
              <w:rPr>
                <w:rFonts w:ascii="Times New Roman" w:hAnsi="Times New Roman" w:cs="Times New Roman"/>
                <w:i/>
                <w:sz w:val="24"/>
                <w:szCs w:val="24"/>
              </w:rPr>
            </w:pPr>
            <w:r w:rsidRPr="000E5664">
              <w:rPr>
                <w:rFonts w:ascii="Times New Roman" w:hAnsi="Times New Roman" w:cs="Times New Roman"/>
                <w:i/>
                <w:sz w:val="24"/>
                <w:szCs w:val="24"/>
              </w:rPr>
              <w:t>Итого:</w:t>
            </w:r>
          </w:p>
        </w:tc>
        <w:tc>
          <w:tcPr>
            <w:tcW w:w="992"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20</w:t>
            </w:r>
          </w:p>
        </w:tc>
        <w:tc>
          <w:tcPr>
            <w:tcW w:w="1134"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6</w:t>
            </w:r>
          </w:p>
        </w:tc>
        <w:tc>
          <w:tcPr>
            <w:tcW w:w="1708" w:type="dxa"/>
            <w:gridSpan w:val="3"/>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8</w:t>
            </w:r>
          </w:p>
        </w:tc>
        <w:tc>
          <w:tcPr>
            <w:tcW w:w="1270"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2</w:t>
            </w:r>
          </w:p>
        </w:tc>
        <w:tc>
          <w:tcPr>
            <w:tcW w:w="1669" w:type="dxa"/>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4</w:t>
            </w:r>
          </w:p>
        </w:tc>
      </w:tr>
      <w:tr w:rsidR="00091A89" w:rsidTr="00B127C0">
        <w:tc>
          <w:tcPr>
            <w:tcW w:w="534" w:type="dxa"/>
          </w:tcPr>
          <w:p w:rsidR="00091A89" w:rsidRDefault="00091A89" w:rsidP="00AE78F8">
            <w:pPr>
              <w:spacing w:line="360" w:lineRule="auto"/>
              <w:rPr>
                <w:rFonts w:ascii="Times New Roman" w:hAnsi="Times New Roman" w:cs="Times New Roman"/>
                <w:sz w:val="28"/>
                <w:szCs w:val="28"/>
              </w:rPr>
            </w:pPr>
          </w:p>
        </w:tc>
        <w:tc>
          <w:tcPr>
            <w:tcW w:w="2268" w:type="dxa"/>
            <w:gridSpan w:val="2"/>
          </w:tcPr>
          <w:p w:rsidR="00091A89" w:rsidRPr="000E5664" w:rsidRDefault="00091A89" w:rsidP="00AE78F8">
            <w:pPr>
              <w:spacing w:line="360" w:lineRule="auto"/>
              <w:rPr>
                <w:rFonts w:ascii="Times New Roman" w:hAnsi="Times New Roman" w:cs="Times New Roman"/>
                <w:b/>
                <w:sz w:val="28"/>
                <w:szCs w:val="28"/>
              </w:rPr>
            </w:pPr>
            <w:r>
              <w:rPr>
                <w:rFonts w:ascii="Times New Roman" w:hAnsi="Times New Roman" w:cs="Times New Roman"/>
                <w:sz w:val="24"/>
                <w:szCs w:val="24"/>
              </w:rPr>
              <w:t xml:space="preserve">         </w:t>
            </w:r>
            <w:r w:rsidRPr="000E5664">
              <w:rPr>
                <w:rFonts w:ascii="Times New Roman" w:hAnsi="Times New Roman" w:cs="Times New Roman"/>
                <w:b/>
                <w:sz w:val="28"/>
                <w:szCs w:val="28"/>
              </w:rPr>
              <w:t>Всего</w:t>
            </w:r>
          </w:p>
        </w:tc>
        <w:tc>
          <w:tcPr>
            <w:tcW w:w="992"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36 </w:t>
            </w:r>
          </w:p>
        </w:tc>
        <w:tc>
          <w:tcPr>
            <w:tcW w:w="1134"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16</w:t>
            </w:r>
          </w:p>
        </w:tc>
        <w:tc>
          <w:tcPr>
            <w:tcW w:w="1708" w:type="dxa"/>
            <w:gridSpan w:val="3"/>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10</w:t>
            </w:r>
          </w:p>
        </w:tc>
        <w:tc>
          <w:tcPr>
            <w:tcW w:w="1270" w:type="dxa"/>
            <w:gridSpan w:val="2"/>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6</w:t>
            </w:r>
          </w:p>
        </w:tc>
        <w:tc>
          <w:tcPr>
            <w:tcW w:w="1669" w:type="dxa"/>
          </w:tcPr>
          <w:p w:rsidR="00091A89" w:rsidRDefault="00091A89" w:rsidP="00AE78F8">
            <w:pPr>
              <w:spacing w:line="360" w:lineRule="auto"/>
              <w:rPr>
                <w:rFonts w:ascii="Times New Roman" w:hAnsi="Times New Roman" w:cs="Times New Roman"/>
                <w:sz w:val="28"/>
                <w:szCs w:val="28"/>
              </w:rPr>
            </w:pPr>
            <w:r>
              <w:rPr>
                <w:rFonts w:ascii="Times New Roman" w:hAnsi="Times New Roman" w:cs="Times New Roman"/>
                <w:sz w:val="28"/>
                <w:szCs w:val="28"/>
              </w:rPr>
              <w:t xml:space="preserve">        4</w:t>
            </w:r>
          </w:p>
        </w:tc>
      </w:tr>
    </w:tbl>
    <w:p w:rsidR="00091A89" w:rsidRDefault="00091A89" w:rsidP="00091A89">
      <w:pPr>
        <w:spacing w:line="360" w:lineRule="auto"/>
        <w:rPr>
          <w:rFonts w:ascii="Times New Roman" w:hAnsi="Times New Roman" w:cs="Times New Roman"/>
          <w:sz w:val="28"/>
          <w:szCs w:val="28"/>
        </w:rPr>
      </w:pPr>
    </w:p>
    <w:p w:rsidR="00091A89" w:rsidRDefault="00091A89" w:rsidP="00091A89">
      <w:pPr>
        <w:spacing w:line="360" w:lineRule="auto"/>
        <w:rPr>
          <w:rFonts w:ascii="Times New Roman" w:hAnsi="Times New Roman" w:cs="Times New Roman"/>
          <w:sz w:val="28"/>
          <w:szCs w:val="28"/>
        </w:rPr>
      </w:pPr>
    </w:p>
    <w:p w:rsidR="00091A89" w:rsidRDefault="00091A89" w:rsidP="00091A89">
      <w:pPr>
        <w:spacing w:line="360" w:lineRule="auto"/>
        <w:rPr>
          <w:rFonts w:ascii="Times New Roman" w:hAnsi="Times New Roman" w:cs="Times New Roman"/>
          <w:sz w:val="28"/>
          <w:szCs w:val="28"/>
        </w:rPr>
      </w:pPr>
    </w:p>
    <w:p w:rsidR="00091A89" w:rsidRDefault="00091A89" w:rsidP="00091A89">
      <w:pPr>
        <w:spacing w:line="360" w:lineRule="auto"/>
        <w:rPr>
          <w:rFonts w:ascii="Times New Roman" w:hAnsi="Times New Roman" w:cs="Times New Roman"/>
          <w:sz w:val="28"/>
          <w:szCs w:val="28"/>
        </w:rPr>
      </w:pPr>
    </w:p>
    <w:p w:rsidR="00091A89" w:rsidRDefault="00091A89" w:rsidP="00091A89">
      <w:pPr>
        <w:spacing w:line="360" w:lineRule="auto"/>
        <w:rPr>
          <w:rFonts w:ascii="Times New Roman" w:hAnsi="Times New Roman" w:cs="Times New Roman"/>
          <w:sz w:val="28"/>
          <w:szCs w:val="28"/>
        </w:rPr>
      </w:pPr>
    </w:p>
    <w:p w:rsidR="00091A89" w:rsidRDefault="00091A89" w:rsidP="00091A89">
      <w:pPr>
        <w:spacing w:line="360" w:lineRule="auto"/>
        <w:rPr>
          <w:rFonts w:ascii="Times New Roman" w:hAnsi="Times New Roman" w:cs="Times New Roman"/>
          <w:sz w:val="28"/>
          <w:szCs w:val="28"/>
        </w:rPr>
      </w:pPr>
    </w:p>
    <w:p w:rsidR="00091A89" w:rsidRDefault="00091A89" w:rsidP="00091A89">
      <w:pPr>
        <w:spacing w:line="360" w:lineRule="auto"/>
        <w:rPr>
          <w:rFonts w:ascii="Times New Roman" w:hAnsi="Times New Roman" w:cs="Times New Roman"/>
          <w:sz w:val="28"/>
          <w:szCs w:val="28"/>
        </w:rPr>
      </w:pPr>
    </w:p>
    <w:p w:rsidR="00091A89" w:rsidRDefault="00091A89" w:rsidP="00091A89">
      <w:pPr>
        <w:spacing w:line="360" w:lineRule="auto"/>
        <w:rPr>
          <w:rFonts w:ascii="Times New Roman" w:hAnsi="Times New Roman" w:cs="Times New Roman"/>
          <w:sz w:val="28"/>
          <w:szCs w:val="28"/>
        </w:rPr>
      </w:pPr>
    </w:p>
    <w:p w:rsidR="00091A89" w:rsidRDefault="00091A89" w:rsidP="00091A89">
      <w:pPr>
        <w:spacing w:line="360" w:lineRule="auto"/>
        <w:rPr>
          <w:rFonts w:ascii="Times New Roman" w:hAnsi="Times New Roman" w:cs="Times New Roman"/>
          <w:sz w:val="28"/>
          <w:szCs w:val="28"/>
        </w:rPr>
      </w:pPr>
    </w:p>
    <w:p w:rsidR="00091A89" w:rsidRPr="00615B3A" w:rsidRDefault="00091A89" w:rsidP="00091A89">
      <w:pPr>
        <w:spacing w:line="360" w:lineRule="auto"/>
        <w:rPr>
          <w:rFonts w:ascii="Times New Roman" w:hAnsi="Times New Roman" w:cs="Times New Roman"/>
          <w:sz w:val="28"/>
          <w:szCs w:val="28"/>
        </w:rPr>
      </w:pPr>
    </w:p>
    <w:p w:rsidR="00091A89" w:rsidRPr="00615B3A" w:rsidRDefault="00091A89" w:rsidP="00091A89">
      <w:pPr>
        <w:spacing w:line="360" w:lineRule="auto"/>
        <w:rPr>
          <w:rFonts w:ascii="Times New Roman" w:hAnsi="Times New Roman" w:cs="Times New Roman"/>
          <w:sz w:val="28"/>
          <w:szCs w:val="28"/>
        </w:rPr>
      </w:pPr>
    </w:p>
    <w:p w:rsidR="00091A89" w:rsidRDefault="00091A89" w:rsidP="00091A89">
      <w:pPr>
        <w:spacing w:line="360" w:lineRule="auto"/>
        <w:rPr>
          <w:rFonts w:ascii="Times New Roman" w:hAnsi="Times New Roman" w:cs="Times New Roman"/>
          <w:sz w:val="28"/>
          <w:szCs w:val="28"/>
        </w:rPr>
      </w:pPr>
    </w:p>
    <w:p w:rsidR="00091A89" w:rsidRDefault="00091A89" w:rsidP="00091A89">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B127C0" w:rsidRDefault="00B127C0" w:rsidP="00091A89">
      <w:pPr>
        <w:spacing w:line="360" w:lineRule="auto"/>
        <w:rPr>
          <w:rFonts w:ascii="Times New Roman" w:hAnsi="Times New Roman" w:cs="Times New Roman"/>
          <w:sz w:val="28"/>
          <w:szCs w:val="28"/>
        </w:rPr>
      </w:pPr>
    </w:p>
    <w:p w:rsidR="00B127C0" w:rsidRDefault="00B127C0" w:rsidP="00091A89">
      <w:pPr>
        <w:spacing w:line="360" w:lineRule="auto"/>
        <w:rPr>
          <w:rFonts w:ascii="Times New Roman" w:hAnsi="Times New Roman" w:cs="Times New Roman"/>
          <w:sz w:val="28"/>
          <w:szCs w:val="28"/>
        </w:rPr>
      </w:pPr>
    </w:p>
    <w:p w:rsidR="00B127C0" w:rsidRDefault="00B127C0" w:rsidP="00091A89">
      <w:pPr>
        <w:spacing w:line="360" w:lineRule="auto"/>
        <w:rPr>
          <w:rFonts w:ascii="Times New Roman" w:hAnsi="Times New Roman" w:cs="Times New Roman"/>
          <w:sz w:val="28"/>
          <w:szCs w:val="28"/>
        </w:rPr>
      </w:pPr>
    </w:p>
    <w:p w:rsidR="00091A89" w:rsidRDefault="00091A89" w:rsidP="00091A89">
      <w:pPr>
        <w:spacing w:line="360" w:lineRule="auto"/>
        <w:rPr>
          <w:rFonts w:ascii="Times New Roman" w:hAnsi="Times New Roman" w:cs="Times New Roman"/>
          <w:sz w:val="28"/>
          <w:szCs w:val="28"/>
        </w:rPr>
      </w:pPr>
    </w:p>
    <w:p w:rsidR="00091A89" w:rsidRDefault="00091A89" w:rsidP="00091A89">
      <w:pPr>
        <w:spacing w:line="360" w:lineRule="auto"/>
        <w:rPr>
          <w:rFonts w:ascii="Times New Roman" w:hAnsi="Times New Roman" w:cs="Times New Roman"/>
          <w:sz w:val="28"/>
          <w:szCs w:val="28"/>
        </w:rPr>
      </w:pPr>
    </w:p>
    <w:p w:rsidR="00091A89" w:rsidRDefault="00091A89" w:rsidP="00091A89">
      <w:pPr>
        <w:spacing w:line="360" w:lineRule="auto"/>
        <w:rPr>
          <w:rFonts w:ascii="Times New Roman" w:hAnsi="Times New Roman" w:cs="Times New Roman"/>
          <w:sz w:val="28"/>
          <w:szCs w:val="28"/>
        </w:rPr>
      </w:pPr>
    </w:p>
    <w:p w:rsidR="00091A89" w:rsidRPr="007A6EF5" w:rsidRDefault="00091A89" w:rsidP="00091A89">
      <w:pPr>
        <w:spacing w:line="360" w:lineRule="auto"/>
        <w:rPr>
          <w:rFonts w:ascii="Times New Roman" w:hAnsi="Times New Roman" w:cs="Times New Roman"/>
          <w:b/>
          <w:sz w:val="28"/>
          <w:szCs w:val="28"/>
        </w:rPr>
      </w:pPr>
      <w:r w:rsidRPr="00A72D62">
        <w:rPr>
          <w:rFonts w:ascii="Times New Roman" w:hAnsi="Times New Roman" w:cs="Times New Roman"/>
          <w:b/>
          <w:sz w:val="28"/>
          <w:szCs w:val="28"/>
        </w:rPr>
        <w:lastRenderedPageBreak/>
        <w:t xml:space="preserve"> Тема:</w:t>
      </w:r>
      <w:r>
        <w:rPr>
          <w:rFonts w:ascii="Times New Roman" w:hAnsi="Times New Roman" w:cs="Times New Roman"/>
          <w:sz w:val="28"/>
          <w:szCs w:val="28"/>
        </w:rPr>
        <w:t xml:space="preserve"> «</w:t>
      </w:r>
      <w:r w:rsidRPr="007A6EF5">
        <w:rPr>
          <w:rFonts w:ascii="Times New Roman" w:hAnsi="Times New Roman" w:cs="Times New Roman"/>
          <w:b/>
          <w:sz w:val="28"/>
          <w:szCs w:val="28"/>
        </w:rPr>
        <w:t>Государственная  политика по противодействию терроризму</w:t>
      </w:r>
      <w:r>
        <w:rPr>
          <w:rFonts w:ascii="Times New Roman" w:hAnsi="Times New Roman" w:cs="Times New Roman"/>
          <w:b/>
          <w:sz w:val="28"/>
          <w:szCs w:val="28"/>
        </w:rPr>
        <w:t>»</w:t>
      </w:r>
    </w:p>
    <w:p w:rsidR="00091A89" w:rsidRDefault="00091A89" w:rsidP="00091A89">
      <w:pPr>
        <w:spacing w:line="360" w:lineRule="auto"/>
      </w:pPr>
    </w:p>
    <w:tbl>
      <w:tblPr>
        <w:tblW w:w="9165" w:type="dxa"/>
        <w:tblCellSpacing w:w="15" w:type="dxa"/>
        <w:tblBorders>
          <w:top w:val="single" w:sz="2" w:space="0" w:color="FFFFFF"/>
          <w:left w:val="single" w:sz="2" w:space="0" w:color="FFFFFF"/>
          <w:bottom w:val="single" w:sz="2" w:space="0" w:color="FFFFFF"/>
          <w:right w:val="single" w:sz="2" w:space="0" w:color="FFFFFF"/>
        </w:tblBorders>
        <w:shd w:val="clear" w:color="auto" w:fill="FFFFFF"/>
        <w:tblCellMar>
          <w:top w:w="15" w:type="dxa"/>
          <w:left w:w="15" w:type="dxa"/>
          <w:bottom w:w="15" w:type="dxa"/>
          <w:right w:w="15" w:type="dxa"/>
        </w:tblCellMar>
        <w:tblLook w:val="04A0"/>
      </w:tblPr>
      <w:tblGrid>
        <w:gridCol w:w="9165"/>
      </w:tblGrid>
      <w:tr w:rsidR="00091A89" w:rsidRPr="007A6EF5" w:rsidTr="00AE78F8">
        <w:trPr>
          <w:tblCellSpacing w:w="15" w:type="dxa"/>
        </w:trPr>
        <w:tc>
          <w:tcPr>
            <w:tcW w:w="0" w:type="auto"/>
            <w:shd w:val="clear" w:color="auto" w:fill="FFFFFF"/>
            <w:hideMark/>
          </w:tcPr>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bCs/>
                <w:sz w:val="28"/>
                <w:szCs w:val="28"/>
                <w:lang w:eastAsia="ru-RU"/>
              </w:rPr>
              <w:t xml:space="preserve">         </w:t>
            </w:r>
            <w:r w:rsidRPr="007A6EF5">
              <w:rPr>
                <w:rFonts w:ascii="Times New Roman" w:hAnsi="Times New Roman" w:cs="Times New Roman"/>
                <w:bCs/>
                <w:sz w:val="28"/>
                <w:szCs w:val="28"/>
                <w:lang w:eastAsia="ru-RU"/>
              </w:rPr>
              <w:t>Стратегическая цель государственной политики - создание эффективной государственной системы противодействия терроризму на основе:</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7A6EF5">
              <w:rPr>
                <w:rFonts w:ascii="Times New Roman" w:hAnsi="Times New Roman" w:cs="Times New Roman"/>
                <w:sz w:val="28"/>
                <w:szCs w:val="28"/>
                <w:lang w:eastAsia="ru-RU"/>
              </w:rPr>
              <w:t xml:space="preserve"> создания единой государственной системы управления в кризисных ситуациях, предусматривающей выработку адекватных мер по предупреждению, выявлению и пресечению террористических акций в любой форме и соответствующей складывающейся оперативной обстановке и тенденциям развития терроризма;</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7A6EF5">
              <w:rPr>
                <w:rFonts w:ascii="Times New Roman" w:hAnsi="Times New Roman" w:cs="Times New Roman"/>
                <w:sz w:val="28"/>
                <w:szCs w:val="28"/>
                <w:lang w:eastAsia="ru-RU"/>
              </w:rPr>
              <w:t xml:space="preserve"> координации деятельности федеральных органов исполнительной власти по предотвращению и пресечению террористических актов, в том числе на ядерных объектах, а также с использованием средств массового поражения.</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A6EF5">
              <w:rPr>
                <w:rFonts w:ascii="Times New Roman" w:hAnsi="Times New Roman" w:cs="Times New Roman"/>
                <w:sz w:val="28"/>
                <w:szCs w:val="28"/>
                <w:lang w:eastAsia="ru-RU"/>
              </w:rPr>
              <w:t>Достижение указанной стратегической цели государственной политики возможно на основе результатов соответствующей корректировки существующей нормативно-правовой базы и разработки новых законодательных актов, отвечающих требованиям современных реалий. Нормативно-правовая база должна обеспечить необходимые условия для последовательной и эффективной борьбы с терроризмом.</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С</w:t>
            </w:r>
            <w:r w:rsidRPr="007A6EF5">
              <w:rPr>
                <w:rFonts w:ascii="Times New Roman" w:hAnsi="Times New Roman" w:cs="Times New Roman"/>
                <w:sz w:val="28"/>
                <w:szCs w:val="28"/>
                <w:lang w:eastAsia="ru-RU"/>
              </w:rPr>
              <w:t xml:space="preserve">охранение террористической угрозы как фактора нестабильности в нашей стране отвечает интересам ряда мировых держав, стремящихся под предлогом ведения «глобальной войны против терроризма» получить односторонние геополитические и геоэкономические преимущества. </w:t>
            </w:r>
            <w:proofErr w:type="gramStart"/>
            <w:r>
              <w:rPr>
                <w:rFonts w:ascii="Times New Roman" w:hAnsi="Times New Roman" w:cs="Times New Roman"/>
                <w:sz w:val="28"/>
                <w:szCs w:val="28"/>
                <w:lang w:eastAsia="ru-RU"/>
              </w:rPr>
              <w:t>Ц</w:t>
            </w:r>
            <w:r w:rsidRPr="007A6EF5">
              <w:rPr>
                <w:rFonts w:ascii="Times New Roman" w:hAnsi="Times New Roman" w:cs="Times New Roman"/>
                <w:sz w:val="28"/>
                <w:szCs w:val="28"/>
                <w:lang w:eastAsia="ru-RU"/>
              </w:rPr>
              <w:t xml:space="preserve">ели </w:t>
            </w:r>
            <w:r>
              <w:rPr>
                <w:rFonts w:ascii="Times New Roman" w:hAnsi="Times New Roman" w:cs="Times New Roman"/>
                <w:sz w:val="28"/>
                <w:szCs w:val="28"/>
                <w:lang w:eastAsia="ru-RU"/>
              </w:rPr>
              <w:t xml:space="preserve"> г</w:t>
            </w:r>
            <w:r w:rsidRPr="007A6EF5">
              <w:rPr>
                <w:rFonts w:ascii="Times New Roman" w:hAnsi="Times New Roman" w:cs="Times New Roman"/>
                <w:sz w:val="28"/>
                <w:szCs w:val="28"/>
                <w:lang w:eastAsia="ru-RU"/>
              </w:rPr>
              <w:t xml:space="preserve">осударственной стратегии могут быть достигнуты при условии адекватного воздействия на </w:t>
            </w:r>
            <w:r>
              <w:rPr>
                <w:rFonts w:ascii="Times New Roman" w:hAnsi="Times New Roman" w:cs="Times New Roman"/>
                <w:sz w:val="28"/>
                <w:szCs w:val="28"/>
                <w:lang w:eastAsia="ru-RU"/>
              </w:rPr>
              <w:t xml:space="preserve">различные </w:t>
            </w:r>
            <w:r w:rsidRPr="007A6EF5">
              <w:rPr>
                <w:rFonts w:ascii="Times New Roman" w:hAnsi="Times New Roman" w:cs="Times New Roman"/>
                <w:sz w:val="28"/>
                <w:szCs w:val="28"/>
                <w:lang w:eastAsia="ru-RU"/>
              </w:rPr>
              <w:t xml:space="preserve">зарубежные источники террористической угрозы и силы, заинтересованные в сохранении этой угрозы в качестве средства давления </w:t>
            </w:r>
            <w:r>
              <w:rPr>
                <w:rFonts w:ascii="Times New Roman" w:hAnsi="Times New Roman" w:cs="Times New Roman"/>
                <w:sz w:val="28"/>
                <w:szCs w:val="28"/>
                <w:lang w:eastAsia="ru-RU"/>
              </w:rPr>
              <w:t xml:space="preserve">и ослаблении </w:t>
            </w:r>
            <w:r w:rsidRPr="007A6EF5">
              <w:rPr>
                <w:rFonts w:ascii="Times New Roman" w:hAnsi="Times New Roman" w:cs="Times New Roman"/>
                <w:sz w:val="28"/>
                <w:szCs w:val="28"/>
                <w:lang w:eastAsia="ru-RU"/>
              </w:rPr>
              <w:lastRenderedPageBreak/>
              <w:t>Российск</w:t>
            </w:r>
            <w:r>
              <w:rPr>
                <w:rFonts w:ascii="Times New Roman" w:hAnsi="Times New Roman" w:cs="Times New Roman"/>
                <w:sz w:val="28"/>
                <w:szCs w:val="28"/>
                <w:lang w:eastAsia="ru-RU"/>
              </w:rPr>
              <w:t xml:space="preserve">ой </w:t>
            </w:r>
            <w:r w:rsidRPr="007A6EF5">
              <w:rPr>
                <w:rFonts w:ascii="Times New Roman" w:hAnsi="Times New Roman" w:cs="Times New Roman"/>
                <w:sz w:val="28"/>
                <w:szCs w:val="28"/>
                <w:lang w:eastAsia="ru-RU"/>
              </w:rPr>
              <w:t xml:space="preserve"> Федераци</w:t>
            </w:r>
            <w:r>
              <w:rPr>
                <w:rFonts w:ascii="Times New Roman" w:hAnsi="Times New Roman" w:cs="Times New Roman"/>
                <w:sz w:val="28"/>
                <w:szCs w:val="28"/>
                <w:lang w:eastAsia="ru-RU"/>
              </w:rPr>
              <w:t>и.</w:t>
            </w:r>
            <w:proofErr w:type="gramEnd"/>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A6EF5">
              <w:rPr>
                <w:rFonts w:ascii="Times New Roman" w:hAnsi="Times New Roman" w:cs="Times New Roman"/>
                <w:sz w:val="28"/>
                <w:szCs w:val="28"/>
                <w:lang w:eastAsia="ru-RU"/>
              </w:rPr>
              <w:t xml:space="preserve">В рамках реализации замысла и достижения основной цели государственной стратегии противодействия терроризму </w:t>
            </w:r>
            <w:r>
              <w:rPr>
                <w:rFonts w:ascii="Times New Roman" w:hAnsi="Times New Roman" w:cs="Times New Roman"/>
                <w:sz w:val="28"/>
                <w:szCs w:val="28"/>
                <w:lang w:eastAsia="ru-RU"/>
              </w:rPr>
              <w:t xml:space="preserve">проводится </w:t>
            </w:r>
            <w:r w:rsidRPr="007A6EF5">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определенная </w:t>
            </w:r>
            <w:r w:rsidRPr="007A6EF5">
              <w:rPr>
                <w:rFonts w:ascii="Times New Roman" w:hAnsi="Times New Roman" w:cs="Times New Roman"/>
                <w:sz w:val="28"/>
                <w:szCs w:val="28"/>
                <w:lang w:eastAsia="ru-RU"/>
              </w:rPr>
              <w:t>превентивн</w:t>
            </w:r>
            <w:r>
              <w:rPr>
                <w:rFonts w:ascii="Times New Roman" w:hAnsi="Times New Roman" w:cs="Times New Roman"/>
                <w:sz w:val="28"/>
                <w:szCs w:val="28"/>
                <w:lang w:eastAsia="ru-RU"/>
              </w:rPr>
              <w:t>ая</w:t>
            </w:r>
            <w:r w:rsidRPr="007A6EF5">
              <w:rPr>
                <w:rFonts w:ascii="Times New Roman" w:hAnsi="Times New Roman" w:cs="Times New Roman"/>
                <w:sz w:val="28"/>
                <w:szCs w:val="28"/>
                <w:lang w:eastAsia="ru-RU"/>
              </w:rPr>
              <w:t xml:space="preserve"> работ</w:t>
            </w:r>
            <w:r>
              <w:rPr>
                <w:rFonts w:ascii="Times New Roman" w:hAnsi="Times New Roman" w:cs="Times New Roman"/>
                <w:sz w:val="28"/>
                <w:szCs w:val="28"/>
                <w:lang w:eastAsia="ru-RU"/>
              </w:rPr>
              <w:t>а</w:t>
            </w:r>
            <w:r w:rsidRPr="007A6EF5">
              <w:rPr>
                <w:rFonts w:ascii="Times New Roman" w:hAnsi="Times New Roman" w:cs="Times New Roman"/>
                <w:sz w:val="28"/>
                <w:szCs w:val="28"/>
                <w:lang w:eastAsia="ru-RU"/>
              </w:rPr>
              <w:t>.</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Уделяется внимания </w:t>
            </w:r>
            <w:r w:rsidRPr="007A6EF5">
              <w:rPr>
                <w:rFonts w:ascii="Times New Roman" w:hAnsi="Times New Roman" w:cs="Times New Roman"/>
                <w:sz w:val="28"/>
                <w:szCs w:val="28"/>
                <w:lang w:eastAsia="ru-RU"/>
              </w:rPr>
              <w:t>развит</w:t>
            </w:r>
            <w:r>
              <w:rPr>
                <w:rFonts w:ascii="Times New Roman" w:hAnsi="Times New Roman" w:cs="Times New Roman"/>
                <w:sz w:val="28"/>
                <w:szCs w:val="28"/>
                <w:lang w:eastAsia="ru-RU"/>
              </w:rPr>
              <w:t xml:space="preserve">ию  </w:t>
            </w:r>
            <w:r w:rsidRPr="007A6EF5">
              <w:rPr>
                <w:rFonts w:ascii="Times New Roman" w:hAnsi="Times New Roman" w:cs="Times New Roman"/>
                <w:sz w:val="28"/>
                <w:szCs w:val="28"/>
                <w:lang w:eastAsia="ru-RU"/>
              </w:rPr>
              <w:t>общегосударственн</w:t>
            </w:r>
            <w:r>
              <w:rPr>
                <w:rFonts w:ascii="Times New Roman" w:hAnsi="Times New Roman" w:cs="Times New Roman"/>
                <w:sz w:val="28"/>
                <w:szCs w:val="28"/>
                <w:lang w:eastAsia="ru-RU"/>
              </w:rPr>
              <w:t xml:space="preserve">ой </w:t>
            </w:r>
            <w:r w:rsidRPr="007A6EF5">
              <w:rPr>
                <w:rFonts w:ascii="Times New Roman" w:hAnsi="Times New Roman" w:cs="Times New Roman"/>
                <w:sz w:val="28"/>
                <w:szCs w:val="28"/>
                <w:lang w:eastAsia="ru-RU"/>
              </w:rPr>
              <w:t xml:space="preserve"> систем</w:t>
            </w:r>
            <w:r>
              <w:rPr>
                <w:rFonts w:ascii="Times New Roman" w:hAnsi="Times New Roman" w:cs="Times New Roman"/>
                <w:sz w:val="28"/>
                <w:szCs w:val="28"/>
                <w:lang w:eastAsia="ru-RU"/>
              </w:rPr>
              <w:t>ы</w:t>
            </w:r>
            <w:r w:rsidRPr="007A6EF5">
              <w:rPr>
                <w:rFonts w:ascii="Times New Roman" w:hAnsi="Times New Roman" w:cs="Times New Roman"/>
                <w:sz w:val="28"/>
                <w:szCs w:val="28"/>
                <w:lang w:eastAsia="ru-RU"/>
              </w:rPr>
              <w:t xml:space="preserve"> мер профилактики терроризма - превентивн</w:t>
            </w:r>
            <w:r>
              <w:rPr>
                <w:rFonts w:ascii="Times New Roman" w:hAnsi="Times New Roman" w:cs="Times New Roman"/>
                <w:sz w:val="28"/>
                <w:szCs w:val="28"/>
                <w:lang w:eastAsia="ru-RU"/>
              </w:rPr>
              <w:t>ой</w:t>
            </w:r>
            <w:r w:rsidRPr="007A6EF5">
              <w:rPr>
                <w:rFonts w:ascii="Times New Roman" w:hAnsi="Times New Roman" w:cs="Times New Roman"/>
                <w:sz w:val="28"/>
                <w:szCs w:val="28"/>
                <w:lang w:eastAsia="ru-RU"/>
              </w:rPr>
              <w:t xml:space="preserve"> систем</w:t>
            </w:r>
            <w:r>
              <w:rPr>
                <w:rFonts w:ascii="Times New Roman" w:hAnsi="Times New Roman" w:cs="Times New Roman"/>
                <w:sz w:val="28"/>
                <w:szCs w:val="28"/>
                <w:lang w:eastAsia="ru-RU"/>
              </w:rPr>
              <w:t>ы</w:t>
            </w:r>
            <w:r w:rsidRPr="007A6EF5">
              <w:rPr>
                <w:rFonts w:ascii="Times New Roman" w:hAnsi="Times New Roman" w:cs="Times New Roman"/>
                <w:sz w:val="28"/>
                <w:szCs w:val="28"/>
                <w:lang w:eastAsia="ru-RU"/>
              </w:rPr>
              <w:t>, охватывающ</w:t>
            </w:r>
            <w:r>
              <w:rPr>
                <w:rFonts w:ascii="Times New Roman" w:hAnsi="Times New Roman" w:cs="Times New Roman"/>
                <w:sz w:val="28"/>
                <w:szCs w:val="28"/>
                <w:lang w:eastAsia="ru-RU"/>
              </w:rPr>
              <w:t>ей</w:t>
            </w:r>
            <w:r w:rsidRPr="007A6EF5">
              <w:rPr>
                <w:rFonts w:ascii="Times New Roman" w:hAnsi="Times New Roman" w:cs="Times New Roman"/>
                <w:sz w:val="28"/>
                <w:szCs w:val="28"/>
                <w:lang w:eastAsia="ru-RU"/>
              </w:rPr>
              <w:t xml:space="preserve"> структуры исполнительной власти и правоохранительные органы, общественные организации и конфессиональные институты.</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bCs/>
                <w:sz w:val="28"/>
                <w:szCs w:val="28"/>
                <w:lang w:eastAsia="ru-RU"/>
              </w:rPr>
              <w:t xml:space="preserve">          </w:t>
            </w:r>
            <w:r w:rsidRPr="007A6EF5">
              <w:rPr>
                <w:rFonts w:ascii="Times New Roman" w:hAnsi="Times New Roman" w:cs="Times New Roman"/>
                <w:bCs/>
                <w:sz w:val="28"/>
                <w:szCs w:val="28"/>
                <w:lang w:eastAsia="ru-RU"/>
              </w:rPr>
              <w:t>Превентивная система включа</w:t>
            </w:r>
            <w:r>
              <w:rPr>
                <w:rFonts w:ascii="Times New Roman" w:hAnsi="Times New Roman" w:cs="Times New Roman"/>
                <w:bCs/>
                <w:sz w:val="28"/>
                <w:szCs w:val="28"/>
                <w:lang w:eastAsia="ru-RU"/>
              </w:rPr>
              <w:t>ет в себя</w:t>
            </w:r>
            <w:r w:rsidRPr="007A6EF5">
              <w:rPr>
                <w:rFonts w:ascii="Times New Roman" w:hAnsi="Times New Roman" w:cs="Times New Roman"/>
                <w:bCs/>
                <w:sz w:val="28"/>
                <w:szCs w:val="28"/>
                <w:lang w:eastAsia="ru-RU"/>
              </w:rPr>
              <w:t>:</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7A6EF5">
              <w:rPr>
                <w:rFonts w:ascii="Times New Roman" w:hAnsi="Times New Roman" w:cs="Times New Roman"/>
                <w:sz w:val="28"/>
                <w:szCs w:val="28"/>
                <w:lang w:eastAsia="ru-RU"/>
              </w:rPr>
              <w:t xml:space="preserve"> доктрину безопасности, одновременно являющуюся определённой идеологией или системой целей, способной объединить общество;</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7A6EF5">
              <w:rPr>
                <w:rFonts w:ascii="Times New Roman" w:hAnsi="Times New Roman" w:cs="Times New Roman"/>
                <w:sz w:val="28"/>
                <w:szCs w:val="28"/>
                <w:lang w:eastAsia="ru-RU"/>
              </w:rPr>
              <w:t xml:space="preserve"> систему законов, позволяющих защитить интересы общества на ранних стадиях подготовки наиболее опасных преступлений;</w:t>
            </w:r>
          </w:p>
          <w:p w:rsidR="00091A89"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7A6EF5">
              <w:rPr>
                <w:rFonts w:ascii="Times New Roman" w:hAnsi="Times New Roman" w:cs="Times New Roman"/>
                <w:sz w:val="28"/>
                <w:szCs w:val="28"/>
                <w:lang w:eastAsia="ru-RU"/>
              </w:rPr>
              <w:t xml:space="preserve"> общественную систему безопасности, включающую совокупность государственных органов, общественных институтов и организаций, которая базируется на активности населения и способности общества противостоять террористической угрозе, иным криминальным вызовам.</w:t>
            </w:r>
          </w:p>
          <w:p w:rsidR="00091A89" w:rsidRPr="007A6EF5" w:rsidRDefault="00091A89" w:rsidP="00AE78F8">
            <w:pPr>
              <w:spacing w:line="360" w:lineRule="auto"/>
              <w:ind w:right="283"/>
              <w:jc w:val="both"/>
              <w:rPr>
                <w:rFonts w:ascii="Times New Roman" w:hAnsi="Times New Roman" w:cs="Times New Roman"/>
                <w:sz w:val="28"/>
                <w:szCs w:val="28"/>
                <w:lang w:eastAsia="ru-RU"/>
              </w:rPr>
            </w:pPr>
          </w:p>
          <w:p w:rsidR="00091A89"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A6EF5">
              <w:rPr>
                <w:rFonts w:ascii="Times New Roman" w:hAnsi="Times New Roman" w:cs="Times New Roman"/>
                <w:sz w:val="28"/>
                <w:szCs w:val="28"/>
                <w:lang w:eastAsia="ru-RU"/>
              </w:rPr>
              <w:t>Приоритетные задачи государства в борьбе с терроризмом</w:t>
            </w:r>
            <w:r>
              <w:rPr>
                <w:rFonts w:ascii="Times New Roman" w:hAnsi="Times New Roman" w:cs="Times New Roman"/>
                <w:sz w:val="28"/>
                <w:szCs w:val="28"/>
                <w:lang w:eastAsia="ru-RU"/>
              </w:rPr>
              <w:t>:</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1.  С</w:t>
            </w:r>
            <w:r w:rsidRPr="007A6EF5">
              <w:rPr>
                <w:rFonts w:ascii="Times New Roman" w:hAnsi="Times New Roman" w:cs="Times New Roman"/>
                <w:sz w:val="28"/>
                <w:szCs w:val="28"/>
                <w:lang w:eastAsia="ru-RU"/>
              </w:rPr>
              <w:t>оздание соответствующего комплекса мер правового характера. Важнейшей задачей укрепления международной правовой базы антикриминальной деятельности является формирование единого международного организационно-правового поля борьбы с организованной преступностью и терроризмом, включающего:</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2. Я</w:t>
            </w:r>
            <w:r w:rsidRPr="007A6EF5">
              <w:rPr>
                <w:rFonts w:ascii="Times New Roman" w:hAnsi="Times New Roman" w:cs="Times New Roman"/>
                <w:sz w:val="28"/>
                <w:szCs w:val="28"/>
                <w:lang w:eastAsia="ru-RU"/>
              </w:rPr>
              <w:t>сное и общепризнанное определение современных криминальных вызовов, в том числе и терроризма;</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3.</w:t>
            </w:r>
            <w:r w:rsidRPr="007A6EF5">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А</w:t>
            </w:r>
            <w:r w:rsidRPr="007A6EF5">
              <w:rPr>
                <w:rFonts w:ascii="Times New Roman" w:hAnsi="Times New Roman" w:cs="Times New Roman"/>
                <w:sz w:val="28"/>
                <w:szCs w:val="28"/>
                <w:lang w:eastAsia="ru-RU"/>
              </w:rPr>
              <w:t>декватную юридическую основу для проведения практических мер по розыску и наказанию исполнителей, организаторов террористических акций;</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4.</w:t>
            </w:r>
            <w:r w:rsidRPr="007A6EF5">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С</w:t>
            </w:r>
            <w:r w:rsidRPr="007A6EF5">
              <w:rPr>
                <w:rFonts w:ascii="Times New Roman" w:hAnsi="Times New Roman" w:cs="Times New Roman"/>
                <w:sz w:val="28"/>
                <w:szCs w:val="28"/>
                <w:lang w:eastAsia="ru-RU"/>
              </w:rPr>
              <w:t>оздание глобальной системы противодействия терроризму и другим угрозам и вызовам;</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5.</w:t>
            </w:r>
            <w:r w:rsidRPr="007A6EF5">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Н</w:t>
            </w:r>
            <w:r w:rsidRPr="007A6EF5">
              <w:rPr>
                <w:rFonts w:ascii="Times New Roman" w:hAnsi="Times New Roman" w:cs="Times New Roman"/>
                <w:sz w:val="28"/>
                <w:szCs w:val="28"/>
                <w:lang w:eastAsia="ru-RU"/>
              </w:rPr>
              <w:t>алаживание практического сотрудничества региональных организаций;</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6.</w:t>
            </w:r>
            <w:r w:rsidRPr="007A6EF5">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Р</w:t>
            </w:r>
            <w:r w:rsidRPr="007A6EF5">
              <w:rPr>
                <w:rFonts w:ascii="Times New Roman" w:hAnsi="Times New Roman" w:cs="Times New Roman"/>
                <w:sz w:val="28"/>
                <w:szCs w:val="28"/>
                <w:lang w:eastAsia="ru-RU"/>
              </w:rPr>
              <w:t>азвитие взаимодействия внешнеполитических ведомств и непосредственно правоохранительных органов разных стран на много</w:t>
            </w:r>
            <w:r>
              <w:rPr>
                <w:rFonts w:ascii="Times New Roman" w:hAnsi="Times New Roman" w:cs="Times New Roman"/>
                <w:sz w:val="28"/>
                <w:szCs w:val="28"/>
                <w:lang w:eastAsia="ru-RU"/>
              </w:rPr>
              <w:t xml:space="preserve"> </w:t>
            </w:r>
            <w:r w:rsidRPr="007A6EF5">
              <w:rPr>
                <w:rFonts w:ascii="Times New Roman" w:hAnsi="Times New Roman" w:cs="Times New Roman"/>
                <w:sz w:val="28"/>
                <w:szCs w:val="28"/>
                <w:lang w:eastAsia="ru-RU"/>
              </w:rPr>
              <w:t xml:space="preserve">- и </w:t>
            </w:r>
            <w:proofErr w:type="gramStart"/>
            <w:r w:rsidRPr="007A6EF5">
              <w:rPr>
                <w:rFonts w:ascii="Times New Roman" w:hAnsi="Times New Roman" w:cs="Times New Roman"/>
                <w:sz w:val="28"/>
                <w:szCs w:val="28"/>
                <w:lang w:eastAsia="ru-RU"/>
              </w:rPr>
              <w:t>двустороннем</w:t>
            </w:r>
            <w:proofErr w:type="gramEnd"/>
            <w:r w:rsidRPr="007A6EF5">
              <w:rPr>
                <w:rFonts w:ascii="Times New Roman" w:hAnsi="Times New Roman" w:cs="Times New Roman"/>
                <w:sz w:val="28"/>
                <w:szCs w:val="28"/>
                <w:lang w:eastAsia="ru-RU"/>
              </w:rPr>
              <w:t xml:space="preserve"> уровнях;</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7.</w:t>
            </w:r>
            <w:r w:rsidRPr="007A6EF5">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О</w:t>
            </w:r>
            <w:r w:rsidRPr="007A6EF5">
              <w:rPr>
                <w:rFonts w:ascii="Times New Roman" w:hAnsi="Times New Roman" w:cs="Times New Roman"/>
                <w:sz w:val="28"/>
                <w:szCs w:val="28"/>
                <w:lang w:eastAsia="ru-RU"/>
              </w:rPr>
              <w:t>существление комплекса мер по нейтрализации политики «двойных стандартов» в оценке фактов борьбы с терроризмом (это необходимо сделать как в рамках деятельности Европарламента и ОБСЕ, так и в практике деятельности Конгресса США);</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8.</w:t>
            </w:r>
            <w:r w:rsidRPr="007A6EF5">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Ф</w:t>
            </w:r>
            <w:r w:rsidRPr="007A6EF5">
              <w:rPr>
                <w:rFonts w:ascii="Times New Roman" w:hAnsi="Times New Roman" w:cs="Times New Roman"/>
                <w:sz w:val="28"/>
                <w:szCs w:val="28"/>
                <w:lang w:eastAsia="ru-RU"/>
              </w:rPr>
              <w:t xml:space="preserve">ормирование единого для всех стран списка террористов, международных террористических организаций, </w:t>
            </w:r>
            <w:proofErr w:type="gramStart"/>
            <w:r w:rsidRPr="007A6EF5">
              <w:rPr>
                <w:rFonts w:ascii="Times New Roman" w:hAnsi="Times New Roman" w:cs="Times New Roman"/>
                <w:sz w:val="28"/>
                <w:szCs w:val="28"/>
                <w:lang w:eastAsia="ru-RU"/>
              </w:rPr>
              <w:t>контроль за</w:t>
            </w:r>
            <w:proofErr w:type="gramEnd"/>
            <w:r w:rsidRPr="007A6EF5">
              <w:rPr>
                <w:rFonts w:ascii="Times New Roman" w:hAnsi="Times New Roman" w:cs="Times New Roman"/>
                <w:sz w:val="28"/>
                <w:szCs w:val="28"/>
                <w:lang w:eastAsia="ru-RU"/>
              </w:rPr>
              <w:t xml:space="preserve"> перемещением их членов, движениями средств на банковских счетах;</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9.</w:t>
            </w:r>
            <w:r w:rsidRPr="007A6EF5">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Т</w:t>
            </w:r>
            <w:r w:rsidRPr="007A6EF5">
              <w:rPr>
                <w:rFonts w:ascii="Times New Roman" w:hAnsi="Times New Roman" w:cs="Times New Roman"/>
                <w:sz w:val="28"/>
                <w:szCs w:val="28"/>
                <w:lang w:eastAsia="ru-RU"/>
              </w:rPr>
              <w:t>есное информационное взаимодействие правоохранительных органов разных стран.</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A6EF5">
              <w:rPr>
                <w:rFonts w:ascii="Times New Roman" w:hAnsi="Times New Roman" w:cs="Times New Roman"/>
                <w:sz w:val="28"/>
                <w:szCs w:val="28"/>
                <w:lang w:eastAsia="ru-RU"/>
              </w:rPr>
              <w:t>На законодательном уровне прин</w:t>
            </w:r>
            <w:r>
              <w:rPr>
                <w:rFonts w:ascii="Times New Roman" w:hAnsi="Times New Roman" w:cs="Times New Roman"/>
                <w:sz w:val="28"/>
                <w:szCs w:val="28"/>
                <w:lang w:eastAsia="ru-RU"/>
              </w:rPr>
              <w:t xml:space="preserve">имаются различные </w:t>
            </w:r>
            <w:r w:rsidRPr="007A6EF5">
              <w:rPr>
                <w:rFonts w:ascii="Times New Roman" w:hAnsi="Times New Roman" w:cs="Times New Roman"/>
                <w:sz w:val="28"/>
                <w:szCs w:val="28"/>
                <w:lang w:eastAsia="ru-RU"/>
              </w:rPr>
              <w:t>правовые решения, обеспечивающие органам исполнительной и судебной власти возможность эффективно противодействовать легализации («отмыванию») доходов, полученных в результате преступной деятельности, а также направляемых на финансирование терроризма.</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roofErr w:type="gramStart"/>
            <w:r>
              <w:rPr>
                <w:rFonts w:ascii="Times New Roman" w:hAnsi="Times New Roman" w:cs="Times New Roman"/>
                <w:sz w:val="28"/>
                <w:szCs w:val="28"/>
                <w:lang w:eastAsia="ru-RU"/>
              </w:rPr>
              <w:t>Важное значение</w:t>
            </w:r>
            <w:proofErr w:type="gramEnd"/>
            <w:r>
              <w:rPr>
                <w:rFonts w:ascii="Times New Roman" w:hAnsi="Times New Roman" w:cs="Times New Roman"/>
                <w:sz w:val="28"/>
                <w:szCs w:val="28"/>
                <w:lang w:eastAsia="ru-RU"/>
              </w:rPr>
              <w:t xml:space="preserve"> придается </w:t>
            </w:r>
            <w:r w:rsidRPr="007A6EF5">
              <w:rPr>
                <w:rFonts w:ascii="Times New Roman" w:hAnsi="Times New Roman" w:cs="Times New Roman"/>
                <w:sz w:val="28"/>
                <w:szCs w:val="28"/>
                <w:lang w:eastAsia="ru-RU"/>
              </w:rPr>
              <w:t>создани</w:t>
            </w:r>
            <w:r>
              <w:rPr>
                <w:rFonts w:ascii="Times New Roman" w:hAnsi="Times New Roman" w:cs="Times New Roman"/>
                <w:sz w:val="28"/>
                <w:szCs w:val="28"/>
                <w:lang w:eastAsia="ru-RU"/>
              </w:rPr>
              <w:t xml:space="preserve">ю </w:t>
            </w:r>
            <w:r w:rsidRPr="007A6EF5">
              <w:rPr>
                <w:rFonts w:ascii="Times New Roman" w:hAnsi="Times New Roman" w:cs="Times New Roman"/>
                <w:sz w:val="28"/>
                <w:szCs w:val="28"/>
                <w:lang w:eastAsia="ru-RU"/>
              </w:rPr>
              <w:t xml:space="preserve"> системы организационных и практических мер. В борьбе с организованной преступностью и терроризмом основу должна составлять глубокая, активная и </w:t>
            </w:r>
            <w:r w:rsidRPr="007A6EF5">
              <w:rPr>
                <w:rFonts w:ascii="Times New Roman" w:hAnsi="Times New Roman" w:cs="Times New Roman"/>
                <w:sz w:val="28"/>
                <w:szCs w:val="28"/>
                <w:lang w:eastAsia="ru-RU"/>
              </w:rPr>
              <w:lastRenderedPageBreak/>
              <w:t>наступательная работа правоохранительных органов.</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bCs/>
                <w:sz w:val="28"/>
                <w:szCs w:val="28"/>
                <w:lang w:eastAsia="ru-RU"/>
              </w:rPr>
              <w:t xml:space="preserve">        </w:t>
            </w:r>
            <w:r w:rsidRPr="007A6EF5">
              <w:rPr>
                <w:rFonts w:ascii="Times New Roman" w:hAnsi="Times New Roman" w:cs="Times New Roman"/>
                <w:bCs/>
                <w:sz w:val="28"/>
                <w:szCs w:val="28"/>
                <w:lang w:eastAsia="ru-RU"/>
              </w:rPr>
              <w:t>Деятельность федеральных органов исполнительной власти  целенаправленно и скоординировано</w:t>
            </w:r>
            <w:r>
              <w:rPr>
                <w:rFonts w:ascii="Times New Roman" w:hAnsi="Times New Roman" w:cs="Times New Roman"/>
                <w:bCs/>
                <w:sz w:val="28"/>
                <w:szCs w:val="28"/>
                <w:lang w:eastAsia="ru-RU"/>
              </w:rPr>
              <w:t xml:space="preserve"> осуществляется </w:t>
            </w:r>
            <w:r w:rsidRPr="007A6EF5">
              <w:rPr>
                <w:rFonts w:ascii="Times New Roman" w:hAnsi="Times New Roman" w:cs="Times New Roman"/>
                <w:bCs/>
                <w:sz w:val="28"/>
                <w:szCs w:val="28"/>
                <w:lang w:eastAsia="ru-RU"/>
              </w:rPr>
              <w:t xml:space="preserve"> по следующим направлениям:</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A6EF5">
              <w:rPr>
                <w:rFonts w:ascii="Times New Roman" w:hAnsi="Times New Roman" w:cs="Times New Roman"/>
                <w:sz w:val="28"/>
                <w:szCs w:val="28"/>
                <w:lang w:eastAsia="ru-RU"/>
              </w:rPr>
              <w:t>перекрытие каналов финансирования, снабжения продовольствием, оружием и боеприпасами лагерей и баз бандформирований;</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7A6EF5">
              <w:rPr>
                <w:rFonts w:ascii="Times New Roman" w:hAnsi="Times New Roman" w:cs="Times New Roman"/>
                <w:sz w:val="28"/>
                <w:szCs w:val="28"/>
                <w:lang w:eastAsia="ru-RU"/>
              </w:rPr>
              <w:t xml:space="preserve"> проведение единой для всех органов государственной власти информационно-пропагандистской работы, направленной на формирование негативного отношения общества к радикальным религиозным течениям;</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7A6EF5">
              <w:rPr>
                <w:rFonts w:ascii="Times New Roman" w:hAnsi="Times New Roman" w:cs="Times New Roman"/>
                <w:sz w:val="28"/>
                <w:szCs w:val="28"/>
                <w:lang w:eastAsia="ru-RU"/>
              </w:rPr>
              <w:t xml:space="preserve"> создание сети информационных источников, обеспечивающей получение достоверной информации о Местонахождении или передвижении любого лидера банд группы;</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A6EF5">
              <w:rPr>
                <w:rFonts w:ascii="Times New Roman" w:hAnsi="Times New Roman" w:cs="Times New Roman"/>
                <w:sz w:val="28"/>
                <w:szCs w:val="28"/>
                <w:lang w:eastAsia="ru-RU"/>
              </w:rPr>
              <w:t xml:space="preserve"> поддержание физической защиты объектов и систем, обеспечивающих сохранность опасных материалов в состоянии, исключающем проведение террористического акта, хищения материалов с целью последующего использования для совершения террористического акта.</w:t>
            </w:r>
          </w:p>
          <w:p w:rsidR="00091A89"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091A89" w:rsidRDefault="00091A89" w:rsidP="00AE78F8">
            <w:pPr>
              <w:spacing w:line="360" w:lineRule="auto"/>
              <w:ind w:right="283"/>
              <w:jc w:val="both"/>
              <w:rPr>
                <w:rFonts w:ascii="Times New Roman" w:hAnsi="Times New Roman" w:cs="Times New Roman"/>
                <w:sz w:val="28"/>
                <w:szCs w:val="28"/>
                <w:lang w:eastAsia="ru-RU"/>
              </w:rPr>
            </w:pPr>
          </w:p>
          <w:p w:rsidR="00091A89" w:rsidRDefault="00091A89" w:rsidP="00AE78F8">
            <w:pPr>
              <w:spacing w:line="360" w:lineRule="auto"/>
              <w:ind w:right="283"/>
              <w:jc w:val="both"/>
              <w:rPr>
                <w:rFonts w:ascii="Times New Roman" w:hAnsi="Times New Roman" w:cs="Times New Roman"/>
                <w:sz w:val="28"/>
                <w:szCs w:val="28"/>
                <w:lang w:eastAsia="ru-RU"/>
              </w:rPr>
            </w:pPr>
            <w:r w:rsidRPr="007A6EF5">
              <w:rPr>
                <w:rFonts w:ascii="Times New Roman" w:hAnsi="Times New Roman" w:cs="Times New Roman"/>
                <w:sz w:val="28"/>
                <w:szCs w:val="28"/>
                <w:lang w:eastAsia="ru-RU"/>
              </w:rPr>
              <w:t>Приоритетные задачи государства в борьбе с терроризмом:</w:t>
            </w:r>
          </w:p>
          <w:p w:rsidR="00091A89"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A6EF5">
              <w:rPr>
                <w:rFonts w:ascii="Times New Roman" w:hAnsi="Times New Roman" w:cs="Times New Roman"/>
                <w:sz w:val="28"/>
                <w:szCs w:val="28"/>
                <w:lang w:eastAsia="ru-RU"/>
              </w:rPr>
              <w:t xml:space="preserve">формирование основ политики в этой борьбе; </w:t>
            </w:r>
          </w:p>
          <w:p w:rsidR="00091A89"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A6EF5">
              <w:rPr>
                <w:rFonts w:ascii="Times New Roman" w:hAnsi="Times New Roman" w:cs="Times New Roman"/>
                <w:sz w:val="28"/>
                <w:szCs w:val="28"/>
                <w:lang w:eastAsia="ru-RU"/>
              </w:rPr>
              <w:t xml:space="preserve">совершенствование правовых механизмов профилактики разных видов терроризма и пресечения его проявлений; </w:t>
            </w:r>
          </w:p>
          <w:p w:rsidR="00091A89"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A6EF5">
              <w:rPr>
                <w:rFonts w:ascii="Times New Roman" w:hAnsi="Times New Roman" w:cs="Times New Roman"/>
                <w:sz w:val="28"/>
                <w:szCs w:val="28"/>
                <w:lang w:eastAsia="ru-RU"/>
              </w:rPr>
              <w:t xml:space="preserve">разработка методологии выявления и устранения социальных источников, причин и условий, способствующих развитию террористических проявлений, мониторинга текущего состояния и </w:t>
            </w:r>
            <w:r w:rsidRPr="007A6EF5">
              <w:rPr>
                <w:rFonts w:ascii="Times New Roman" w:hAnsi="Times New Roman" w:cs="Times New Roman"/>
                <w:sz w:val="28"/>
                <w:szCs w:val="28"/>
                <w:lang w:eastAsia="ru-RU"/>
              </w:rPr>
              <w:lastRenderedPageBreak/>
              <w:t>прогнозирования развития терроризма.</w:t>
            </w:r>
            <w:r>
              <w:rPr>
                <w:rFonts w:ascii="Times New Roman" w:hAnsi="Times New Roman" w:cs="Times New Roman"/>
                <w:sz w:val="28"/>
                <w:szCs w:val="28"/>
                <w:lang w:eastAsia="ru-RU"/>
              </w:rPr>
              <w:t xml:space="preserve">    </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A6EF5">
              <w:rPr>
                <w:rFonts w:ascii="Times New Roman" w:hAnsi="Times New Roman" w:cs="Times New Roman"/>
                <w:sz w:val="28"/>
                <w:szCs w:val="28"/>
                <w:lang w:eastAsia="ru-RU"/>
              </w:rPr>
              <w:t xml:space="preserve">Кардинальная борьба с терроризмом только силами органов государственной власти и органов правопорядка невозможна. Это - задача общегосударственного масштаба. Для ее решения необходимо вовлечение всех государственных институтов, общественных объединений, партий, религиозных организаций, средств массовой информации, законопослушных граждан. </w:t>
            </w:r>
            <w:r>
              <w:rPr>
                <w:rFonts w:ascii="Times New Roman" w:hAnsi="Times New Roman" w:cs="Times New Roman"/>
                <w:sz w:val="28"/>
                <w:szCs w:val="28"/>
                <w:lang w:eastAsia="ru-RU"/>
              </w:rPr>
              <w:t>У</w:t>
            </w:r>
            <w:r w:rsidRPr="007A6EF5">
              <w:rPr>
                <w:rFonts w:ascii="Times New Roman" w:hAnsi="Times New Roman" w:cs="Times New Roman"/>
                <w:sz w:val="28"/>
                <w:szCs w:val="28"/>
                <w:lang w:eastAsia="ru-RU"/>
              </w:rPr>
              <w:t xml:space="preserve">спех в противодействии терроризму может </w:t>
            </w:r>
            <w:proofErr w:type="gramStart"/>
            <w:r w:rsidRPr="007A6EF5">
              <w:rPr>
                <w:rFonts w:ascii="Times New Roman" w:hAnsi="Times New Roman" w:cs="Times New Roman"/>
                <w:sz w:val="28"/>
                <w:szCs w:val="28"/>
                <w:lang w:eastAsia="ru-RU"/>
              </w:rPr>
              <w:t>быть</w:t>
            </w:r>
            <w:proofErr w:type="gramEnd"/>
            <w:r w:rsidRPr="007A6EF5">
              <w:rPr>
                <w:rFonts w:ascii="Times New Roman" w:hAnsi="Times New Roman" w:cs="Times New Roman"/>
                <w:sz w:val="28"/>
                <w:szCs w:val="28"/>
                <w:lang w:eastAsia="ru-RU"/>
              </w:rPr>
              <w:t xml:space="preserve"> достигнут только при наличии всесторонне развитого гражданского общества.</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A6EF5">
              <w:rPr>
                <w:rFonts w:ascii="Times New Roman" w:hAnsi="Times New Roman" w:cs="Times New Roman"/>
                <w:sz w:val="28"/>
                <w:szCs w:val="28"/>
                <w:lang w:eastAsia="ru-RU"/>
              </w:rPr>
              <w:t>Органы государственной безопасности формир</w:t>
            </w:r>
            <w:r>
              <w:rPr>
                <w:rFonts w:ascii="Times New Roman" w:hAnsi="Times New Roman" w:cs="Times New Roman"/>
                <w:sz w:val="28"/>
                <w:szCs w:val="28"/>
                <w:lang w:eastAsia="ru-RU"/>
              </w:rPr>
              <w:t xml:space="preserve">уют </w:t>
            </w:r>
            <w:r w:rsidRPr="007A6EF5">
              <w:rPr>
                <w:rFonts w:ascii="Times New Roman" w:hAnsi="Times New Roman" w:cs="Times New Roman"/>
                <w:sz w:val="28"/>
                <w:szCs w:val="28"/>
                <w:lang w:eastAsia="ru-RU"/>
              </w:rPr>
              <w:t>условия, препятствующие несанкционированным действиям в отношении опасных объектов и материалов, неконтролируемому использованию и распространению опасных материалов и технологий, контролировать выполнение требований в этой области, принимать меры к устранению нарушений.</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A6EF5">
              <w:rPr>
                <w:rFonts w:ascii="Times New Roman" w:hAnsi="Times New Roman" w:cs="Times New Roman"/>
                <w:sz w:val="28"/>
                <w:szCs w:val="28"/>
                <w:lang w:eastAsia="ru-RU"/>
              </w:rPr>
              <w:t xml:space="preserve">Основная цель государственной </w:t>
            </w:r>
            <w:r>
              <w:rPr>
                <w:rFonts w:ascii="Times New Roman" w:hAnsi="Times New Roman" w:cs="Times New Roman"/>
                <w:sz w:val="28"/>
                <w:szCs w:val="28"/>
                <w:lang w:eastAsia="ru-RU"/>
              </w:rPr>
              <w:t>политики</w:t>
            </w:r>
            <w:r w:rsidRPr="007A6EF5">
              <w:rPr>
                <w:rFonts w:ascii="Times New Roman" w:hAnsi="Times New Roman" w:cs="Times New Roman"/>
                <w:sz w:val="28"/>
                <w:szCs w:val="28"/>
                <w:lang w:eastAsia="ru-RU"/>
              </w:rPr>
              <w:t xml:space="preserve"> противодействия терроризму достигается в результате решения соответствующих основных задач, которые можно разделить на три группы.</w:t>
            </w:r>
          </w:p>
          <w:p w:rsidR="00091A89" w:rsidRPr="00481465" w:rsidRDefault="00091A89" w:rsidP="00AE78F8">
            <w:pPr>
              <w:spacing w:line="360" w:lineRule="auto"/>
              <w:ind w:right="283"/>
              <w:jc w:val="both"/>
              <w:rPr>
                <w:rFonts w:ascii="Times New Roman" w:hAnsi="Times New Roman" w:cs="Times New Roman"/>
                <w:i/>
                <w:sz w:val="28"/>
                <w:szCs w:val="28"/>
                <w:lang w:eastAsia="ru-RU"/>
              </w:rPr>
            </w:pPr>
            <w:r>
              <w:rPr>
                <w:rFonts w:ascii="Times New Roman" w:hAnsi="Times New Roman" w:cs="Times New Roman"/>
                <w:bCs/>
                <w:i/>
                <w:sz w:val="28"/>
                <w:szCs w:val="28"/>
                <w:lang w:eastAsia="ru-RU"/>
              </w:rPr>
              <w:t xml:space="preserve">    </w:t>
            </w:r>
            <w:r w:rsidRPr="00481465">
              <w:rPr>
                <w:rFonts w:ascii="Times New Roman" w:hAnsi="Times New Roman" w:cs="Times New Roman"/>
                <w:bCs/>
                <w:i/>
                <w:sz w:val="28"/>
                <w:szCs w:val="28"/>
                <w:lang w:eastAsia="ru-RU"/>
              </w:rPr>
              <w:t>Первая группа задач:</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7A6EF5">
              <w:rPr>
                <w:rFonts w:ascii="Times New Roman" w:hAnsi="Times New Roman" w:cs="Times New Roman"/>
                <w:sz w:val="28"/>
                <w:szCs w:val="28"/>
                <w:lang w:eastAsia="ru-RU"/>
              </w:rPr>
              <w:t xml:space="preserve"> противодействие зарубежным террористическим и экстремистским структурам, инспирирующим экстремизм и терроризм в России;</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7A6EF5">
              <w:rPr>
                <w:rFonts w:ascii="Times New Roman" w:hAnsi="Times New Roman" w:cs="Times New Roman"/>
                <w:sz w:val="28"/>
                <w:szCs w:val="28"/>
                <w:lang w:eastAsia="ru-RU"/>
              </w:rPr>
              <w:t xml:space="preserve"> недопущение переноса на территорию Российской Федерации их деятельности;</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7A6EF5">
              <w:rPr>
                <w:rFonts w:ascii="Times New Roman" w:hAnsi="Times New Roman" w:cs="Times New Roman"/>
                <w:sz w:val="28"/>
                <w:szCs w:val="28"/>
                <w:lang w:eastAsia="ru-RU"/>
              </w:rPr>
              <w:t xml:space="preserve"> борьба с эмиссарской деятельностью, проводимой с легальных и нелегальных позиций на территории России;</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A6EF5">
              <w:rPr>
                <w:rFonts w:ascii="Times New Roman" w:hAnsi="Times New Roman" w:cs="Times New Roman"/>
                <w:sz w:val="28"/>
                <w:szCs w:val="28"/>
                <w:lang w:eastAsia="ru-RU"/>
              </w:rPr>
              <w:t xml:space="preserve">предотвращение и срыв попыток действующих в России структур экстремистского толка по установлению контактов и взаимодействия с </w:t>
            </w:r>
            <w:r w:rsidRPr="007A6EF5">
              <w:rPr>
                <w:rFonts w:ascii="Times New Roman" w:hAnsi="Times New Roman" w:cs="Times New Roman"/>
                <w:sz w:val="28"/>
                <w:szCs w:val="28"/>
                <w:lang w:eastAsia="ru-RU"/>
              </w:rPr>
              <w:lastRenderedPageBreak/>
              <w:t>зарубежными экстремистскими и террористическими структурами;</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7A6EF5">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7A6EF5">
              <w:rPr>
                <w:rFonts w:ascii="Times New Roman" w:hAnsi="Times New Roman" w:cs="Times New Roman"/>
                <w:sz w:val="28"/>
                <w:szCs w:val="28"/>
                <w:lang w:eastAsia="ru-RU"/>
              </w:rPr>
              <w:t>выявление, предупреждение и пресечение деятельности зарубежных экстремистских и террористических структур, а также российских преступных организаций (сообществ) по финансированию, материально-техническому обеспечению и вооружению действующих на территории России экстремистских и террористических структур;</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7A6EF5">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7A6EF5">
              <w:rPr>
                <w:rFonts w:ascii="Times New Roman" w:hAnsi="Times New Roman" w:cs="Times New Roman"/>
                <w:sz w:val="28"/>
                <w:szCs w:val="28"/>
                <w:lang w:eastAsia="ru-RU"/>
              </w:rPr>
              <w:t>недопущение формирования на территории Российской Федерации устойчивых очагов диверсионно-террористической деятельности и распространения их влияния на другие регионы страны;</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7A6EF5">
              <w:rPr>
                <w:rFonts w:ascii="Times New Roman" w:hAnsi="Times New Roman" w:cs="Times New Roman"/>
                <w:sz w:val="28"/>
                <w:szCs w:val="28"/>
                <w:lang w:eastAsia="ru-RU"/>
              </w:rPr>
              <w:t xml:space="preserve"> предупреждение, пресечение, расследование и раскрытие преступлений террористического характера на территории России;</w:t>
            </w:r>
          </w:p>
          <w:p w:rsidR="00091A89" w:rsidRPr="007A6EF5" w:rsidRDefault="00091A89" w:rsidP="00AE78F8">
            <w:pPr>
              <w:spacing w:line="360" w:lineRule="auto"/>
              <w:ind w:right="283"/>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w:t>
            </w:r>
            <w:r w:rsidRPr="007A6EF5">
              <w:rPr>
                <w:rFonts w:ascii="Times New Roman" w:hAnsi="Times New Roman" w:cs="Times New Roman"/>
                <w:sz w:val="28"/>
                <w:szCs w:val="28"/>
                <w:lang w:eastAsia="ru-RU"/>
              </w:rPr>
              <w:t xml:space="preserve"> обеспечение антитеррористической и противодиверсионной защищенности важных стратегических объектов оборонно-промышленного, ядерно-энергетического, химико-биологического и</w:t>
            </w:r>
            <w:r>
              <w:rPr>
                <w:rFonts w:ascii="Times New Roman" w:hAnsi="Times New Roman" w:cs="Times New Roman"/>
                <w:sz w:val="28"/>
                <w:szCs w:val="28"/>
                <w:lang w:eastAsia="ru-RU"/>
              </w:rPr>
              <w:t xml:space="preserve"> </w:t>
            </w:r>
            <w:r w:rsidRPr="007A6EF5">
              <w:rPr>
                <w:rFonts w:ascii="Times New Roman" w:hAnsi="Times New Roman" w:cs="Times New Roman"/>
                <w:sz w:val="28"/>
                <w:szCs w:val="28"/>
                <w:lang w:eastAsia="ru-RU"/>
              </w:rPr>
              <w:t>топливно-энергетического комплексов, а также других особо</w:t>
            </w:r>
            <w:r>
              <w:rPr>
                <w:rFonts w:ascii="Times New Roman" w:hAnsi="Times New Roman" w:cs="Times New Roman"/>
                <w:sz w:val="28"/>
                <w:szCs w:val="28"/>
                <w:lang w:eastAsia="ru-RU"/>
              </w:rPr>
              <w:t xml:space="preserve"> </w:t>
            </w:r>
            <w:r w:rsidRPr="007A6EF5">
              <w:rPr>
                <w:rFonts w:ascii="Times New Roman" w:hAnsi="Times New Roman" w:cs="Times New Roman"/>
                <w:sz w:val="28"/>
                <w:szCs w:val="28"/>
                <w:lang w:eastAsia="ru-RU"/>
              </w:rPr>
              <w:t>режимных объектов экономики, высоко рисковых производств, Вооружённых сил Российской Федерации, транспорта и связи, критически важных элементов информационной инфраструктуры России, важных объектов жизнеобеспечения страны, государственного управления и объектов массового сосредоточения людей (массовых общественно-политических мероприятий);</w:t>
            </w:r>
            <w:proofErr w:type="gramEnd"/>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7A6EF5">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7A6EF5">
              <w:rPr>
                <w:rFonts w:ascii="Times New Roman" w:hAnsi="Times New Roman" w:cs="Times New Roman"/>
                <w:sz w:val="28"/>
                <w:szCs w:val="28"/>
                <w:lang w:eastAsia="ru-RU"/>
              </w:rPr>
              <w:t>участие во взаимодействии с иностранными государствами в</w:t>
            </w:r>
            <w:r>
              <w:rPr>
                <w:rFonts w:ascii="Times New Roman" w:hAnsi="Times New Roman" w:cs="Times New Roman"/>
                <w:sz w:val="28"/>
                <w:szCs w:val="28"/>
                <w:lang w:eastAsia="ru-RU"/>
              </w:rPr>
              <w:t xml:space="preserve"> </w:t>
            </w:r>
            <w:r w:rsidRPr="007A6EF5">
              <w:rPr>
                <w:rFonts w:ascii="Times New Roman" w:hAnsi="Times New Roman" w:cs="Times New Roman"/>
                <w:sz w:val="28"/>
                <w:szCs w:val="28"/>
                <w:lang w:eastAsia="ru-RU"/>
              </w:rPr>
              <w:t>борьбе с международным терроризмом.</w:t>
            </w:r>
          </w:p>
          <w:p w:rsidR="00091A89" w:rsidRPr="00481465" w:rsidRDefault="00091A89" w:rsidP="00AE78F8">
            <w:pPr>
              <w:spacing w:line="360" w:lineRule="auto"/>
              <w:ind w:right="283"/>
              <w:jc w:val="both"/>
              <w:rPr>
                <w:rFonts w:ascii="Times New Roman" w:hAnsi="Times New Roman" w:cs="Times New Roman"/>
                <w:i/>
                <w:sz w:val="28"/>
                <w:szCs w:val="28"/>
                <w:lang w:eastAsia="ru-RU"/>
              </w:rPr>
            </w:pPr>
            <w:r>
              <w:rPr>
                <w:rFonts w:ascii="Times New Roman" w:hAnsi="Times New Roman" w:cs="Times New Roman"/>
                <w:bCs/>
                <w:i/>
                <w:sz w:val="28"/>
                <w:szCs w:val="28"/>
                <w:lang w:eastAsia="ru-RU"/>
              </w:rPr>
              <w:t xml:space="preserve">   </w:t>
            </w:r>
            <w:r w:rsidRPr="00481465">
              <w:rPr>
                <w:rFonts w:ascii="Times New Roman" w:hAnsi="Times New Roman" w:cs="Times New Roman"/>
                <w:bCs/>
                <w:i/>
                <w:sz w:val="28"/>
                <w:szCs w:val="28"/>
                <w:lang w:eastAsia="ru-RU"/>
              </w:rPr>
              <w:t>Вторая группа задач:</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A6EF5">
              <w:rPr>
                <w:rFonts w:ascii="Times New Roman" w:hAnsi="Times New Roman" w:cs="Times New Roman"/>
                <w:sz w:val="28"/>
                <w:szCs w:val="28"/>
                <w:lang w:eastAsia="ru-RU"/>
              </w:rPr>
              <w:t xml:space="preserve">совершенствование общегосударственного механизма противодействия терроризму, предусматривающего выработку общегосударственной системы мер борьбы с ним, создание адекватного </w:t>
            </w:r>
            <w:r w:rsidRPr="007A6EF5">
              <w:rPr>
                <w:rFonts w:ascii="Times New Roman" w:hAnsi="Times New Roman" w:cs="Times New Roman"/>
                <w:sz w:val="28"/>
                <w:szCs w:val="28"/>
                <w:lang w:eastAsia="ru-RU"/>
              </w:rPr>
              <w:lastRenderedPageBreak/>
              <w:t>антитеррористического законодательства, эффективное взаимодействие в этой области различных субъектов антитеррористической деятельности, а также целенаправленное руководство ими со стороны органов государственной власти;</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A6EF5">
              <w:rPr>
                <w:rFonts w:ascii="Times New Roman" w:hAnsi="Times New Roman" w:cs="Times New Roman"/>
                <w:sz w:val="28"/>
                <w:szCs w:val="28"/>
                <w:lang w:eastAsia="ru-RU"/>
              </w:rPr>
              <w:t xml:space="preserve"> участие в создании и реализации действенной системы социального, криминологического и специального предупреждения терроризма на ранней стадии, проведение профилактических мер в отношении организаций, групп лиц в связи с обоснованными подозрениями о наличии у них замыслов (устремлений) террористического характера;</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7A6EF5">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7A6EF5">
              <w:rPr>
                <w:rFonts w:ascii="Times New Roman" w:hAnsi="Times New Roman" w:cs="Times New Roman"/>
                <w:sz w:val="28"/>
                <w:szCs w:val="28"/>
                <w:lang w:eastAsia="ru-RU"/>
              </w:rPr>
              <w:t>содействие качественному увеличению и целевому использованию социально-экономического и информационно-пропагандистского потенциала страны для предупреждения и сокращения масштабов экстремизма и терроризма;</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7A6EF5">
              <w:rPr>
                <w:rFonts w:ascii="Times New Roman" w:hAnsi="Times New Roman" w:cs="Times New Roman"/>
                <w:sz w:val="28"/>
                <w:szCs w:val="28"/>
                <w:lang w:eastAsia="ru-RU"/>
              </w:rPr>
              <w:t xml:space="preserve"> выявление причин и условий, порождающих терроризм и способствующих его проявлениям на территории России, а также своевременное принятие мер по их устранению.</w:t>
            </w:r>
          </w:p>
          <w:p w:rsidR="00091A89" w:rsidRPr="00481465" w:rsidRDefault="00091A89" w:rsidP="00AE78F8">
            <w:pPr>
              <w:spacing w:line="360" w:lineRule="auto"/>
              <w:ind w:right="283"/>
              <w:jc w:val="both"/>
              <w:rPr>
                <w:rFonts w:ascii="Times New Roman" w:hAnsi="Times New Roman" w:cs="Times New Roman"/>
                <w:i/>
                <w:sz w:val="28"/>
                <w:szCs w:val="28"/>
                <w:lang w:eastAsia="ru-RU"/>
              </w:rPr>
            </w:pPr>
            <w:r>
              <w:rPr>
                <w:rFonts w:ascii="Times New Roman" w:hAnsi="Times New Roman" w:cs="Times New Roman"/>
                <w:bCs/>
                <w:i/>
                <w:sz w:val="28"/>
                <w:szCs w:val="28"/>
                <w:lang w:eastAsia="ru-RU"/>
              </w:rPr>
              <w:t xml:space="preserve">    </w:t>
            </w:r>
            <w:r w:rsidRPr="00481465">
              <w:rPr>
                <w:rFonts w:ascii="Times New Roman" w:hAnsi="Times New Roman" w:cs="Times New Roman"/>
                <w:bCs/>
                <w:i/>
                <w:sz w:val="28"/>
                <w:szCs w:val="28"/>
                <w:lang w:eastAsia="ru-RU"/>
              </w:rPr>
              <w:t>Третья группа задач:</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7A6EF5">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7A6EF5">
              <w:rPr>
                <w:rFonts w:ascii="Times New Roman" w:hAnsi="Times New Roman" w:cs="Times New Roman"/>
                <w:sz w:val="28"/>
                <w:szCs w:val="28"/>
                <w:lang w:eastAsia="ru-RU"/>
              </w:rPr>
              <w:t>развитие и совершенствование научно-технического, материально-технического и кадрового обеспечения антитеррористической деятельности;</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7A6EF5">
              <w:rPr>
                <w:rFonts w:ascii="Times New Roman" w:hAnsi="Times New Roman" w:cs="Times New Roman"/>
                <w:sz w:val="28"/>
                <w:szCs w:val="28"/>
                <w:lang w:eastAsia="ru-RU"/>
              </w:rPr>
              <w:t xml:space="preserve"> развитие и совершенствование нормативно-правовой базы взаимодействия субъектов антитеррористической деятельности в Российской Федерации; разработка целевых программ по наиболее важным направлениям противодействия терроризму, наставлений и методик по проведению антитеррористических мероприятий и их пропагандистскому обеспечению;</w:t>
            </w:r>
          </w:p>
          <w:p w:rsidR="00091A89"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A6EF5">
              <w:rPr>
                <w:rFonts w:ascii="Times New Roman" w:hAnsi="Times New Roman" w:cs="Times New Roman"/>
                <w:sz w:val="28"/>
                <w:szCs w:val="28"/>
                <w:lang w:eastAsia="ru-RU"/>
              </w:rPr>
              <w:t xml:space="preserve"> развитие и совершенствование механизмов взаимодействия субъектов </w:t>
            </w:r>
            <w:r w:rsidRPr="007A6EF5">
              <w:rPr>
                <w:rFonts w:ascii="Times New Roman" w:hAnsi="Times New Roman" w:cs="Times New Roman"/>
                <w:sz w:val="28"/>
                <w:szCs w:val="28"/>
                <w:lang w:eastAsia="ru-RU"/>
              </w:rPr>
              <w:lastRenderedPageBreak/>
              <w:t>антитеррористической деятельности на межведомственном и международном уровнях.</w:t>
            </w:r>
          </w:p>
          <w:p w:rsidR="00091A89" w:rsidRPr="007A6EF5" w:rsidRDefault="00091A89" w:rsidP="00AE78F8">
            <w:pPr>
              <w:spacing w:line="360" w:lineRule="auto"/>
              <w:ind w:right="283"/>
              <w:jc w:val="both"/>
              <w:rPr>
                <w:rFonts w:ascii="Times New Roman" w:hAnsi="Times New Roman" w:cs="Times New Roman"/>
                <w:sz w:val="28"/>
                <w:szCs w:val="28"/>
                <w:lang w:eastAsia="ru-RU"/>
              </w:rPr>
            </w:pP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bCs/>
                <w:sz w:val="28"/>
                <w:szCs w:val="28"/>
                <w:lang w:eastAsia="ru-RU"/>
              </w:rPr>
              <w:t xml:space="preserve">     </w:t>
            </w:r>
            <w:r w:rsidRPr="007A6EF5">
              <w:rPr>
                <w:rFonts w:ascii="Times New Roman" w:hAnsi="Times New Roman" w:cs="Times New Roman"/>
                <w:bCs/>
                <w:sz w:val="28"/>
                <w:szCs w:val="28"/>
                <w:lang w:eastAsia="ru-RU"/>
              </w:rPr>
              <w:t>Основные принципы борьбы с терроризмом в Российской Федерации и противодействия его проявлениям:</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7A6EF5">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7A6EF5">
              <w:rPr>
                <w:rFonts w:ascii="Times New Roman" w:hAnsi="Times New Roman" w:cs="Times New Roman"/>
                <w:sz w:val="28"/>
                <w:szCs w:val="28"/>
                <w:lang w:eastAsia="ru-RU"/>
              </w:rPr>
              <w:t>обеспечение и защита основных прав и свобод человека и гражданина;</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7A6EF5">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7A6EF5">
              <w:rPr>
                <w:rFonts w:ascii="Times New Roman" w:hAnsi="Times New Roman" w:cs="Times New Roman"/>
                <w:sz w:val="28"/>
                <w:szCs w:val="28"/>
                <w:lang w:eastAsia="ru-RU"/>
              </w:rPr>
              <w:t>законность;</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7A6EF5">
              <w:rPr>
                <w:rFonts w:ascii="Times New Roman" w:hAnsi="Times New Roman" w:cs="Times New Roman"/>
                <w:sz w:val="28"/>
                <w:szCs w:val="28"/>
                <w:lang w:eastAsia="ru-RU"/>
              </w:rPr>
              <w:t xml:space="preserve"> неотвратимость наказания за осуществление террористической деятельности;</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7A6EF5">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7A6EF5">
              <w:rPr>
                <w:rFonts w:ascii="Times New Roman" w:hAnsi="Times New Roman" w:cs="Times New Roman"/>
                <w:sz w:val="28"/>
                <w:szCs w:val="28"/>
                <w:lang w:eastAsia="ru-RU"/>
              </w:rPr>
              <w:t>единоначалие в руководстве привлекаемыми силами и средствами при проведении контртеррористических операций и ответственности за ее результаты;</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7A6EF5">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7A6EF5">
              <w:rPr>
                <w:rFonts w:ascii="Times New Roman" w:hAnsi="Times New Roman" w:cs="Times New Roman"/>
                <w:sz w:val="28"/>
                <w:szCs w:val="28"/>
                <w:lang w:eastAsia="ru-RU"/>
              </w:rPr>
              <w:t>приоритет мер предупреждения терроризма;</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7A6EF5">
              <w:rPr>
                <w:rFonts w:ascii="Times New Roman" w:hAnsi="Times New Roman" w:cs="Times New Roman"/>
                <w:sz w:val="28"/>
                <w:szCs w:val="28"/>
                <w:lang w:eastAsia="ru-RU"/>
              </w:rPr>
              <w:t xml:space="preserve"> комплексное использование профилактических, правовых, политических, социально-экономических, пропагандистских мер;</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7A6EF5">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7A6EF5">
              <w:rPr>
                <w:rFonts w:ascii="Times New Roman" w:hAnsi="Times New Roman" w:cs="Times New Roman"/>
                <w:sz w:val="28"/>
                <w:szCs w:val="28"/>
                <w:lang w:eastAsia="ru-RU"/>
              </w:rPr>
              <w:t>приоритет защиты прав лиц, подвергающихся опасности в результате террористической акции;</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7A6EF5">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7A6EF5">
              <w:rPr>
                <w:rFonts w:ascii="Times New Roman" w:hAnsi="Times New Roman" w:cs="Times New Roman"/>
                <w:sz w:val="28"/>
                <w:szCs w:val="28"/>
                <w:lang w:eastAsia="ru-RU"/>
              </w:rPr>
              <w:t>минимальные уступки террористу;</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7A6EF5">
              <w:rPr>
                <w:rFonts w:ascii="Times New Roman" w:hAnsi="Times New Roman" w:cs="Times New Roman"/>
                <w:sz w:val="28"/>
                <w:szCs w:val="28"/>
                <w:lang w:eastAsia="ru-RU"/>
              </w:rPr>
              <w:t xml:space="preserve"> минимальная огласка технических приемов и тактики проведения контртеррористических операций;</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7A6EF5">
              <w:rPr>
                <w:rFonts w:ascii="Times New Roman" w:hAnsi="Times New Roman" w:cs="Times New Roman"/>
                <w:sz w:val="28"/>
                <w:szCs w:val="28"/>
                <w:lang w:eastAsia="ru-RU"/>
              </w:rPr>
              <w:t xml:space="preserve"> соответствие мер противодействия и борьбы с терроризмом международно-правовым актам;</w:t>
            </w:r>
          </w:p>
          <w:p w:rsidR="00091A89" w:rsidRPr="007A6EF5" w:rsidRDefault="00091A89" w:rsidP="00AE78F8">
            <w:pPr>
              <w:spacing w:line="360" w:lineRule="auto"/>
              <w:ind w:right="283"/>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7A6EF5">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7A6EF5">
              <w:rPr>
                <w:rFonts w:ascii="Times New Roman" w:hAnsi="Times New Roman" w:cs="Times New Roman"/>
                <w:sz w:val="28"/>
                <w:szCs w:val="28"/>
                <w:lang w:eastAsia="ru-RU"/>
              </w:rPr>
              <w:t>обеспечение права общественности и граждан на широкое участие в противодействии терроризму в форме предупреждения и пресечения террористических проявлений.</w:t>
            </w:r>
          </w:p>
        </w:tc>
      </w:tr>
    </w:tbl>
    <w:p w:rsidR="00091A89" w:rsidRPr="007A6EF5" w:rsidRDefault="00091A89" w:rsidP="00091A89">
      <w:pPr>
        <w:spacing w:line="360" w:lineRule="auto"/>
        <w:ind w:right="283"/>
        <w:jc w:val="both"/>
        <w:rPr>
          <w:rFonts w:ascii="Times New Roman" w:hAnsi="Times New Roman" w:cs="Times New Roman"/>
          <w:sz w:val="28"/>
          <w:szCs w:val="28"/>
          <w:lang w:eastAsia="ru-RU"/>
        </w:rPr>
      </w:pPr>
      <w:r w:rsidRPr="007A6EF5">
        <w:rPr>
          <w:rFonts w:ascii="Times New Roman" w:hAnsi="Times New Roman" w:cs="Times New Roman"/>
          <w:sz w:val="28"/>
          <w:szCs w:val="28"/>
          <w:lang w:eastAsia="ru-RU"/>
        </w:rPr>
        <w:lastRenderedPageBreak/>
        <w:t> </w:t>
      </w:r>
    </w:p>
    <w:p w:rsidR="00091A89" w:rsidRPr="00220240" w:rsidRDefault="00091A89" w:rsidP="00091A89">
      <w:pPr>
        <w:spacing w:line="360" w:lineRule="auto"/>
        <w:ind w:left="426" w:right="962" w:hanging="426"/>
        <w:jc w:val="both"/>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 xml:space="preserve">     </w:t>
      </w:r>
      <w:r w:rsidRPr="00220240">
        <w:rPr>
          <w:rFonts w:ascii="Times New Roman" w:hAnsi="Times New Roman" w:cs="Times New Roman"/>
          <w:b/>
          <w:sz w:val="28"/>
          <w:szCs w:val="28"/>
          <w:lang w:eastAsia="ru-RU"/>
        </w:rPr>
        <w:t>Тема</w:t>
      </w:r>
      <w:r>
        <w:rPr>
          <w:rFonts w:ascii="Times New Roman" w:hAnsi="Times New Roman" w:cs="Times New Roman"/>
          <w:b/>
          <w:sz w:val="28"/>
          <w:szCs w:val="28"/>
          <w:lang w:eastAsia="ru-RU"/>
        </w:rPr>
        <w:t>:</w:t>
      </w:r>
      <w:r w:rsidRPr="00220240">
        <w:rPr>
          <w:rFonts w:ascii="Times New Roman" w:hAnsi="Times New Roman" w:cs="Times New Roman"/>
          <w:b/>
          <w:sz w:val="28"/>
          <w:szCs w:val="28"/>
          <w:lang w:eastAsia="ru-RU"/>
        </w:rPr>
        <w:t xml:space="preserve">  «Система противодействия идеологии экстремизма и терроризма в Российской Федерации»</w:t>
      </w:r>
    </w:p>
    <w:p w:rsidR="00091A89" w:rsidRPr="00220240" w:rsidRDefault="00091A89" w:rsidP="00091A89">
      <w:pPr>
        <w:spacing w:line="360" w:lineRule="auto"/>
        <w:ind w:right="962"/>
        <w:jc w:val="both"/>
        <w:rPr>
          <w:rFonts w:ascii="Times New Roman" w:hAnsi="Times New Roman" w:cs="Times New Roman"/>
          <w:sz w:val="28"/>
          <w:szCs w:val="28"/>
          <w:lang w:eastAsia="ru-RU"/>
        </w:rPr>
      </w:pPr>
    </w:p>
    <w:p w:rsidR="00091A89" w:rsidRPr="00220240" w:rsidRDefault="00091A89" w:rsidP="00091A89">
      <w:pPr>
        <w:tabs>
          <w:tab w:val="left" w:pos="8505"/>
        </w:tabs>
        <w:spacing w:line="360" w:lineRule="auto"/>
        <w:jc w:val="both"/>
        <w:rPr>
          <w:rFonts w:ascii="Times New Roman" w:hAnsi="Times New Roman" w:cs="Times New Roman"/>
          <w:sz w:val="28"/>
          <w:szCs w:val="28"/>
        </w:rPr>
      </w:pPr>
      <w:r w:rsidRPr="0022024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20240">
        <w:rPr>
          <w:rFonts w:ascii="Times New Roman" w:hAnsi="Times New Roman" w:cs="Times New Roman"/>
          <w:sz w:val="28"/>
          <w:szCs w:val="28"/>
        </w:rPr>
        <w:t xml:space="preserve">В России создана и функционирует система противодействия </w:t>
      </w:r>
      <w:r>
        <w:rPr>
          <w:rFonts w:ascii="Times New Roman" w:hAnsi="Times New Roman" w:cs="Times New Roman"/>
          <w:sz w:val="28"/>
          <w:szCs w:val="28"/>
        </w:rPr>
        <w:t xml:space="preserve">экстремизму и </w:t>
      </w:r>
      <w:r w:rsidRPr="00220240">
        <w:rPr>
          <w:rFonts w:ascii="Times New Roman" w:hAnsi="Times New Roman" w:cs="Times New Roman"/>
          <w:sz w:val="28"/>
          <w:szCs w:val="28"/>
        </w:rPr>
        <w:t>терроризму. Правовую основу общегосударственной системы противодействия терроризму составляют</w:t>
      </w:r>
      <w:r>
        <w:rPr>
          <w:rFonts w:ascii="Times New Roman" w:hAnsi="Times New Roman" w:cs="Times New Roman"/>
          <w:sz w:val="28"/>
          <w:szCs w:val="28"/>
        </w:rPr>
        <w:t xml:space="preserve"> следующие нормативные акты:</w:t>
      </w:r>
      <w:r w:rsidRPr="00220240">
        <w:rPr>
          <w:rFonts w:ascii="Times New Roman" w:hAnsi="Times New Roman" w:cs="Times New Roman"/>
          <w:sz w:val="28"/>
          <w:szCs w:val="28"/>
        </w:rPr>
        <w:t xml:space="preserve"> Конституция Российской Федерации, </w:t>
      </w:r>
      <w:r>
        <w:rPr>
          <w:rFonts w:ascii="Times New Roman" w:hAnsi="Times New Roman" w:cs="Times New Roman"/>
          <w:sz w:val="28"/>
          <w:szCs w:val="28"/>
        </w:rPr>
        <w:t xml:space="preserve"> </w:t>
      </w:r>
      <w:r w:rsidRPr="00220240">
        <w:rPr>
          <w:rFonts w:ascii="Times New Roman" w:hAnsi="Times New Roman" w:cs="Times New Roman"/>
          <w:sz w:val="28"/>
          <w:szCs w:val="28"/>
        </w:rPr>
        <w:t xml:space="preserve">федеральные конституционные законы, федеральные законы, нормативные правовые акты Президента Российской Федерации и Правительства Российской Федерации, </w:t>
      </w:r>
      <w:r w:rsidRPr="001F4059">
        <w:rPr>
          <w:rFonts w:ascii="Times New Roman" w:hAnsi="Times New Roman" w:cs="Times New Roman"/>
          <w:sz w:val="28"/>
          <w:szCs w:val="28"/>
        </w:rPr>
        <w:t>международные договоры Российской Федерации</w:t>
      </w:r>
      <w:r>
        <w:rPr>
          <w:rFonts w:ascii="Times New Roman" w:hAnsi="Times New Roman" w:cs="Times New Roman"/>
          <w:sz w:val="28"/>
          <w:szCs w:val="28"/>
        </w:rPr>
        <w:t xml:space="preserve">. Деятельность государственных структур также определяется </w:t>
      </w:r>
      <w:r w:rsidRPr="00220240">
        <w:rPr>
          <w:rFonts w:ascii="Times New Roman" w:hAnsi="Times New Roman" w:cs="Times New Roman"/>
          <w:sz w:val="28"/>
          <w:szCs w:val="28"/>
        </w:rPr>
        <w:t>Стратеги</w:t>
      </w:r>
      <w:r>
        <w:rPr>
          <w:rFonts w:ascii="Times New Roman" w:hAnsi="Times New Roman" w:cs="Times New Roman"/>
          <w:sz w:val="28"/>
          <w:szCs w:val="28"/>
        </w:rPr>
        <w:t>ей</w:t>
      </w:r>
      <w:r w:rsidRPr="00220240">
        <w:rPr>
          <w:rFonts w:ascii="Times New Roman" w:hAnsi="Times New Roman" w:cs="Times New Roman"/>
          <w:sz w:val="28"/>
          <w:szCs w:val="28"/>
        </w:rPr>
        <w:t xml:space="preserve"> национальной безопасности Российской Федерации до 2020 года, Концепци</w:t>
      </w:r>
      <w:r>
        <w:rPr>
          <w:rFonts w:ascii="Times New Roman" w:hAnsi="Times New Roman" w:cs="Times New Roman"/>
          <w:sz w:val="28"/>
          <w:szCs w:val="28"/>
        </w:rPr>
        <w:t>ей</w:t>
      </w:r>
      <w:r w:rsidRPr="00220240">
        <w:rPr>
          <w:rFonts w:ascii="Times New Roman" w:hAnsi="Times New Roman" w:cs="Times New Roman"/>
          <w:sz w:val="28"/>
          <w:szCs w:val="28"/>
        </w:rPr>
        <w:t xml:space="preserve"> внешней политики Российской Федерации, Концепци</w:t>
      </w:r>
      <w:r>
        <w:rPr>
          <w:rFonts w:ascii="Times New Roman" w:hAnsi="Times New Roman" w:cs="Times New Roman"/>
          <w:sz w:val="28"/>
          <w:szCs w:val="28"/>
        </w:rPr>
        <w:t>ей</w:t>
      </w:r>
      <w:r w:rsidRPr="00220240">
        <w:rPr>
          <w:rFonts w:ascii="Times New Roman" w:hAnsi="Times New Roman" w:cs="Times New Roman"/>
          <w:sz w:val="28"/>
          <w:szCs w:val="28"/>
        </w:rPr>
        <w:t xml:space="preserve"> противодействия терроризму, а также </w:t>
      </w:r>
      <w:r>
        <w:rPr>
          <w:rFonts w:ascii="Times New Roman" w:hAnsi="Times New Roman" w:cs="Times New Roman"/>
          <w:sz w:val="28"/>
          <w:szCs w:val="28"/>
        </w:rPr>
        <w:t xml:space="preserve">различными </w:t>
      </w:r>
      <w:r w:rsidRPr="00220240">
        <w:rPr>
          <w:rFonts w:ascii="Times New Roman" w:hAnsi="Times New Roman" w:cs="Times New Roman"/>
          <w:sz w:val="28"/>
          <w:szCs w:val="28"/>
        </w:rPr>
        <w:t>нормативны</w:t>
      </w:r>
      <w:r>
        <w:rPr>
          <w:rFonts w:ascii="Times New Roman" w:hAnsi="Times New Roman" w:cs="Times New Roman"/>
          <w:sz w:val="28"/>
          <w:szCs w:val="28"/>
        </w:rPr>
        <w:t>ми</w:t>
      </w:r>
      <w:r w:rsidRPr="00220240">
        <w:rPr>
          <w:rFonts w:ascii="Times New Roman" w:hAnsi="Times New Roman" w:cs="Times New Roman"/>
          <w:sz w:val="28"/>
          <w:szCs w:val="28"/>
        </w:rPr>
        <w:t xml:space="preserve"> правовы</w:t>
      </w:r>
      <w:r>
        <w:rPr>
          <w:rFonts w:ascii="Times New Roman" w:hAnsi="Times New Roman" w:cs="Times New Roman"/>
          <w:sz w:val="28"/>
          <w:szCs w:val="28"/>
        </w:rPr>
        <w:t>ми</w:t>
      </w:r>
      <w:r w:rsidRPr="00220240">
        <w:rPr>
          <w:rFonts w:ascii="Times New Roman" w:hAnsi="Times New Roman" w:cs="Times New Roman"/>
          <w:sz w:val="28"/>
          <w:szCs w:val="28"/>
        </w:rPr>
        <w:t xml:space="preserve"> акт</w:t>
      </w:r>
      <w:r>
        <w:rPr>
          <w:rFonts w:ascii="Times New Roman" w:hAnsi="Times New Roman" w:cs="Times New Roman"/>
          <w:sz w:val="28"/>
          <w:szCs w:val="28"/>
        </w:rPr>
        <w:t>ами</w:t>
      </w:r>
      <w:r w:rsidRPr="00220240">
        <w:rPr>
          <w:rFonts w:ascii="Times New Roman" w:hAnsi="Times New Roman" w:cs="Times New Roman"/>
          <w:sz w:val="28"/>
          <w:szCs w:val="28"/>
        </w:rPr>
        <w:t xml:space="preserve"> Российской Федерации, направленны</w:t>
      </w:r>
      <w:r>
        <w:rPr>
          <w:rFonts w:ascii="Times New Roman" w:hAnsi="Times New Roman" w:cs="Times New Roman"/>
          <w:sz w:val="28"/>
          <w:szCs w:val="28"/>
        </w:rPr>
        <w:t>ми</w:t>
      </w:r>
      <w:r w:rsidRPr="00220240">
        <w:rPr>
          <w:rFonts w:ascii="Times New Roman" w:hAnsi="Times New Roman" w:cs="Times New Roman"/>
          <w:sz w:val="28"/>
          <w:szCs w:val="28"/>
        </w:rPr>
        <w:t xml:space="preserve"> на совершенствование деятельности в данной области. </w:t>
      </w:r>
    </w:p>
    <w:p w:rsidR="00091A89" w:rsidRPr="00220240" w:rsidRDefault="00091A89" w:rsidP="00091A89">
      <w:pPr>
        <w:tabs>
          <w:tab w:val="left" w:pos="8505"/>
        </w:tabs>
        <w:spacing w:line="360" w:lineRule="auto"/>
        <w:jc w:val="both"/>
        <w:rPr>
          <w:rFonts w:ascii="Times New Roman" w:hAnsi="Times New Roman" w:cs="Times New Roman"/>
          <w:i/>
          <w:sz w:val="28"/>
          <w:szCs w:val="28"/>
          <w:lang w:eastAsia="ru-RU"/>
        </w:rPr>
      </w:pPr>
      <w:r w:rsidRPr="00220240">
        <w:rPr>
          <w:rFonts w:ascii="Times New Roman" w:hAnsi="Times New Roman" w:cs="Times New Roman"/>
          <w:i/>
          <w:sz w:val="28"/>
          <w:szCs w:val="28"/>
          <w:lang w:eastAsia="ru-RU"/>
        </w:rPr>
        <w:t xml:space="preserve">     </w:t>
      </w:r>
      <w:r>
        <w:rPr>
          <w:rFonts w:ascii="Times New Roman" w:hAnsi="Times New Roman" w:cs="Times New Roman"/>
          <w:i/>
          <w:sz w:val="28"/>
          <w:szCs w:val="28"/>
          <w:lang w:eastAsia="ru-RU"/>
        </w:rPr>
        <w:t xml:space="preserve"> </w:t>
      </w:r>
      <w:r w:rsidRPr="00220240">
        <w:rPr>
          <w:rFonts w:ascii="Times New Roman" w:hAnsi="Times New Roman" w:cs="Times New Roman"/>
          <w:i/>
          <w:sz w:val="28"/>
          <w:szCs w:val="28"/>
          <w:lang w:eastAsia="ru-RU"/>
        </w:rPr>
        <w:t>Организационная структура, задачи и порядок функционирования системы противодействия терроризму</w:t>
      </w:r>
      <w:r>
        <w:rPr>
          <w:rFonts w:ascii="Times New Roman" w:hAnsi="Times New Roman" w:cs="Times New Roman"/>
          <w:i/>
          <w:sz w:val="28"/>
          <w:szCs w:val="28"/>
          <w:lang w:eastAsia="ru-RU"/>
        </w:rPr>
        <w:t>.</w:t>
      </w:r>
    </w:p>
    <w:p w:rsidR="00091A89" w:rsidRPr="00220240" w:rsidRDefault="00091A89" w:rsidP="00091A89">
      <w:pPr>
        <w:tabs>
          <w:tab w:val="left" w:pos="8505"/>
        </w:tabs>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Созданная в настоящее время общегосударственная система противодействия терроризму представляет собой совокупность субъектов противодействия терроризму и нормативных правовых актов, регулирующих их деятельность по выявлению, предупреждению (профилактике), пресечению, раскрытию и расследованию террористической деятельности, минимизации и (или) ликвидации последствий проявлений терроризма.</w:t>
      </w:r>
    </w:p>
    <w:p w:rsidR="00091A89" w:rsidRPr="00220240" w:rsidRDefault="00091A89" w:rsidP="00091A89">
      <w:pPr>
        <w:pStyle w:val="a3"/>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Утвержденная Президентом РФ 5.10.09 г</w:t>
      </w:r>
      <w:r w:rsidRPr="00725B8B">
        <w:rPr>
          <w:rFonts w:ascii="Times New Roman" w:hAnsi="Times New Roman" w:cs="Times New Roman"/>
          <w:sz w:val="28"/>
          <w:szCs w:val="28"/>
          <w:lang w:eastAsia="ru-RU"/>
        </w:rPr>
        <w:t>. </w:t>
      </w:r>
      <w:hyperlink r:id="rId7" w:history="1">
        <w:r w:rsidRPr="00725B8B">
          <w:rPr>
            <w:rFonts w:ascii="Times New Roman" w:hAnsi="Times New Roman" w:cs="Times New Roman"/>
            <w:sz w:val="28"/>
            <w:szCs w:val="28"/>
          </w:rPr>
          <w:t>Концепция противодействия терроризму в РФ</w:t>
        </w:r>
      </w:hyperlink>
      <w:r w:rsidRPr="00725B8B">
        <w:t> </w:t>
      </w:r>
      <w:r w:rsidRPr="00220240">
        <w:rPr>
          <w:rFonts w:ascii="Times New Roman" w:hAnsi="Times New Roman" w:cs="Times New Roman"/>
          <w:sz w:val="28"/>
          <w:szCs w:val="28"/>
          <w:lang w:eastAsia="ru-RU"/>
        </w:rPr>
        <w:t xml:space="preserve">определяет основные принципы государственной политики в области противодействия терроризму, цель, задачи и направления дальнейшего развития общегосударственной системы противодействия </w:t>
      </w:r>
      <w:r w:rsidRPr="00220240">
        <w:rPr>
          <w:rFonts w:ascii="Times New Roman" w:hAnsi="Times New Roman" w:cs="Times New Roman"/>
          <w:sz w:val="28"/>
          <w:szCs w:val="28"/>
          <w:lang w:eastAsia="ru-RU"/>
        </w:rPr>
        <w:lastRenderedPageBreak/>
        <w:t>терроризму в России, включая ее правовое, информационно-аналитическое научное, материально-техническое, финансовое и кадровое обеспечение.</w:t>
      </w:r>
    </w:p>
    <w:p w:rsidR="00091A89" w:rsidRPr="00220240" w:rsidRDefault="00091A89" w:rsidP="00091A89">
      <w:pPr>
        <w:tabs>
          <w:tab w:val="left" w:pos="8505"/>
        </w:tabs>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Данная концепция возникла не на пустом месте: е</w:t>
      </w:r>
      <w:r>
        <w:rPr>
          <w:rFonts w:ascii="Times New Roman" w:hAnsi="Times New Roman" w:cs="Times New Roman"/>
          <w:sz w:val="28"/>
          <w:szCs w:val="28"/>
          <w:lang w:eastAsia="ru-RU"/>
        </w:rPr>
        <w:t>ё</w:t>
      </w:r>
      <w:r w:rsidRPr="00220240">
        <w:rPr>
          <w:rFonts w:ascii="Times New Roman" w:hAnsi="Times New Roman" w:cs="Times New Roman"/>
          <w:sz w:val="28"/>
          <w:szCs w:val="28"/>
          <w:lang w:eastAsia="ru-RU"/>
        </w:rPr>
        <w:t xml:space="preserve"> созданию предшествовал анализ многолетней практики функционирования в нашей стране системы борьбы с терроризмом.</w:t>
      </w:r>
    </w:p>
    <w:p w:rsidR="00091A89" w:rsidRPr="00220240" w:rsidRDefault="00091A89" w:rsidP="00091A89">
      <w:pPr>
        <w:tabs>
          <w:tab w:val="left" w:pos="8505"/>
        </w:tabs>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Основы этой системы были заложены в 1996 г., когда инициативе ФСБ России был издан Указ Президента «О мерах по усилению борьбы с терроризмом», в котором впервые была нормативно закреплена долго вынашиваемая идея межведомственного подхода к борьбе с терроризмом. Спустя год в стране начала действовать специально созданная Межведомственная антитеррористиче</w:t>
      </w:r>
      <w:r>
        <w:rPr>
          <w:rFonts w:ascii="Times New Roman" w:hAnsi="Times New Roman" w:cs="Times New Roman"/>
          <w:sz w:val="28"/>
          <w:szCs w:val="28"/>
          <w:lang w:eastAsia="ru-RU"/>
        </w:rPr>
        <w:t>с</w:t>
      </w:r>
      <w:r w:rsidRPr="00220240">
        <w:rPr>
          <w:rFonts w:ascii="Times New Roman" w:hAnsi="Times New Roman" w:cs="Times New Roman"/>
          <w:sz w:val="28"/>
          <w:szCs w:val="28"/>
          <w:lang w:eastAsia="ru-RU"/>
        </w:rPr>
        <w:t>кая комиссия, председателем которой стал директор ФСБ России.</w:t>
      </w:r>
    </w:p>
    <w:p w:rsidR="00091A89" w:rsidRPr="00220240" w:rsidRDefault="00091A89" w:rsidP="00091A89">
      <w:pPr>
        <w:tabs>
          <w:tab w:val="left" w:pos="8505"/>
        </w:tabs>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Несмотря на то, что комиссия была призвана осуществлять свою работу на плановой основе (в частности, проводить заседания не реже одного раза в квартал), она не имела собственного постоянного рабочего органа. В этой связи подготовка материалов к заседаниям осуществлялась главным образом представителями тех федеральных органов исполнительной власти, к ведению которых относились вопросы, выносимые на повестку дня.</w:t>
      </w:r>
    </w:p>
    <w:p w:rsidR="00091A89" w:rsidRPr="00220240" w:rsidRDefault="00091A89" w:rsidP="00091A89">
      <w:pPr>
        <w:tabs>
          <w:tab w:val="left" w:pos="8505"/>
        </w:tabs>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В 1998 г., после принятия Федерального закона «О борьбе с терроризмом», Межведомственную антитеррористическую комиссию упразднили. Вместо нее была образована Федеральная антитеррористическая комиссия РФ. Однако и она не имела постоянно действующего аппарата, подготовка материалов к заседаниям по-прежнему возлагалась на представителей федеральных органов исполнительной власти, к ведению которых относились рассматриваемые вопросы повестки дня.</w:t>
      </w:r>
    </w:p>
    <w:p w:rsidR="00091A89" w:rsidRPr="00220240" w:rsidRDefault="00091A89" w:rsidP="00091A89">
      <w:pPr>
        <w:tabs>
          <w:tab w:val="left" w:pos="8505"/>
        </w:tabs>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В целях устранения объективно существовавших на тот момент недостатков в сфере контртеррористической деятельности и совершенствования государственного управления в этой области, в соответствии с </w:t>
      </w:r>
      <w:hyperlink r:id="rId8" w:history="1">
        <w:r w:rsidRPr="00725B8B">
          <w:rPr>
            <w:rFonts w:ascii="Times New Roman" w:hAnsi="Times New Roman" w:cs="Times New Roman"/>
            <w:sz w:val="28"/>
            <w:szCs w:val="28"/>
          </w:rPr>
          <w:t>Федеральным законом «О противодействии терроризму»</w:t>
        </w:r>
      </w:hyperlink>
      <w:r w:rsidRPr="00725B8B">
        <w:rPr>
          <w:rFonts w:ascii="Times New Roman" w:hAnsi="Times New Roman" w:cs="Times New Roman"/>
          <w:sz w:val="28"/>
          <w:szCs w:val="28"/>
        </w:rPr>
        <w:t xml:space="preserve"> и </w:t>
      </w:r>
      <w:hyperlink r:id="rId9" w:tgtFrame="_blank" w:history="1">
        <w:r w:rsidRPr="00725B8B">
          <w:rPr>
            <w:rFonts w:ascii="Times New Roman" w:hAnsi="Times New Roman" w:cs="Times New Roman"/>
            <w:sz w:val="28"/>
            <w:szCs w:val="28"/>
          </w:rPr>
          <w:t>Указом Президента РФ «О мерах по противодействию терроризму»</w:t>
        </w:r>
      </w:hyperlink>
      <w:r w:rsidRPr="00220240">
        <w:rPr>
          <w:rFonts w:ascii="Times New Roman" w:hAnsi="Times New Roman" w:cs="Times New Roman"/>
          <w:sz w:val="28"/>
          <w:szCs w:val="28"/>
          <w:lang w:eastAsia="ru-RU"/>
        </w:rPr>
        <w:t>, от 10.03.06 г. № 116 был создан Национальный антитеррористический комитет (НАК). Председателем его по должности является директор ФСБ РФ.</w:t>
      </w:r>
    </w:p>
    <w:p w:rsidR="00091A89" w:rsidRPr="00220240" w:rsidRDefault="00091A89" w:rsidP="00091A89">
      <w:pPr>
        <w:tabs>
          <w:tab w:val="left" w:pos="8505"/>
        </w:tabs>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220240">
        <w:rPr>
          <w:rFonts w:ascii="Times New Roman" w:hAnsi="Times New Roman" w:cs="Times New Roman"/>
          <w:sz w:val="28"/>
          <w:szCs w:val="28"/>
          <w:lang w:eastAsia="ru-RU"/>
        </w:rPr>
        <w:t>Для координации деятельности территориальных органов федеральных органов исполнительной власти, органов исполнительной власти субъектов РФ и органов местного самоуправления по профилактике терроризма, а также  минимизации и ликвидации последствий его проявлений образованы антитеррористические комиссии в субъектах РФ. Руководителями этих комиссий по должности являются руководители высших исполнительных органов государственной власти</w:t>
      </w:r>
      <w:r>
        <w:rPr>
          <w:rFonts w:ascii="Times New Roman" w:hAnsi="Times New Roman" w:cs="Times New Roman"/>
          <w:sz w:val="28"/>
          <w:szCs w:val="28"/>
          <w:lang w:eastAsia="ru-RU"/>
        </w:rPr>
        <w:t xml:space="preserve"> </w:t>
      </w:r>
      <w:r w:rsidRPr="00220240">
        <w:rPr>
          <w:rFonts w:ascii="Times New Roman" w:hAnsi="Times New Roman" w:cs="Times New Roman"/>
          <w:sz w:val="28"/>
          <w:szCs w:val="28"/>
          <w:lang w:eastAsia="ru-RU"/>
        </w:rPr>
        <w:t>субъектов РФ.</w:t>
      </w:r>
    </w:p>
    <w:p w:rsidR="00091A89" w:rsidRPr="00220240" w:rsidRDefault="00091A89" w:rsidP="00091A89">
      <w:pPr>
        <w:tabs>
          <w:tab w:val="left" w:pos="8505"/>
        </w:tabs>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Для организации планирования применения сил и средств федеральных органов исполнительной власти и их территориальных органов по борьбе с терроризмом, а также для управления контртеррористическими операциями образованы:</w:t>
      </w:r>
    </w:p>
    <w:p w:rsidR="00091A89" w:rsidRPr="00220240" w:rsidRDefault="00091A89" w:rsidP="00091A89">
      <w:pPr>
        <w:tabs>
          <w:tab w:val="left" w:pos="8505"/>
        </w:tabs>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220240">
        <w:rPr>
          <w:rFonts w:ascii="Times New Roman" w:hAnsi="Times New Roman" w:cs="Times New Roman"/>
          <w:sz w:val="28"/>
          <w:szCs w:val="28"/>
          <w:lang w:eastAsia="ru-RU"/>
        </w:rPr>
        <w:t>в составе НАК - Федеральный оперативный штаб;</w:t>
      </w:r>
    </w:p>
    <w:p w:rsidR="00091A89" w:rsidRPr="00220240" w:rsidRDefault="00091A89" w:rsidP="00091A89">
      <w:pPr>
        <w:tabs>
          <w:tab w:val="left" w:pos="8505"/>
        </w:tabs>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220240">
        <w:rPr>
          <w:rFonts w:ascii="Times New Roman" w:hAnsi="Times New Roman" w:cs="Times New Roman"/>
          <w:sz w:val="28"/>
          <w:szCs w:val="28"/>
          <w:lang w:eastAsia="ru-RU"/>
        </w:rPr>
        <w:t>оперативные штабы в субъектах РФ.</w:t>
      </w:r>
    </w:p>
    <w:p w:rsidR="00091A89" w:rsidRPr="00220240" w:rsidRDefault="00091A89" w:rsidP="00091A89">
      <w:pPr>
        <w:tabs>
          <w:tab w:val="left" w:pos="8505"/>
        </w:tabs>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220240">
        <w:rPr>
          <w:rFonts w:ascii="Times New Roman" w:hAnsi="Times New Roman" w:cs="Times New Roman"/>
          <w:sz w:val="28"/>
          <w:szCs w:val="28"/>
          <w:lang w:eastAsia="ru-RU"/>
        </w:rPr>
        <w:t>Объединив представителей госструктур, министерств и ведомств - в их числе ФСБ, ФСО, МВД, МЧС, Мин</w:t>
      </w:r>
      <w:r>
        <w:rPr>
          <w:rFonts w:ascii="Times New Roman" w:hAnsi="Times New Roman" w:cs="Times New Roman"/>
          <w:sz w:val="28"/>
          <w:szCs w:val="28"/>
          <w:lang w:eastAsia="ru-RU"/>
        </w:rPr>
        <w:t xml:space="preserve">истерства </w:t>
      </w:r>
      <w:r w:rsidRPr="00220240">
        <w:rPr>
          <w:rFonts w:ascii="Times New Roman" w:hAnsi="Times New Roman" w:cs="Times New Roman"/>
          <w:sz w:val="28"/>
          <w:szCs w:val="28"/>
          <w:lang w:eastAsia="ru-RU"/>
        </w:rPr>
        <w:t>здрав</w:t>
      </w:r>
      <w:r>
        <w:rPr>
          <w:rFonts w:ascii="Times New Roman" w:hAnsi="Times New Roman" w:cs="Times New Roman"/>
          <w:sz w:val="28"/>
          <w:szCs w:val="28"/>
          <w:lang w:eastAsia="ru-RU"/>
        </w:rPr>
        <w:t xml:space="preserve">оохранения и </w:t>
      </w:r>
      <w:r w:rsidRPr="00220240">
        <w:rPr>
          <w:rFonts w:ascii="Times New Roman" w:hAnsi="Times New Roman" w:cs="Times New Roman"/>
          <w:sz w:val="28"/>
          <w:szCs w:val="28"/>
          <w:lang w:eastAsia="ru-RU"/>
        </w:rPr>
        <w:t>соц</w:t>
      </w:r>
      <w:r>
        <w:rPr>
          <w:rFonts w:ascii="Times New Roman" w:hAnsi="Times New Roman" w:cs="Times New Roman"/>
          <w:sz w:val="28"/>
          <w:szCs w:val="28"/>
          <w:lang w:eastAsia="ru-RU"/>
        </w:rPr>
        <w:t xml:space="preserve">иального </w:t>
      </w:r>
      <w:r w:rsidRPr="00220240">
        <w:rPr>
          <w:rFonts w:ascii="Times New Roman" w:hAnsi="Times New Roman" w:cs="Times New Roman"/>
          <w:sz w:val="28"/>
          <w:szCs w:val="28"/>
          <w:lang w:eastAsia="ru-RU"/>
        </w:rPr>
        <w:t>развития</w:t>
      </w:r>
      <w:r>
        <w:rPr>
          <w:rFonts w:ascii="Times New Roman" w:hAnsi="Times New Roman" w:cs="Times New Roman"/>
          <w:sz w:val="28"/>
          <w:szCs w:val="28"/>
          <w:lang w:eastAsia="ru-RU"/>
        </w:rPr>
        <w:t xml:space="preserve"> РФ</w:t>
      </w:r>
      <w:r w:rsidRPr="00220240">
        <w:rPr>
          <w:rFonts w:ascii="Times New Roman" w:hAnsi="Times New Roman" w:cs="Times New Roman"/>
          <w:sz w:val="28"/>
          <w:szCs w:val="28"/>
          <w:lang w:eastAsia="ru-RU"/>
        </w:rPr>
        <w:t>, Мин</w:t>
      </w:r>
      <w:r>
        <w:rPr>
          <w:rFonts w:ascii="Times New Roman" w:hAnsi="Times New Roman" w:cs="Times New Roman"/>
          <w:sz w:val="28"/>
          <w:szCs w:val="28"/>
          <w:lang w:eastAsia="ru-RU"/>
        </w:rPr>
        <w:t xml:space="preserve">истерства </w:t>
      </w:r>
      <w:r w:rsidRPr="00220240">
        <w:rPr>
          <w:rFonts w:ascii="Times New Roman" w:hAnsi="Times New Roman" w:cs="Times New Roman"/>
          <w:sz w:val="28"/>
          <w:szCs w:val="28"/>
          <w:lang w:eastAsia="ru-RU"/>
        </w:rPr>
        <w:t>транс</w:t>
      </w:r>
      <w:r>
        <w:rPr>
          <w:rFonts w:ascii="Times New Roman" w:hAnsi="Times New Roman" w:cs="Times New Roman"/>
          <w:sz w:val="28"/>
          <w:szCs w:val="28"/>
          <w:lang w:eastAsia="ru-RU"/>
        </w:rPr>
        <w:t xml:space="preserve">порта </w:t>
      </w:r>
      <w:r w:rsidRPr="00220240">
        <w:rPr>
          <w:rFonts w:ascii="Times New Roman" w:hAnsi="Times New Roman" w:cs="Times New Roman"/>
          <w:sz w:val="28"/>
          <w:szCs w:val="28"/>
          <w:lang w:eastAsia="ru-RU"/>
        </w:rPr>
        <w:t>России - НАК стал действительно коллективным инструментом противодействия терроризму.</w:t>
      </w:r>
    </w:p>
    <w:p w:rsidR="00091A89" w:rsidRPr="00220240" w:rsidRDefault="00091A89" w:rsidP="00091A89">
      <w:pPr>
        <w:tabs>
          <w:tab w:val="left" w:pos="8505"/>
        </w:tabs>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Положение о НАК предусматривает, что он является органом, обеспечивающим координацию деятельности федеральных органов исполнительной власти, органов исполнительной власти субъектов РФ и органов местного самоуправления по противодействию терроризму, а также осуществляющим подготовку соответствующих предложений Президенту РФ.</w:t>
      </w:r>
    </w:p>
    <w:p w:rsidR="00091A89" w:rsidRPr="00220240" w:rsidRDefault="00091A89" w:rsidP="00091A89">
      <w:pPr>
        <w:tabs>
          <w:tab w:val="left" w:pos="8505"/>
        </w:tabs>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НАК осуществляет свою деятельность во взаимодействии с федеральными органами исполнительной власти, антитеррористическими </w:t>
      </w:r>
      <w:r w:rsidRPr="00220240">
        <w:rPr>
          <w:rFonts w:ascii="Times New Roman" w:hAnsi="Times New Roman" w:cs="Times New Roman"/>
          <w:sz w:val="28"/>
          <w:szCs w:val="28"/>
          <w:lang w:eastAsia="ru-RU"/>
        </w:rPr>
        <w:lastRenderedPageBreak/>
        <w:t>комиссиями в субъектах РФ, органами исполнительной власти субъектов РФ, органами местного самоуправления, а также с общественными объединениями и организациями. </w:t>
      </w:r>
    </w:p>
    <w:p w:rsidR="00091A89" w:rsidRPr="00220240" w:rsidRDefault="00091A89" w:rsidP="00091A89">
      <w:pPr>
        <w:tabs>
          <w:tab w:val="left" w:pos="8505"/>
        </w:tabs>
        <w:spacing w:line="360" w:lineRule="auto"/>
        <w:jc w:val="both"/>
        <w:rPr>
          <w:rFonts w:ascii="Times New Roman" w:hAnsi="Times New Roman" w:cs="Times New Roman"/>
          <w:sz w:val="28"/>
          <w:szCs w:val="28"/>
          <w:lang w:eastAsia="ru-RU"/>
        </w:rPr>
      </w:pPr>
    </w:p>
    <w:p w:rsidR="00091A89" w:rsidRPr="00A72D62" w:rsidRDefault="00091A89" w:rsidP="00091A89">
      <w:pPr>
        <w:tabs>
          <w:tab w:val="left" w:pos="8505"/>
        </w:tabs>
        <w:spacing w:line="360" w:lineRule="auto"/>
        <w:jc w:val="both"/>
        <w:rPr>
          <w:rFonts w:ascii="Times New Roman" w:hAnsi="Times New Roman" w:cs="Times New Roman"/>
          <w:i/>
          <w:sz w:val="28"/>
          <w:szCs w:val="28"/>
          <w:lang w:eastAsia="ru-RU"/>
        </w:rPr>
      </w:pPr>
      <w:r w:rsidRPr="00A72D62">
        <w:rPr>
          <w:rFonts w:ascii="Times New Roman" w:hAnsi="Times New Roman" w:cs="Times New Roman"/>
          <w:i/>
          <w:sz w:val="28"/>
          <w:szCs w:val="28"/>
          <w:lang w:eastAsia="ru-RU"/>
        </w:rPr>
        <w:t xml:space="preserve">                                    Основные задачи НАК:</w:t>
      </w:r>
    </w:p>
    <w:p w:rsidR="00091A89" w:rsidRPr="00220240" w:rsidRDefault="00091A89" w:rsidP="00091A89">
      <w:pPr>
        <w:tabs>
          <w:tab w:val="left" w:pos="8505"/>
        </w:tabs>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220240">
        <w:rPr>
          <w:rFonts w:ascii="Times New Roman" w:hAnsi="Times New Roman" w:cs="Times New Roman"/>
          <w:sz w:val="28"/>
          <w:szCs w:val="28"/>
          <w:lang w:eastAsia="ru-RU"/>
        </w:rPr>
        <w:t>подготовка предложений Президенту РФ по формированию государственной политики в области противодействия терроризму, а также по совершенствованию законодательства в этой области;</w:t>
      </w:r>
    </w:p>
    <w:p w:rsidR="00091A89" w:rsidRPr="00220240" w:rsidRDefault="00091A89" w:rsidP="00091A89">
      <w:pPr>
        <w:tabs>
          <w:tab w:val="left" w:pos="8505"/>
        </w:tabs>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220240">
        <w:rPr>
          <w:rFonts w:ascii="Times New Roman" w:hAnsi="Times New Roman" w:cs="Times New Roman"/>
          <w:sz w:val="28"/>
          <w:szCs w:val="28"/>
          <w:lang w:eastAsia="ru-RU"/>
        </w:rPr>
        <w:t>координация деятельности по противодействию терроризму федеральных органов исполнительной власти, антитеррористических комиссий в субъектах РФ, а также организация их взаимодействия с органами исполнительной власти субъектов РФ, органами местного самоуправления, общественными объединениями и организациями;</w:t>
      </w:r>
    </w:p>
    <w:p w:rsidR="00091A89" w:rsidRPr="00220240" w:rsidRDefault="00091A89" w:rsidP="00091A89">
      <w:pPr>
        <w:tabs>
          <w:tab w:val="left" w:pos="8505"/>
        </w:tabs>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разработка мер по противодействию терроризму, устранению способствующих ему причин и условий, в том числе мер по обеспечению защищенности потенциальных объектов террористических посягательств;</w:t>
      </w:r>
    </w:p>
    <w:p w:rsidR="00091A89" w:rsidRPr="00220240" w:rsidRDefault="00091A89" w:rsidP="00091A89">
      <w:pPr>
        <w:tabs>
          <w:tab w:val="left" w:pos="8505"/>
        </w:tabs>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участие в международном сотрудничестве в области противодействия терроризму, в том числе в подготовке проектов международных договоров в этой области;</w:t>
      </w:r>
    </w:p>
    <w:p w:rsidR="00091A89" w:rsidRPr="00220240" w:rsidRDefault="00091A89" w:rsidP="00091A89">
      <w:pPr>
        <w:tabs>
          <w:tab w:val="left" w:pos="8505"/>
        </w:tabs>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подготовка предложений по обеспечению социальной защиты лиц, осуществляющих борьбу с терроризмом и привлекаемых к этой деятельности, а также по социальной реабилитации лиц, пострадавших от террористических актов;</w:t>
      </w:r>
    </w:p>
    <w:p w:rsidR="00091A89" w:rsidRPr="00220240" w:rsidRDefault="00091A89" w:rsidP="00091A89">
      <w:pPr>
        <w:tabs>
          <w:tab w:val="left" w:pos="8505"/>
        </w:tabs>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220240">
        <w:rPr>
          <w:rFonts w:ascii="Times New Roman" w:hAnsi="Times New Roman" w:cs="Times New Roman"/>
          <w:sz w:val="28"/>
          <w:szCs w:val="28"/>
          <w:lang w:eastAsia="ru-RU"/>
        </w:rPr>
        <w:t>решение иных задач,</w:t>
      </w:r>
      <w:r w:rsidRPr="009E4FF6">
        <w:rPr>
          <w:rFonts w:ascii="Times New Roman" w:hAnsi="Times New Roman" w:cs="Times New Roman"/>
          <w:sz w:val="28"/>
          <w:szCs w:val="28"/>
          <w:lang w:eastAsia="ru-RU"/>
        </w:rPr>
        <w:t xml:space="preserve"> по противодействию терроризму</w:t>
      </w:r>
      <w:r>
        <w:rPr>
          <w:rFonts w:ascii="Times New Roman" w:hAnsi="Times New Roman" w:cs="Times New Roman"/>
          <w:sz w:val="28"/>
          <w:szCs w:val="28"/>
          <w:lang w:eastAsia="ru-RU"/>
        </w:rPr>
        <w:t xml:space="preserve">, </w:t>
      </w:r>
      <w:r w:rsidRPr="00220240">
        <w:rPr>
          <w:rFonts w:ascii="Times New Roman" w:hAnsi="Times New Roman" w:cs="Times New Roman"/>
          <w:sz w:val="28"/>
          <w:szCs w:val="28"/>
          <w:lang w:eastAsia="ru-RU"/>
        </w:rPr>
        <w:t>предусмотренных законодательством.</w:t>
      </w:r>
    </w:p>
    <w:p w:rsidR="00091A89" w:rsidRPr="00822EE0" w:rsidRDefault="00091A89" w:rsidP="00091A89">
      <w:pPr>
        <w:tabs>
          <w:tab w:val="left" w:pos="8505"/>
        </w:tabs>
        <w:spacing w:line="360" w:lineRule="auto"/>
        <w:jc w:val="both"/>
        <w:rPr>
          <w:rFonts w:ascii="Times New Roman" w:hAnsi="Times New Roman" w:cs="Times New Roman"/>
          <w:i/>
          <w:sz w:val="28"/>
          <w:szCs w:val="28"/>
          <w:lang w:eastAsia="ru-RU"/>
        </w:rPr>
      </w:pPr>
      <w:r w:rsidRPr="00822EE0">
        <w:rPr>
          <w:rFonts w:ascii="Times New Roman" w:hAnsi="Times New Roman" w:cs="Times New Roman"/>
          <w:i/>
          <w:sz w:val="28"/>
          <w:szCs w:val="28"/>
          <w:lang w:eastAsia="ru-RU"/>
        </w:rPr>
        <w:t xml:space="preserve">                                                НАК имеет право:</w:t>
      </w:r>
    </w:p>
    <w:p w:rsidR="00091A89" w:rsidRPr="00220240" w:rsidRDefault="00091A89" w:rsidP="00091A89">
      <w:pPr>
        <w:tabs>
          <w:tab w:val="left" w:pos="8505"/>
        </w:tabs>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lastRenderedPageBreak/>
        <w:t xml:space="preserve">- принимать решения, касающиеся организации, координации, совершенствования и оценки эффективности деятельности федеральных органов исполнительной власти по противодействию терроризму, а также осуществлять контроль </w:t>
      </w:r>
      <w:r>
        <w:rPr>
          <w:rFonts w:ascii="Times New Roman" w:hAnsi="Times New Roman" w:cs="Times New Roman"/>
          <w:sz w:val="28"/>
          <w:szCs w:val="28"/>
          <w:lang w:eastAsia="ru-RU"/>
        </w:rPr>
        <w:t>над</w:t>
      </w:r>
      <w:r w:rsidRPr="00220240">
        <w:rPr>
          <w:rFonts w:ascii="Times New Roman" w:hAnsi="Times New Roman" w:cs="Times New Roman"/>
          <w:sz w:val="28"/>
          <w:szCs w:val="28"/>
          <w:lang w:eastAsia="ru-RU"/>
        </w:rPr>
        <w:t xml:space="preserve"> их исполнением;</w:t>
      </w:r>
    </w:p>
    <w:p w:rsidR="00091A89" w:rsidRPr="00220240" w:rsidRDefault="00091A89" w:rsidP="00091A89">
      <w:pPr>
        <w:tabs>
          <w:tab w:val="left" w:pos="8505"/>
        </w:tabs>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220240">
        <w:rPr>
          <w:rFonts w:ascii="Times New Roman" w:hAnsi="Times New Roman" w:cs="Times New Roman"/>
          <w:sz w:val="28"/>
          <w:szCs w:val="28"/>
          <w:lang w:eastAsia="ru-RU"/>
        </w:rPr>
        <w:t>запрашивать и получать в установленном порядке необходимые материалы и информацию от федеральных органов государственной власти, органов государственной власти субъектов РФ, органов местного самоуправления, общественных объединений, организаций и должностных лиц;</w:t>
      </w:r>
    </w:p>
    <w:p w:rsidR="00091A89" w:rsidRPr="00220240" w:rsidRDefault="00091A89" w:rsidP="00091A89">
      <w:pPr>
        <w:tabs>
          <w:tab w:val="left" w:pos="8505"/>
        </w:tabs>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создавать рабочие органы для изучения вопросов, касающихся противодействия терроризму, а также для подготовки проектов соответствующих решений НАК;</w:t>
      </w:r>
    </w:p>
    <w:p w:rsidR="00091A89" w:rsidRPr="00220240" w:rsidRDefault="00091A89" w:rsidP="00091A89">
      <w:pPr>
        <w:tabs>
          <w:tab w:val="left" w:pos="8505"/>
        </w:tabs>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привлекать для участия в работе НАК должностных лиц и специалистов федеральных органов государственной власти, органов государственной власти субъектов РФ, органов местного самоуправления, а также представителей общественных объединений и организаций (с их согласия);</w:t>
      </w:r>
    </w:p>
    <w:p w:rsidR="00091A89" w:rsidRPr="00220240" w:rsidRDefault="00091A89" w:rsidP="00091A89">
      <w:pPr>
        <w:tabs>
          <w:tab w:val="left" w:pos="8505"/>
        </w:tabs>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вносить в установленном порядке предложения по вопросам, требующим решения Президента или Правительства РФ.</w:t>
      </w:r>
    </w:p>
    <w:p w:rsidR="00091A89" w:rsidRPr="00220240" w:rsidRDefault="00091A89" w:rsidP="00091A89">
      <w:pPr>
        <w:tabs>
          <w:tab w:val="left" w:pos="8505"/>
        </w:tabs>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220240">
        <w:rPr>
          <w:rFonts w:ascii="Times New Roman" w:hAnsi="Times New Roman" w:cs="Times New Roman"/>
          <w:sz w:val="28"/>
          <w:szCs w:val="28"/>
          <w:lang w:eastAsia="ru-RU"/>
        </w:rPr>
        <w:t>Федеральные органы исполнительной власти, представители которых входят в состав НАК, принимают акты (совместные акты) для реализации решений НАК.</w:t>
      </w:r>
    </w:p>
    <w:p w:rsidR="00091A89" w:rsidRPr="00220240" w:rsidRDefault="00091A89" w:rsidP="00091A89">
      <w:pPr>
        <w:tabs>
          <w:tab w:val="left" w:pos="8505"/>
        </w:tabs>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220240">
        <w:rPr>
          <w:rFonts w:ascii="Times New Roman" w:hAnsi="Times New Roman" w:cs="Times New Roman"/>
          <w:sz w:val="28"/>
          <w:szCs w:val="28"/>
          <w:lang w:eastAsia="ru-RU"/>
        </w:rPr>
        <w:t xml:space="preserve">Антитеррористические комиссии (АК) в субъектах РФ осуществляют координацию деятельности территориальных органов федеральных органов исполнительной власти, органов исполнительной власти субъектов РФ и органов местного самоуправления по профилактике терроризма, а также по минимизации и ликвидации последствий его проявлений. </w:t>
      </w:r>
    </w:p>
    <w:p w:rsidR="00091A89" w:rsidRPr="00220240" w:rsidRDefault="00091A89" w:rsidP="00091A89">
      <w:pPr>
        <w:tabs>
          <w:tab w:val="left" w:pos="8505"/>
        </w:tabs>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Руководителями оперативных штабов в субъектах РФ по должности являются руководители территориальных органов ФСБ России в соответствующих субъектах РФ, если председателем НАК не принято иное </w:t>
      </w:r>
      <w:r w:rsidRPr="00220240">
        <w:rPr>
          <w:rFonts w:ascii="Times New Roman" w:hAnsi="Times New Roman" w:cs="Times New Roman"/>
          <w:sz w:val="28"/>
          <w:szCs w:val="28"/>
          <w:lang w:eastAsia="ru-RU"/>
        </w:rPr>
        <w:lastRenderedPageBreak/>
        <w:t>решение. Решения Федерального оперативного штаба, принятые в соответствии с его компетенцией, обязательны для всех государственных органов, представители которых входят в его состав и в состав оперативных штабов в субъектах РФ. Решения оперативных штабов в субъектах РФ, принятые в соответствии с их компетенцией, обязательны для всех государственных органов, представители которых входят в их состав.</w:t>
      </w:r>
    </w:p>
    <w:p w:rsidR="00091A89" w:rsidRPr="00220240" w:rsidRDefault="00091A89" w:rsidP="00091A89">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220240">
        <w:rPr>
          <w:rFonts w:ascii="Times New Roman" w:hAnsi="Times New Roman" w:cs="Times New Roman"/>
          <w:sz w:val="28"/>
          <w:szCs w:val="28"/>
          <w:lang w:eastAsia="ru-RU"/>
        </w:rPr>
        <w:t>В случае совершения террористического акта на территории муниципального образования первоочередные меры по пресечению данного террористического акта до начала работы оперативных штабов осуществляет начальник соответствующего подразделения органа ФСБ России, дислоцированного на данной территории, а при отсутствии такого подразделения - начальник соответствующего органа внутренних дел.</w:t>
      </w:r>
    </w:p>
    <w:p w:rsidR="00091A89" w:rsidRPr="00220240" w:rsidRDefault="00091A89" w:rsidP="00091A89">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w:t>
      </w:r>
    </w:p>
    <w:p w:rsidR="00091A89" w:rsidRPr="00220240" w:rsidRDefault="00091A89" w:rsidP="00091A89">
      <w:pPr>
        <w:spacing w:line="360" w:lineRule="auto"/>
        <w:jc w:val="both"/>
        <w:rPr>
          <w:rFonts w:ascii="Times New Roman" w:hAnsi="Times New Roman" w:cs="Times New Roman"/>
          <w:i/>
          <w:sz w:val="28"/>
          <w:szCs w:val="28"/>
          <w:lang w:eastAsia="ru-RU"/>
        </w:rPr>
      </w:pPr>
      <w:r w:rsidRPr="00220240">
        <w:rPr>
          <w:rFonts w:ascii="Times New Roman" w:hAnsi="Times New Roman" w:cs="Times New Roman"/>
          <w:i/>
          <w:sz w:val="28"/>
          <w:szCs w:val="28"/>
          <w:lang w:eastAsia="ru-RU"/>
        </w:rPr>
        <w:t xml:space="preserve">         Основные задачи системы противодействия терроризму:</w:t>
      </w:r>
    </w:p>
    <w:p w:rsidR="00091A89" w:rsidRPr="00220240" w:rsidRDefault="00091A89" w:rsidP="00091A89">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 выявление и устранение причин и условий, способствующих возникновению и распространению терроризма;</w:t>
      </w:r>
    </w:p>
    <w:p w:rsidR="00091A89" w:rsidRPr="00220240" w:rsidRDefault="00091A89" w:rsidP="00091A89">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 xml:space="preserve">    </w:t>
      </w:r>
      <w:r w:rsidRPr="00220240">
        <w:rPr>
          <w:rFonts w:ascii="Times New Roman" w:hAnsi="Times New Roman" w:cs="Times New Roman"/>
          <w:sz w:val="28"/>
          <w:szCs w:val="28"/>
          <w:lang w:eastAsia="ru-RU"/>
        </w:rPr>
        <w:t>выявление, предупреждение и пресечение действий лиц и организаций, направленных на подготовку и совершение террористических актов и иных преступлений террористического характера;</w:t>
      </w:r>
    </w:p>
    <w:p w:rsidR="00091A89" w:rsidRPr="00220240" w:rsidRDefault="00091A89" w:rsidP="00091A89">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220240">
        <w:rPr>
          <w:rFonts w:ascii="Times New Roman" w:hAnsi="Times New Roman" w:cs="Times New Roman"/>
          <w:sz w:val="28"/>
          <w:szCs w:val="28"/>
          <w:lang w:eastAsia="ru-RU"/>
        </w:rPr>
        <w:t>- привлечение к ответственности субъектов террористической деятельности;</w:t>
      </w:r>
    </w:p>
    <w:p w:rsidR="00091A89" w:rsidRPr="00220240" w:rsidRDefault="00091A89" w:rsidP="00091A89">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 xml:space="preserve"> </w:t>
      </w:r>
      <w:r w:rsidRPr="00220240">
        <w:rPr>
          <w:rFonts w:ascii="Times New Roman" w:hAnsi="Times New Roman" w:cs="Times New Roman"/>
          <w:sz w:val="28"/>
          <w:szCs w:val="28"/>
          <w:lang w:eastAsia="ru-RU"/>
        </w:rPr>
        <w:t>поддержание в состоянии постоянной готовности к эффективному использованию сил и средств, предназначенных для выявления, предупреждения, пресечения террористической деятельности, минимизации и (или) ликвидации последствий проявлений терроризма;</w:t>
      </w:r>
    </w:p>
    <w:p w:rsidR="00091A89" w:rsidRPr="00220240" w:rsidRDefault="00091A89" w:rsidP="00091A89">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 обеспечение безопасности граждан и антитеррористической защищенности потенциальных объектов террористических посягательств, в </w:t>
      </w:r>
      <w:r w:rsidRPr="00220240">
        <w:rPr>
          <w:rFonts w:ascii="Times New Roman" w:hAnsi="Times New Roman" w:cs="Times New Roman"/>
          <w:sz w:val="28"/>
          <w:szCs w:val="28"/>
          <w:lang w:eastAsia="ru-RU"/>
        </w:rPr>
        <w:lastRenderedPageBreak/>
        <w:t>том числе критически важных объектов инфраструктуры и жизнеобеспечения, а также мест массового пребывания людей;</w:t>
      </w:r>
    </w:p>
    <w:p w:rsidR="00091A89" w:rsidRPr="00220240" w:rsidRDefault="00091A89" w:rsidP="00091A89">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 xml:space="preserve">  </w:t>
      </w:r>
      <w:r w:rsidRPr="00220240">
        <w:rPr>
          <w:rFonts w:ascii="Times New Roman" w:hAnsi="Times New Roman" w:cs="Times New Roman"/>
          <w:sz w:val="28"/>
          <w:szCs w:val="28"/>
          <w:lang w:eastAsia="ru-RU"/>
        </w:rPr>
        <w:t>противодействие распространению идеологии терроризма и активизация работы по информационно-пропагандистскому обеспечению антитеррористических мероприятий.</w:t>
      </w:r>
    </w:p>
    <w:p w:rsidR="00091A89" w:rsidRDefault="00091A89" w:rsidP="00091A89">
      <w:pPr>
        <w:spacing w:line="360" w:lineRule="auto"/>
        <w:jc w:val="both"/>
        <w:rPr>
          <w:rFonts w:ascii="Times New Roman" w:hAnsi="Times New Roman" w:cs="Times New Roman"/>
          <w:i/>
          <w:sz w:val="28"/>
          <w:szCs w:val="28"/>
          <w:lang w:eastAsia="ru-RU"/>
        </w:rPr>
      </w:pPr>
    </w:p>
    <w:p w:rsidR="00091A89" w:rsidRPr="00220240" w:rsidRDefault="00091A89" w:rsidP="00091A89">
      <w:pPr>
        <w:spacing w:line="360" w:lineRule="auto"/>
        <w:jc w:val="both"/>
        <w:rPr>
          <w:rFonts w:ascii="Times New Roman" w:hAnsi="Times New Roman" w:cs="Times New Roman"/>
          <w:i/>
          <w:sz w:val="28"/>
          <w:szCs w:val="28"/>
          <w:lang w:eastAsia="ru-RU"/>
        </w:rPr>
      </w:pPr>
      <w:r w:rsidRPr="00220240">
        <w:rPr>
          <w:rFonts w:ascii="Times New Roman" w:hAnsi="Times New Roman" w:cs="Times New Roman"/>
          <w:i/>
          <w:sz w:val="28"/>
          <w:szCs w:val="28"/>
          <w:lang w:eastAsia="ru-RU"/>
        </w:rPr>
        <w:t xml:space="preserve">        Противодействие терроризму осуществляется по следующим основным направлениям:</w:t>
      </w:r>
    </w:p>
    <w:p w:rsidR="00091A89" w:rsidRPr="00220240" w:rsidRDefault="00091A89" w:rsidP="00091A89">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 предупреждение (профилактика) терроризма;</w:t>
      </w:r>
    </w:p>
    <w:p w:rsidR="00091A89" w:rsidRPr="00220240" w:rsidRDefault="00091A89" w:rsidP="00091A89">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 борьба с терроризмом;</w:t>
      </w:r>
    </w:p>
    <w:p w:rsidR="00091A89" w:rsidRPr="00220240" w:rsidRDefault="00091A89" w:rsidP="00091A89">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 минимизация и (или) ликвидация последствий проявлений терроризма.</w:t>
      </w:r>
    </w:p>
    <w:p w:rsidR="00091A89" w:rsidRPr="00220240" w:rsidRDefault="00091A89" w:rsidP="00091A89">
      <w:pPr>
        <w:spacing w:line="360" w:lineRule="auto"/>
        <w:jc w:val="both"/>
        <w:rPr>
          <w:rFonts w:ascii="Times New Roman" w:hAnsi="Times New Roman" w:cs="Times New Roman"/>
          <w:i/>
          <w:sz w:val="28"/>
          <w:szCs w:val="28"/>
          <w:lang w:eastAsia="ru-RU"/>
        </w:rPr>
      </w:pPr>
      <w:r w:rsidRPr="00220240">
        <w:rPr>
          <w:rFonts w:ascii="Times New Roman" w:hAnsi="Times New Roman" w:cs="Times New Roman"/>
          <w:i/>
          <w:sz w:val="28"/>
          <w:szCs w:val="28"/>
          <w:lang w:eastAsia="ru-RU"/>
        </w:rPr>
        <w:t xml:space="preserve">       Эта деятельность включает в себя:</w:t>
      </w:r>
    </w:p>
    <w:p w:rsidR="00091A89" w:rsidRPr="00220240" w:rsidRDefault="00091A89" w:rsidP="00091A89">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22024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220240">
        <w:rPr>
          <w:rFonts w:ascii="Times New Roman" w:hAnsi="Times New Roman" w:cs="Times New Roman"/>
          <w:sz w:val="28"/>
          <w:szCs w:val="28"/>
          <w:lang w:eastAsia="ru-RU"/>
        </w:rPr>
        <w:t>осуществление мер правового, организационного, оперативного, административного, режимного, военного и технического характера, направленных на обеспечение антитеррористической защищенности потенциальных объектов террористических посягательств;</w:t>
      </w:r>
    </w:p>
    <w:p w:rsidR="00091A89" w:rsidRPr="00220240" w:rsidRDefault="00091A89" w:rsidP="00091A89">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22024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220240">
        <w:rPr>
          <w:rFonts w:ascii="Times New Roman" w:hAnsi="Times New Roman" w:cs="Times New Roman"/>
          <w:sz w:val="28"/>
          <w:szCs w:val="28"/>
          <w:lang w:eastAsia="ru-RU"/>
        </w:rPr>
        <w:t>прогнозирование, выявление и устранение террористических угроз, информирование о них органов государственной власти, органов местного самоуправления и общественности;</w:t>
      </w:r>
    </w:p>
    <w:p w:rsidR="00091A89" w:rsidRPr="00220240" w:rsidRDefault="00091A89" w:rsidP="00091A89">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220240">
        <w:rPr>
          <w:rFonts w:ascii="Times New Roman" w:hAnsi="Times New Roman" w:cs="Times New Roman"/>
          <w:sz w:val="28"/>
          <w:szCs w:val="28"/>
          <w:lang w:eastAsia="ru-RU"/>
        </w:rPr>
        <w:t>-  определение прав, обязанностей и ответственности руководителей федеральных органов исполнительной власти, органов исполнительной власти субъектов РФ и органов местного самоуправления, а также хозяйствующих субъектов при организации мероприятий по антитеррористической защищенности подведомственных им объектов;</w:t>
      </w:r>
    </w:p>
    <w:p w:rsidR="00091A89" w:rsidRPr="00220240" w:rsidRDefault="00091A89" w:rsidP="00091A89">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220240">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22024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220240">
        <w:rPr>
          <w:rFonts w:ascii="Times New Roman" w:hAnsi="Times New Roman" w:cs="Times New Roman"/>
          <w:sz w:val="28"/>
          <w:szCs w:val="28"/>
          <w:lang w:eastAsia="ru-RU"/>
        </w:rPr>
        <w:t xml:space="preserve">разработка и введение в действие типовых требований по обеспечению защищенности от террористических угроз критически важных объектов </w:t>
      </w:r>
      <w:r w:rsidRPr="00220240">
        <w:rPr>
          <w:rFonts w:ascii="Times New Roman" w:hAnsi="Times New Roman" w:cs="Times New Roman"/>
          <w:sz w:val="28"/>
          <w:szCs w:val="28"/>
          <w:lang w:eastAsia="ru-RU"/>
        </w:rPr>
        <w:lastRenderedPageBreak/>
        <w:t>инфраструктуры и жизнеобеспечения, а также мест массового пребывания людей;</w:t>
      </w:r>
    </w:p>
    <w:p w:rsidR="00091A89" w:rsidRPr="00220240" w:rsidRDefault="00091A89" w:rsidP="00091A89">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22024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220240">
        <w:rPr>
          <w:rFonts w:ascii="Times New Roman" w:hAnsi="Times New Roman" w:cs="Times New Roman"/>
          <w:sz w:val="28"/>
          <w:szCs w:val="28"/>
          <w:lang w:eastAsia="ru-RU"/>
        </w:rPr>
        <w:t>совершенствование нормативно-правовой базы, регулирующей вопросы возмещения вреда, причиненного жизни, здоровью и имуществу лиц, участвующих в борьбе с терроризмом, а также лиц, пострадавших в результате террористического акта.</w:t>
      </w:r>
    </w:p>
    <w:p w:rsidR="00091A89" w:rsidRPr="00220240" w:rsidRDefault="00091A89" w:rsidP="00091A89">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К основным мерам по предупреждению (профилактике) терроризма относятся также разработка и реализация целевых программ и мероприятий по обеспечению критически важных объектов инфраструктуры и жизнеобеспечения, мест массового пребывания людей техническими средствами защиты, совершенствование механизма ответственности за несоблюдение </w:t>
      </w:r>
      <w:proofErr w:type="gramStart"/>
      <w:r w:rsidRPr="00220240">
        <w:rPr>
          <w:rFonts w:ascii="Times New Roman" w:hAnsi="Times New Roman" w:cs="Times New Roman"/>
          <w:sz w:val="28"/>
          <w:szCs w:val="28"/>
          <w:lang w:eastAsia="ru-RU"/>
        </w:rPr>
        <w:t>требований обеспечения защищенности объектов террористической деятельности</w:t>
      </w:r>
      <w:proofErr w:type="gramEnd"/>
      <w:r w:rsidRPr="00220240">
        <w:rPr>
          <w:rFonts w:ascii="Times New Roman" w:hAnsi="Times New Roman" w:cs="Times New Roman"/>
          <w:sz w:val="28"/>
          <w:szCs w:val="28"/>
          <w:lang w:eastAsia="ru-RU"/>
        </w:rPr>
        <w:t xml:space="preserve"> и улучшение технической оснащенности субъектов противодействия терроризму.</w:t>
      </w:r>
    </w:p>
    <w:p w:rsidR="00091A89" w:rsidRPr="00220240" w:rsidRDefault="00091A89" w:rsidP="00091A89">
      <w:pPr>
        <w:spacing w:line="360" w:lineRule="auto"/>
        <w:jc w:val="both"/>
        <w:rPr>
          <w:rFonts w:ascii="Times New Roman" w:hAnsi="Times New Roman" w:cs="Times New Roman"/>
          <w:sz w:val="28"/>
          <w:szCs w:val="28"/>
          <w:lang w:eastAsia="ru-RU"/>
        </w:rPr>
      </w:pPr>
    </w:p>
    <w:p w:rsidR="00091A89" w:rsidRPr="00822EE0" w:rsidRDefault="00091A89" w:rsidP="00091A89">
      <w:pPr>
        <w:spacing w:line="360" w:lineRule="auto"/>
        <w:jc w:val="both"/>
        <w:rPr>
          <w:rFonts w:ascii="Times New Roman" w:hAnsi="Times New Roman" w:cs="Times New Roman"/>
          <w:sz w:val="28"/>
          <w:szCs w:val="28"/>
          <w:lang w:eastAsia="ru-RU"/>
        </w:rPr>
      </w:pPr>
      <w:r w:rsidRPr="00220240">
        <w:rPr>
          <w:lang w:eastAsia="ru-RU"/>
        </w:rPr>
        <w:t xml:space="preserve">        </w:t>
      </w:r>
      <w:r w:rsidRPr="00822EE0">
        <w:rPr>
          <w:rFonts w:ascii="Times New Roman" w:hAnsi="Times New Roman" w:cs="Times New Roman"/>
          <w:sz w:val="28"/>
          <w:szCs w:val="28"/>
          <w:lang w:eastAsia="ru-RU"/>
        </w:rPr>
        <w:t>Основными видами экстремистской деятельности являются:</w:t>
      </w:r>
    </w:p>
    <w:p w:rsidR="00091A89" w:rsidRPr="00822EE0" w:rsidRDefault="00091A89" w:rsidP="00091A89">
      <w:pPr>
        <w:spacing w:line="360" w:lineRule="auto"/>
        <w:jc w:val="both"/>
        <w:rPr>
          <w:rFonts w:ascii="Times New Roman" w:hAnsi="Times New Roman" w:cs="Times New Roman"/>
          <w:sz w:val="28"/>
          <w:szCs w:val="28"/>
          <w:lang w:eastAsia="ru-RU"/>
        </w:rPr>
      </w:pPr>
      <w:r w:rsidRPr="00822EE0">
        <w:rPr>
          <w:rFonts w:ascii="Times New Roman" w:hAnsi="Times New Roman" w:cs="Times New Roman"/>
          <w:sz w:val="28"/>
          <w:szCs w:val="28"/>
          <w:lang w:eastAsia="ru-RU"/>
        </w:rPr>
        <w:t xml:space="preserve">      1.Религиозный экстремизм – это оборотная сторона любой религии, ее темная, опасная сторона, направленная на жесткое неприятие идей другой религиозной конфессии, агрессивное отношение и поведение к иноверцам, пропаганда незыблемости, «истинности» одного вероучения; стремление к искоренению и устранению представителей иной веры вплоть до физического истребления, проявление крайней нетерпимости к представителям различных конфессий либо противоборстве внутри одной конфессии (внутри конфессиональный и межконфессиональный экстремизм) и зачастую используется в политических целях, в борьбе религиозных организаций против светского государства или за утверждение власти представителей одной из конфессий. </w:t>
      </w:r>
    </w:p>
    <w:p w:rsidR="00091A89" w:rsidRPr="00822EE0" w:rsidRDefault="00091A89" w:rsidP="00091A89">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Pr="00822EE0">
        <w:rPr>
          <w:rFonts w:ascii="Times New Roman" w:hAnsi="Times New Roman" w:cs="Times New Roman"/>
          <w:sz w:val="28"/>
          <w:szCs w:val="28"/>
          <w:lang w:eastAsia="ru-RU"/>
        </w:rPr>
        <w:t>Религиозный экстремизм обычно предусматривает не только распространение какой-либо религии, но и создание государственных или административных образований, в которых эта религия стала бы официальной и господствующей. При этом нередко преследуются и чисто экономические и политические цели. Таким образом, религиозный экстремизм несет в себе элементы экстремизма политического. Не менее часто здесь действует принцип, согласно которому представители какого-либо народа или нескольких народов заведомо считаются потенциальными сторонниками определенной религии, а все остальные — ее противниками;</w:t>
      </w:r>
    </w:p>
    <w:p w:rsidR="00091A89" w:rsidRPr="00822EE0" w:rsidRDefault="00091A89" w:rsidP="00091A89">
      <w:pPr>
        <w:spacing w:line="360" w:lineRule="auto"/>
        <w:jc w:val="both"/>
        <w:rPr>
          <w:rFonts w:ascii="Times New Roman" w:hAnsi="Times New Roman" w:cs="Times New Roman"/>
          <w:sz w:val="28"/>
          <w:szCs w:val="28"/>
          <w:lang w:eastAsia="ru-RU"/>
        </w:rPr>
      </w:pPr>
      <w:r w:rsidRPr="00822EE0">
        <w:rPr>
          <w:rFonts w:ascii="Times New Roman" w:hAnsi="Times New Roman" w:cs="Times New Roman"/>
          <w:sz w:val="28"/>
          <w:szCs w:val="28"/>
          <w:lang w:eastAsia="ru-RU"/>
        </w:rPr>
        <w:t xml:space="preserve">       2. Политический экстремизм означает незаконную деятельность политических партий и движений, а также должностных лиц и рядовых граждан, направленную на насильственное изменение существующего государственного строя, уничтожение существующих государственных структур и установление диктатуры тоталитарного порядка, разжигание национальной и социальной вражды;</w:t>
      </w:r>
    </w:p>
    <w:p w:rsidR="00091A89" w:rsidRPr="00822EE0" w:rsidRDefault="00091A89" w:rsidP="00091A89">
      <w:pPr>
        <w:spacing w:line="360" w:lineRule="auto"/>
        <w:jc w:val="both"/>
        <w:rPr>
          <w:rFonts w:ascii="Times New Roman" w:hAnsi="Times New Roman" w:cs="Times New Roman"/>
          <w:sz w:val="28"/>
          <w:szCs w:val="28"/>
          <w:lang w:eastAsia="ru-RU"/>
        </w:rPr>
      </w:pPr>
      <w:r w:rsidRPr="00822EE0">
        <w:rPr>
          <w:rFonts w:ascii="Times New Roman" w:hAnsi="Times New Roman" w:cs="Times New Roman"/>
          <w:sz w:val="28"/>
          <w:szCs w:val="28"/>
          <w:lang w:eastAsia="ru-RU"/>
        </w:rPr>
        <w:t xml:space="preserve">       3. Религиозно-политический экстремизм - деятельность, направленная на насильственное изменение государственного строя или насильственный захват власти, нарушение суверенитета и территориальной целостности государства, на возбуждение в этих целях религиозной вражды и ненависти;</w:t>
      </w:r>
    </w:p>
    <w:p w:rsidR="00091A89" w:rsidRPr="00822EE0" w:rsidRDefault="00091A89" w:rsidP="00091A89">
      <w:pPr>
        <w:spacing w:line="360" w:lineRule="auto"/>
        <w:jc w:val="both"/>
        <w:rPr>
          <w:rFonts w:ascii="Times New Roman" w:hAnsi="Times New Roman" w:cs="Times New Roman"/>
          <w:sz w:val="28"/>
          <w:szCs w:val="28"/>
          <w:lang w:eastAsia="ru-RU"/>
        </w:rPr>
      </w:pPr>
      <w:r w:rsidRPr="00822EE0">
        <w:rPr>
          <w:rFonts w:ascii="Times New Roman" w:hAnsi="Times New Roman" w:cs="Times New Roman"/>
          <w:sz w:val="28"/>
          <w:szCs w:val="28"/>
          <w:lang w:eastAsia="ru-RU"/>
        </w:rPr>
        <w:t xml:space="preserve">       4. Националистический экстремизм - почти всегда несет в себе элементы экстремизма политического и достаточно часто — религиозного.</w:t>
      </w:r>
    </w:p>
    <w:p w:rsidR="00091A89" w:rsidRPr="00822EE0" w:rsidRDefault="00091A89" w:rsidP="00091A89">
      <w:pPr>
        <w:spacing w:line="360" w:lineRule="auto"/>
        <w:jc w:val="both"/>
        <w:rPr>
          <w:rFonts w:ascii="Times New Roman" w:hAnsi="Times New Roman" w:cs="Times New Roman"/>
          <w:sz w:val="28"/>
          <w:szCs w:val="28"/>
          <w:lang w:eastAsia="ru-RU"/>
        </w:rPr>
      </w:pPr>
    </w:p>
    <w:p w:rsidR="00091A89" w:rsidRPr="00220240" w:rsidRDefault="00091A89" w:rsidP="00091A89">
      <w:pPr>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Используя нормативную базу, можно выявить основные характеристики экстремизма. Так, в соответствии с Ф</w:t>
      </w:r>
      <w:r>
        <w:rPr>
          <w:rFonts w:ascii="Times New Roman" w:eastAsia="Times New Roman" w:hAnsi="Times New Roman" w:cs="Times New Roman"/>
          <w:color w:val="000000"/>
          <w:sz w:val="28"/>
          <w:szCs w:val="28"/>
          <w:lang w:eastAsia="ru-RU"/>
        </w:rPr>
        <w:t xml:space="preserve">З </w:t>
      </w:r>
      <w:r w:rsidRPr="00220240">
        <w:rPr>
          <w:rFonts w:ascii="Times New Roman" w:eastAsia="Times New Roman" w:hAnsi="Times New Roman" w:cs="Times New Roman"/>
          <w:color w:val="000000"/>
          <w:sz w:val="28"/>
          <w:szCs w:val="28"/>
          <w:lang w:eastAsia="ru-RU"/>
        </w:rPr>
        <w:t xml:space="preserve">«О противодействии экстремистской деятельности»,   </w:t>
      </w:r>
      <w:r>
        <w:rPr>
          <w:rFonts w:ascii="Times New Roman" w:eastAsia="Times New Roman" w:hAnsi="Times New Roman" w:cs="Times New Roman"/>
          <w:color w:val="000000"/>
          <w:sz w:val="28"/>
          <w:szCs w:val="28"/>
          <w:lang w:eastAsia="ru-RU"/>
        </w:rPr>
        <w:t>эк</w:t>
      </w:r>
      <w:r w:rsidRPr="00220240">
        <w:rPr>
          <w:rFonts w:ascii="Times New Roman" w:eastAsia="Times New Roman" w:hAnsi="Times New Roman" w:cs="Times New Roman"/>
          <w:color w:val="000000"/>
          <w:sz w:val="28"/>
          <w:szCs w:val="28"/>
          <w:lang w:eastAsia="ru-RU"/>
        </w:rPr>
        <w:t>стремистская деятельность (экстремизм) – это:</w:t>
      </w:r>
    </w:p>
    <w:p w:rsidR="00091A89" w:rsidRPr="00220240" w:rsidRDefault="00091A89" w:rsidP="00091A89">
      <w:pPr>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   насильственное изменение основ конституционного строя и нарушение целостности Российской Федерации;</w:t>
      </w:r>
    </w:p>
    <w:p w:rsidR="00091A89" w:rsidRPr="00220240" w:rsidRDefault="00091A89" w:rsidP="00091A89">
      <w:pPr>
        <w:spacing w:after="15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220240">
        <w:rPr>
          <w:rFonts w:ascii="Times New Roman" w:eastAsia="Times New Roman" w:hAnsi="Times New Roman" w:cs="Times New Roman"/>
          <w:color w:val="000000"/>
          <w:sz w:val="28"/>
          <w:szCs w:val="28"/>
          <w:lang w:eastAsia="ru-RU"/>
        </w:rPr>
        <w:t>-   публичное оправдание терроризма и иная террористическая деятельность;</w:t>
      </w:r>
    </w:p>
    <w:p w:rsidR="00091A89" w:rsidRPr="00220240" w:rsidRDefault="00091A89" w:rsidP="00091A89">
      <w:pPr>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   возбуждение социальной, расовой, национальной или религиозной розни;</w:t>
      </w:r>
    </w:p>
    <w:p w:rsidR="00091A89" w:rsidRPr="00220240" w:rsidRDefault="00091A89" w:rsidP="00091A89">
      <w:pPr>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091A89" w:rsidRPr="00220240" w:rsidRDefault="00091A89" w:rsidP="00091A89">
      <w:pPr>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091A89" w:rsidRPr="00220240" w:rsidRDefault="00091A89" w:rsidP="00091A89">
      <w:pPr>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091A89" w:rsidRPr="00220240" w:rsidRDefault="00091A89" w:rsidP="00091A89">
      <w:pPr>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091A89" w:rsidRPr="00220240" w:rsidRDefault="00091A89" w:rsidP="00091A89">
      <w:pPr>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    совершение преступлений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091A89" w:rsidRPr="00220240" w:rsidRDefault="00091A89" w:rsidP="00091A89">
      <w:pPr>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    пропаганда и публичное демонстрирование нацистской атрибутики или символики либо атрибутики или символики, </w:t>
      </w:r>
      <w:proofErr w:type="gramStart"/>
      <w:r w:rsidRPr="00220240">
        <w:rPr>
          <w:rFonts w:ascii="Times New Roman" w:eastAsia="Times New Roman" w:hAnsi="Times New Roman" w:cs="Times New Roman"/>
          <w:color w:val="000000"/>
          <w:sz w:val="28"/>
          <w:szCs w:val="28"/>
          <w:lang w:eastAsia="ru-RU"/>
        </w:rPr>
        <w:t>сходных</w:t>
      </w:r>
      <w:proofErr w:type="gramEnd"/>
      <w:r w:rsidRPr="00220240">
        <w:rPr>
          <w:rFonts w:ascii="Times New Roman" w:eastAsia="Times New Roman" w:hAnsi="Times New Roman" w:cs="Times New Roman"/>
          <w:color w:val="000000"/>
          <w:sz w:val="28"/>
          <w:szCs w:val="28"/>
          <w:lang w:eastAsia="ru-RU"/>
        </w:rPr>
        <w:t xml:space="preserve"> с нацистской атрибутикой или символикой до степени смешения;</w:t>
      </w:r>
    </w:p>
    <w:p w:rsidR="00091A89" w:rsidRPr="00220240" w:rsidRDefault="00091A89" w:rsidP="00091A89">
      <w:pPr>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091A89" w:rsidRPr="00220240" w:rsidRDefault="00091A89" w:rsidP="00091A89">
      <w:pPr>
        <w:spacing w:after="15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 п</w:t>
      </w:r>
      <w:r w:rsidRPr="00220240">
        <w:rPr>
          <w:rFonts w:ascii="Times New Roman" w:eastAsia="Times New Roman" w:hAnsi="Times New Roman" w:cs="Times New Roman"/>
          <w:color w:val="000000"/>
          <w:sz w:val="28"/>
          <w:szCs w:val="28"/>
          <w:lang w:eastAsia="ru-RU"/>
        </w:rPr>
        <w:t>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091A89" w:rsidRPr="00220240" w:rsidRDefault="00091A89" w:rsidP="00091A89">
      <w:pPr>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220240">
        <w:rPr>
          <w:rFonts w:ascii="Times New Roman" w:eastAsia="Times New Roman" w:hAnsi="Times New Roman" w:cs="Times New Roman"/>
          <w:color w:val="000000"/>
          <w:sz w:val="28"/>
          <w:szCs w:val="28"/>
          <w:lang w:eastAsia="ru-RU"/>
        </w:rPr>
        <w:t>-    организация и подготовка указанных деяний, а также подстрекательство к их осуществлению;</w:t>
      </w:r>
    </w:p>
    <w:p w:rsidR="00091A89" w:rsidRPr="00220240" w:rsidRDefault="00091A89" w:rsidP="00091A89">
      <w:pPr>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   финансирование указанных деяний либо иное содействие в их организации, подготовке и осуществлении, в том числе путём предоставления учебной, полиграфической и материально-технической базы, телефонной и иных видов связи или оказания информационных услуг.</w:t>
      </w:r>
    </w:p>
    <w:p w:rsidR="00091A89" w:rsidRPr="00220240" w:rsidRDefault="00091A89" w:rsidP="00091A89">
      <w:pPr>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w:t>
      </w:r>
      <w:r w:rsidRPr="002C03C7">
        <w:rPr>
          <w:rFonts w:ascii="Times New Roman" w:eastAsia="Times New Roman" w:hAnsi="Times New Roman" w:cs="Times New Roman"/>
          <w:i/>
          <w:color w:val="000000"/>
          <w:sz w:val="28"/>
          <w:szCs w:val="28"/>
          <w:lang w:eastAsia="ru-RU"/>
        </w:rPr>
        <w:t>Экстремистская организация</w:t>
      </w:r>
      <w:r w:rsidRPr="00220240">
        <w:rPr>
          <w:rFonts w:ascii="Times New Roman" w:eastAsia="Times New Roman" w:hAnsi="Times New Roman" w:cs="Times New Roman"/>
          <w:color w:val="000000"/>
          <w:sz w:val="28"/>
          <w:szCs w:val="28"/>
          <w:lang w:eastAsia="ru-RU"/>
        </w:rPr>
        <w:t xml:space="preserve"> – это общественное или религиозное объединение, в отношении которого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091A89" w:rsidRPr="00220240" w:rsidRDefault="00091A89" w:rsidP="00091A89">
      <w:pPr>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2C03C7">
        <w:rPr>
          <w:rFonts w:ascii="Times New Roman" w:eastAsia="Times New Roman" w:hAnsi="Times New Roman" w:cs="Times New Roman"/>
          <w:i/>
          <w:color w:val="000000"/>
          <w:sz w:val="28"/>
          <w:szCs w:val="28"/>
          <w:lang w:eastAsia="ru-RU"/>
        </w:rPr>
        <w:t>Экстремистские материалы</w:t>
      </w:r>
      <w:r w:rsidRPr="00220240">
        <w:rPr>
          <w:rFonts w:ascii="Times New Roman" w:eastAsia="Times New Roman" w:hAnsi="Times New Roman" w:cs="Times New Roman"/>
          <w:color w:val="000000"/>
          <w:sz w:val="28"/>
          <w:szCs w:val="28"/>
          <w:lang w:eastAsia="ru-RU"/>
        </w:rPr>
        <w:t xml:space="preserve"> – это предназначенные для обнародования документы,  призывающие к осуществлению экстремистской деятельности, либо обосновывающие  необходимость осуществления такой деятельности. Сюда можно отнести: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091A89" w:rsidRPr="00220240" w:rsidRDefault="00091A89" w:rsidP="00091A89">
      <w:pPr>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lastRenderedPageBreak/>
        <w:t xml:space="preserve">     </w:t>
      </w:r>
      <w:r>
        <w:rPr>
          <w:rFonts w:ascii="Times New Roman" w:eastAsia="Times New Roman" w:hAnsi="Times New Roman" w:cs="Times New Roman"/>
          <w:color w:val="000000"/>
          <w:sz w:val="28"/>
          <w:szCs w:val="28"/>
          <w:lang w:eastAsia="ru-RU"/>
        </w:rPr>
        <w:t xml:space="preserve">  </w:t>
      </w:r>
      <w:r w:rsidRPr="002C03C7">
        <w:rPr>
          <w:rFonts w:ascii="Times New Roman" w:eastAsia="Times New Roman" w:hAnsi="Times New Roman" w:cs="Times New Roman"/>
          <w:i/>
          <w:color w:val="000000"/>
          <w:sz w:val="28"/>
          <w:szCs w:val="28"/>
          <w:lang w:eastAsia="ru-RU"/>
        </w:rPr>
        <w:t>Экстремистская мотивация</w:t>
      </w:r>
      <w:r w:rsidRPr="00220240">
        <w:rPr>
          <w:rFonts w:ascii="Times New Roman" w:eastAsia="Times New Roman" w:hAnsi="Times New Roman" w:cs="Times New Roman"/>
          <w:color w:val="000000"/>
          <w:sz w:val="28"/>
          <w:szCs w:val="28"/>
          <w:lang w:eastAsia="ru-RU"/>
        </w:rPr>
        <w:t xml:space="preserve"> – это мотивация,  основанная на групповой солидарности, осознании себя членом привилегированной группы, имеющей право на подавление в различных формах «чужаков».</w:t>
      </w:r>
    </w:p>
    <w:p w:rsidR="00091A89" w:rsidRPr="00220240" w:rsidRDefault="00091A89" w:rsidP="00091A89">
      <w:pPr>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2C03C7">
        <w:rPr>
          <w:rFonts w:ascii="Times New Roman" w:eastAsia="Times New Roman" w:hAnsi="Times New Roman" w:cs="Times New Roman"/>
          <w:i/>
          <w:color w:val="000000"/>
          <w:sz w:val="28"/>
          <w:szCs w:val="28"/>
          <w:lang w:eastAsia="ru-RU"/>
        </w:rPr>
        <w:t>Экстремальное поведение</w:t>
      </w:r>
      <w:r w:rsidRPr="00220240">
        <w:rPr>
          <w:rFonts w:ascii="Times New Roman" w:eastAsia="Times New Roman" w:hAnsi="Times New Roman" w:cs="Times New Roman"/>
          <w:color w:val="000000"/>
          <w:sz w:val="28"/>
          <w:szCs w:val="28"/>
          <w:lang w:eastAsia="ru-RU"/>
        </w:rPr>
        <w:t xml:space="preserve"> – это крайние способы достижения социальной справедливости, каких-то благ, привилегий, как для себя, так и депилированных социальных групп.</w:t>
      </w:r>
    </w:p>
    <w:p w:rsidR="00091A89" w:rsidRPr="00220240" w:rsidRDefault="00091A89" w:rsidP="00091A89">
      <w:pPr>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2C03C7">
        <w:rPr>
          <w:rFonts w:ascii="Times New Roman" w:eastAsia="Times New Roman" w:hAnsi="Times New Roman" w:cs="Times New Roman"/>
          <w:i/>
          <w:color w:val="000000"/>
          <w:sz w:val="28"/>
          <w:szCs w:val="28"/>
          <w:lang w:eastAsia="ru-RU"/>
        </w:rPr>
        <w:t>Профилактика экстремизма</w:t>
      </w:r>
      <w:r w:rsidRPr="00220240">
        <w:rPr>
          <w:rFonts w:ascii="Times New Roman" w:eastAsia="Times New Roman" w:hAnsi="Times New Roman" w:cs="Times New Roman"/>
          <w:color w:val="000000"/>
          <w:sz w:val="28"/>
          <w:szCs w:val="28"/>
          <w:lang w:eastAsia="ru-RU"/>
        </w:rPr>
        <w:t xml:space="preserve"> – это система определенных мер, направленных на предупреждение экстремистской деятельности, когда она еще не осуществляется (не осуществляются пропаганда и публичное демонстрирование нацистской атрибутики или символики, не осуществляются публичные призывы к осуществлению экстремистской деятельности и т.д.).</w:t>
      </w:r>
    </w:p>
    <w:p w:rsidR="00091A89" w:rsidRPr="00220240" w:rsidRDefault="00091A89" w:rsidP="00091A89">
      <w:pPr>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2C03C7">
        <w:rPr>
          <w:rFonts w:ascii="Times New Roman" w:eastAsia="Times New Roman" w:hAnsi="Times New Roman" w:cs="Times New Roman"/>
          <w:i/>
          <w:color w:val="000000"/>
          <w:sz w:val="28"/>
          <w:szCs w:val="28"/>
          <w:lang w:eastAsia="ru-RU"/>
        </w:rPr>
        <w:t>Терроризм</w:t>
      </w:r>
      <w:r w:rsidRPr="00220240">
        <w:rPr>
          <w:rFonts w:ascii="Times New Roman" w:eastAsia="Times New Roman" w:hAnsi="Times New Roman" w:cs="Times New Roman"/>
          <w:color w:val="000000"/>
          <w:sz w:val="28"/>
          <w:szCs w:val="28"/>
          <w:lang w:eastAsia="ru-RU"/>
        </w:rPr>
        <w:t xml:space="preserve"> – это крайнее проявление экстремизма  явление, связанное с насилием, угрожающее жизни и здоровью граждан.</w:t>
      </w:r>
    </w:p>
    <w:p w:rsidR="00091A89" w:rsidRPr="00220240" w:rsidRDefault="00091A89" w:rsidP="00091A89">
      <w:pPr>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2C03C7">
        <w:rPr>
          <w:rFonts w:ascii="Times New Roman" w:eastAsia="Times New Roman" w:hAnsi="Times New Roman" w:cs="Times New Roman"/>
          <w:i/>
          <w:color w:val="000000"/>
          <w:sz w:val="28"/>
          <w:szCs w:val="28"/>
          <w:lang w:eastAsia="ru-RU"/>
        </w:rPr>
        <w:t xml:space="preserve">Национализм </w:t>
      </w:r>
      <w:r w:rsidRPr="00220240">
        <w:rPr>
          <w:rFonts w:ascii="Times New Roman" w:eastAsia="Times New Roman" w:hAnsi="Times New Roman" w:cs="Times New Roman"/>
          <w:color w:val="000000"/>
          <w:sz w:val="28"/>
          <w:szCs w:val="28"/>
          <w:lang w:eastAsia="ru-RU"/>
        </w:rPr>
        <w:t>– это форма общественного единства, основанная на идее национального превосходства  и национальной исключительности.</w:t>
      </w:r>
    </w:p>
    <w:p w:rsidR="00091A89" w:rsidRPr="00220240" w:rsidRDefault="00091A89" w:rsidP="00091A89">
      <w:pPr>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2C03C7">
        <w:rPr>
          <w:rFonts w:ascii="Times New Roman" w:eastAsia="Times New Roman" w:hAnsi="Times New Roman" w:cs="Times New Roman"/>
          <w:i/>
          <w:color w:val="000000"/>
          <w:sz w:val="28"/>
          <w:szCs w:val="28"/>
          <w:lang w:eastAsia="ru-RU"/>
        </w:rPr>
        <w:t>Расизм</w:t>
      </w:r>
      <w:r w:rsidRPr="00220240">
        <w:rPr>
          <w:rFonts w:ascii="Times New Roman" w:eastAsia="Times New Roman" w:hAnsi="Times New Roman" w:cs="Times New Roman"/>
          <w:color w:val="000000"/>
          <w:sz w:val="28"/>
          <w:szCs w:val="28"/>
          <w:lang w:eastAsia="ru-RU"/>
        </w:rPr>
        <w:t xml:space="preserve"> – это совокупность концепций, основу которых составляют положения о физической и психической  неравноценности человеческих рас и о решающем влиянии расовых различий  на историю и культуру человеческого общества.</w:t>
      </w:r>
    </w:p>
    <w:p w:rsidR="00091A89" w:rsidRPr="00220240" w:rsidRDefault="00091A89" w:rsidP="00091A89">
      <w:pPr>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2C03C7">
        <w:rPr>
          <w:rFonts w:ascii="Times New Roman" w:eastAsia="Times New Roman" w:hAnsi="Times New Roman" w:cs="Times New Roman"/>
          <w:i/>
          <w:color w:val="000000"/>
          <w:sz w:val="28"/>
          <w:szCs w:val="28"/>
          <w:lang w:eastAsia="ru-RU"/>
        </w:rPr>
        <w:t xml:space="preserve">Фашизм </w:t>
      </w:r>
      <w:r w:rsidRPr="00220240">
        <w:rPr>
          <w:rFonts w:ascii="Times New Roman" w:eastAsia="Times New Roman" w:hAnsi="Times New Roman" w:cs="Times New Roman"/>
          <w:color w:val="000000"/>
          <w:sz w:val="28"/>
          <w:szCs w:val="28"/>
          <w:lang w:eastAsia="ru-RU"/>
        </w:rPr>
        <w:t>- это идеология и практика, утверждающие превосходство и исключительность определенной нации или расы  и направленные на разжигание национальной нетерпимости, дискриминацию, применение насилия и терроризма, установления культа вождя.</w:t>
      </w:r>
    </w:p>
    <w:p w:rsidR="00091A89" w:rsidRPr="00220240" w:rsidRDefault="00091A89" w:rsidP="00091A89">
      <w:pPr>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2C03C7">
        <w:rPr>
          <w:rFonts w:ascii="Times New Roman" w:eastAsia="Times New Roman" w:hAnsi="Times New Roman" w:cs="Times New Roman"/>
          <w:i/>
          <w:color w:val="000000"/>
          <w:sz w:val="28"/>
          <w:szCs w:val="28"/>
          <w:lang w:eastAsia="ru-RU"/>
        </w:rPr>
        <w:t xml:space="preserve">Толерантность </w:t>
      </w:r>
      <w:r w:rsidRPr="00220240">
        <w:rPr>
          <w:rFonts w:ascii="Times New Roman" w:eastAsia="Times New Roman" w:hAnsi="Times New Roman" w:cs="Times New Roman"/>
          <w:color w:val="000000"/>
          <w:sz w:val="28"/>
          <w:szCs w:val="28"/>
          <w:lang w:eastAsia="ru-RU"/>
        </w:rPr>
        <w:t>-  означает уважение, принятие и правильное понимание богатого многообразия культур нашего мира, форм самовыражения и способов проявлений человеческой индивидуальности (переводится как «терпимость»).</w:t>
      </w:r>
    </w:p>
    <w:p w:rsidR="00091A89" w:rsidRPr="00220240" w:rsidRDefault="00091A89" w:rsidP="00091A89">
      <w:pPr>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lastRenderedPageBreak/>
        <w:t xml:space="preserve">     </w:t>
      </w:r>
      <w:r>
        <w:rPr>
          <w:rFonts w:ascii="Times New Roman" w:eastAsia="Times New Roman" w:hAnsi="Times New Roman" w:cs="Times New Roman"/>
          <w:color w:val="000000"/>
          <w:sz w:val="28"/>
          <w:szCs w:val="28"/>
          <w:lang w:eastAsia="ru-RU"/>
        </w:rPr>
        <w:t xml:space="preserve">  </w:t>
      </w:r>
      <w:r w:rsidRPr="002C03C7">
        <w:rPr>
          <w:rFonts w:ascii="Times New Roman" w:eastAsia="Times New Roman" w:hAnsi="Times New Roman" w:cs="Times New Roman"/>
          <w:i/>
          <w:color w:val="000000"/>
          <w:sz w:val="28"/>
          <w:szCs w:val="28"/>
          <w:lang w:eastAsia="ru-RU"/>
        </w:rPr>
        <w:t>Добровольчество (</w:t>
      </w:r>
      <w:proofErr w:type="spellStart"/>
      <w:r w:rsidRPr="002C03C7">
        <w:rPr>
          <w:rFonts w:ascii="Times New Roman" w:eastAsia="Times New Roman" w:hAnsi="Times New Roman" w:cs="Times New Roman"/>
          <w:i/>
          <w:color w:val="000000"/>
          <w:sz w:val="28"/>
          <w:szCs w:val="28"/>
          <w:lang w:eastAsia="ru-RU"/>
        </w:rPr>
        <w:t>волонтерство</w:t>
      </w:r>
      <w:proofErr w:type="spellEnd"/>
      <w:r w:rsidRPr="002C03C7">
        <w:rPr>
          <w:rFonts w:ascii="Times New Roman" w:eastAsia="Times New Roman" w:hAnsi="Times New Roman" w:cs="Times New Roman"/>
          <w:i/>
          <w:color w:val="000000"/>
          <w:sz w:val="28"/>
          <w:szCs w:val="28"/>
          <w:lang w:eastAsia="ru-RU"/>
        </w:rPr>
        <w:t>)</w:t>
      </w:r>
      <w:r w:rsidRPr="00220240">
        <w:rPr>
          <w:rFonts w:ascii="Times New Roman" w:eastAsia="Times New Roman" w:hAnsi="Times New Roman" w:cs="Times New Roman"/>
          <w:color w:val="000000"/>
          <w:sz w:val="28"/>
          <w:szCs w:val="28"/>
          <w:lang w:eastAsia="ru-RU"/>
        </w:rPr>
        <w:t xml:space="preserve"> – добровольный благотворительный труд людей на благо нуждающихся в помощи, сознательная деятельность по преобразованию социальной действительности при условии  вовлечения граждан  в эту деятельность на добровольной основе.</w:t>
      </w:r>
    </w:p>
    <w:p w:rsidR="00091A89" w:rsidRPr="00220240" w:rsidRDefault="00091A89" w:rsidP="00091A89">
      <w:pPr>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091A89" w:rsidRPr="00220240" w:rsidRDefault="00091A89" w:rsidP="00091A89">
      <w:pPr>
        <w:spacing w:after="150" w:line="360" w:lineRule="auto"/>
        <w:jc w:val="both"/>
        <w:rPr>
          <w:rFonts w:ascii="Times New Roman" w:eastAsia="Times New Roman" w:hAnsi="Times New Roman" w:cs="Times New Roman"/>
          <w:color w:val="000000"/>
          <w:sz w:val="28"/>
          <w:szCs w:val="28"/>
          <w:lang w:eastAsia="ru-RU"/>
        </w:rPr>
      </w:pPr>
    </w:p>
    <w:p w:rsidR="00091A89" w:rsidRPr="00220240" w:rsidRDefault="00091A89" w:rsidP="00091A89">
      <w:pPr>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Считать те или иные действия экстремистскими позволяет совокупность следующих критериев:</w:t>
      </w:r>
    </w:p>
    <w:p w:rsidR="00091A89" w:rsidRPr="00220240" w:rsidRDefault="00091A89" w:rsidP="00091A89">
      <w:pPr>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220240">
        <w:rPr>
          <w:rFonts w:ascii="Times New Roman" w:eastAsia="Times New Roman" w:hAnsi="Times New Roman" w:cs="Times New Roman"/>
          <w:color w:val="000000"/>
          <w:sz w:val="28"/>
          <w:szCs w:val="28"/>
          <w:lang w:eastAsia="ru-RU"/>
        </w:rPr>
        <w:t>1) 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w:t>
      </w:r>
    </w:p>
    <w:p w:rsidR="00091A89" w:rsidRPr="00220240" w:rsidRDefault="00091A89" w:rsidP="00091A89">
      <w:pPr>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220240">
        <w:rPr>
          <w:rFonts w:ascii="Times New Roman" w:eastAsia="Times New Roman" w:hAnsi="Times New Roman" w:cs="Times New Roman"/>
          <w:color w:val="000000"/>
          <w:sz w:val="28"/>
          <w:szCs w:val="28"/>
          <w:lang w:eastAsia="ru-RU"/>
        </w:rPr>
        <w:t xml:space="preserve">2)Действия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w:t>
      </w:r>
      <w:r w:rsidRPr="00220240">
        <w:rPr>
          <w:rFonts w:ascii="Times New Roman" w:eastAsia="Times New Roman" w:hAnsi="Times New Roman" w:cs="Times New Roman"/>
          <w:color w:val="000000"/>
          <w:sz w:val="28"/>
          <w:szCs w:val="28"/>
          <w:lang w:eastAsia="ru-RU"/>
        </w:rPr>
        <w:lastRenderedPageBreak/>
        <w:t>форме той или иной общественной активности. Так, например, нацистская атрибутика или символика может на законных основаниях храниться в музеях. Однако</w:t>
      </w:r>
      <w:proofErr w:type="gramStart"/>
      <w:r w:rsidRPr="00220240">
        <w:rPr>
          <w:rFonts w:ascii="Times New Roman" w:eastAsia="Times New Roman" w:hAnsi="Times New Roman" w:cs="Times New Roman"/>
          <w:color w:val="000000"/>
          <w:sz w:val="28"/>
          <w:szCs w:val="28"/>
          <w:lang w:eastAsia="ru-RU"/>
        </w:rPr>
        <w:t>,</w:t>
      </w:r>
      <w:proofErr w:type="gramEnd"/>
      <w:r w:rsidRPr="00220240">
        <w:rPr>
          <w:rFonts w:ascii="Times New Roman" w:eastAsia="Times New Roman" w:hAnsi="Times New Roman" w:cs="Times New Roman"/>
          <w:color w:val="000000"/>
          <w:sz w:val="28"/>
          <w:szCs w:val="28"/>
          <w:lang w:eastAsia="ru-RU"/>
        </w:rPr>
        <w:t xml:space="preserve"> деятельность по пропаганде и публичному демонстрированию и такой символики будет содержать признаки экстремизма.</w:t>
      </w:r>
    </w:p>
    <w:p w:rsidR="00091A89" w:rsidRPr="00220240" w:rsidRDefault="00091A89" w:rsidP="00091A89">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w:t>
      </w:r>
    </w:p>
    <w:p w:rsidR="00091A89" w:rsidRPr="002C03C7" w:rsidRDefault="00091A89" w:rsidP="00091A89">
      <w:pPr>
        <w:spacing w:line="360" w:lineRule="auto"/>
        <w:rPr>
          <w:rFonts w:ascii="Times New Roman" w:hAnsi="Times New Roman" w:cs="Times New Roman"/>
          <w:i/>
          <w:sz w:val="32"/>
          <w:szCs w:val="32"/>
          <w:lang w:eastAsia="ru-RU"/>
        </w:rPr>
      </w:pPr>
      <w:r w:rsidRPr="002C03C7">
        <w:rPr>
          <w:rFonts w:ascii="Times New Roman" w:hAnsi="Times New Roman" w:cs="Times New Roman"/>
          <w:i/>
          <w:sz w:val="32"/>
          <w:szCs w:val="32"/>
          <w:lang w:eastAsia="ru-RU"/>
        </w:rPr>
        <w:t xml:space="preserve">                            Краткий обзор законодательства</w:t>
      </w:r>
    </w:p>
    <w:p w:rsidR="00091A89" w:rsidRPr="002C03C7" w:rsidRDefault="00091A89" w:rsidP="00091A89">
      <w:pPr>
        <w:spacing w:line="360" w:lineRule="auto"/>
        <w:ind w:right="962"/>
        <w:rPr>
          <w:rFonts w:ascii="Times New Roman" w:hAnsi="Times New Roman" w:cs="Times New Roman"/>
          <w:i/>
          <w:sz w:val="28"/>
          <w:szCs w:val="28"/>
          <w:lang w:eastAsia="ru-RU"/>
        </w:rPr>
      </w:pPr>
      <w:r>
        <w:rPr>
          <w:rFonts w:ascii="Times New Roman" w:hAnsi="Times New Roman" w:cs="Times New Roman"/>
          <w:i/>
          <w:sz w:val="28"/>
          <w:szCs w:val="28"/>
          <w:lang w:eastAsia="ru-RU"/>
        </w:rPr>
        <w:t xml:space="preserve"> </w:t>
      </w:r>
      <w:r w:rsidRPr="002C03C7">
        <w:rPr>
          <w:rFonts w:ascii="Times New Roman" w:hAnsi="Times New Roman" w:cs="Times New Roman"/>
          <w:i/>
          <w:sz w:val="28"/>
          <w:szCs w:val="28"/>
          <w:lang w:eastAsia="ru-RU"/>
        </w:rPr>
        <w:t xml:space="preserve">        Закон «О противодействии экстремистской деятельности»</w:t>
      </w:r>
    </w:p>
    <w:p w:rsidR="00091A89" w:rsidRPr="00220240" w:rsidRDefault="00091A89" w:rsidP="00091A89">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Данный з</w:t>
      </w:r>
      <w:r w:rsidRPr="00220240">
        <w:rPr>
          <w:rFonts w:ascii="Times New Roman" w:eastAsia="Times New Roman" w:hAnsi="Times New Roman" w:cs="Times New Roman"/>
          <w:color w:val="000000"/>
          <w:sz w:val="28"/>
          <w:szCs w:val="28"/>
          <w:lang w:eastAsia="ru-RU"/>
        </w:rPr>
        <w:t>акон и связанные с ним нормы в целом ряде законов образуют специфическое законодательство, которые обычно называю</w:t>
      </w:r>
      <w:r>
        <w:rPr>
          <w:rFonts w:ascii="Times New Roman" w:eastAsia="Times New Roman" w:hAnsi="Times New Roman" w:cs="Times New Roman"/>
          <w:color w:val="000000"/>
          <w:sz w:val="28"/>
          <w:szCs w:val="28"/>
          <w:lang w:eastAsia="ru-RU"/>
        </w:rPr>
        <w:t>т</w:t>
      </w:r>
      <w:r w:rsidRPr="00220240">
        <w:rPr>
          <w:rFonts w:ascii="Times New Roman" w:eastAsia="Times New Roman" w:hAnsi="Times New Roman" w:cs="Times New Roman"/>
          <w:color w:val="000000"/>
          <w:sz w:val="28"/>
          <w:szCs w:val="28"/>
          <w:lang w:eastAsia="ru-RU"/>
        </w:rPr>
        <w:t xml:space="preserve"> </w:t>
      </w:r>
      <w:proofErr w:type="spellStart"/>
      <w:r w:rsidRPr="00220240">
        <w:rPr>
          <w:rFonts w:ascii="Times New Roman" w:eastAsia="Times New Roman" w:hAnsi="Times New Roman" w:cs="Times New Roman"/>
          <w:color w:val="000000"/>
          <w:sz w:val="28"/>
          <w:szCs w:val="28"/>
          <w:lang w:eastAsia="ru-RU"/>
        </w:rPr>
        <w:t>антиэкстремистским</w:t>
      </w:r>
      <w:r>
        <w:rPr>
          <w:rFonts w:ascii="Times New Roman" w:eastAsia="Times New Roman" w:hAnsi="Times New Roman" w:cs="Times New Roman"/>
          <w:color w:val="000000"/>
          <w:sz w:val="28"/>
          <w:szCs w:val="28"/>
          <w:lang w:eastAsia="ru-RU"/>
        </w:rPr>
        <w:t>и</w:t>
      </w:r>
      <w:proofErr w:type="spellEnd"/>
      <w:r w:rsidRPr="00220240">
        <w:rPr>
          <w:rFonts w:ascii="Times New Roman" w:eastAsia="Times New Roman" w:hAnsi="Times New Roman" w:cs="Times New Roman"/>
          <w:color w:val="000000"/>
          <w:sz w:val="28"/>
          <w:szCs w:val="28"/>
          <w:lang w:eastAsia="ru-RU"/>
        </w:rPr>
        <w:t xml:space="preserve">. Оно включает нормы уголовного, гражданского и административного права. Важно понимать, что отдельный гражданин может нарушить </w:t>
      </w:r>
      <w:proofErr w:type="spellStart"/>
      <w:r w:rsidRPr="00220240">
        <w:rPr>
          <w:rFonts w:ascii="Times New Roman" w:eastAsia="Times New Roman" w:hAnsi="Times New Roman" w:cs="Times New Roman"/>
          <w:color w:val="000000"/>
          <w:sz w:val="28"/>
          <w:szCs w:val="28"/>
          <w:lang w:eastAsia="ru-RU"/>
        </w:rPr>
        <w:t>антиэкстремистское</w:t>
      </w:r>
      <w:proofErr w:type="spellEnd"/>
      <w:r w:rsidRPr="00220240">
        <w:rPr>
          <w:rFonts w:ascii="Times New Roman" w:eastAsia="Times New Roman" w:hAnsi="Times New Roman" w:cs="Times New Roman"/>
          <w:color w:val="000000"/>
          <w:sz w:val="28"/>
          <w:szCs w:val="28"/>
          <w:lang w:eastAsia="ru-RU"/>
        </w:rPr>
        <w:t xml:space="preserve"> законодательство и быть так или иначе наказан за это, не совершая уголовного преступления. Таким образом, все обычные признаки уголовно-наказуемого деяния, включая особую общественную опасность, наличие виновного умысла и т.д., не обязательно применимы к деяниям, которые могут быть квалифицированы как экстремистские.</w:t>
      </w:r>
    </w:p>
    <w:p w:rsidR="00091A89" w:rsidRPr="00220240" w:rsidRDefault="00091A89" w:rsidP="00091A89">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Определение экстремистской деятельности (экстремизма) дается в статье 1 закона «О противодействии экстремистской деятельности». </w:t>
      </w:r>
    </w:p>
    <w:p w:rsidR="00091A89" w:rsidRPr="00220240" w:rsidRDefault="00091A89" w:rsidP="00091A89">
      <w:pPr>
        <w:shd w:val="clear" w:color="auto" w:fill="FFFFFF"/>
        <w:spacing w:after="150" w:line="360" w:lineRule="auto"/>
        <w:jc w:val="both"/>
        <w:rPr>
          <w:rFonts w:ascii="Times New Roman" w:eastAsia="Times New Roman" w:hAnsi="Times New Roman" w:cs="Times New Roman"/>
          <w:color w:val="000000"/>
          <w:sz w:val="28"/>
          <w:szCs w:val="28"/>
          <w:lang w:eastAsia="ru-RU"/>
        </w:rPr>
      </w:pPr>
    </w:p>
    <w:p w:rsidR="00091A89" w:rsidRPr="005622DD" w:rsidRDefault="00091A89" w:rsidP="00091A89">
      <w:pPr>
        <w:shd w:val="clear" w:color="auto" w:fill="FFFFFF"/>
        <w:spacing w:after="150" w:line="360" w:lineRule="auto"/>
        <w:jc w:val="both"/>
        <w:rPr>
          <w:rFonts w:ascii="Times New Roman" w:eastAsia="Times New Roman" w:hAnsi="Times New Roman" w:cs="Times New Roman"/>
          <w:i/>
          <w:color w:val="000000"/>
          <w:sz w:val="28"/>
          <w:szCs w:val="28"/>
          <w:lang w:eastAsia="ru-RU"/>
        </w:rPr>
      </w:pPr>
      <w:r w:rsidRPr="005622DD">
        <w:rPr>
          <w:rFonts w:ascii="Times New Roman" w:eastAsia="Times New Roman" w:hAnsi="Times New Roman" w:cs="Times New Roman"/>
          <w:bCs/>
          <w:i/>
          <w:color w:val="000000"/>
          <w:sz w:val="28"/>
          <w:szCs w:val="28"/>
          <w:lang w:eastAsia="ru-RU"/>
        </w:rPr>
        <w:t xml:space="preserve">                        Виды экстремистской деятельности</w:t>
      </w:r>
      <w:r w:rsidRPr="005622DD">
        <w:rPr>
          <w:rFonts w:ascii="Times New Roman" w:eastAsia="Times New Roman" w:hAnsi="Times New Roman" w:cs="Times New Roman"/>
          <w:i/>
          <w:color w:val="000000"/>
          <w:sz w:val="28"/>
          <w:szCs w:val="28"/>
          <w:lang w:eastAsia="ru-RU"/>
        </w:rPr>
        <w:t> </w:t>
      </w:r>
    </w:p>
    <w:p w:rsidR="00091A89" w:rsidRPr="005622DD" w:rsidRDefault="00091A89" w:rsidP="00091A89">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eastAsia="ru-RU"/>
        </w:rPr>
        <w:t xml:space="preserve">  </w:t>
      </w:r>
      <w:r w:rsidRPr="005622DD">
        <w:rPr>
          <w:rFonts w:ascii="Times New Roman" w:eastAsia="Times New Roman" w:hAnsi="Times New Roman" w:cs="Times New Roman"/>
          <w:iCs/>
          <w:color w:val="000000"/>
          <w:sz w:val="28"/>
          <w:szCs w:val="28"/>
          <w:lang w:eastAsia="ru-RU"/>
        </w:rPr>
        <w:t>насильственное изменение основ конституционного строя и нарушение целостности Российской Федерации;</w:t>
      </w:r>
      <w:r w:rsidRPr="005622DD">
        <w:rPr>
          <w:rFonts w:ascii="Times New Roman" w:eastAsia="Times New Roman" w:hAnsi="Times New Roman" w:cs="Times New Roman"/>
          <w:color w:val="000000"/>
          <w:sz w:val="28"/>
          <w:szCs w:val="28"/>
          <w:lang w:eastAsia="ru-RU"/>
        </w:rPr>
        <w:t> </w:t>
      </w:r>
    </w:p>
    <w:p w:rsidR="00091A89" w:rsidRPr="00220240" w:rsidRDefault="00091A89" w:rsidP="00091A89">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220240">
        <w:rPr>
          <w:rFonts w:ascii="Times New Roman" w:eastAsia="Times New Roman" w:hAnsi="Times New Roman" w:cs="Times New Roman"/>
          <w:color w:val="000000"/>
          <w:sz w:val="28"/>
          <w:szCs w:val="28"/>
          <w:lang w:eastAsia="ru-RU"/>
        </w:rPr>
        <w:t>публичное оправдание терроризма и иная террористическая деятельность;</w:t>
      </w:r>
    </w:p>
    <w:p w:rsidR="00091A89" w:rsidRPr="00220240" w:rsidRDefault="00091A89" w:rsidP="00091A89">
      <w:pPr>
        <w:shd w:val="clear" w:color="auto" w:fill="FFFFFF"/>
        <w:spacing w:after="15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lastRenderedPageBreak/>
        <w:t xml:space="preserve">     -</w:t>
      </w:r>
      <w:r w:rsidRPr="00220240">
        <w:rPr>
          <w:rFonts w:ascii="Times New Roman" w:eastAsia="Times New Roman" w:hAnsi="Times New Roman" w:cs="Times New Roman"/>
          <w:i/>
          <w:iCs/>
          <w:color w:val="000000"/>
          <w:sz w:val="28"/>
          <w:szCs w:val="28"/>
          <w:lang w:eastAsia="ru-RU"/>
        </w:rPr>
        <w:t xml:space="preserve">  </w:t>
      </w:r>
      <w:r w:rsidRPr="005622DD">
        <w:rPr>
          <w:rFonts w:ascii="Times New Roman" w:eastAsia="Times New Roman" w:hAnsi="Times New Roman" w:cs="Times New Roman"/>
          <w:iCs/>
          <w:color w:val="000000"/>
          <w:sz w:val="28"/>
          <w:szCs w:val="28"/>
          <w:lang w:eastAsia="ru-RU"/>
        </w:rPr>
        <w:t>возбуждение социальной, расовой, национальной или религиозной розни</w:t>
      </w:r>
      <w:r w:rsidRPr="00220240">
        <w:rPr>
          <w:rFonts w:ascii="Times New Roman" w:eastAsia="Times New Roman" w:hAnsi="Times New Roman" w:cs="Times New Roman"/>
          <w:color w:val="000000"/>
          <w:sz w:val="28"/>
          <w:szCs w:val="28"/>
          <w:lang w:eastAsia="ru-RU"/>
        </w:rPr>
        <w:t> (важно, что «рознь» – гораздо более широкое понятие, чем ненависть или вражда);</w:t>
      </w:r>
    </w:p>
    <w:p w:rsidR="00091A89" w:rsidRDefault="00091A89" w:rsidP="00091A89">
      <w:pPr>
        <w:shd w:val="clear" w:color="auto" w:fill="FFFFFF"/>
        <w:spacing w:after="15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Pr="00220240">
        <w:rPr>
          <w:rFonts w:ascii="Times New Roman" w:eastAsia="Times New Roman" w:hAnsi="Times New Roman" w:cs="Times New Roman"/>
          <w:color w:val="000000"/>
          <w:sz w:val="28"/>
          <w:szCs w:val="28"/>
          <w:lang w:eastAsia="ru-RU"/>
        </w:rPr>
        <w:t xml:space="preserve">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 </w:t>
      </w:r>
    </w:p>
    <w:p w:rsidR="00091A89" w:rsidRPr="00220240" w:rsidRDefault="00091A89" w:rsidP="00091A89">
      <w:pPr>
        <w:shd w:val="clear" w:color="auto" w:fill="FFFFFF"/>
        <w:spacing w:after="15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Pr="00220240">
        <w:rPr>
          <w:rFonts w:ascii="Times New Roman" w:eastAsia="Times New Roman" w:hAnsi="Times New Roman" w:cs="Times New Roman"/>
          <w:color w:val="000000"/>
          <w:sz w:val="28"/>
          <w:szCs w:val="28"/>
          <w:lang w:eastAsia="ru-RU"/>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 (это совпадает с определением дискриминации в УК РФ);</w:t>
      </w:r>
    </w:p>
    <w:p w:rsidR="00091A89" w:rsidRPr="00220240" w:rsidRDefault="00091A89" w:rsidP="00091A89">
      <w:pPr>
        <w:shd w:val="clear" w:color="auto" w:fill="FFFFFF"/>
        <w:spacing w:after="15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2024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220240">
        <w:rPr>
          <w:rFonts w:ascii="Times New Roman" w:eastAsia="Times New Roman" w:hAnsi="Times New Roman" w:cs="Times New Roman"/>
          <w:color w:val="000000"/>
          <w:sz w:val="28"/>
          <w:szCs w:val="28"/>
          <w:lang w:eastAsia="ru-RU"/>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091A89" w:rsidRPr="00220240" w:rsidRDefault="00091A89" w:rsidP="00091A89">
      <w:pPr>
        <w:shd w:val="clear" w:color="auto" w:fill="FFFFFF"/>
        <w:spacing w:after="15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2024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220240">
        <w:rPr>
          <w:rFonts w:ascii="Times New Roman" w:eastAsia="Times New Roman" w:hAnsi="Times New Roman" w:cs="Times New Roman"/>
          <w:color w:val="000000"/>
          <w:sz w:val="28"/>
          <w:szCs w:val="28"/>
          <w:lang w:eastAsia="ru-RU"/>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091A89" w:rsidRPr="00220240" w:rsidRDefault="00091A89" w:rsidP="00091A89">
      <w:pPr>
        <w:shd w:val="clear" w:color="auto" w:fill="FFFFFF"/>
        <w:spacing w:after="15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Cs/>
          <w:color w:val="000000"/>
          <w:sz w:val="28"/>
          <w:szCs w:val="28"/>
          <w:lang w:eastAsia="ru-RU"/>
        </w:rPr>
        <w:t xml:space="preserve">     -</w:t>
      </w:r>
      <w:r w:rsidRPr="005622DD">
        <w:rPr>
          <w:rFonts w:ascii="Times New Roman" w:eastAsia="Times New Roman" w:hAnsi="Times New Roman" w:cs="Times New Roman"/>
          <w:iCs/>
          <w:color w:val="000000"/>
          <w:sz w:val="28"/>
          <w:szCs w:val="28"/>
          <w:lang w:eastAsia="ru-RU"/>
        </w:rPr>
        <w:t xml:space="preserve">  совершение преступлений по мотивам, указанным в пункте "е" части первой статьи 63 Уголовного кодекса Российской Федерации</w:t>
      </w:r>
      <w:r>
        <w:rPr>
          <w:rFonts w:ascii="Times New Roman" w:eastAsia="Times New Roman" w:hAnsi="Times New Roman" w:cs="Times New Roman"/>
          <w:iCs/>
          <w:color w:val="000000"/>
          <w:sz w:val="28"/>
          <w:szCs w:val="28"/>
          <w:lang w:eastAsia="ru-RU"/>
        </w:rPr>
        <w:t>. Э</w:t>
      </w:r>
      <w:r w:rsidRPr="005622DD">
        <w:rPr>
          <w:rFonts w:ascii="Times New Roman" w:eastAsia="Times New Roman" w:hAnsi="Times New Roman" w:cs="Times New Roman"/>
          <w:color w:val="000000"/>
          <w:sz w:val="28"/>
          <w:szCs w:val="28"/>
          <w:lang w:eastAsia="ru-RU"/>
        </w:rPr>
        <w:t>ти мотивы –</w:t>
      </w:r>
      <w:r w:rsidRPr="00220240">
        <w:rPr>
          <w:rFonts w:ascii="Times New Roman" w:eastAsia="Times New Roman" w:hAnsi="Times New Roman" w:cs="Times New Roman"/>
          <w:color w:val="000000"/>
          <w:sz w:val="28"/>
          <w:szCs w:val="28"/>
          <w:lang w:eastAsia="ru-RU"/>
        </w:rPr>
        <w:t xml:space="preserve"> национальная, религиозная, расовая, политическая, идеологическая ненависть к определенной социальной группе</w:t>
      </w:r>
      <w:r>
        <w:rPr>
          <w:rFonts w:ascii="Times New Roman" w:eastAsia="Times New Roman" w:hAnsi="Times New Roman" w:cs="Times New Roman"/>
          <w:color w:val="000000"/>
          <w:sz w:val="28"/>
          <w:szCs w:val="28"/>
          <w:lang w:eastAsia="ru-RU"/>
        </w:rPr>
        <w:t>. Он</w:t>
      </w:r>
      <w:r w:rsidRPr="00220240">
        <w:rPr>
          <w:rFonts w:ascii="Times New Roman" w:eastAsia="Times New Roman" w:hAnsi="Times New Roman" w:cs="Times New Roman"/>
          <w:color w:val="000000"/>
          <w:sz w:val="28"/>
          <w:szCs w:val="28"/>
          <w:lang w:eastAsia="ru-RU"/>
        </w:rPr>
        <w:t xml:space="preserve">и применимы, теоретически, к любым преступлениям </w:t>
      </w:r>
      <w:r>
        <w:rPr>
          <w:rFonts w:ascii="Times New Roman" w:eastAsia="Times New Roman" w:hAnsi="Times New Roman" w:cs="Times New Roman"/>
          <w:color w:val="000000"/>
          <w:sz w:val="28"/>
          <w:szCs w:val="28"/>
          <w:lang w:eastAsia="ru-RU"/>
        </w:rPr>
        <w:t>(</w:t>
      </w:r>
      <w:r w:rsidRPr="00220240">
        <w:rPr>
          <w:rFonts w:ascii="Times New Roman" w:eastAsia="Times New Roman" w:hAnsi="Times New Roman" w:cs="Times New Roman"/>
          <w:color w:val="000000"/>
          <w:sz w:val="28"/>
          <w:szCs w:val="28"/>
          <w:lang w:eastAsia="ru-RU"/>
        </w:rPr>
        <w:t>такие преступления называются «преступлениями экстремистской направленности»);</w:t>
      </w:r>
    </w:p>
    <w:p w:rsidR="00091A89" w:rsidRPr="00220240" w:rsidRDefault="00091A89" w:rsidP="00091A89">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    пропаганда и публичное демонстрирование нацистской атрибутики или символики либо атрибутики или символики, </w:t>
      </w:r>
      <w:proofErr w:type="gramStart"/>
      <w:r w:rsidRPr="00220240">
        <w:rPr>
          <w:rFonts w:ascii="Times New Roman" w:eastAsia="Times New Roman" w:hAnsi="Times New Roman" w:cs="Times New Roman"/>
          <w:color w:val="000000"/>
          <w:sz w:val="28"/>
          <w:szCs w:val="28"/>
          <w:lang w:eastAsia="ru-RU"/>
        </w:rPr>
        <w:t>сходных</w:t>
      </w:r>
      <w:proofErr w:type="gramEnd"/>
      <w:r w:rsidRPr="00220240">
        <w:rPr>
          <w:rFonts w:ascii="Times New Roman" w:eastAsia="Times New Roman" w:hAnsi="Times New Roman" w:cs="Times New Roman"/>
          <w:color w:val="000000"/>
          <w:sz w:val="28"/>
          <w:szCs w:val="28"/>
          <w:lang w:eastAsia="ru-RU"/>
        </w:rPr>
        <w:t xml:space="preserve"> с нацистской атрибутикой </w:t>
      </w:r>
    </w:p>
    <w:p w:rsidR="00091A89" w:rsidRPr="00220240" w:rsidRDefault="00091A89" w:rsidP="00091A89">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eastAsia="ru-RU"/>
        </w:rPr>
        <w:t xml:space="preserve"> </w:t>
      </w:r>
      <w:r w:rsidRPr="00220240">
        <w:rPr>
          <w:rFonts w:ascii="Times New Roman" w:eastAsia="Times New Roman" w:hAnsi="Times New Roman" w:cs="Times New Roman"/>
          <w:color w:val="000000"/>
          <w:sz w:val="28"/>
          <w:szCs w:val="28"/>
          <w:lang w:eastAsia="ru-RU"/>
        </w:rPr>
        <w:t xml:space="preserve">финансирование указанных деяний либо иное содействие в их организации, подготовке и осуществлении, в том числе путем </w:t>
      </w:r>
      <w:r w:rsidRPr="00220240">
        <w:rPr>
          <w:rFonts w:ascii="Times New Roman" w:eastAsia="Times New Roman" w:hAnsi="Times New Roman" w:cs="Times New Roman"/>
          <w:color w:val="000000"/>
          <w:sz w:val="28"/>
          <w:szCs w:val="28"/>
          <w:lang w:eastAsia="ru-RU"/>
        </w:rPr>
        <w:lastRenderedPageBreak/>
        <w:t>предоставления учебной, полиграфической и материально-технической базы, телефонной и иных видов связи ил</w:t>
      </w:r>
      <w:r>
        <w:rPr>
          <w:rFonts w:ascii="Times New Roman" w:eastAsia="Times New Roman" w:hAnsi="Times New Roman" w:cs="Times New Roman"/>
          <w:color w:val="000000"/>
          <w:sz w:val="28"/>
          <w:szCs w:val="28"/>
          <w:lang w:eastAsia="ru-RU"/>
        </w:rPr>
        <w:t>и оказания информационных услуг</w:t>
      </w:r>
      <w:r w:rsidRPr="00220240">
        <w:rPr>
          <w:rFonts w:ascii="Times New Roman" w:eastAsia="Times New Roman" w:hAnsi="Times New Roman" w:cs="Times New Roman"/>
          <w:color w:val="000000"/>
          <w:sz w:val="28"/>
          <w:szCs w:val="28"/>
          <w:lang w:eastAsia="ru-RU"/>
        </w:rPr>
        <w:t>.</w:t>
      </w:r>
    </w:p>
    <w:p w:rsidR="00091A89" w:rsidRPr="00220240" w:rsidRDefault="00091A89" w:rsidP="00091A89">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b/>
          <w:bCs/>
          <w:color w:val="000000"/>
          <w:sz w:val="28"/>
          <w:szCs w:val="28"/>
          <w:lang w:eastAsia="ru-RU"/>
        </w:rPr>
        <w:t xml:space="preserve">         Дополнительные определения</w:t>
      </w:r>
      <w:r w:rsidRPr="00220240">
        <w:rPr>
          <w:rFonts w:ascii="Times New Roman" w:eastAsia="Times New Roman" w:hAnsi="Times New Roman" w:cs="Times New Roman"/>
          <w:color w:val="000000"/>
          <w:sz w:val="28"/>
          <w:szCs w:val="28"/>
          <w:lang w:eastAsia="ru-RU"/>
        </w:rPr>
        <w:t> (также в статье 1 закона «О противодействии экстремистской деятельности»)</w:t>
      </w:r>
    </w:p>
    <w:p w:rsidR="00091A89" w:rsidRPr="00220240" w:rsidRDefault="00091A89" w:rsidP="00091A89">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i/>
          <w:iCs/>
          <w:color w:val="000000"/>
          <w:sz w:val="28"/>
          <w:szCs w:val="28"/>
          <w:lang w:eastAsia="ru-RU"/>
        </w:rPr>
        <w:t xml:space="preserve">         </w:t>
      </w:r>
      <w:proofErr w:type="gramStart"/>
      <w:r w:rsidRPr="00220240">
        <w:rPr>
          <w:rFonts w:ascii="Times New Roman" w:eastAsia="Times New Roman" w:hAnsi="Times New Roman" w:cs="Times New Roman"/>
          <w:i/>
          <w:iCs/>
          <w:color w:val="000000"/>
          <w:sz w:val="28"/>
          <w:szCs w:val="28"/>
          <w:lang w:eastAsia="ru-RU"/>
        </w:rPr>
        <w:t>- «</w:t>
      </w:r>
      <w:r w:rsidRPr="005622DD">
        <w:rPr>
          <w:rFonts w:ascii="Times New Roman" w:eastAsia="Times New Roman" w:hAnsi="Times New Roman" w:cs="Times New Roman"/>
          <w:b/>
          <w:i/>
          <w:iCs/>
          <w:color w:val="000000"/>
          <w:sz w:val="28"/>
          <w:szCs w:val="28"/>
          <w:lang w:eastAsia="ru-RU"/>
        </w:rPr>
        <w:t>экстремистские материалы</w:t>
      </w:r>
      <w:r w:rsidRPr="00220240">
        <w:rPr>
          <w:rFonts w:ascii="Times New Roman" w:eastAsia="Times New Roman" w:hAnsi="Times New Roman" w:cs="Times New Roman"/>
          <w:i/>
          <w:iCs/>
          <w:color w:val="000000"/>
          <w:sz w:val="28"/>
          <w:szCs w:val="28"/>
          <w:lang w:eastAsia="ru-RU"/>
        </w:rPr>
        <w:t xml:space="preserve"> – предназначенные для обнародования документы либо информация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w:t>
      </w:r>
      <w:proofErr w:type="gramEnd"/>
      <w:r w:rsidRPr="00220240">
        <w:rPr>
          <w:rFonts w:ascii="Times New Roman" w:eastAsia="Times New Roman" w:hAnsi="Times New Roman" w:cs="Times New Roman"/>
          <w:i/>
          <w:iCs/>
          <w:color w:val="000000"/>
          <w:sz w:val="28"/>
          <w:szCs w:val="28"/>
          <w:lang w:eastAsia="ru-RU"/>
        </w:rPr>
        <w:t>, нац</w:t>
      </w:r>
      <w:r>
        <w:rPr>
          <w:rFonts w:ascii="Times New Roman" w:eastAsia="Times New Roman" w:hAnsi="Times New Roman" w:cs="Times New Roman"/>
          <w:i/>
          <w:iCs/>
          <w:color w:val="000000"/>
          <w:sz w:val="28"/>
          <w:szCs w:val="28"/>
          <w:lang w:eastAsia="ru-RU"/>
        </w:rPr>
        <w:t>иональной или религиозной групп»</w:t>
      </w:r>
      <w:r w:rsidRPr="00220240">
        <w:rPr>
          <w:rFonts w:ascii="Times New Roman" w:eastAsia="Times New Roman" w:hAnsi="Times New Roman" w:cs="Times New Roman"/>
          <w:i/>
          <w:iCs/>
          <w:color w:val="000000"/>
          <w:sz w:val="28"/>
          <w:szCs w:val="28"/>
          <w:lang w:eastAsia="ru-RU"/>
        </w:rPr>
        <w:t>;</w:t>
      </w:r>
    </w:p>
    <w:p w:rsidR="00091A89" w:rsidRPr="00220240" w:rsidRDefault="00091A89" w:rsidP="00091A89">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i/>
          <w:iCs/>
          <w:color w:val="000000"/>
          <w:sz w:val="28"/>
          <w:szCs w:val="28"/>
          <w:lang w:eastAsia="ru-RU"/>
        </w:rPr>
        <w:t xml:space="preserve">          - </w:t>
      </w:r>
      <w:r>
        <w:rPr>
          <w:rFonts w:ascii="Times New Roman" w:eastAsia="Times New Roman" w:hAnsi="Times New Roman" w:cs="Times New Roman"/>
          <w:i/>
          <w:iCs/>
          <w:color w:val="000000"/>
          <w:sz w:val="28"/>
          <w:szCs w:val="28"/>
          <w:lang w:eastAsia="ru-RU"/>
        </w:rPr>
        <w:t>«</w:t>
      </w:r>
      <w:r w:rsidRPr="00865C0D">
        <w:rPr>
          <w:rFonts w:ascii="Times New Roman" w:eastAsia="Times New Roman" w:hAnsi="Times New Roman" w:cs="Times New Roman"/>
          <w:b/>
          <w:i/>
          <w:iCs/>
          <w:color w:val="000000"/>
          <w:sz w:val="28"/>
          <w:szCs w:val="28"/>
          <w:lang w:eastAsia="ru-RU"/>
        </w:rPr>
        <w:t>символика экстремистской организации</w:t>
      </w:r>
      <w:r w:rsidRPr="00220240">
        <w:rPr>
          <w:rFonts w:ascii="Times New Roman" w:eastAsia="Times New Roman" w:hAnsi="Times New Roman" w:cs="Times New Roman"/>
          <w:i/>
          <w:iCs/>
          <w:color w:val="000000"/>
          <w:sz w:val="28"/>
          <w:szCs w:val="28"/>
          <w:lang w:eastAsia="ru-RU"/>
        </w:rPr>
        <w:t xml:space="preserve">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r w:rsidRPr="00220240">
        <w:rPr>
          <w:rFonts w:ascii="Times New Roman" w:eastAsia="Times New Roman" w:hAnsi="Times New Roman" w:cs="Times New Roman"/>
          <w:color w:val="000000"/>
          <w:sz w:val="28"/>
          <w:szCs w:val="28"/>
          <w:lang w:eastAsia="ru-RU"/>
        </w:rPr>
        <w:t>.</w:t>
      </w:r>
    </w:p>
    <w:p w:rsidR="00091A89" w:rsidRPr="00220240" w:rsidRDefault="00091A89" w:rsidP="00091A89">
      <w:pPr>
        <w:shd w:val="clear" w:color="auto" w:fill="FFFFFF"/>
        <w:spacing w:before="100" w:beforeAutospacing="1" w:after="100" w:afterAutospacing="1" w:line="360" w:lineRule="auto"/>
        <w:jc w:val="both"/>
        <w:outlineLvl w:val="2"/>
        <w:rPr>
          <w:rFonts w:ascii="Times New Roman" w:eastAsia="Times New Roman" w:hAnsi="Times New Roman" w:cs="Times New Roman"/>
          <w:color w:val="990000"/>
          <w:sz w:val="28"/>
          <w:szCs w:val="28"/>
          <w:lang w:eastAsia="ru-RU"/>
        </w:rPr>
      </w:pPr>
      <w:r w:rsidRPr="00220240">
        <w:rPr>
          <w:rFonts w:ascii="Times New Roman" w:eastAsia="Times New Roman" w:hAnsi="Times New Roman" w:cs="Times New Roman"/>
          <w:color w:val="990000"/>
          <w:sz w:val="28"/>
          <w:szCs w:val="28"/>
          <w:lang w:eastAsia="ru-RU"/>
        </w:rPr>
        <w:t xml:space="preserve">                                                              </w:t>
      </w:r>
    </w:p>
    <w:p w:rsidR="00091A89" w:rsidRPr="00865C0D" w:rsidRDefault="00091A89" w:rsidP="00091A89">
      <w:pPr>
        <w:pStyle w:val="a3"/>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865C0D">
        <w:rPr>
          <w:rFonts w:ascii="Times New Roman" w:hAnsi="Times New Roman" w:cs="Times New Roman"/>
          <w:sz w:val="28"/>
          <w:szCs w:val="28"/>
          <w:lang w:eastAsia="ru-RU"/>
        </w:rPr>
        <w:t xml:space="preserve">                                    Уголовный кодекс</w:t>
      </w:r>
    </w:p>
    <w:p w:rsidR="00091A89" w:rsidRPr="00220240" w:rsidRDefault="00091A89" w:rsidP="00091A89">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Основной </w:t>
      </w:r>
      <w:proofErr w:type="spellStart"/>
      <w:r w:rsidRPr="00220240">
        <w:rPr>
          <w:rFonts w:ascii="Times New Roman" w:eastAsia="Times New Roman" w:hAnsi="Times New Roman" w:cs="Times New Roman"/>
          <w:color w:val="000000"/>
          <w:sz w:val="28"/>
          <w:szCs w:val="28"/>
          <w:lang w:eastAsia="ru-RU"/>
        </w:rPr>
        <w:t>антиэкстремистской</w:t>
      </w:r>
      <w:proofErr w:type="spellEnd"/>
      <w:r w:rsidRPr="00220240">
        <w:rPr>
          <w:rFonts w:ascii="Times New Roman" w:eastAsia="Times New Roman" w:hAnsi="Times New Roman" w:cs="Times New Roman"/>
          <w:color w:val="000000"/>
          <w:sz w:val="28"/>
          <w:szCs w:val="28"/>
          <w:lang w:eastAsia="ru-RU"/>
        </w:rPr>
        <w:t xml:space="preserve"> статьей является ст. 280 Уголовного кодекса – «Публичные призывы к экстремистской деятельности». Она, естественно, опирается на определение того, что такое экстремистская деятельность, но некоторые призывы квалифицируются обычно не по ней, а по другим, перечисленным ниже, статьям УК</w:t>
      </w:r>
      <w:proofErr w:type="gramStart"/>
      <w:r w:rsidRPr="00220240">
        <w:rPr>
          <w:rFonts w:ascii="Times New Roman" w:eastAsia="Times New Roman" w:hAnsi="Times New Roman" w:cs="Times New Roman"/>
          <w:color w:val="000000"/>
          <w:sz w:val="28"/>
          <w:szCs w:val="28"/>
          <w:lang w:eastAsia="ru-RU"/>
        </w:rPr>
        <w:t> .</w:t>
      </w:r>
      <w:proofErr w:type="gramEnd"/>
      <w:r w:rsidRPr="0022024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220240">
        <w:rPr>
          <w:rFonts w:ascii="Times New Roman" w:eastAsia="Times New Roman" w:hAnsi="Times New Roman" w:cs="Times New Roman"/>
          <w:color w:val="000000"/>
          <w:sz w:val="28"/>
          <w:szCs w:val="28"/>
          <w:lang w:eastAsia="ru-RU"/>
        </w:rPr>
        <w:t xml:space="preserve">Срок по ч. 1 ст. 280 УК – до 4 лет лишения свободы, а по ч. 2, то есть если призывы опубликованы в СМИ </w:t>
      </w:r>
      <w:r w:rsidRPr="00220240">
        <w:rPr>
          <w:rFonts w:ascii="Times New Roman" w:eastAsia="Times New Roman" w:hAnsi="Times New Roman" w:cs="Times New Roman"/>
          <w:color w:val="000000"/>
          <w:sz w:val="28"/>
          <w:szCs w:val="28"/>
          <w:lang w:eastAsia="ru-RU"/>
        </w:rPr>
        <w:lastRenderedPageBreak/>
        <w:t>или в интернете, – до 5 лет; минимальное наказание – штраф в 100 тысяч рублей, но ч. 2 предполагает только принудител</w:t>
      </w:r>
      <w:r>
        <w:rPr>
          <w:rFonts w:ascii="Times New Roman" w:eastAsia="Times New Roman" w:hAnsi="Times New Roman" w:cs="Times New Roman"/>
          <w:color w:val="000000"/>
          <w:sz w:val="28"/>
          <w:szCs w:val="28"/>
          <w:lang w:eastAsia="ru-RU"/>
        </w:rPr>
        <w:t>ьные работы или лишение свободы</w:t>
      </w:r>
      <w:r w:rsidRPr="00220240">
        <w:rPr>
          <w:rFonts w:ascii="Times New Roman" w:eastAsia="Times New Roman" w:hAnsi="Times New Roman" w:cs="Times New Roman"/>
          <w:color w:val="000000"/>
          <w:sz w:val="28"/>
          <w:szCs w:val="28"/>
          <w:lang w:eastAsia="ru-RU"/>
        </w:rPr>
        <w:t>.</w:t>
      </w:r>
    </w:p>
    <w:p w:rsidR="00091A89" w:rsidRPr="00220240" w:rsidRDefault="00091A89" w:rsidP="00091A89">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Сепаратизм является формой экстремизма</w:t>
      </w:r>
      <w:r>
        <w:rPr>
          <w:rFonts w:ascii="Times New Roman" w:eastAsia="Times New Roman" w:hAnsi="Times New Roman" w:cs="Times New Roman"/>
          <w:color w:val="000000"/>
          <w:sz w:val="28"/>
          <w:szCs w:val="28"/>
          <w:lang w:eastAsia="ru-RU"/>
        </w:rPr>
        <w:t>,</w:t>
      </w:r>
      <w:r w:rsidRPr="00220240">
        <w:rPr>
          <w:rFonts w:ascii="Times New Roman" w:eastAsia="Times New Roman" w:hAnsi="Times New Roman" w:cs="Times New Roman"/>
          <w:color w:val="000000"/>
          <w:sz w:val="28"/>
          <w:szCs w:val="28"/>
          <w:lang w:eastAsia="ru-RU"/>
        </w:rPr>
        <w:t xml:space="preserve"> призывы к нему покрываются статьей 280. Этого показалось недостаточно, и в УК после присоединения Крыма появилась также ст. 2801, </w:t>
      </w:r>
      <w:proofErr w:type="gramStart"/>
      <w:r w:rsidRPr="00220240">
        <w:rPr>
          <w:rFonts w:ascii="Times New Roman" w:eastAsia="Times New Roman" w:hAnsi="Times New Roman" w:cs="Times New Roman"/>
          <w:color w:val="000000"/>
          <w:sz w:val="28"/>
          <w:szCs w:val="28"/>
          <w:lang w:eastAsia="ru-RU"/>
        </w:rPr>
        <w:t>криминализующая</w:t>
      </w:r>
      <w:proofErr w:type="gramEnd"/>
      <w:r w:rsidRPr="00220240">
        <w:rPr>
          <w:rFonts w:ascii="Times New Roman" w:eastAsia="Times New Roman" w:hAnsi="Times New Roman" w:cs="Times New Roman"/>
          <w:color w:val="000000"/>
          <w:sz w:val="28"/>
          <w:szCs w:val="28"/>
          <w:lang w:eastAsia="ru-RU"/>
        </w:rPr>
        <w:t xml:space="preserve"> именно публичные призывы к сепаратизму. Как и в статье 280, часть 2 статьи 2801 относится к использованию СМИ и интернета. Диапазон наказаний – практически такой же, как в статье 280.</w:t>
      </w:r>
    </w:p>
    <w:p w:rsidR="00091A89" w:rsidRPr="00220240" w:rsidRDefault="00091A89" w:rsidP="00091A89">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Другая статья, с применением которой ситуация пока та же – ст. 354</w:t>
      </w:r>
      <w:r>
        <w:rPr>
          <w:rFonts w:ascii="Times New Roman" w:eastAsia="Times New Roman" w:hAnsi="Times New Roman" w:cs="Times New Roman"/>
          <w:color w:val="000000"/>
          <w:sz w:val="28"/>
          <w:szCs w:val="28"/>
          <w:lang w:eastAsia="ru-RU"/>
        </w:rPr>
        <w:t>.</w:t>
      </w:r>
      <w:r w:rsidRPr="00220240">
        <w:rPr>
          <w:rFonts w:ascii="Times New Roman" w:eastAsia="Times New Roman" w:hAnsi="Times New Roman" w:cs="Times New Roman"/>
          <w:color w:val="000000"/>
          <w:sz w:val="28"/>
          <w:szCs w:val="28"/>
          <w:lang w:eastAsia="ru-RU"/>
        </w:rPr>
        <w:t>1 «Реабилитация нацизма». Она включает два существенно различающихся состава.</w:t>
      </w:r>
    </w:p>
    <w:p w:rsidR="00091A89" w:rsidRDefault="00091A89" w:rsidP="00091A89">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Первый: </w:t>
      </w:r>
      <w:r w:rsidRPr="00220240">
        <w:rPr>
          <w:rFonts w:ascii="Times New Roman" w:eastAsia="Times New Roman" w:hAnsi="Times New Roman" w:cs="Times New Roman"/>
          <w:i/>
          <w:iCs/>
          <w:color w:val="000000"/>
          <w:sz w:val="28"/>
          <w:szCs w:val="28"/>
          <w:lang w:eastAsia="ru-RU"/>
        </w:rPr>
        <w:t>«Отрицание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совершенные публично»</w:t>
      </w:r>
      <w:r w:rsidRPr="00220240">
        <w:rPr>
          <w:rFonts w:ascii="Times New Roman" w:eastAsia="Times New Roman" w:hAnsi="Times New Roman" w:cs="Times New Roman"/>
          <w:color w:val="000000"/>
          <w:sz w:val="28"/>
          <w:szCs w:val="28"/>
          <w:lang w:eastAsia="ru-RU"/>
        </w:rPr>
        <w:t>. Это деяние подразумевает наказание от штрафа до лишения свободы на срок до 3 лет (при использовании СМИ, но не интернета, – до 5 лет).</w:t>
      </w:r>
    </w:p>
    <w:p w:rsidR="00091A89" w:rsidRDefault="00091A89" w:rsidP="00091A89">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Второй состав: </w:t>
      </w:r>
      <w:r w:rsidRPr="00220240">
        <w:rPr>
          <w:rFonts w:ascii="Times New Roman" w:eastAsia="Times New Roman" w:hAnsi="Times New Roman" w:cs="Times New Roman"/>
          <w:i/>
          <w:iCs/>
          <w:color w:val="000000"/>
          <w:sz w:val="28"/>
          <w:szCs w:val="28"/>
          <w:lang w:eastAsia="ru-RU"/>
        </w:rPr>
        <w:t>«Распространение выражающих явное неуважение к обществу сведений о днях воинской славы и памятных датах России, связанных с защитой Отечества, а равно осквернение символов воинской славы России, совершенные публично»</w:t>
      </w:r>
      <w:r w:rsidRPr="00220240">
        <w:rPr>
          <w:rFonts w:ascii="Times New Roman" w:eastAsia="Times New Roman" w:hAnsi="Times New Roman" w:cs="Times New Roman"/>
          <w:color w:val="000000"/>
          <w:sz w:val="28"/>
          <w:szCs w:val="28"/>
          <w:lang w:eastAsia="ru-RU"/>
        </w:rPr>
        <w:t>, влечет наказание от штрафа до исправительных работ до одного года.</w:t>
      </w:r>
    </w:p>
    <w:p w:rsidR="00091A89" w:rsidRDefault="00091A89" w:rsidP="00091A89">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В чем-то сходным по формальным признакам является еще один новый состав, зафиксированный в новой части 1 статьи 148 УК: </w:t>
      </w:r>
      <w:r w:rsidRPr="00220240">
        <w:rPr>
          <w:rFonts w:ascii="Times New Roman" w:eastAsia="Times New Roman" w:hAnsi="Times New Roman" w:cs="Times New Roman"/>
          <w:i/>
          <w:iCs/>
          <w:color w:val="000000"/>
          <w:sz w:val="28"/>
          <w:szCs w:val="28"/>
          <w:lang w:eastAsia="ru-RU"/>
        </w:rPr>
        <w:t xml:space="preserve">«Публичные действия, выражающие явное неуважение к обществу и совершенные в </w:t>
      </w:r>
      <w:r w:rsidRPr="00220240">
        <w:rPr>
          <w:rFonts w:ascii="Times New Roman" w:eastAsia="Times New Roman" w:hAnsi="Times New Roman" w:cs="Times New Roman"/>
          <w:i/>
          <w:iCs/>
          <w:color w:val="000000"/>
          <w:sz w:val="28"/>
          <w:szCs w:val="28"/>
          <w:lang w:eastAsia="ru-RU"/>
        </w:rPr>
        <w:lastRenderedPageBreak/>
        <w:t>целях оскорбления религиозных чувств верующих»</w:t>
      </w:r>
      <w:r w:rsidRPr="00220240">
        <w:rPr>
          <w:rFonts w:ascii="Times New Roman" w:eastAsia="Times New Roman" w:hAnsi="Times New Roman" w:cs="Times New Roman"/>
          <w:color w:val="000000"/>
          <w:sz w:val="28"/>
          <w:szCs w:val="28"/>
          <w:lang w:eastAsia="ru-RU"/>
        </w:rPr>
        <w:t>. Наказания варьируют от штрафа без минимальной суммы до лишения свободы на один год. Судя по имеющейся практике, имеются в виду скорее реальные действия офлайн, но могут подразумеваться и высказывания, в том числе в интернете.</w:t>
      </w:r>
    </w:p>
    <w:p w:rsidR="00091A89" w:rsidRPr="00220240" w:rsidRDefault="00091A89" w:rsidP="00091A89">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Статья 205.2 УК криминализует «публичные призывы к осуществлению террористической деятельности или публичное оправдание терроризма»</w:t>
      </w:r>
      <w:r>
        <w:rPr>
          <w:rFonts w:ascii="Times New Roman" w:eastAsia="Times New Roman" w:hAnsi="Times New Roman" w:cs="Times New Roman"/>
          <w:color w:val="000000"/>
          <w:sz w:val="28"/>
          <w:szCs w:val="28"/>
          <w:lang w:eastAsia="ru-RU"/>
        </w:rPr>
        <w:t>.</w:t>
      </w:r>
      <w:r w:rsidRPr="0022024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w:t>
      </w:r>
      <w:r w:rsidRPr="00220240">
        <w:rPr>
          <w:rFonts w:ascii="Times New Roman" w:eastAsia="Times New Roman" w:hAnsi="Times New Roman" w:cs="Times New Roman"/>
          <w:color w:val="000000"/>
          <w:sz w:val="28"/>
          <w:szCs w:val="28"/>
          <w:lang w:eastAsia="ru-RU"/>
        </w:rPr>
        <w:t>од «оправданием» понимается не высказывание в духе «понять – значит простить», а нечто более определенное: </w:t>
      </w:r>
      <w:r w:rsidRPr="00220240">
        <w:rPr>
          <w:rFonts w:ascii="Times New Roman" w:eastAsia="Times New Roman" w:hAnsi="Times New Roman" w:cs="Times New Roman"/>
          <w:i/>
          <w:iCs/>
          <w:color w:val="000000"/>
          <w:sz w:val="28"/>
          <w:szCs w:val="28"/>
          <w:lang w:eastAsia="ru-RU"/>
        </w:rPr>
        <w:t>«в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w:t>
      </w:r>
      <w:r w:rsidRPr="00220240">
        <w:rPr>
          <w:rFonts w:ascii="Times New Roman" w:eastAsia="Times New Roman" w:hAnsi="Times New Roman" w:cs="Times New Roman"/>
          <w:color w:val="000000"/>
          <w:sz w:val="28"/>
          <w:szCs w:val="28"/>
          <w:lang w:eastAsia="ru-RU"/>
        </w:rPr>
        <w:t xml:space="preserve">. Часть 1 предполагает наказание от штрафа в полмиллиона рублей до лишения свободы на срок до 5 лет, а если речь идет о публикации в СМИ (интернет не упоминается, то </w:t>
      </w:r>
      <w:proofErr w:type="gramStart"/>
      <w:r w:rsidRPr="00220240">
        <w:rPr>
          <w:rFonts w:ascii="Times New Roman" w:eastAsia="Times New Roman" w:hAnsi="Times New Roman" w:cs="Times New Roman"/>
          <w:color w:val="000000"/>
          <w:sz w:val="28"/>
          <w:szCs w:val="28"/>
          <w:lang w:eastAsia="ru-RU"/>
        </w:rPr>
        <w:t>есть</w:t>
      </w:r>
      <w:proofErr w:type="gramEnd"/>
      <w:r w:rsidRPr="00220240">
        <w:rPr>
          <w:rFonts w:ascii="Times New Roman" w:eastAsia="Times New Roman" w:hAnsi="Times New Roman" w:cs="Times New Roman"/>
          <w:color w:val="000000"/>
          <w:sz w:val="28"/>
          <w:szCs w:val="28"/>
          <w:lang w:eastAsia="ru-RU"/>
        </w:rPr>
        <w:t xml:space="preserve"> отнесен к ч.1) – до 7 лет.</w:t>
      </w:r>
    </w:p>
    <w:p w:rsidR="00091A89" w:rsidRPr="00220240" w:rsidRDefault="00091A89" w:rsidP="00091A89">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Наиболее известная «экстремистская статья» 282 УК охватывает широкий спектр публичных деяний, которые направлены на возбуждение ненависти и вражды к людям или унижение достоинства людей по ряду признаков –</w:t>
      </w:r>
      <w:r>
        <w:rPr>
          <w:rFonts w:ascii="Times New Roman" w:eastAsia="Times New Roman" w:hAnsi="Times New Roman" w:cs="Times New Roman"/>
          <w:color w:val="000000"/>
          <w:sz w:val="28"/>
          <w:szCs w:val="28"/>
          <w:lang w:eastAsia="ru-RU"/>
        </w:rPr>
        <w:t xml:space="preserve"> </w:t>
      </w:r>
      <w:r w:rsidRPr="00220240">
        <w:rPr>
          <w:rFonts w:ascii="Times New Roman" w:eastAsia="Times New Roman" w:hAnsi="Times New Roman" w:cs="Times New Roman"/>
          <w:color w:val="000000"/>
          <w:sz w:val="28"/>
          <w:szCs w:val="28"/>
          <w:lang w:eastAsia="ru-RU"/>
        </w:rPr>
        <w:t> </w:t>
      </w:r>
      <w:r w:rsidRPr="00220240">
        <w:rPr>
          <w:rFonts w:ascii="Times New Roman" w:eastAsia="Times New Roman" w:hAnsi="Times New Roman" w:cs="Times New Roman"/>
          <w:i/>
          <w:iCs/>
          <w:color w:val="000000"/>
          <w:sz w:val="28"/>
          <w:szCs w:val="28"/>
          <w:lang w:eastAsia="ru-RU"/>
        </w:rPr>
        <w:t>«пола, расы, национальности</w:t>
      </w:r>
      <w:proofErr w:type="gramStart"/>
      <w:r w:rsidRPr="00220240">
        <w:rPr>
          <w:rFonts w:ascii="Times New Roman" w:eastAsia="Times New Roman" w:hAnsi="Times New Roman" w:cs="Times New Roman"/>
          <w:color w:val="000000"/>
          <w:sz w:val="28"/>
          <w:szCs w:val="28"/>
          <w:lang w:eastAsia="ru-RU"/>
        </w:rPr>
        <w:t> ,</w:t>
      </w:r>
      <w:proofErr w:type="gramEnd"/>
      <w:r w:rsidRPr="00220240">
        <w:rPr>
          <w:rFonts w:ascii="Times New Roman" w:eastAsia="Times New Roman" w:hAnsi="Times New Roman" w:cs="Times New Roman"/>
          <w:color w:val="000000"/>
          <w:sz w:val="28"/>
          <w:szCs w:val="28"/>
          <w:lang w:eastAsia="ru-RU"/>
        </w:rPr>
        <w:t> </w:t>
      </w:r>
      <w:r w:rsidRPr="00220240">
        <w:rPr>
          <w:rFonts w:ascii="Times New Roman" w:eastAsia="Times New Roman" w:hAnsi="Times New Roman" w:cs="Times New Roman"/>
          <w:i/>
          <w:iCs/>
          <w:color w:val="000000"/>
          <w:sz w:val="28"/>
          <w:szCs w:val="28"/>
          <w:lang w:eastAsia="ru-RU"/>
        </w:rPr>
        <w:t>языка, происхождения</w:t>
      </w:r>
      <w:r w:rsidRPr="00220240">
        <w:rPr>
          <w:rFonts w:ascii="Times New Roman" w:eastAsia="Times New Roman" w:hAnsi="Times New Roman" w:cs="Times New Roman"/>
          <w:color w:val="000000"/>
          <w:sz w:val="28"/>
          <w:szCs w:val="28"/>
          <w:lang w:eastAsia="ru-RU"/>
        </w:rPr>
        <w:t> , </w:t>
      </w:r>
      <w:r w:rsidRPr="00220240">
        <w:rPr>
          <w:rFonts w:ascii="Times New Roman" w:eastAsia="Times New Roman" w:hAnsi="Times New Roman" w:cs="Times New Roman"/>
          <w:i/>
          <w:iCs/>
          <w:color w:val="000000"/>
          <w:sz w:val="28"/>
          <w:szCs w:val="28"/>
          <w:lang w:eastAsia="ru-RU"/>
        </w:rPr>
        <w:t>отношения к религии, а равно принадлежности к какой-либо социальной группе»</w:t>
      </w:r>
      <w:r w:rsidRPr="00220240">
        <w:rPr>
          <w:rFonts w:ascii="Times New Roman" w:eastAsia="Times New Roman" w:hAnsi="Times New Roman" w:cs="Times New Roman"/>
          <w:color w:val="000000"/>
          <w:sz w:val="28"/>
          <w:szCs w:val="28"/>
          <w:lang w:eastAsia="ru-RU"/>
        </w:rPr>
        <w:t>. Высказывание должно быть сделано непременно публично, в том числе посредством СМИ или интернета.</w:t>
      </w:r>
    </w:p>
    <w:p w:rsidR="00091A89" w:rsidRPr="00220240" w:rsidRDefault="00091A89" w:rsidP="00091A89">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Наказания по части 1 статьи варьируют от 100 тыс. руб. штрафа до 4 лет лишения свободы, а по части 2, предполагающей наличие отягчающих обстоятельства, включая угрозу применения насилия или действие группой, – от 300 тыс. руб. штрафа до 5 лет лишения свободы. Реальное лишение свободы при приговоре только по статье 282 – редкость, но все же это порой случается.</w:t>
      </w:r>
    </w:p>
    <w:p w:rsidR="00091A89" w:rsidRPr="00220240" w:rsidRDefault="00091A89" w:rsidP="00091A89">
      <w:pPr>
        <w:shd w:val="clear" w:color="auto" w:fill="FFFFFF"/>
        <w:spacing w:before="100" w:beforeAutospacing="1" w:after="100" w:afterAutospacing="1" w:line="360" w:lineRule="auto"/>
        <w:jc w:val="both"/>
        <w:outlineLvl w:val="2"/>
        <w:rPr>
          <w:rFonts w:ascii="Times New Roman" w:eastAsia="Times New Roman" w:hAnsi="Times New Roman" w:cs="Times New Roman"/>
          <w:color w:val="990000"/>
          <w:sz w:val="28"/>
          <w:szCs w:val="28"/>
          <w:lang w:eastAsia="ru-RU"/>
        </w:rPr>
      </w:pPr>
      <w:r w:rsidRPr="00220240">
        <w:rPr>
          <w:rFonts w:ascii="Times New Roman" w:eastAsia="Times New Roman" w:hAnsi="Times New Roman" w:cs="Times New Roman"/>
          <w:color w:val="990000"/>
          <w:sz w:val="28"/>
          <w:szCs w:val="28"/>
          <w:lang w:eastAsia="ru-RU"/>
        </w:rPr>
        <w:t xml:space="preserve">                                                    </w:t>
      </w:r>
    </w:p>
    <w:p w:rsidR="00091A89" w:rsidRPr="00865C0D" w:rsidRDefault="00091A89" w:rsidP="00091A89">
      <w:pPr>
        <w:pStyle w:val="a3"/>
        <w:spacing w:line="360" w:lineRule="auto"/>
        <w:rPr>
          <w:rFonts w:ascii="Times New Roman" w:hAnsi="Times New Roman" w:cs="Times New Roman"/>
          <w:i/>
          <w:sz w:val="28"/>
          <w:szCs w:val="28"/>
          <w:lang w:eastAsia="ru-RU"/>
        </w:rPr>
      </w:pPr>
      <w:r w:rsidRPr="00865C0D">
        <w:rPr>
          <w:rFonts w:ascii="Times New Roman" w:hAnsi="Times New Roman" w:cs="Times New Roman"/>
          <w:i/>
          <w:sz w:val="28"/>
          <w:szCs w:val="28"/>
          <w:lang w:eastAsia="ru-RU"/>
        </w:rPr>
        <w:lastRenderedPageBreak/>
        <w:t xml:space="preserve">                                 Запрет экстремистских материалов</w:t>
      </w:r>
    </w:p>
    <w:p w:rsidR="00091A89" w:rsidRPr="00220240" w:rsidRDefault="00091A89" w:rsidP="00091A89">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Важную роль в </w:t>
      </w:r>
      <w:proofErr w:type="spellStart"/>
      <w:r w:rsidRPr="00220240">
        <w:rPr>
          <w:rFonts w:ascii="Times New Roman" w:eastAsia="Times New Roman" w:hAnsi="Times New Roman" w:cs="Times New Roman"/>
          <w:color w:val="000000"/>
          <w:sz w:val="28"/>
          <w:szCs w:val="28"/>
          <w:lang w:eastAsia="ru-RU"/>
        </w:rPr>
        <w:t>антиэкстремистском</w:t>
      </w:r>
      <w:proofErr w:type="spellEnd"/>
      <w:r w:rsidRPr="00220240">
        <w:rPr>
          <w:rFonts w:ascii="Times New Roman" w:eastAsia="Times New Roman" w:hAnsi="Times New Roman" w:cs="Times New Roman"/>
          <w:color w:val="000000"/>
          <w:sz w:val="28"/>
          <w:szCs w:val="28"/>
          <w:lang w:eastAsia="ru-RU"/>
        </w:rPr>
        <w:t xml:space="preserve"> </w:t>
      </w:r>
      <w:proofErr w:type="spellStart"/>
      <w:r w:rsidRPr="00220240">
        <w:rPr>
          <w:rFonts w:ascii="Times New Roman" w:eastAsia="Times New Roman" w:hAnsi="Times New Roman" w:cs="Times New Roman"/>
          <w:color w:val="000000"/>
          <w:sz w:val="28"/>
          <w:szCs w:val="28"/>
          <w:lang w:eastAsia="ru-RU"/>
        </w:rPr>
        <w:t>правоприменении</w:t>
      </w:r>
      <w:proofErr w:type="spellEnd"/>
      <w:r w:rsidRPr="00220240">
        <w:rPr>
          <w:rFonts w:ascii="Times New Roman" w:eastAsia="Times New Roman" w:hAnsi="Times New Roman" w:cs="Times New Roman"/>
          <w:color w:val="000000"/>
          <w:sz w:val="28"/>
          <w:szCs w:val="28"/>
          <w:lang w:eastAsia="ru-RU"/>
        </w:rPr>
        <w:t xml:space="preserve"> играет гражданско-правовой механизм запрета разнообразных материалов (книг, видео, страниц в интернете, отдельных файлов и т.д.). По обращению прокурора запрет налагается судом.</w:t>
      </w:r>
    </w:p>
    <w:p w:rsidR="00091A89" w:rsidRPr="00220240" w:rsidRDefault="00091A89" w:rsidP="00091A89">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Важны два аспекта. Первый – по обращению местного прокурора решение принимает местный суд соответствующего населенного пункта, но это судебное решение действительно на всей территории страны. Чтобы информировать всю страну, суды отправляют в Минюст России решения о запрете того или иного материала. Получив данные из суда, Мин</w:t>
      </w:r>
      <w:r>
        <w:rPr>
          <w:rFonts w:ascii="Times New Roman" w:eastAsia="Times New Roman" w:hAnsi="Times New Roman" w:cs="Times New Roman"/>
          <w:color w:val="000000"/>
          <w:sz w:val="28"/>
          <w:szCs w:val="28"/>
          <w:lang w:eastAsia="ru-RU"/>
        </w:rPr>
        <w:t xml:space="preserve">истерство </w:t>
      </w:r>
      <w:r w:rsidRPr="00220240">
        <w:rPr>
          <w:rFonts w:ascii="Times New Roman" w:eastAsia="Times New Roman" w:hAnsi="Times New Roman" w:cs="Times New Roman"/>
          <w:color w:val="000000"/>
          <w:sz w:val="28"/>
          <w:szCs w:val="28"/>
          <w:lang w:eastAsia="ru-RU"/>
        </w:rPr>
        <w:t>юст</w:t>
      </w:r>
      <w:r>
        <w:rPr>
          <w:rFonts w:ascii="Times New Roman" w:eastAsia="Times New Roman" w:hAnsi="Times New Roman" w:cs="Times New Roman"/>
          <w:color w:val="000000"/>
          <w:sz w:val="28"/>
          <w:szCs w:val="28"/>
          <w:lang w:eastAsia="ru-RU"/>
        </w:rPr>
        <w:t>иции</w:t>
      </w:r>
      <w:r w:rsidRPr="00220240">
        <w:rPr>
          <w:rFonts w:ascii="Times New Roman" w:eastAsia="Times New Roman" w:hAnsi="Times New Roman" w:cs="Times New Roman"/>
          <w:color w:val="000000"/>
          <w:sz w:val="28"/>
          <w:szCs w:val="28"/>
          <w:lang w:eastAsia="ru-RU"/>
        </w:rPr>
        <w:t xml:space="preserve"> включает запрещенные материалы в Федеральный список экстремистских материалов. Второй аспект – примерно в половине случаев суд рассматривает вопрос по упрощенной процедуре установления факта.</w:t>
      </w:r>
    </w:p>
    <w:p w:rsidR="00091A89" w:rsidRDefault="00091A89" w:rsidP="00091A89">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w:t>
      </w:r>
    </w:p>
    <w:p w:rsidR="00091A89" w:rsidRPr="00220240" w:rsidRDefault="00091A89" w:rsidP="00091A89">
      <w:pPr>
        <w:shd w:val="clear" w:color="auto" w:fill="FFFFFF"/>
        <w:spacing w:after="150" w:line="360" w:lineRule="auto"/>
        <w:jc w:val="both"/>
        <w:rPr>
          <w:rFonts w:ascii="Times New Roman" w:eastAsia="Times New Roman" w:hAnsi="Times New Roman" w:cs="Times New Roman"/>
          <w:color w:val="000000"/>
          <w:sz w:val="28"/>
          <w:szCs w:val="28"/>
          <w:lang w:eastAsia="ru-RU"/>
        </w:rPr>
      </w:pPr>
    </w:p>
    <w:p w:rsidR="00091A89" w:rsidRPr="00D3337F" w:rsidRDefault="00091A89" w:rsidP="00091A89">
      <w:pPr>
        <w:pStyle w:val="a3"/>
        <w:spacing w:line="360" w:lineRule="auto"/>
        <w:rPr>
          <w:rFonts w:ascii="Times New Roman" w:hAnsi="Times New Roman" w:cs="Times New Roman"/>
          <w:i/>
          <w:sz w:val="28"/>
          <w:szCs w:val="28"/>
          <w:lang w:eastAsia="ru-RU"/>
        </w:rPr>
      </w:pPr>
      <w:r w:rsidRPr="00D3337F">
        <w:rPr>
          <w:rFonts w:ascii="Times New Roman" w:hAnsi="Times New Roman" w:cs="Times New Roman"/>
          <w:i/>
          <w:sz w:val="28"/>
          <w:szCs w:val="28"/>
          <w:lang w:eastAsia="ru-RU"/>
        </w:rPr>
        <w:t xml:space="preserve">                    Кодекс об административных правонарушениях</w:t>
      </w:r>
    </w:p>
    <w:p w:rsidR="00091A89" w:rsidRPr="00220240" w:rsidRDefault="00091A89" w:rsidP="00091A89">
      <w:pPr>
        <w:shd w:val="clear" w:color="auto" w:fill="FFFFFF"/>
        <w:spacing w:before="100" w:beforeAutospacing="1" w:after="100" w:afterAutospacing="1" w:line="360" w:lineRule="auto"/>
        <w:jc w:val="both"/>
        <w:outlineLvl w:val="2"/>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b/>
          <w:color w:val="990000"/>
          <w:sz w:val="28"/>
          <w:szCs w:val="28"/>
          <w:lang w:eastAsia="ru-RU"/>
        </w:rPr>
        <w:t xml:space="preserve">         </w:t>
      </w:r>
      <w:r w:rsidRPr="00220240">
        <w:rPr>
          <w:rFonts w:ascii="Times New Roman" w:eastAsia="Times New Roman" w:hAnsi="Times New Roman" w:cs="Times New Roman"/>
          <w:color w:val="000000"/>
          <w:sz w:val="28"/>
          <w:szCs w:val="28"/>
          <w:lang w:eastAsia="ru-RU"/>
        </w:rPr>
        <w:t>КоАП включает две статьи, которые можно отнести к публичным экстремистским действиям, в том числе и в интернете.  Предусмотренное ст. 29.29 КоАП </w:t>
      </w:r>
      <w:r w:rsidRPr="00220240">
        <w:rPr>
          <w:rFonts w:ascii="Times New Roman" w:eastAsia="Times New Roman" w:hAnsi="Times New Roman" w:cs="Times New Roman"/>
          <w:i/>
          <w:iCs/>
          <w:color w:val="000000"/>
          <w:sz w:val="28"/>
          <w:szCs w:val="28"/>
          <w:lang w:eastAsia="ru-RU"/>
        </w:rPr>
        <w:t>«Массовое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r w:rsidRPr="00220240">
        <w:rPr>
          <w:rFonts w:ascii="Times New Roman" w:eastAsia="Times New Roman" w:hAnsi="Times New Roman" w:cs="Times New Roman"/>
          <w:color w:val="000000"/>
          <w:sz w:val="28"/>
          <w:szCs w:val="28"/>
          <w:lang w:eastAsia="ru-RU"/>
        </w:rPr>
        <w:t xml:space="preserve"> влечет для физических лиц административный штраф от 1 до 3 тысяч рублей либо административный арест до 15 суток, причем – «с конфискацией указанных материалов и оборудования». Здесь важно обратить внимание на слово «массовое»: хранение и передача кому-то лично, например, по </w:t>
      </w:r>
      <w:proofErr w:type="spellStart"/>
      <w:r w:rsidRPr="00220240">
        <w:rPr>
          <w:rFonts w:ascii="Times New Roman" w:eastAsia="Times New Roman" w:hAnsi="Times New Roman" w:cs="Times New Roman"/>
          <w:color w:val="000000"/>
          <w:sz w:val="28"/>
          <w:szCs w:val="28"/>
          <w:lang w:eastAsia="ru-RU"/>
        </w:rPr>
        <w:t>e-mail</w:t>
      </w:r>
      <w:proofErr w:type="spellEnd"/>
      <w:r w:rsidRPr="00220240">
        <w:rPr>
          <w:rFonts w:ascii="Times New Roman" w:eastAsia="Times New Roman" w:hAnsi="Times New Roman" w:cs="Times New Roman"/>
          <w:color w:val="000000"/>
          <w:sz w:val="28"/>
          <w:szCs w:val="28"/>
          <w:lang w:eastAsia="ru-RU"/>
        </w:rPr>
        <w:t>, такого материала, не противозаконны (если речь не о массовой рассылке).</w:t>
      </w:r>
    </w:p>
    <w:p w:rsidR="00091A89" w:rsidRPr="00D3337F" w:rsidRDefault="00091A89" w:rsidP="00091A89">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D3337F">
        <w:rPr>
          <w:rFonts w:ascii="Times New Roman" w:eastAsia="Times New Roman" w:hAnsi="Times New Roman" w:cs="Times New Roman"/>
          <w:iCs/>
          <w:color w:val="000000"/>
          <w:sz w:val="28"/>
          <w:szCs w:val="28"/>
          <w:lang w:eastAsia="ru-RU"/>
        </w:rPr>
        <w:lastRenderedPageBreak/>
        <w:t xml:space="preserve">         Вопрос о том, является ли массовое распространение экстремистских материалов, включенных в опубликованный федеральный список экстремистских материалов, преступлением, предусмотренным статьей 282 УК РФ, или административным правонарушением (статья 20.29 КоАП), должен разрешаться в зависимости от направленности умысла лица, распространяющего        </w:t>
      </w:r>
    </w:p>
    <w:p w:rsidR="00091A89" w:rsidRPr="00220240" w:rsidRDefault="00091A89" w:rsidP="00091A89">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3958EE">
        <w:rPr>
          <w:rFonts w:ascii="Times New Roman" w:hAnsi="Times New Roman" w:cs="Times New Roman"/>
          <w:sz w:val="28"/>
          <w:szCs w:val="28"/>
        </w:rPr>
        <w:t xml:space="preserve">        Состав ст. 20.3 КоАП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Наказание для физических</w:t>
      </w:r>
      <w:r w:rsidRPr="00220240">
        <w:rPr>
          <w:rFonts w:ascii="Times New Roman" w:eastAsia="Times New Roman" w:hAnsi="Times New Roman" w:cs="Times New Roman"/>
          <w:color w:val="000000"/>
          <w:sz w:val="28"/>
          <w:szCs w:val="28"/>
          <w:lang w:eastAsia="ru-RU"/>
        </w:rPr>
        <w:t xml:space="preserve"> лиц – штраф от 1 до 2 тысяч рублей либо административный арест до 15 суток. Вторая часть относится уже к производству и торговле той же символикой.</w:t>
      </w:r>
    </w:p>
    <w:p w:rsidR="00091A89" w:rsidRDefault="00091A89" w:rsidP="00091A89">
      <w:pPr>
        <w:shd w:val="clear" w:color="auto" w:fill="FFFFFF"/>
        <w:spacing w:before="100" w:beforeAutospacing="1" w:after="100" w:afterAutospacing="1" w:line="360" w:lineRule="auto"/>
        <w:jc w:val="both"/>
        <w:outlineLvl w:val="2"/>
        <w:rPr>
          <w:rFonts w:ascii="Times New Roman" w:eastAsia="Times New Roman" w:hAnsi="Times New Roman" w:cs="Times New Roman"/>
          <w:b/>
          <w:color w:val="990000"/>
          <w:sz w:val="28"/>
          <w:szCs w:val="28"/>
          <w:lang w:eastAsia="ru-RU"/>
        </w:rPr>
      </w:pPr>
      <w:r w:rsidRPr="00220240">
        <w:rPr>
          <w:rFonts w:ascii="Times New Roman" w:eastAsia="Times New Roman" w:hAnsi="Times New Roman" w:cs="Times New Roman"/>
          <w:b/>
          <w:color w:val="990000"/>
          <w:sz w:val="28"/>
          <w:szCs w:val="28"/>
          <w:lang w:eastAsia="ru-RU"/>
        </w:rPr>
        <w:t xml:space="preserve">                                                  </w:t>
      </w:r>
    </w:p>
    <w:p w:rsidR="00091A89" w:rsidRPr="00D3337F" w:rsidRDefault="00091A89" w:rsidP="00091A89">
      <w:pPr>
        <w:pStyle w:val="a3"/>
        <w:spacing w:line="360" w:lineRule="auto"/>
        <w:rPr>
          <w:rFonts w:ascii="Times New Roman" w:hAnsi="Times New Roman" w:cs="Times New Roman"/>
          <w:i/>
          <w:sz w:val="28"/>
          <w:szCs w:val="28"/>
          <w:lang w:eastAsia="ru-RU"/>
        </w:rPr>
      </w:pPr>
      <w:r w:rsidRPr="00D3337F">
        <w:rPr>
          <w:rFonts w:ascii="Times New Roman" w:hAnsi="Times New Roman" w:cs="Times New Roman"/>
          <w:i/>
          <w:sz w:val="28"/>
          <w:szCs w:val="28"/>
          <w:lang w:eastAsia="ru-RU"/>
        </w:rPr>
        <w:t xml:space="preserve">                                       Блокировки в интернете</w:t>
      </w:r>
    </w:p>
    <w:p w:rsidR="00091A89" w:rsidRPr="00220240" w:rsidRDefault="00091A89" w:rsidP="00091A89">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Практика запрета экстремистских материалов породила три существенные проблемы применительно к интернету.</w:t>
      </w:r>
    </w:p>
    <w:p w:rsidR="00091A89" w:rsidRDefault="00091A89" w:rsidP="00091A89">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Первая: запрещенную книгу можно изъять, а вот запрещенный материал в интернете изъять не всегда возможно, так как владелец сайта или хостинг-провайдер (к которому правоохранительные органы также могут обратиться) могут отказаться материал удалять, особенно если материал располагается вне российской юрисдикции.  </w:t>
      </w:r>
    </w:p>
    <w:p w:rsidR="00091A89" w:rsidRDefault="00091A89" w:rsidP="00091A89">
      <w:pPr>
        <w:shd w:val="clear" w:color="auto" w:fill="FFFFFF"/>
        <w:spacing w:after="15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20240">
        <w:rPr>
          <w:rFonts w:ascii="Times New Roman" w:eastAsia="Times New Roman" w:hAnsi="Times New Roman" w:cs="Times New Roman"/>
          <w:color w:val="000000"/>
          <w:sz w:val="28"/>
          <w:szCs w:val="28"/>
          <w:lang w:eastAsia="ru-RU"/>
        </w:rPr>
        <w:t xml:space="preserve"> Вторая: уже упоминавшиеся выше неоднозначность описания материала и множественность копий создают практически бесконечное количество материалов, которые должны были бы быть рассмотрены в суде на предмет их запрета.  </w:t>
      </w:r>
    </w:p>
    <w:p w:rsidR="00091A89" w:rsidRPr="00220240" w:rsidRDefault="00091A89" w:rsidP="00091A89">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lastRenderedPageBreak/>
        <w:t xml:space="preserve">          Третья: механизм запрета был создан, по сути, для печатных материалов. Но в интернете можно размещать материалы неизмеримо быстрее, чем их возможно запрещать.</w:t>
      </w:r>
    </w:p>
    <w:p w:rsidR="00091A89" w:rsidRPr="00220240" w:rsidRDefault="00091A89" w:rsidP="00091A89">
      <w:pPr>
        <w:shd w:val="clear" w:color="auto" w:fill="FFFFFF"/>
        <w:spacing w:after="150" w:line="360" w:lineRule="auto"/>
        <w:jc w:val="both"/>
        <w:rPr>
          <w:rFonts w:ascii="Times New Roman" w:hAnsi="Times New Roman" w:cs="Times New Roman"/>
          <w:sz w:val="28"/>
          <w:szCs w:val="28"/>
        </w:rPr>
      </w:pPr>
      <w:r w:rsidRPr="00220240">
        <w:rPr>
          <w:rFonts w:ascii="Times New Roman" w:eastAsia="Times New Roman" w:hAnsi="Times New Roman" w:cs="Times New Roman"/>
          <w:color w:val="000000"/>
          <w:sz w:val="28"/>
          <w:szCs w:val="28"/>
          <w:lang w:eastAsia="ru-RU"/>
        </w:rPr>
        <w:t xml:space="preserve">           Блокировка является обеспечительной мерой и сама по себе не создает дополнительных ограничений для граждан. Если гражданин является автором или владельцем заблокированного текст (сайта, сервера), он может переносить его содержание в другое место, и этим он не нарушает закон. Гражданин, выступающий в роли читателя, встретив заблокированный контент, может использовать технические средства, чтобы обойти блокировку. </w:t>
      </w:r>
    </w:p>
    <w:p w:rsidR="00091A89" w:rsidRDefault="00091A89" w:rsidP="00091A89">
      <w:pPr>
        <w:widowControl w:val="0"/>
        <w:spacing w:after="0" w:line="360" w:lineRule="auto"/>
        <w:ind w:firstLine="709"/>
        <w:jc w:val="both"/>
        <w:rPr>
          <w:rFonts w:ascii="Times New Roman" w:eastAsia="Times New Roman" w:hAnsi="Times New Roman" w:cs="Times New Roman"/>
          <w:b/>
          <w:sz w:val="28"/>
          <w:szCs w:val="28"/>
        </w:rPr>
      </w:pPr>
    </w:p>
    <w:p w:rsidR="00091A89" w:rsidRDefault="00091A89" w:rsidP="00091A89">
      <w:pPr>
        <w:widowControl w:val="0"/>
        <w:spacing w:after="0" w:line="360" w:lineRule="auto"/>
        <w:ind w:firstLine="709"/>
        <w:jc w:val="both"/>
        <w:rPr>
          <w:rFonts w:ascii="Times New Roman" w:eastAsia="Times New Roman" w:hAnsi="Times New Roman" w:cs="Times New Roman"/>
          <w:b/>
          <w:sz w:val="28"/>
          <w:szCs w:val="28"/>
        </w:rPr>
      </w:pPr>
    </w:p>
    <w:p w:rsidR="00091A89" w:rsidRDefault="00091A89" w:rsidP="00091A89">
      <w:pPr>
        <w:widowControl w:val="0"/>
        <w:spacing w:after="0" w:line="360" w:lineRule="auto"/>
        <w:ind w:firstLine="709"/>
        <w:jc w:val="both"/>
        <w:rPr>
          <w:rFonts w:ascii="Times New Roman" w:eastAsia="Times New Roman" w:hAnsi="Times New Roman" w:cs="Times New Roman"/>
          <w:b/>
          <w:sz w:val="28"/>
          <w:szCs w:val="28"/>
        </w:rPr>
      </w:pPr>
    </w:p>
    <w:p w:rsidR="00091A89" w:rsidRDefault="00091A89" w:rsidP="00091A89">
      <w:pPr>
        <w:widowControl w:val="0"/>
        <w:spacing w:after="0" w:line="360" w:lineRule="auto"/>
        <w:ind w:firstLine="709"/>
        <w:jc w:val="both"/>
        <w:rPr>
          <w:rFonts w:ascii="Times New Roman" w:eastAsia="Times New Roman" w:hAnsi="Times New Roman" w:cs="Times New Roman"/>
          <w:b/>
          <w:sz w:val="28"/>
          <w:szCs w:val="28"/>
        </w:rPr>
      </w:pPr>
      <w:r w:rsidRPr="00220240">
        <w:rPr>
          <w:rFonts w:ascii="Times New Roman" w:eastAsia="Times New Roman" w:hAnsi="Times New Roman" w:cs="Times New Roman"/>
          <w:b/>
          <w:sz w:val="28"/>
          <w:szCs w:val="28"/>
        </w:rPr>
        <w:t>Тема 2.Религиозный – политический экстремизм и  терроризм: причины и пути преодоления</w:t>
      </w:r>
      <w:r>
        <w:rPr>
          <w:rFonts w:ascii="Times New Roman" w:eastAsia="Times New Roman" w:hAnsi="Times New Roman" w:cs="Times New Roman"/>
          <w:b/>
          <w:sz w:val="28"/>
          <w:szCs w:val="28"/>
        </w:rPr>
        <w:t>.</w:t>
      </w:r>
    </w:p>
    <w:p w:rsidR="00091A89" w:rsidRPr="00220240" w:rsidRDefault="00091A89" w:rsidP="00091A89">
      <w:pPr>
        <w:widowControl w:val="0"/>
        <w:spacing w:after="0" w:line="360" w:lineRule="auto"/>
        <w:ind w:firstLine="709"/>
        <w:jc w:val="both"/>
        <w:rPr>
          <w:rFonts w:ascii="Times New Roman" w:eastAsia="Times New Roman" w:hAnsi="Times New Roman" w:cs="Times New Roman"/>
          <w:b/>
          <w:sz w:val="28"/>
          <w:szCs w:val="28"/>
        </w:rPr>
      </w:pPr>
    </w:p>
    <w:p w:rsidR="00091A89" w:rsidRPr="00220240" w:rsidRDefault="00091A89" w:rsidP="00091A89">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Терроризм, основанный на религиозных идеях,  имеющий религиозную подоплеку, стал одной из основных опасностей нашего времени. С этой проблемой во второй половине XX в. сталкивались многие страны. В общественном сознании терроризм на религиозной основе чаще всего связывается с исламом. На самом деле нет ни одной крупной конфессии, которую бы обошло это явление. История XX в. знает терроризм сикхский и индуистский, протестантский и католический, терроризм иудейских фанатиков. </w:t>
      </w:r>
    </w:p>
    <w:p w:rsidR="00091A89" w:rsidRPr="00220240" w:rsidRDefault="00091A89" w:rsidP="00091A89">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 В последнем десятилетии прошлого столетия с проблемой исламского радикализма впервые столкнулась и Россия. Здесь радикальный ислам выступил в форме ваххабизма, реализующего свои идеи в террористических актах. Правомерность использования термина «ваххабизм» для обозначения религиозного экстремизма на Северном Кавказе вызывает неоднозначное </w:t>
      </w:r>
      <w:r w:rsidRPr="00220240">
        <w:rPr>
          <w:rFonts w:ascii="Times New Roman" w:eastAsia="Times New Roman" w:hAnsi="Times New Roman" w:cs="Times New Roman"/>
          <w:sz w:val="28"/>
          <w:szCs w:val="28"/>
        </w:rPr>
        <w:lastRenderedPageBreak/>
        <w:t xml:space="preserve">отношение в научном сообществе, поскольку ваххабизм существует в виде государственной религии Саудовской Аравии и в умеренном виде не имеет отношения к религиозному экстремизму. С другой стороны, исламский радикализм не обязательно может быть представлен в виде ваххабизма. В условиях постсоветской действительности Северного Кавказа ваххабизм быстро приобрел здесь крайнюю форму, нетерпимую как к светскому устройству общества, так и к тем формам ислама, что традиционно существовали в регионе до него и сложились на основе симбиоза собственно исламских установлений и местных обычаев, традиций, норм обычного права - адатов, сосуществовавших с исламом. Сами сторонники «нетрадиционного ислама» предпочитают называть себя </w:t>
      </w:r>
      <w:proofErr w:type="spellStart"/>
      <w:r w:rsidRPr="00220240">
        <w:rPr>
          <w:rFonts w:ascii="Times New Roman" w:eastAsia="Times New Roman" w:hAnsi="Times New Roman" w:cs="Times New Roman"/>
          <w:sz w:val="28"/>
          <w:szCs w:val="28"/>
        </w:rPr>
        <w:t>салафитами</w:t>
      </w:r>
      <w:proofErr w:type="spellEnd"/>
      <w:r w:rsidRPr="00220240">
        <w:rPr>
          <w:rFonts w:ascii="Times New Roman" w:eastAsia="Times New Roman" w:hAnsi="Times New Roman" w:cs="Times New Roman"/>
          <w:sz w:val="28"/>
          <w:szCs w:val="28"/>
        </w:rPr>
        <w:t>.</w:t>
      </w:r>
    </w:p>
    <w:p w:rsidR="00091A89" w:rsidRPr="00220240" w:rsidRDefault="00091A89" w:rsidP="00091A89">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lang w:val="en-US"/>
        </w:rPr>
        <w:t>XXI</w:t>
      </w:r>
      <w:r w:rsidRPr="00220240">
        <w:rPr>
          <w:rFonts w:ascii="Times New Roman" w:eastAsia="Times New Roman" w:hAnsi="Times New Roman" w:cs="Times New Roman"/>
          <w:sz w:val="28"/>
          <w:szCs w:val="28"/>
        </w:rPr>
        <w:t xml:space="preserve"> веке проблема религиозного экстремизма и связанного с ним терроризма стала острее. Если поначалу территорией, где проводились террористические акции, были республики Северного Кавказа, в первую очередь, Чечня, Ингушетия, Дагестан, Осетия, Кабардино-Балкария, то теперь зона действия террористического подполья расширилась, выйдя за пределы Северного Кавказа и превратившись, фактически, в общероссийскую проблему. В территорию войны для исламских радикалов превращаются населенные пункты в сельской местности, жилые кварталы городов, общественный транспорт, аэропорты и т.д. При этом главной задачей становится не только и даже не столько нанесение максимального урона в живой силе противнику в лице военных, полицейских или представителей государственной власти, сколько проведение устрашающих и деморализующих акций в местах массового скопления людей для достижения наибольшего количества жертв.</w:t>
      </w:r>
    </w:p>
    <w:p w:rsidR="00091A89" w:rsidRPr="00220240" w:rsidRDefault="00091A89" w:rsidP="00091A89">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Религиозные фанатики воюют за всемирный халифат, частью которого должна стать Россия, а не только ее отдельная часть. Возрождение некогда существовавшего в прошлом Арабского халифата в новом мировом масштабе - это утопия. Но эта утопия из разряда тех, что не раз в истории человечества давали идеологический посыл массовым движениям и влияли на </w:t>
      </w:r>
      <w:r w:rsidRPr="00220240">
        <w:rPr>
          <w:rFonts w:ascii="Times New Roman" w:eastAsia="Times New Roman" w:hAnsi="Times New Roman" w:cs="Times New Roman"/>
          <w:sz w:val="28"/>
          <w:szCs w:val="28"/>
        </w:rPr>
        <w:lastRenderedPageBreak/>
        <w:t>политическую историю.</w:t>
      </w:r>
    </w:p>
    <w:p w:rsidR="00091A89" w:rsidRPr="00220240" w:rsidRDefault="00091A89" w:rsidP="00091A89">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Несмотря на обилие различных мероприятий, проводимых разными организациями под флагом борьбы с религиозным экстремизмом, действенных мер по противодействию ему не найдено. В практической сфере упор делается исключительно на силовое подавление. Рассчитывать на победу, опираясь только на вооруженное подавление религиозного экстремизма, нельзя.</w:t>
      </w:r>
    </w:p>
    <w:p w:rsidR="00091A89" w:rsidRPr="00220240" w:rsidRDefault="00091A89" w:rsidP="00091A89">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Представляется, что силовая составляющая в борьбе с религиозным экстремизмом должна сочетаться с идеологической и организационной деятельностью</w:t>
      </w:r>
      <w:r>
        <w:rPr>
          <w:rFonts w:ascii="Times New Roman" w:eastAsia="Times New Roman" w:hAnsi="Times New Roman" w:cs="Times New Roman"/>
          <w:sz w:val="28"/>
          <w:szCs w:val="28"/>
        </w:rPr>
        <w:t xml:space="preserve">. </w:t>
      </w:r>
      <w:r w:rsidRPr="00220240">
        <w:rPr>
          <w:rFonts w:ascii="Times New Roman" w:eastAsia="Times New Roman" w:hAnsi="Times New Roman" w:cs="Times New Roman"/>
          <w:sz w:val="28"/>
          <w:szCs w:val="28"/>
        </w:rPr>
        <w:t>При этом внимание должно уделяться превентивным, упреждающим действиям.</w:t>
      </w:r>
    </w:p>
    <w:p w:rsidR="00091A89" w:rsidRPr="00220240" w:rsidRDefault="00091A89" w:rsidP="00091A89">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w:t>
      </w:r>
      <w:r w:rsidRPr="00220240">
        <w:rPr>
          <w:rFonts w:ascii="Times New Roman" w:eastAsia="Times New Roman" w:hAnsi="Times New Roman" w:cs="Times New Roman"/>
          <w:sz w:val="28"/>
          <w:szCs w:val="28"/>
        </w:rPr>
        <w:t xml:space="preserve">человека, попавшего под влияние радикального ислама, происходят изменения психики. Эти изменения отражаются в бытовом поведении, на том, как он разговаривает, даже внешности. Если в течение того времени, пока происходит трансформация личности, найти способы воздействия на нее, нейтрализующие воздействие ваххабитской пропаганды, то возможно ограничить, а в перспективе прекратить пополнение террористического подполья. </w:t>
      </w:r>
    </w:p>
    <w:p w:rsidR="00091A89" w:rsidRPr="00220240" w:rsidRDefault="00091A89" w:rsidP="00091A89">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Радикализм, с точки зрения философии, означает отход от традиции. Проявления радикализма характерны для периодов социальных кризисов, вызывающих нестабильность в политике и экономике, неуверенность и неуравновешенность в поведении представителей низших, а порой и средних социальных слоев. Он во многом сродни экстремизму в методах действий. Радикализм является крайней формой выражения и практической реализации какой-либо идеологии, в том числе фундаменталист</w:t>
      </w:r>
      <w:proofErr w:type="gramStart"/>
      <w:r>
        <w:rPr>
          <w:rFonts w:ascii="Times New Roman" w:eastAsia="Times New Roman" w:hAnsi="Times New Roman" w:cs="Times New Roman"/>
          <w:sz w:val="28"/>
          <w:szCs w:val="28"/>
          <w:lang w:val="en-US"/>
        </w:rPr>
        <w:t>c</w:t>
      </w:r>
      <w:proofErr w:type="gramEnd"/>
      <w:r w:rsidRPr="00220240">
        <w:rPr>
          <w:rFonts w:ascii="Times New Roman" w:eastAsia="Times New Roman" w:hAnsi="Times New Roman" w:cs="Times New Roman"/>
          <w:sz w:val="28"/>
          <w:szCs w:val="28"/>
        </w:rPr>
        <w:t>кого толка.</w:t>
      </w:r>
    </w:p>
    <w:p w:rsidR="00091A89" w:rsidRPr="00220240" w:rsidRDefault="00091A89" w:rsidP="00091A89">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Данный термин впервые был введен</w:t>
      </w:r>
      <w:r w:rsidRPr="00220240">
        <w:rPr>
          <w:rFonts w:ascii="Times New Roman" w:eastAsia="Times New Roman" w:hAnsi="Times New Roman" w:cs="Times New Roman"/>
          <w:sz w:val="28"/>
          <w:szCs w:val="28"/>
        </w:rPr>
        <w:t xml:space="preserve"> в оборот протестантами</w:t>
      </w:r>
      <w:r>
        <w:rPr>
          <w:rFonts w:ascii="Times New Roman" w:eastAsia="Times New Roman" w:hAnsi="Times New Roman" w:cs="Times New Roman"/>
          <w:sz w:val="28"/>
          <w:szCs w:val="28"/>
        </w:rPr>
        <w:t xml:space="preserve"> </w:t>
      </w:r>
      <w:r w:rsidRPr="00220240">
        <w:rPr>
          <w:rFonts w:ascii="Times New Roman" w:eastAsia="Times New Roman" w:hAnsi="Times New Roman" w:cs="Times New Roman"/>
          <w:sz w:val="28"/>
          <w:szCs w:val="28"/>
        </w:rPr>
        <w:t>- миссионерами Р.</w:t>
      </w:r>
      <w:r>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Торри</w:t>
      </w:r>
      <w:proofErr w:type="spellEnd"/>
      <w:r w:rsidRPr="00220240">
        <w:rPr>
          <w:rFonts w:ascii="Times New Roman" w:eastAsia="Times New Roman" w:hAnsi="Times New Roman" w:cs="Times New Roman"/>
          <w:sz w:val="28"/>
          <w:szCs w:val="28"/>
        </w:rPr>
        <w:t xml:space="preserve"> и Л.Диксон в начале XX </w:t>
      </w:r>
      <w:proofErr w:type="gramStart"/>
      <w:r w:rsidRPr="00220240">
        <w:rPr>
          <w:rFonts w:ascii="Times New Roman" w:eastAsia="Times New Roman" w:hAnsi="Times New Roman" w:cs="Times New Roman"/>
          <w:sz w:val="28"/>
          <w:szCs w:val="28"/>
        </w:rPr>
        <w:t>в</w:t>
      </w:r>
      <w:proofErr w:type="gramEnd"/>
      <w:r w:rsidRPr="00220240">
        <w:rPr>
          <w:rFonts w:ascii="Times New Roman" w:eastAsia="Times New Roman" w:hAnsi="Times New Roman" w:cs="Times New Roman"/>
          <w:sz w:val="28"/>
          <w:szCs w:val="28"/>
        </w:rPr>
        <w:t xml:space="preserve">. </w:t>
      </w:r>
      <w:proofErr w:type="gramStart"/>
      <w:r w:rsidRPr="00220240">
        <w:rPr>
          <w:rFonts w:ascii="Times New Roman" w:eastAsia="Times New Roman" w:hAnsi="Times New Roman" w:cs="Times New Roman"/>
          <w:sz w:val="28"/>
          <w:szCs w:val="28"/>
        </w:rPr>
        <w:t>Под</w:t>
      </w:r>
      <w:proofErr w:type="gramEnd"/>
      <w:r w:rsidRPr="00220240">
        <w:rPr>
          <w:rFonts w:ascii="Times New Roman" w:eastAsia="Times New Roman" w:hAnsi="Times New Roman" w:cs="Times New Roman"/>
          <w:sz w:val="28"/>
          <w:szCs w:val="28"/>
        </w:rPr>
        <w:t xml:space="preserve"> фундаментализмом понимается стремление вернуться к истокам религиозного вероучения, восстановить в первоначальной чистоте его облик, очистив от всех позднейших наслоений и искажений.</w:t>
      </w:r>
    </w:p>
    <w:p w:rsidR="00091A89" w:rsidRPr="00220240" w:rsidRDefault="00091A89" w:rsidP="00091A89">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lastRenderedPageBreak/>
        <w:t xml:space="preserve">В исламе наиболее четко выраженным </w:t>
      </w:r>
      <w:proofErr w:type="spellStart"/>
      <w:r w:rsidRPr="00220240">
        <w:rPr>
          <w:rFonts w:ascii="Times New Roman" w:eastAsia="Times New Roman" w:hAnsi="Times New Roman" w:cs="Times New Roman"/>
          <w:sz w:val="28"/>
          <w:szCs w:val="28"/>
        </w:rPr>
        <w:t>фундаменталистским</w:t>
      </w:r>
      <w:proofErr w:type="spellEnd"/>
      <w:r w:rsidRPr="00220240">
        <w:rPr>
          <w:rFonts w:ascii="Times New Roman" w:eastAsia="Times New Roman" w:hAnsi="Times New Roman" w:cs="Times New Roman"/>
          <w:sz w:val="28"/>
          <w:szCs w:val="28"/>
        </w:rPr>
        <w:t xml:space="preserve"> направлением  является ваххабизм или </w:t>
      </w:r>
      <w:proofErr w:type="spellStart"/>
      <w:r w:rsidRPr="00220240">
        <w:rPr>
          <w:rFonts w:ascii="Times New Roman" w:eastAsia="Times New Roman" w:hAnsi="Times New Roman" w:cs="Times New Roman"/>
          <w:sz w:val="28"/>
          <w:szCs w:val="28"/>
        </w:rPr>
        <w:t>салафизм</w:t>
      </w:r>
      <w:proofErr w:type="spellEnd"/>
      <w:r w:rsidRPr="00220240">
        <w:rPr>
          <w:rFonts w:ascii="Times New Roman" w:eastAsia="Times New Roman" w:hAnsi="Times New Roman" w:cs="Times New Roman"/>
          <w:sz w:val="28"/>
          <w:szCs w:val="28"/>
        </w:rPr>
        <w:t xml:space="preserve">, сформировавшийся в XVIII в. из числа последователей арабского проповедника </w:t>
      </w:r>
      <w:proofErr w:type="spellStart"/>
      <w:r w:rsidRPr="00220240">
        <w:rPr>
          <w:rFonts w:ascii="Times New Roman" w:eastAsia="Times New Roman" w:hAnsi="Times New Roman" w:cs="Times New Roman"/>
          <w:sz w:val="28"/>
          <w:szCs w:val="28"/>
        </w:rPr>
        <w:t>Мухаммада</w:t>
      </w:r>
      <w:proofErr w:type="spellEnd"/>
      <w:r w:rsidRPr="00220240">
        <w:rPr>
          <w:rFonts w:ascii="Times New Roman" w:eastAsia="Times New Roman" w:hAnsi="Times New Roman" w:cs="Times New Roman"/>
          <w:sz w:val="28"/>
          <w:szCs w:val="28"/>
        </w:rPr>
        <w:t xml:space="preserve"> ибн </w:t>
      </w:r>
      <w:proofErr w:type="spellStart"/>
      <w:r w:rsidRPr="00220240">
        <w:rPr>
          <w:rFonts w:ascii="Times New Roman" w:eastAsia="Times New Roman" w:hAnsi="Times New Roman" w:cs="Times New Roman"/>
          <w:sz w:val="28"/>
          <w:szCs w:val="28"/>
        </w:rPr>
        <w:t>Абд</w:t>
      </w:r>
      <w:proofErr w:type="spellEnd"/>
      <w:r w:rsidRPr="00220240">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аль-Ваххаба</w:t>
      </w:r>
      <w:proofErr w:type="spellEnd"/>
      <w:r w:rsidRPr="00220240">
        <w:rPr>
          <w:rFonts w:ascii="Times New Roman" w:eastAsia="Times New Roman" w:hAnsi="Times New Roman" w:cs="Times New Roman"/>
          <w:sz w:val="28"/>
          <w:szCs w:val="28"/>
        </w:rPr>
        <w:t>.</w:t>
      </w:r>
    </w:p>
    <w:p w:rsidR="00091A89" w:rsidRPr="00220240" w:rsidRDefault="00091A89" w:rsidP="00091A89">
      <w:pPr>
        <w:widowControl w:val="0"/>
        <w:spacing w:after="0" w:line="360" w:lineRule="auto"/>
        <w:ind w:firstLine="709"/>
        <w:jc w:val="both"/>
        <w:rPr>
          <w:rFonts w:ascii="Times New Roman" w:eastAsia="Times New Roman" w:hAnsi="Times New Roman" w:cs="Times New Roman"/>
          <w:sz w:val="28"/>
          <w:szCs w:val="28"/>
        </w:rPr>
      </w:pPr>
      <w:proofErr w:type="spellStart"/>
      <w:r w:rsidRPr="00220240">
        <w:rPr>
          <w:rFonts w:ascii="Times New Roman" w:eastAsia="Times New Roman" w:hAnsi="Times New Roman" w:cs="Times New Roman"/>
          <w:sz w:val="28"/>
          <w:szCs w:val="28"/>
        </w:rPr>
        <w:t>Салафизм</w:t>
      </w:r>
      <w:proofErr w:type="spellEnd"/>
      <w:r w:rsidRPr="00220240">
        <w:rPr>
          <w:rFonts w:ascii="Times New Roman" w:eastAsia="Times New Roman" w:hAnsi="Times New Roman" w:cs="Times New Roman"/>
          <w:sz w:val="28"/>
          <w:szCs w:val="28"/>
        </w:rPr>
        <w:t xml:space="preserve"> (от слова «</w:t>
      </w:r>
      <w:proofErr w:type="spellStart"/>
      <w:r w:rsidRPr="00220240">
        <w:rPr>
          <w:rFonts w:ascii="Times New Roman" w:eastAsia="Times New Roman" w:hAnsi="Times New Roman" w:cs="Times New Roman"/>
          <w:sz w:val="28"/>
          <w:szCs w:val="28"/>
        </w:rPr>
        <w:t>ас-салаф</w:t>
      </w:r>
      <w:proofErr w:type="spellEnd"/>
      <w:r w:rsidRPr="00220240">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ас-салих</w:t>
      </w:r>
      <w:proofErr w:type="spellEnd"/>
      <w:r w:rsidRPr="00220240">
        <w:rPr>
          <w:rFonts w:ascii="Times New Roman" w:eastAsia="Times New Roman" w:hAnsi="Times New Roman" w:cs="Times New Roman"/>
          <w:sz w:val="28"/>
          <w:szCs w:val="28"/>
        </w:rPr>
        <w:t>» - «праведные предки») предполагает отказ от накопившихся различных интерпретаций Корана и Сунны как результата человеческой рациональной деятельности, возвращение к образу жизни мусульманской общины (</w:t>
      </w:r>
      <w:proofErr w:type="spellStart"/>
      <w:r w:rsidRPr="00220240">
        <w:rPr>
          <w:rFonts w:ascii="Times New Roman" w:eastAsia="Times New Roman" w:hAnsi="Times New Roman" w:cs="Times New Roman"/>
          <w:sz w:val="28"/>
          <w:szCs w:val="28"/>
        </w:rPr>
        <w:t>уммы</w:t>
      </w:r>
      <w:proofErr w:type="spellEnd"/>
      <w:r w:rsidRPr="00220240">
        <w:rPr>
          <w:rFonts w:ascii="Times New Roman" w:eastAsia="Times New Roman" w:hAnsi="Times New Roman" w:cs="Times New Roman"/>
          <w:sz w:val="28"/>
          <w:szCs w:val="28"/>
        </w:rPr>
        <w:t>) времен пророка и первых четырех халифов, чье время правления считается «золотым веком» ислама. Требуется строжайшее соблюдение принципа единобожия, отказ от поклонения святым и святым местам, отказ от заимствования новшеств (</w:t>
      </w:r>
      <w:proofErr w:type="spellStart"/>
      <w:r w:rsidRPr="00220240">
        <w:rPr>
          <w:rFonts w:ascii="Times New Roman" w:eastAsia="Times New Roman" w:hAnsi="Times New Roman" w:cs="Times New Roman"/>
          <w:sz w:val="28"/>
          <w:szCs w:val="28"/>
        </w:rPr>
        <w:t>бида</w:t>
      </w:r>
      <w:proofErr w:type="spellEnd"/>
      <w:r w:rsidRPr="00220240">
        <w:rPr>
          <w:rFonts w:ascii="Times New Roman" w:eastAsia="Times New Roman" w:hAnsi="Times New Roman" w:cs="Times New Roman"/>
          <w:sz w:val="28"/>
          <w:szCs w:val="28"/>
        </w:rPr>
        <w:t xml:space="preserve">), избегание всяких проявлений роскоши в быту, одежде и культе. </w:t>
      </w:r>
      <w:proofErr w:type="gramStart"/>
      <w:r w:rsidRPr="00220240">
        <w:rPr>
          <w:rFonts w:ascii="Times New Roman" w:eastAsia="Times New Roman" w:hAnsi="Times New Roman" w:cs="Times New Roman"/>
          <w:sz w:val="28"/>
          <w:szCs w:val="28"/>
        </w:rPr>
        <w:t xml:space="preserve">Идеология ваххабизма была поддержана родом </w:t>
      </w:r>
      <w:proofErr w:type="spellStart"/>
      <w:r w:rsidRPr="00220240">
        <w:rPr>
          <w:rFonts w:ascii="Times New Roman" w:eastAsia="Times New Roman" w:hAnsi="Times New Roman" w:cs="Times New Roman"/>
          <w:sz w:val="28"/>
          <w:szCs w:val="28"/>
        </w:rPr>
        <w:t>Саудидов</w:t>
      </w:r>
      <w:proofErr w:type="spellEnd"/>
      <w:r w:rsidRPr="00220240">
        <w:rPr>
          <w:rFonts w:ascii="Times New Roman" w:eastAsia="Times New Roman" w:hAnsi="Times New Roman" w:cs="Times New Roman"/>
          <w:sz w:val="28"/>
          <w:szCs w:val="28"/>
        </w:rPr>
        <w:t>, которые возглавили борьбу против Османской империи за объединение под своей властью всей Аравии</w:t>
      </w:r>
      <w:r>
        <w:rPr>
          <w:rFonts w:ascii="Times New Roman" w:eastAsia="Times New Roman" w:hAnsi="Times New Roman" w:cs="Times New Roman"/>
          <w:sz w:val="28"/>
          <w:szCs w:val="28"/>
        </w:rPr>
        <w:t>.</w:t>
      </w:r>
      <w:proofErr w:type="gramEnd"/>
    </w:p>
    <w:p w:rsidR="00091A89" w:rsidRPr="00220240" w:rsidRDefault="00091A89" w:rsidP="00091A89">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220240">
        <w:rPr>
          <w:rFonts w:ascii="Times New Roman" w:eastAsia="Times New Roman" w:hAnsi="Times New Roman" w:cs="Times New Roman"/>
          <w:sz w:val="28"/>
          <w:szCs w:val="28"/>
        </w:rPr>
        <w:t>ама по себе принадлежность к ваххабизму не делает верующего сторонником политического терроризма. Ваххабитское учение является официальной религией в Саудовской Аравии, Бахрейне, Катаре, Кувейте, ОАЭ и Омане, а народы и политику этих государств нельзя считать террористическим</w:t>
      </w:r>
      <w:r>
        <w:rPr>
          <w:rFonts w:ascii="Times New Roman" w:eastAsia="Times New Roman" w:hAnsi="Times New Roman" w:cs="Times New Roman"/>
          <w:sz w:val="28"/>
          <w:szCs w:val="28"/>
        </w:rPr>
        <w:t>и</w:t>
      </w:r>
      <w:r w:rsidRPr="00220240">
        <w:rPr>
          <w:rFonts w:ascii="Times New Roman" w:eastAsia="Times New Roman" w:hAnsi="Times New Roman" w:cs="Times New Roman"/>
          <w:sz w:val="28"/>
          <w:szCs w:val="28"/>
        </w:rPr>
        <w:t>.</w:t>
      </w:r>
    </w:p>
    <w:p w:rsidR="00091A89" w:rsidRDefault="00091A89" w:rsidP="00091A89">
      <w:pPr>
        <w:widowControl w:val="0"/>
        <w:spacing w:after="0" w:line="36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Салафизм</w:t>
      </w:r>
      <w:proofErr w:type="spellEnd"/>
      <w:r w:rsidRPr="00220240">
        <w:rPr>
          <w:rFonts w:ascii="Times New Roman" w:eastAsia="Times New Roman" w:hAnsi="Times New Roman" w:cs="Times New Roman"/>
          <w:sz w:val="28"/>
          <w:szCs w:val="28"/>
        </w:rPr>
        <w:t xml:space="preserve"> превращается в идеологическую оболочку терроризма усилиями  тех политиков и религиозных деятелей, которые гипертрофируют заложенные в нем идеи</w:t>
      </w:r>
      <w:r>
        <w:rPr>
          <w:rFonts w:ascii="Times New Roman" w:eastAsia="Times New Roman" w:hAnsi="Times New Roman" w:cs="Times New Roman"/>
          <w:sz w:val="28"/>
          <w:szCs w:val="28"/>
        </w:rPr>
        <w:t xml:space="preserve">: </w:t>
      </w:r>
      <w:r w:rsidRPr="00220240">
        <w:rPr>
          <w:rFonts w:ascii="Times New Roman" w:eastAsia="Times New Roman" w:hAnsi="Times New Roman" w:cs="Times New Roman"/>
          <w:sz w:val="28"/>
          <w:szCs w:val="28"/>
        </w:rPr>
        <w:t>фанатизм в вопросах веры и склонность к крайним мерам в борьбе со своими религиозными противниками</w:t>
      </w:r>
      <w:r>
        <w:rPr>
          <w:rFonts w:ascii="Times New Roman" w:eastAsia="Times New Roman" w:hAnsi="Times New Roman" w:cs="Times New Roman"/>
          <w:sz w:val="28"/>
          <w:szCs w:val="28"/>
        </w:rPr>
        <w:t xml:space="preserve">. </w:t>
      </w:r>
      <w:r w:rsidRPr="00220240">
        <w:rPr>
          <w:rFonts w:ascii="Times New Roman" w:eastAsia="Times New Roman" w:hAnsi="Times New Roman" w:cs="Times New Roman"/>
          <w:sz w:val="28"/>
          <w:szCs w:val="28"/>
        </w:rPr>
        <w:t xml:space="preserve">Его наиболее фанатичные последователи претендуют на непогрешимость. </w:t>
      </w:r>
    </w:p>
    <w:p w:rsidR="00091A89" w:rsidRPr="00220240" w:rsidRDefault="00091A89" w:rsidP="00091A89">
      <w:pPr>
        <w:widowControl w:val="0"/>
        <w:spacing w:after="0" w:line="360" w:lineRule="auto"/>
        <w:ind w:firstLine="709"/>
        <w:jc w:val="both"/>
        <w:rPr>
          <w:rFonts w:ascii="Times New Roman" w:hAnsi="Times New Roman" w:cs="Times New Roman"/>
          <w:sz w:val="28"/>
          <w:szCs w:val="28"/>
        </w:rPr>
      </w:pPr>
      <w:r w:rsidRPr="00220240">
        <w:rPr>
          <w:rFonts w:ascii="Times New Roman" w:eastAsia="Times New Roman" w:hAnsi="Times New Roman" w:cs="Times New Roman"/>
          <w:sz w:val="28"/>
          <w:szCs w:val="28"/>
        </w:rPr>
        <w:t xml:space="preserve">Экстремистское толкование </w:t>
      </w:r>
      <w:proofErr w:type="spellStart"/>
      <w:r>
        <w:rPr>
          <w:rFonts w:ascii="Times New Roman" w:eastAsia="Times New Roman" w:hAnsi="Times New Roman" w:cs="Times New Roman"/>
          <w:sz w:val="28"/>
          <w:szCs w:val="28"/>
        </w:rPr>
        <w:t>салафизма</w:t>
      </w:r>
      <w:proofErr w:type="spellEnd"/>
      <w:r w:rsidRPr="00220240">
        <w:rPr>
          <w:rFonts w:ascii="Times New Roman" w:eastAsia="Times New Roman" w:hAnsi="Times New Roman" w:cs="Times New Roman"/>
          <w:sz w:val="28"/>
          <w:szCs w:val="28"/>
        </w:rPr>
        <w:t xml:space="preserve"> нетерпимо к любому инакомыслию. </w:t>
      </w:r>
      <w:r w:rsidRPr="00220240">
        <w:rPr>
          <w:rFonts w:ascii="Times New Roman" w:hAnsi="Times New Roman" w:cs="Times New Roman"/>
          <w:sz w:val="28"/>
          <w:szCs w:val="28"/>
        </w:rPr>
        <w:t>По мнению идеологов радикального ислама</w:t>
      </w:r>
      <w:r>
        <w:rPr>
          <w:rFonts w:ascii="Times New Roman" w:hAnsi="Times New Roman" w:cs="Times New Roman"/>
          <w:sz w:val="28"/>
          <w:szCs w:val="28"/>
        </w:rPr>
        <w:t>,</w:t>
      </w:r>
      <w:r w:rsidRPr="00220240">
        <w:rPr>
          <w:rFonts w:ascii="Times New Roman" w:hAnsi="Times New Roman" w:cs="Times New Roman"/>
          <w:sz w:val="28"/>
          <w:szCs w:val="28"/>
        </w:rPr>
        <w:t xml:space="preserve"> современный мир полностью погряз в страшных грехах: социальная несправедливость, ложь, лицемерие, разврат, однополые браки, коррупция, военные интервенции Запада и т.д. Весь смысл своей упорной и бескомпромиссной </w:t>
      </w:r>
      <w:r w:rsidRPr="00220240">
        <w:rPr>
          <w:rFonts w:ascii="Times New Roman" w:hAnsi="Times New Roman" w:cs="Times New Roman"/>
          <w:sz w:val="28"/>
          <w:szCs w:val="28"/>
        </w:rPr>
        <w:lastRenderedPageBreak/>
        <w:t>борьбы эти идеологи весьма профессионально оформляют в гуманн</w:t>
      </w:r>
      <w:proofErr w:type="gramStart"/>
      <w:r w:rsidRPr="00220240">
        <w:rPr>
          <w:rFonts w:ascii="Times New Roman" w:hAnsi="Times New Roman" w:cs="Times New Roman"/>
          <w:sz w:val="28"/>
          <w:szCs w:val="28"/>
        </w:rPr>
        <w:t>о-</w:t>
      </w:r>
      <w:proofErr w:type="gramEnd"/>
      <w:r w:rsidRPr="00220240">
        <w:rPr>
          <w:rFonts w:ascii="Times New Roman" w:hAnsi="Times New Roman" w:cs="Times New Roman"/>
          <w:sz w:val="28"/>
          <w:szCs w:val="28"/>
        </w:rPr>
        <w:t xml:space="preserve"> патриотические идеологические построения: совершается великое богоугодное дело, утверждается вековая мечта истинных мусульман - очистить мир от пороков и установить на земле новый миропорядок на принципах всемогущего Аллаха, который был успешно реализован Пророком (</w:t>
      </w:r>
      <w:proofErr w:type="spellStart"/>
      <w:r w:rsidRPr="00220240">
        <w:rPr>
          <w:rFonts w:ascii="Times New Roman" w:hAnsi="Times New Roman" w:cs="Times New Roman"/>
          <w:sz w:val="28"/>
          <w:szCs w:val="28"/>
        </w:rPr>
        <w:t>с.а.в</w:t>
      </w:r>
      <w:proofErr w:type="spellEnd"/>
      <w:r w:rsidRPr="00220240">
        <w:rPr>
          <w:rFonts w:ascii="Times New Roman" w:hAnsi="Times New Roman" w:cs="Times New Roman"/>
          <w:sz w:val="28"/>
          <w:szCs w:val="28"/>
        </w:rPr>
        <w:t xml:space="preserve">.) в первые годы Халифата. </w:t>
      </w:r>
    </w:p>
    <w:p w:rsidR="00091A89" w:rsidRDefault="00091A89" w:rsidP="00091A89">
      <w:pPr>
        <w:spacing w:line="360" w:lineRule="auto"/>
        <w:jc w:val="both"/>
        <w:rPr>
          <w:rFonts w:ascii="Times New Roman" w:hAnsi="Times New Roman" w:cs="Times New Roman"/>
          <w:sz w:val="28"/>
          <w:szCs w:val="28"/>
        </w:rPr>
      </w:pPr>
      <w:r w:rsidRPr="00220240">
        <w:rPr>
          <w:rFonts w:ascii="Times New Roman" w:hAnsi="Times New Roman" w:cs="Times New Roman"/>
          <w:sz w:val="28"/>
          <w:szCs w:val="28"/>
        </w:rPr>
        <w:t xml:space="preserve">         Конечная мечта любого мусульманина – попасть в рай. Рай гарантируется всем участникам движения за утверждение нового Халифата, уничтожая при этом отступников от истинной веры. Сторонники данного движения неизбежно будут счастливы и на земле, и на небе, а противники будут уничтожены на земле и будут вечно мучиться в аду. В любом случае данный исполнитель террора остается в выигрыше: если победит Халифат ему обеспечен рай на земле, если погибнет – рай на небе. </w:t>
      </w:r>
    </w:p>
    <w:p w:rsidR="00091A89" w:rsidRPr="00220240" w:rsidRDefault="00091A89" w:rsidP="00091A89">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20240">
        <w:rPr>
          <w:rFonts w:ascii="Times New Roman" w:eastAsia="Times New Roman" w:hAnsi="Times New Roman" w:cs="Times New Roman"/>
          <w:sz w:val="28"/>
          <w:szCs w:val="28"/>
        </w:rPr>
        <w:t>Предшественники и идеологи исламского радикализма</w:t>
      </w:r>
    </w:p>
    <w:p w:rsidR="00091A89" w:rsidRPr="00220240" w:rsidRDefault="00091A89" w:rsidP="00091A89">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Ахмад</w:t>
      </w:r>
      <w:proofErr w:type="spellEnd"/>
      <w:r w:rsidRPr="00220240">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ибн-Ханбал</w:t>
      </w:r>
      <w:proofErr w:type="spellEnd"/>
      <w:r w:rsidRPr="00220240">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аш-Шайбани</w:t>
      </w:r>
      <w:proofErr w:type="spellEnd"/>
      <w:r w:rsidRPr="00220240">
        <w:rPr>
          <w:rFonts w:ascii="Times New Roman" w:eastAsia="Times New Roman" w:hAnsi="Times New Roman" w:cs="Times New Roman"/>
          <w:sz w:val="28"/>
          <w:szCs w:val="28"/>
        </w:rPr>
        <w:t xml:space="preserve"> (778-855) - средневековый арабский теолог, философ, основоположник самого строго</w:t>
      </w:r>
      <w:r>
        <w:rPr>
          <w:rFonts w:ascii="Times New Roman" w:eastAsia="Times New Roman" w:hAnsi="Times New Roman" w:cs="Times New Roman"/>
          <w:sz w:val="28"/>
          <w:szCs w:val="28"/>
        </w:rPr>
        <w:t xml:space="preserve">го </w:t>
      </w:r>
      <w:r w:rsidRPr="00220240">
        <w:rPr>
          <w:rFonts w:ascii="Times New Roman" w:eastAsia="Times New Roman" w:hAnsi="Times New Roman" w:cs="Times New Roman"/>
          <w:sz w:val="28"/>
          <w:szCs w:val="28"/>
        </w:rPr>
        <w:t xml:space="preserve"> из </w:t>
      </w:r>
      <w:proofErr w:type="gramStart"/>
      <w:r w:rsidRPr="00220240">
        <w:rPr>
          <w:rFonts w:ascii="Times New Roman" w:eastAsia="Times New Roman" w:hAnsi="Times New Roman" w:cs="Times New Roman"/>
          <w:sz w:val="28"/>
          <w:szCs w:val="28"/>
        </w:rPr>
        <w:t>суннитских</w:t>
      </w:r>
      <w:proofErr w:type="gramEnd"/>
      <w:r w:rsidRPr="0022024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масхабов</w:t>
      </w:r>
      <w:proofErr w:type="spellEnd"/>
      <w:r w:rsidRPr="00220240">
        <w:rPr>
          <w:rFonts w:ascii="Times New Roman" w:eastAsia="Times New Roman" w:hAnsi="Times New Roman" w:cs="Times New Roman"/>
          <w:sz w:val="28"/>
          <w:szCs w:val="28"/>
        </w:rPr>
        <w:t xml:space="preserve"> - </w:t>
      </w:r>
      <w:proofErr w:type="spellStart"/>
      <w:r w:rsidRPr="00220240">
        <w:rPr>
          <w:rFonts w:ascii="Times New Roman" w:eastAsia="Times New Roman" w:hAnsi="Times New Roman" w:cs="Times New Roman"/>
          <w:sz w:val="28"/>
          <w:szCs w:val="28"/>
        </w:rPr>
        <w:t>ханбалитского</w:t>
      </w:r>
      <w:proofErr w:type="spellEnd"/>
      <w:r w:rsidRPr="00220240">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Ибн-Ханбал</w:t>
      </w:r>
      <w:proofErr w:type="spellEnd"/>
      <w:r w:rsidRPr="00220240">
        <w:rPr>
          <w:rFonts w:ascii="Times New Roman" w:eastAsia="Times New Roman" w:hAnsi="Times New Roman" w:cs="Times New Roman"/>
          <w:sz w:val="28"/>
          <w:szCs w:val="28"/>
        </w:rPr>
        <w:t xml:space="preserve"> считал главным источником ислама Коран и Сунну: хадисы признавал лишь те, которые исходили от Пророка</w:t>
      </w:r>
      <w:r>
        <w:rPr>
          <w:rFonts w:ascii="Times New Roman" w:eastAsia="Times New Roman" w:hAnsi="Times New Roman" w:cs="Times New Roman"/>
          <w:sz w:val="28"/>
          <w:szCs w:val="28"/>
        </w:rPr>
        <w:t xml:space="preserve"> </w:t>
      </w:r>
      <w:r w:rsidRPr="00220240">
        <w:rPr>
          <w:rFonts w:ascii="Times New Roman" w:hAnsi="Times New Roman" w:cs="Times New Roman"/>
          <w:sz w:val="28"/>
          <w:szCs w:val="28"/>
        </w:rPr>
        <w:t>(</w:t>
      </w:r>
      <w:proofErr w:type="spellStart"/>
      <w:proofErr w:type="gramStart"/>
      <w:r w:rsidRPr="00220240">
        <w:rPr>
          <w:rFonts w:ascii="Times New Roman" w:hAnsi="Times New Roman" w:cs="Times New Roman"/>
          <w:sz w:val="28"/>
          <w:szCs w:val="28"/>
        </w:rPr>
        <w:t>с</w:t>
      </w:r>
      <w:proofErr w:type="gramEnd"/>
      <w:r w:rsidRPr="00220240">
        <w:rPr>
          <w:rFonts w:ascii="Times New Roman" w:hAnsi="Times New Roman" w:cs="Times New Roman"/>
          <w:sz w:val="28"/>
          <w:szCs w:val="28"/>
        </w:rPr>
        <w:t>.а.в</w:t>
      </w:r>
      <w:proofErr w:type="spellEnd"/>
      <w:r w:rsidRPr="00220240">
        <w:rPr>
          <w:rFonts w:ascii="Times New Roman" w:hAnsi="Times New Roman" w:cs="Times New Roman"/>
          <w:sz w:val="28"/>
          <w:szCs w:val="28"/>
        </w:rPr>
        <w:t>.)</w:t>
      </w:r>
      <w:r w:rsidRPr="00220240">
        <w:rPr>
          <w:rFonts w:ascii="Times New Roman" w:eastAsia="Times New Roman" w:hAnsi="Times New Roman" w:cs="Times New Roman"/>
          <w:sz w:val="28"/>
          <w:szCs w:val="28"/>
        </w:rPr>
        <w:t xml:space="preserve">. Он не доверял тем </w:t>
      </w:r>
      <w:proofErr w:type="spellStart"/>
      <w:r w:rsidRPr="00220240">
        <w:rPr>
          <w:rFonts w:ascii="Times New Roman" w:eastAsia="Times New Roman" w:hAnsi="Times New Roman" w:cs="Times New Roman"/>
          <w:sz w:val="28"/>
          <w:szCs w:val="28"/>
        </w:rPr>
        <w:t>иджмам</w:t>
      </w:r>
      <w:proofErr w:type="spellEnd"/>
      <w:r w:rsidRPr="00220240">
        <w:rPr>
          <w:rFonts w:ascii="Times New Roman" w:eastAsia="Times New Roman" w:hAnsi="Times New Roman" w:cs="Times New Roman"/>
          <w:sz w:val="28"/>
          <w:szCs w:val="28"/>
        </w:rPr>
        <w:t xml:space="preserve"> (согласованное мнение по тем или иным богословским вопросам), которые не относились к временам Пророка</w:t>
      </w:r>
      <w:r>
        <w:rPr>
          <w:rFonts w:ascii="Times New Roman" w:eastAsia="Times New Roman" w:hAnsi="Times New Roman" w:cs="Times New Roman"/>
          <w:sz w:val="28"/>
          <w:szCs w:val="28"/>
        </w:rPr>
        <w:t xml:space="preserve"> </w:t>
      </w:r>
      <w:r w:rsidRPr="00220240">
        <w:rPr>
          <w:rFonts w:ascii="Times New Roman" w:hAnsi="Times New Roman" w:cs="Times New Roman"/>
          <w:sz w:val="28"/>
          <w:szCs w:val="28"/>
        </w:rPr>
        <w:t>(</w:t>
      </w:r>
      <w:proofErr w:type="spellStart"/>
      <w:r w:rsidRPr="00220240">
        <w:rPr>
          <w:rFonts w:ascii="Times New Roman" w:hAnsi="Times New Roman" w:cs="Times New Roman"/>
          <w:sz w:val="28"/>
          <w:szCs w:val="28"/>
        </w:rPr>
        <w:t>с.а.в</w:t>
      </w:r>
      <w:proofErr w:type="spellEnd"/>
      <w:r w:rsidRPr="00220240">
        <w:rPr>
          <w:rFonts w:ascii="Times New Roman" w:hAnsi="Times New Roman" w:cs="Times New Roman"/>
          <w:sz w:val="28"/>
          <w:szCs w:val="28"/>
        </w:rPr>
        <w:t>.)</w:t>
      </w:r>
      <w:r w:rsidRPr="00220240">
        <w:rPr>
          <w:rFonts w:ascii="Times New Roman" w:eastAsia="Times New Roman" w:hAnsi="Times New Roman" w:cs="Times New Roman"/>
          <w:sz w:val="28"/>
          <w:szCs w:val="28"/>
        </w:rPr>
        <w:t xml:space="preserve">, считая их </w:t>
      </w:r>
      <w:proofErr w:type="gramStart"/>
      <w:r w:rsidRPr="00220240">
        <w:rPr>
          <w:rFonts w:ascii="Times New Roman" w:eastAsia="Times New Roman" w:hAnsi="Times New Roman" w:cs="Times New Roman"/>
          <w:sz w:val="28"/>
          <w:szCs w:val="28"/>
        </w:rPr>
        <w:t>неточными</w:t>
      </w:r>
      <w:proofErr w:type="gramEnd"/>
      <w:r w:rsidRPr="00220240">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Ибн-Ханбал</w:t>
      </w:r>
      <w:proofErr w:type="spellEnd"/>
      <w:r w:rsidRPr="00220240">
        <w:rPr>
          <w:rFonts w:ascii="Times New Roman" w:eastAsia="Times New Roman" w:hAnsi="Times New Roman" w:cs="Times New Roman"/>
          <w:sz w:val="28"/>
          <w:szCs w:val="28"/>
        </w:rPr>
        <w:t xml:space="preserve"> резко выступал против роскоши и богатства халифского двора, «засорения» ислама чуждыми верованиями и обычаями. </w:t>
      </w:r>
      <w:proofErr w:type="spellStart"/>
      <w:r w:rsidRPr="00220240">
        <w:rPr>
          <w:rFonts w:ascii="Times New Roman" w:eastAsia="Times New Roman" w:hAnsi="Times New Roman" w:cs="Times New Roman"/>
          <w:sz w:val="28"/>
          <w:szCs w:val="28"/>
        </w:rPr>
        <w:t>Ханбалитство</w:t>
      </w:r>
      <w:proofErr w:type="spellEnd"/>
      <w:r w:rsidRPr="00220240">
        <w:rPr>
          <w:rFonts w:ascii="Times New Roman" w:eastAsia="Times New Roman" w:hAnsi="Times New Roman" w:cs="Times New Roman"/>
          <w:sz w:val="28"/>
          <w:szCs w:val="28"/>
        </w:rPr>
        <w:t xml:space="preserve"> изначально возникло как религиозно-политическое движение, а уже потом оформилось в </w:t>
      </w:r>
      <w:proofErr w:type="spellStart"/>
      <w:r w:rsidRPr="00220240">
        <w:rPr>
          <w:rFonts w:ascii="Times New Roman" w:eastAsia="Times New Roman" w:hAnsi="Times New Roman" w:cs="Times New Roman"/>
          <w:sz w:val="28"/>
          <w:szCs w:val="28"/>
        </w:rPr>
        <w:t>догматико</w:t>
      </w:r>
      <w:r w:rsidRPr="00220240">
        <w:rPr>
          <w:rFonts w:ascii="Times New Roman" w:eastAsia="Times New Roman" w:hAnsi="Times New Roman" w:cs="Times New Roman"/>
          <w:sz w:val="28"/>
          <w:szCs w:val="28"/>
        </w:rPr>
        <w:softHyphen/>
        <w:t>правовую</w:t>
      </w:r>
      <w:proofErr w:type="spellEnd"/>
      <w:r w:rsidRPr="00220240">
        <w:rPr>
          <w:rFonts w:ascii="Times New Roman" w:eastAsia="Times New Roman" w:hAnsi="Times New Roman" w:cs="Times New Roman"/>
          <w:sz w:val="28"/>
          <w:szCs w:val="28"/>
        </w:rPr>
        <w:t xml:space="preserve"> школу. </w:t>
      </w:r>
      <w:proofErr w:type="spellStart"/>
      <w:r w:rsidRPr="00220240">
        <w:rPr>
          <w:rFonts w:ascii="Times New Roman" w:eastAsia="Times New Roman" w:hAnsi="Times New Roman" w:cs="Times New Roman"/>
          <w:sz w:val="28"/>
          <w:szCs w:val="28"/>
        </w:rPr>
        <w:t>Ибн-Ханбал</w:t>
      </w:r>
      <w:proofErr w:type="spellEnd"/>
      <w:r w:rsidRPr="00220240">
        <w:rPr>
          <w:rFonts w:ascii="Times New Roman" w:eastAsia="Times New Roman" w:hAnsi="Times New Roman" w:cs="Times New Roman"/>
          <w:sz w:val="28"/>
          <w:szCs w:val="28"/>
        </w:rPr>
        <w:t xml:space="preserve"> признавал право на халифат, считал, что правителем может быть избран любой из рода </w:t>
      </w:r>
      <w:proofErr w:type="spellStart"/>
      <w:r w:rsidRPr="00220240">
        <w:rPr>
          <w:rFonts w:ascii="Times New Roman" w:eastAsia="Times New Roman" w:hAnsi="Times New Roman" w:cs="Times New Roman"/>
          <w:sz w:val="28"/>
          <w:szCs w:val="28"/>
        </w:rPr>
        <w:t>курейшитов</w:t>
      </w:r>
      <w:proofErr w:type="spellEnd"/>
      <w:r w:rsidRPr="00220240">
        <w:rPr>
          <w:rFonts w:ascii="Times New Roman" w:eastAsia="Times New Roman" w:hAnsi="Times New Roman" w:cs="Times New Roman"/>
          <w:sz w:val="28"/>
          <w:szCs w:val="28"/>
        </w:rPr>
        <w:t xml:space="preserve">, считал возможным смещение правителя, побуждающего людей к сомнению в вере. </w:t>
      </w:r>
      <w:proofErr w:type="spellStart"/>
      <w:r w:rsidRPr="00220240">
        <w:rPr>
          <w:rFonts w:ascii="Times New Roman" w:eastAsia="Times New Roman" w:hAnsi="Times New Roman" w:cs="Times New Roman"/>
          <w:sz w:val="28"/>
          <w:szCs w:val="28"/>
        </w:rPr>
        <w:t>Ибн-Ханбал</w:t>
      </w:r>
      <w:proofErr w:type="spellEnd"/>
      <w:r w:rsidRPr="00220240">
        <w:rPr>
          <w:rFonts w:ascii="Times New Roman" w:eastAsia="Times New Roman" w:hAnsi="Times New Roman" w:cs="Times New Roman"/>
          <w:sz w:val="28"/>
          <w:szCs w:val="28"/>
        </w:rPr>
        <w:t xml:space="preserve"> и его последователи выступали против недозволенных нововведений в исламе (</w:t>
      </w:r>
      <w:proofErr w:type="spellStart"/>
      <w:r w:rsidRPr="00220240">
        <w:rPr>
          <w:rFonts w:ascii="Times New Roman" w:eastAsia="Times New Roman" w:hAnsi="Times New Roman" w:cs="Times New Roman"/>
          <w:sz w:val="28"/>
          <w:szCs w:val="28"/>
        </w:rPr>
        <w:t>бида</w:t>
      </w:r>
      <w:proofErr w:type="spellEnd"/>
      <w:r w:rsidRPr="00220240">
        <w:rPr>
          <w:rFonts w:ascii="Times New Roman" w:eastAsia="Times New Roman" w:hAnsi="Times New Roman" w:cs="Times New Roman"/>
          <w:sz w:val="28"/>
          <w:szCs w:val="28"/>
        </w:rPr>
        <w:t>), подрывающих основы вероучения.</w:t>
      </w:r>
    </w:p>
    <w:p w:rsidR="00091A89" w:rsidRPr="00220240" w:rsidRDefault="00091A89" w:rsidP="00091A89">
      <w:pPr>
        <w:widowControl w:val="0"/>
        <w:tabs>
          <w:tab w:val="right" w:pos="3334"/>
          <w:tab w:val="left" w:pos="3531"/>
        </w:tabs>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Ахмед </w:t>
      </w:r>
      <w:proofErr w:type="spellStart"/>
      <w:r w:rsidRPr="00220240">
        <w:rPr>
          <w:rFonts w:ascii="Times New Roman" w:eastAsia="Times New Roman" w:hAnsi="Times New Roman" w:cs="Times New Roman"/>
          <w:sz w:val="28"/>
          <w:szCs w:val="28"/>
        </w:rPr>
        <w:t>Такиддин</w:t>
      </w:r>
      <w:proofErr w:type="spellEnd"/>
      <w:r w:rsidRPr="00220240">
        <w:rPr>
          <w:rFonts w:ascii="Times New Roman" w:eastAsia="Times New Roman" w:hAnsi="Times New Roman" w:cs="Times New Roman"/>
          <w:sz w:val="28"/>
          <w:szCs w:val="28"/>
        </w:rPr>
        <w:t xml:space="preserve"> ибн</w:t>
      </w:r>
      <w:r>
        <w:rPr>
          <w:rFonts w:ascii="Times New Roman" w:eastAsia="Times New Roman" w:hAnsi="Times New Roman" w:cs="Times New Roman"/>
          <w:sz w:val="28"/>
          <w:szCs w:val="28"/>
        </w:rPr>
        <w:t xml:space="preserve"> </w:t>
      </w:r>
      <w:r w:rsidRPr="0022024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Таймийя</w:t>
      </w:r>
      <w:proofErr w:type="spellEnd"/>
      <w:r w:rsidRPr="00220240">
        <w:rPr>
          <w:rFonts w:ascii="Times New Roman" w:eastAsia="Times New Roman" w:hAnsi="Times New Roman" w:cs="Times New Roman"/>
          <w:sz w:val="28"/>
          <w:szCs w:val="28"/>
        </w:rPr>
        <w:t xml:space="preserve"> (1263 - 1328) - сирийский богослов, </w:t>
      </w:r>
      <w:r w:rsidRPr="00220240">
        <w:rPr>
          <w:rFonts w:ascii="Times New Roman" w:eastAsia="Times New Roman" w:hAnsi="Times New Roman" w:cs="Times New Roman"/>
          <w:sz w:val="28"/>
          <w:szCs w:val="28"/>
        </w:rPr>
        <w:lastRenderedPageBreak/>
        <w:t xml:space="preserve">последователь </w:t>
      </w:r>
      <w:proofErr w:type="spellStart"/>
      <w:r w:rsidRPr="00220240">
        <w:rPr>
          <w:rFonts w:ascii="Times New Roman" w:eastAsia="Times New Roman" w:hAnsi="Times New Roman" w:cs="Times New Roman"/>
          <w:sz w:val="28"/>
          <w:szCs w:val="28"/>
        </w:rPr>
        <w:t>ханбализма</w:t>
      </w:r>
      <w:proofErr w:type="spellEnd"/>
      <w:r w:rsidRPr="00220240">
        <w:rPr>
          <w:rFonts w:ascii="Times New Roman" w:eastAsia="Times New Roman" w:hAnsi="Times New Roman" w:cs="Times New Roman"/>
          <w:sz w:val="28"/>
          <w:szCs w:val="28"/>
        </w:rPr>
        <w:t>. Он выступал за изменение существующей тогда формы ислама, категорически противопоставляя Сунну «новшествам» (</w:t>
      </w:r>
      <w:proofErr w:type="spellStart"/>
      <w:r w:rsidRPr="00220240">
        <w:rPr>
          <w:rFonts w:ascii="Times New Roman" w:eastAsia="Times New Roman" w:hAnsi="Times New Roman" w:cs="Times New Roman"/>
          <w:sz w:val="28"/>
          <w:szCs w:val="28"/>
        </w:rPr>
        <w:t>бида</w:t>
      </w:r>
      <w:proofErr w:type="spellEnd"/>
      <w:r w:rsidRPr="00220240">
        <w:rPr>
          <w:rFonts w:ascii="Times New Roman" w:eastAsia="Times New Roman" w:hAnsi="Times New Roman" w:cs="Times New Roman"/>
          <w:sz w:val="28"/>
          <w:szCs w:val="28"/>
        </w:rPr>
        <w:t>). Ибн</w:t>
      </w:r>
      <w:r>
        <w:rPr>
          <w:rFonts w:ascii="Times New Roman" w:eastAsia="Times New Roman" w:hAnsi="Times New Roman" w:cs="Times New Roman"/>
          <w:sz w:val="28"/>
          <w:szCs w:val="28"/>
        </w:rPr>
        <w:t xml:space="preserve"> </w:t>
      </w:r>
      <w:r w:rsidRPr="0022024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Таймийя</w:t>
      </w:r>
      <w:proofErr w:type="spellEnd"/>
      <w:r w:rsidRPr="00220240">
        <w:rPr>
          <w:rFonts w:ascii="Times New Roman" w:eastAsia="Times New Roman" w:hAnsi="Times New Roman" w:cs="Times New Roman"/>
          <w:sz w:val="28"/>
          <w:szCs w:val="28"/>
        </w:rPr>
        <w:t xml:space="preserve"> выступал против пантеистических идей, культа святых и пророка, осу</w:t>
      </w:r>
      <w:r>
        <w:rPr>
          <w:rFonts w:ascii="Times New Roman" w:eastAsia="Times New Roman" w:hAnsi="Times New Roman" w:cs="Times New Roman"/>
          <w:sz w:val="28"/>
          <w:szCs w:val="28"/>
        </w:rPr>
        <w:t xml:space="preserve">ждал мусульман совершавших </w:t>
      </w:r>
      <w:r w:rsidRPr="00220240">
        <w:rPr>
          <w:rFonts w:ascii="Times New Roman" w:eastAsia="Times New Roman" w:hAnsi="Times New Roman" w:cs="Times New Roman"/>
          <w:sz w:val="28"/>
          <w:szCs w:val="28"/>
        </w:rPr>
        <w:t xml:space="preserve">паломничество к мавзолею пророка в Медине как несоответствующее исламу. Он пытался сформировать свои идеи по принципу «золотой середины», совмещая элементы калама (опоры на разум - </w:t>
      </w:r>
      <w:proofErr w:type="spellStart"/>
      <w:r w:rsidRPr="00220240">
        <w:rPr>
          <w:rFonts w:ascii="Times New Roman" w:eastAsia="Times New Roman" w:hAnsi="Times New Roman" w:cs="Times New Roman"/>
          <w:sz w:val="28"/>
          <w:szCs w:val="28"/>
        </w:rPr>
        <w:t>акл</w:t>
      </w:r>
      <w:proofErr w:type="spellEnd"/>
      <w:r w:rsidRPr="00220240">
        <w:rPr>
          <w:rFonts w:ascii="Times New Roman" w:eastAsia="Times New Roman" w:hAnsi="Times New Roman" w:cs="Times New Roman"/>
          <w:sz w:val="28"/>
          <w:szCs w:val="28"/>
        </w:rPr>
        <w:t xml:space="preserve">), традиционализма (опоры на традиции - </w:t>
      </w:r>
      <w:proofErr w:type="spellStart"/>
      <w:proofErr w:type="gramStart"/>
      <w:r w:rsidRPr="00220240">
        <w:rPr>
          <w:rFonts w:ascii="Times New Roman" w:eastAsia="Times New Roman" w:hAnsi="Times New Roman" w:cs="Times New Roman"/>
          <w:sz w:val="28"/>
          <w:szCs w:val="28"/>
        </w:rPr>
        <w:t>накл</w:t>
      </w:r>
      <w:proofErr w:type="spellEnd"/>
      <w:proofErr w:type="gramEnd"/>
      <w:r w:rsidRPr="00220240">
        <w:rPr>
          <w:rFonts w:ascii="Times New Roman" w:eastAsia="Times New Roman" w:hAnsi="Times New Roman" w:cs="Times New Roman"/>
          <w:sz w:val="28"/>
          <w:szCs w:val="28"/>
        </w:rPr>
        <w:t xml:space="preserve">) и суфизма (опоры на волю - </w:t>
      </w:r>
      <w:proofErr w:type="spellStart"/>
      <w:r w:rsidRPr="00220240">
        <w:rPr>
          <w:rFonts w:ascii="Times New Roman" w:eastAsia="Times New Roman" w:hAnsi="Times New Roman" w:cs="Times New Roman"/>
          <w:sz w:val="28"/>
          <w:szCs w:val="28"/>
        </w:rPr>
        <w:t>ирада</w:t>
      </w:r>
      <w:proofErr w:type="spellEnd"/>
      <w:r w:rsidRPr="00220240">
        <w:rPr>
          <w:rFonts w:ascii="Times New Roman" w:eastAsia="Times New Roman" w:hAnsi="Times New Roman" w:cs="Times New Roman"/>
          <w:sz w:val="28"/>
          <w:szCs w:val="28"/>
        </w:rPr>
        <w:t>). Он писал, что мусульманин перестает быть таковым, когда не соблюдает шариата. Идеи ибн</w:t>
      </w:r>
      <w:r>
        <w:rPr>
          <w:rFonts w:ascii="Times New Roman" w:eastAsia="Times New Roman" w:hAnsi="Times New Roman" w:cs="Times New Roman"/>
          <w:sz w:val="28"/>
          <w:szCs w:val="28"/>
        </w:rPr>
        <w:t xml:space="preserve"> </w:t>
      </w:r>
      <w:r w:rsidRPr="0022024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Таймийи</w:t>
      </w:r>
      <w:proofErr w:type="spellEnd"/>
      <w:r w:rsidRPr="00220240">
        <w:rPr>
          <w:rFonts w:ascii="Times New Roman" w:eastAsia="Times New Roman" w:hAnsi="Times New Roman" w:cs="Times New Roman"/>
          <w:sz w:val="28"/>
          <w:szCs w:val="28"/>
        </w:rPr>
        <w:t xml:space="preserve"> легли в основу ваххабитской идеологии, концептуально оформившейся в XVIII веке.</w:t>
      </w:r>
    </w:p>
    <w:p w:rsidR="00091A89" w:rsidRPr="00220240" w:rsidRDefault="00091A89" w:rsidP="00091A89">
      <w:pPr>
        <w:widowControl w:val="0"/>
        <w:spacing w:after="0" w:line="360" w:lineRule="auto"/>
        <w:ind w:firstLine="709"/>
        <w:jc w:val="both"/>
        <w:rPr>
          <w:rFonts w:ascii="Times New Roman" w:eastAsia="Times New Roman" w:hAnsi="Times New Roman" w:cs="Times New Roman"/>
          <w:sz w:val="28"/>
          <w:szCs w:val="28"/>
        </w:rPr>
      </w:pPr>
      <w:proofErr w:type="spellStart"/>
      <w:r w:rsidRPr="00220240">
        <w:rPr>
          <w:rFonts w:ascii="Times New Roman" w:eastAsia="Times New Roman" w:hAnsi="Times New Roman" w:cs="Times New Roman"/>
          <w:sz w:val="28"/>
          <w:szCs w:val="28"/>
        </w:rPr>
        <w:t>Муххамад</w:t>
      </w:r>
      <w:proofErr w:type="spellEnd"/>
      <w:r w:rsidRPr="00220240">
        <w:rPr>
          <w:rFonts w:ascii="Times New Roman" w:eastAsia="Times New Roman" w:hAnsi="Times New Roman" w:cs="Times New Roman"/>
          <w:sz w:val="28"/>
          <w:szCs w:val="28"/>
        </w:rPr>
        <w:t xml:space="preserve"> ибн </w:t>
      </w:r>
      <w:proofErr w:type="spellStart"/>
      <w:r w:rsidRPr="00220240">
        <w:rPr>
          <w:rFonts w:ascii="Times New Roman" w:eastAsia="Times New Roman" w:hAnsi="Times New Roman" w:cs="Times New Roman"/>
          <w:sz w:val="28"/>
          <w:szCs w:val="28"/>
        </w:rPr>
        <w:t>Абд</w:t>
      </w:r>
      <w:proofErr w:type="spellEnd"/>
      <w:r w:rsidRPr="00220240">
        <w:rPr>
          <w:rFonts w:ascii="Times New Roman" w:eastAsia="Times New Roman" w:hAnsi="Times New Roman" w:cs="Times New Roman"/>
          <w:sz w:val="28"/>
          <w:szCs w:val="28"/>
        </w:rPr>
        <w:t xml:space="preserve"> аль</w:t>
      </w:r>
      <w:r>
        <w:rPr>
          <w:rFonts w:ascii="Times New Roman" w:eastAsia="Times New Roman" w:hAnsi="Times New Roman" w:cs="Times New Roman"/>
          <w:sz w:val="28"/>
          <w:szCs w:val="28"/>
        </w:rPr>
        <w:t xml:space="preserve"> </w:t>
      </w:r>
      <w:r w:rsidRPr="0022024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Ваххаб</w:t>
      </w:r>
      <w:proofErr w:type="spellEnd"/>
      <w:r w:rsidRPr="00220240">
        <w:rPr>
          <w:rFonts w:ascii="Times New Roman" w:eastAsia="Times New Roman" w:hAnsi="Times New Roman" w:cs="Times New Roman"/>
          <w:sz w:val="28"/>
          <w:szCs w:val="28"/>
        </w:rPr>
        <w:t xml:space="preserve"> - шейх, руководитель восстания арабских племен против господства Османской империи, идеолог ваххабизма - нового направления в исламе, пропагандирующего единобожие (</w:t>
      </w:r>
      <w:proofErr w:type="spellStart"/>
      <w:r w:rsidRPr="00220240">
        <w:rPr>
          <w:rFonts w:ascii="Times New Roman" w:eastAsia="Times New Roman" w:hAnsi="Times New Roman" w:cs="Times New Roman"/>
          <w:sz w:val="28"/>
          <w:szCs w:val="28"/>
        </w:rPr>
        <w:t>таухид</w:t>
      </w:r>
      <w:proofErr w:type="spellEnd"/>
      <w:r w:rsidRPr="00220240">
        <w:rPr>
          <w:rFonts w:ascii="Times New Roman" w:eastAsia="Times New Roman" w:hAnsi="Times New Roman" w:cs="Times New Roman"/>
          <w:sz w:val="28"/>
          <w:szCs w:val="28"/>
        </w:rPr>
        <w:t>), возврат к первоначальному «чистому исламу», выступал против поклонения идолам, в том числе Каабе - священному камню в Мекке.</w:t>
      </w:r>
    </w:p>
    <w:p w:rsidR="00091A89" w:rsidRPr="00220240" w:rsidRDefault="00091A89" w:rsidP="00091A89">
      <w:pPr>
        <w:widowControl w:val="0"/>
        <w:spacing w:after="0" w:line="360" w:lineRule="auto"/>
        <w:ind w:firstLine="709"/>
        <w:jc w:val="both"/>
        <w:rPr>
          <w:rFonts w:ascii="Times New Roman" w:eastAsia="Times New Roman" w:hAnsi="Times New Roman" w:cs="Times New Roman"/>
          <w:sz w:val="28"/>
          <w:szCs w:val="28"/>
        </w:rPr>
      </w:pPr>
      <w:proofErr w:type="spellStart"/>
      <w:r w:rsidRPr="00220240">
        <w:rPr>
          <w:rFonts w:ascii="Times New Roman" w:eastAsia="Times New Roman" w:hAnsi="Times New Roman" w:cs="Times New Roman"/>
          <w:sz w:val="28"/>
          <w:szCs w:val="28"/>
        </w:rPr>
        <w:t>Касим</w:t>
      </w:r>
      <w:proofErr w:type="spellEnd"/>
      <w:r w:rsidRPr="00220240">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Нанаутови</w:t>
      </w:r>
      <w:proofErr w:type="spellEnd"/>
      <w:r w:rsidRPr="00220240">
        <w:rPr>
          <w:rFonts w:ascii="Times New Roman" w:eastAsia="Times New Roman" w:hAnsi="Times New Roman" w:cs="Times New Roman"/>
          <w:sz w:val="28"/>
          <w:szCs w:val="28"/>
        </w:rPr>
        <w:t xml:space="preserve"> (1833-1877) - один из основателей медресе в </w:t>
      </w:r>
      <w:proofErr w:type="spellStart"/>
      <w:r w:rsidRPr="00220240">
        <w:rPr>
          <w:rFonts w:ascii="Times New Roman" w:eastAsia="Times New Roman" w:hAnsi="Times New Roman" w:cs="Times New Roman"/>
          <w:sz w:val="28"/>
          <w:szCs w:val="28"/>
        </w:rPr>
        <w:t>Деобанде</w:t>
      </w:r>
      <w:proofErr w:type="spellEnd"/>
      <w:r w:rsidRPr="00220240">
        <w:rPr>
          <w:rFonts w:ascii="Times New Roman" w:eastAsia="Times New Roman" w:hAnsi="Times New Roman" w:cs="Times New Roman"/>
          <w:sz w:val="28"/>
          <w:szCs w:val="28"/>
        </w:rPr>
        <w:t xml:space="preserve"> (Центральная Индия), целью которого было подготовить новое поколение мусульман, которое возродило и оживило бы исламские ценности. </w:t>
      </w:r>
      <w:proofErr w:type="spellStart"/>
      <w:r w:rsidRPr="00220240">
        <w:rPr>
          <w:rFonts w:ascii="Times New Roman" w:eastAsia="Times New Roman" w:hAnsi="Times New Roman" w:cs="Times New Roman"/>
          <w:sz w:val="28"/>
          <w:szCs w:val="28"/>
        </w:rPr>
        <w:t>Фундаменталистская</w:t>
      </w:r>
      <w:proofErr w:type="spellEnd"/>
      <w:r w:rsidRPr="00220240">
        <w:rPr>
          <w:rFonts w:ascii="Times New Roman" w:eastAsia="Times New Roman" w:hAnsi="Times New Roman" w:cs="Times New Roman"/>
          <w:sz w:val="28"/>
          <w:szCs w:val="28"/>
        </w:rPr>
        <w:t xml:space="preserve"> интерпретация ортодоксии, предложенная </w:t>
      </w:r>
      <w:proofErr w:type="spellStart"/>
      <w:r w:rsidRPr="00220240">
        <w:rPr>
          <w:rFonts w:ascii="Times New Roman" w:eastAsia="Times New Roman" w:hAnsi="Times New Roman" w:cs="Times New Roman"/>
          <w:sz w:val="28"/>
          <w:szCs w:val="28"/>
        </w:rPr>
        <w:t>Касимом</w:t>
      </w:r>
      <w:proofErr w:type="spellEnd"/>
      <w:r w:rsidRPr="00220240">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Нантауви</w:t>
      </w:r>
      <w:proofErr w:type="spellEnd"/>
      <w:r w:rsidRPr="00220240">
        <w:rPr>
          <w:rFonts w:ascii="Times New Roman" w:eastAsia="Times New Roman" w:hAnsi="Times New Roman" w:cs="Times New Roman"/>
          <w:sz w:val="28"/>
          <w:szCs w:val="28"/>
        </w:rPr>
        <w:t xml:space="preserve"> и </w:t>
      </w:r>
      <w:proofErr w:type="spellStart"/>
      <w:r w:rsidRPr="00220240">
        <w:rPr>
          <w:rFonts w:ascii="Times New Roman" w:eastAsia="Times New Roman" w:hAnsi="Times New Roman" w:cs="Times New Roman"/>
          <w:sz w:val="28"/>
          <w:szCs w:val="28"/>
        </w:rPr>
        <w:t>Рашид</w:t>
      </w:r>
      <w:proofErr w:type="spellEnd"/>
      <w:r w:rsidRPr="00220240">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Ахмадом</w:t>
      </w:r>
      <w:proofErr w:type="spellEnd"/>
      <w:r w:rsidRPr="00220240">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Гангохи</w:t>
      </w:r>
      <w:proofErr w:type="spellEnd"/>
      <w:r w:rsidRPr="00220240">
        <w:rPr>
          <w:rFonts w:ascii="Times New Roman" w:eastAsia="Times New Roman" w:hAnsi="Times New Roman" w:cs="Times New Roman"/>
          <w:sz w:val="28"/>
          <w:szCs w:val="28"/>
        </w:rPr>
        <w:t xml:space="preserve"> (1829-1905), легла в основу идеологии движения «Талибан». Система </w:t>
      </w:r>
      <w:proofErr w:type="spellStart"/>
      <w:r w:rsidRPr="00220240">
        <w:rPr>
          <w:rFonts w:ascii="Times New Roman" w:eastAsia="Times New Roman" w:hAnsi="Times New Roman" w:cs="Times New Roman"/>
          <w:sz w:val="28"/>
          <w:szCs w:val="28"/>
        </w:rPr>
        <w:t>деобандских</w:t>
      </w:r>
      <w:proofErr w:type="spellEnd"/>
      <w:r w:rsidRPr="00220240">
        <w:rPr>
          <w:rFonts w:ascii="Times New Roman" w:eastAsia="Times New Roman" w:hAnsi="Times New Roman" w:cs="Times New Roman"/>
          <w:sz w:val="28"/>
          <w:szCs w:val="28"/>
        </w:rPr>
        <w:t xml:space="preserve"> медресе охватила значительную территорию Пакистана и Афганистана. Большая часть участников движения «Талибан» была выходцами из этих медресе</w:t>
      </w:r>
      <w:r>
        <w:rPr>
          <w:rFonts w:ascii="Times New Roman" w:eastAsia="Times New Roman" w:hAnsi="Times New Roman" w:cs="Times New Roman"/>
          <w:sz w:val="28"/>
          <w:szCs w:val="28"/>
        </w:rPr>
        <w:t>.</w:t>
      </w:r>
    </w:p>
    <w:p w:rsidR="00091A89" w:rsidRPr="00220240" w:rsidRDefault="00091A89" w:rsidP="00091A89">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Хасан </w:t>
      </w:r>
      <w:r>
        <w:rPr>
          <w:rFonts w:ascii="Times New Roman" w:eastAsia="Times New Roman" w:hAnsi="Times New Roman" w:cs="Times New Roman"/>
          <w:sz w:val="28"/>
          <w:szCs w:val="28"/>
        </w:rPr>
        <w:t xml:space="preserve"> </w:t>
      </w:r>
      <w:r w:rsidRPr="00220240">
        <w:rPr>
          <w:rFonts w:ascii="Times New Roman" w:eastAsia="Times New Roman" w:hAnsi="Times New Roman" w:cs="Times New Roman"/>
          <w:sz w:val="28"/>
          <w:szCs w:val="28"/>
        </w:rPr>
        <w:t>аль</w:t>
      </w:r>
      <w:r>
        <w:rPr>
          <w:rFonts w:ascii="Times New Roman" w:eastAsia="Times New Roman" w:hAnsi="Times New Roman" w:cs="Times New Roman"/>
          <w:sz w:val="28"/>
          <w:szCs w:val="28"/>
        </w:rPr>
        <w:t xml:space="preserve"> </w:t>
      </w:r>
      <w:r w:rsidRPr="0022024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Банна</w:t>
      </w:r>
      <w:proofErr w:type="spellEnd"/>
      <w:r w:rsidRPr="00220240">
        <w:rPr>
          <w:rFonts w:ascii="Times New Roman" w:eastAsia="Times New Roman" w:hAnsi="Times New Roman" w:cs="Times New Roman"/>
          <w:sz w:val="28"/>
          <w:szCs w:val="28"/>
        </w:rPr>
        <w:t xml:space="preserve"> (1906-1949) - родоначальник египетской ассоциации «Братья-мусульмане» (основана в 1928 г.), идеолог умеренного направления в </w:t>
      </w:r>
      <w:proofErr w:type="spellStart"/>
      <w:r w:rsidRPr="00220240">
        <w:rPr>
          <w:rFonts w:ascii="Times New Roman" w:eastAsia="Times New Roman" w:hAnsi="Times New Roman" w:cs="Times New Roman"/>
          <w:sz w:val="28"/>
          <w:szCs w:val="28"/>
        </w:rPr>
        <w:t>салафизме</w:t>
      </w:r>
      <w:proofErr w:type="spellEnd"/>
      <w:r w:rsidRPr="0022024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20240">
        <w:rPr>
          <w:rFonts w:ascii="Times New Roman" w:eastAsia="Times New Roman" w:hAnsi="Times New Roman" w:cs="Times New Roman"/>
          <w:sz w:val="28"/>
          <w:szCs w:val="28"/>
        </w:rPr>
        <w:t xml:space="preserve"> Он считал, что «ислам - это доктрина, поклонение, отечество и национальность, религия</w:t>
      </w:r>
      <w:r>
        <w:rPr>
          <w:rFonts w:ascii="Times New Roman" w:eastAsia="Times New Roman" w:hAnsi="Times New Roman" w:cs="Times New Roman"/>
          <w:sz w:val="28"/>
          <w:szCs w:val="28"/>
        </w:rPr>
        <w:t xml:space="preserve"> и</w:t>
      </w:r>
      <w:r w:rsidRPr="00220240">
        <w:rPr>
          <w:rFonts w:ascii="Times New Roman" w:eastAsia="Times New Roman" w:hAnsi="Times New Roman" w:cs="Times New Roman"/>
          <w:sz w:val="28"/>
          <w:szCs w:val="28"/>
        </w:rPr>
        <w:t xml:space="preserve"> духовность». Он выступал за создание всемирного исламского государства - федерации мусульманских наций.</w:t>
      </w:r>
    </w:p>
    <w:p w:rsidR="00091A89" w:rsidRDefault="00091A89" w:rsidP="00091A89">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Главными идеологами охранительного </w:t>
      </w:r>
      <w:proofErr w:type="spellStart"/>
      <w:r w:rsidRPr="00220240">
        <w:rPr>
          <w:rFonts w:ascii="Times New Roman" w:eastAsia="Times New Roman" w:hAnsi="Times New Roman" w:cs="Times New Roman"/>
          <w:sz w:val="28"/>
          <w:szCs w:val="28"/>
        </w:rPr>
        <w:t>салафизма</w:t>
      </w:r>
      <w:proofErr w:type="spellEnd"/>
      <w:r w:rsidRPr="00220240">
        <w:rPr>
          <w:rFonts w:ascii="Times New Roman" w:eastAsia="Times New Roman" w:hAnsi="Times New Roman" w:cs="Times New Roman"/>
          <w:sz w:val="28"/>
          <w:szCs w:val="28"/>
        </w:rPr>
        <w:t xml:space="preserve"> радикального направления были пакистанец </w:t>
      </w:r>
      <w:proofErr w:type="spellStart"/>
      <w:r w:rsidRPr="00220240">
        <w:rPr>
          <w:rFonts w:ascii="Times New Roman" w:eastAsia="Times New Roman" w:hAnsi="Times New Roman" w:cs="Times New Roman"/>
          <w:sz w:val="28"/>
          <w:szCs w:val="28"/>
        </w:rPr>
        <w:t>Абул</w:t>
      </w:r>
      <w:proofErr w:type="spellEnd"/>
      <w:r w:rsidRPr="00220240">
        <w:rPr>
          <w:rFonts w:ascii="Times New Roman" w:eastAsia="Times New Roman" w:hAnsi="Times New Roman" w:cs="Times New Roman"/>
          <w:sz w:val="28"/>
          <w:szCs w:val="28"/>
        </w:rPr>
        <w:t xml:space="preserve"> </w:t>
      </w:r>
      <w:proofErr w:type="gramStart"/>
      <w:r w:rsidRPr="00220240">
        <w:rPr>
          <w:rFonts w:ascii="Times New Roman" w:eastAsia="Times New Roman" w:hAnsi="Times New Roman" w:cs="Times New Roman"/>
          <w:sz w:val="28"/>
          <w:szCs w:val="28"/>
        </w:rPr>
        <w:t>Ала</w:t>
      </w:r>
      <w:proofErr w:type="gramEnd"/>
      <w:r w:rsidRPr="00220240">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Маудуди</w:t>
      </w:r>
      <w:proofErr w:type="spellEnd"/>
      <w:r w:rsidRPr="00220240">
        <w:rPr>
          <w:rFonts w:ascii="Times New Roman" w:eastAsia="Times New Roman" w:hAnsi="Times New Roman" w:cs="Times New Roman"/>
          <w:sz w:val="28"/>
          <w:szCs w:val="28"/>
        </w:rPr>
        <w:t xml:space="preserve"> (1903-1979) и египтянин </w:t>
      </w:r>
      <w:proofErr w:type="spellStart"/>
      <w:r w:rsidRPr="00220240">
        <w:rPr>
          <w:rFonts w:ascii="Times New Roman" w:eastAsia="Times New Roman" w:hAnsi="Times New Roman" w:cs="Times New Roman"/>
          <w:sz w:val="28"/>
          <w:szCs w:val="28"/>
        </w:rPr>
        <w:lastRenderedPageBreak/>
        <w:t>Сайид</w:t>
      </w:r>
      <w:proofErr w:type="spellEnd"/>
      <w:r w:rsidRPr="00220240">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Кутб</w:t>
      </w:r>
      <w:proofErr w:type="spellEnd"/>
      <w:r w:rsidRPr="00220240">
        <w:rPr>
          <w:rFonts w:ascii="Times New Roman" w:eastAsia="Times New Roman" w:hAnsi="Times New Roman" w:cs="Times New Roman"/>
          <w:sz w:val="28"/>
          <w:szCs w:val="28"/>
        </w:rPr>
        <w:t xml:space="preserve"> (1906- 1966). </w:t>
      </w:r>
      <w:proofErr w:type="spellStart"/>
      <w:r w:rsidRPr="00220240">
        <w:rPr>
          <w:rFonts w:ascii="Times New Roman" w:eastAsia="Times New Roman" w:hAnsi="Times New Roman" w:cs="Times New Roman"/>
          <w:sz w:val="28"/>
          <w:szCs w:val="28"/>
        </w:rPr>
        <w:t>Абул</w:t>
      </w:r>
      <w:proofErr w:type="spellEnd"/>
      <w:r w:rsidRPr="00220240">
        <w:rPr>
          <w:rFonts w:ascii="Times New Roman" w:eastAsia="Times New Roman" w:hAnsi="Times New Roman" w:cs="Times New Roman"/>
          <w:sz w:val="28"/>
          <w:szCs w:val="28"/>
        </w:rPr>
        <w:t xml:space="preserve"> Ала </w:t>
      </w:r>
      <w:proofErr w:type="spellStart"/>
      <w:r w:rsidRPr="00220240">
        <w:rPr>
          <w:rFonts w:ascii="Times New Roman" w:eastAsia="Times New Roman" w:hAnsi="Times New Roman" w:cs="Times New Roman"/>
          <w:sz w:val="28"/>
          <w:szCs w:val="28"/>
        </w:rPr>
        <w:t>Маудуди</w:t>
      </w:r>
      <w:proofErr w:type="spellEnd"/>
      <w:r w:rsidRPr="00220240">
        <w:rPr>
          <w:rFonts w:ascii="Times New Roman" w:eastAsia="Times New Roman" w:hAnsi="Times New Roman" w:cs="Times New Roman"/>
          <w:sz w:val="28"/>
          <w:szCs w:val="28"/>
        </w:rPr>
        <w:t xml:space="preserve"> основал исламистскую организацию «</w:t>
      </w:r>
      <w:proofErr w:type="spellStart"/>
      <w:r w:rsidRPr="00220240">
        <w:rPr>
          <w:rFonts w:ascii="Times New Roman" w:eastAsia="Times New Roman" w:hAnsi="Times New Roman" w:cs="Times New Roman"/>
          <w:sz w:val="28"/>
          <w:szCs w:val="28"/>
        </w:rPr>
        <w:t>Джамаа</w:t>
      </w:r>
      <w:proofErr w:type="gramStart"/>
      <w:r w:rsidRPr="00220240">
        <w:rPr>
          <w:rFonts w:ascii="Times New Roman" w:eastAsia="Times New Roman" w:hAnsi="Times New Roman" w:cs="Times New Roman"/>
          <w:sz w:val="28"/>
          <w:szCs w:val="28"/>
        </w:rPr>
        <w:t>т</w:t>
      </w:r>
      <w:proofErr w:type="spellEnd"/>
      <w:r w:rsidRPr="00220240">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r w:rsidRPr="00220240">
        <w:rPr>
          <w:rFonts w:ascii="Times New Roman" w:eastAsia="Times New Roman" w:hAnsi="Times New Roman" w:cs="Times New Roman"/>
          <w:sz w:val="28"/>
          <w:szCs w:val="28"/>
        </w:rPr>
        <w:t>э</w:t>
      </w:r>
      <w:r>
        <w:rPr>
          <w:rFonts w:ascii="Times New Roman" w:eastAsia="Times New Roman" w:hAnsi="Times New Roman" w:cs="Times New Roman"/>
          <w:sz w:val="28"/>
          <w:szCs w:val="28"/>
        </w:rPr>
        <w:t xml:space="preserve"> </w:t>
      </w:r>
      <w:r w:rsidRPr="00220240">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Ислами</w:t>
      </w:r>
      <w:proofErr w:type="spellEnd"/>
      <w:r w:rsidRPr="00220240">
        <w:rPr>
          <w:rFonts w:ascii="Times New Roman" w:eastAsia="Times New Roman" w:hAnsi="Times New Roman" w:cs="Times New Roman"/>
          <w:sz w:val="28"/>
          <w:szCs w:val="28"/>
        </w:rPr>
        <w:t xml:space="preserve">» в Британской Индии, часть которой позже стала Пакистаном. Он был талантливым журналистом, хорошим организатором, и убежденным в своих идеях деятелем. В своих работах он описывает идеальное исламское государство, где власть принадлежит только </w:t>
      </w:r>
      <w:r>
        <w:rPr>
          <w:rFonts w:ascii="Times New Roman" w:eastAsia="Times New Roman" w:hAnsi="Times New Roman" w:cs="Times New Roman"/>
          <w:sz w:val="28"/>
          <w:szCs w:val="28"/>
        </w:rPr>
        <w:t>самому всевышнему.</w:t>
      </w:r>
      <w:r w:rsidRPr="00220240">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Маудуди</w:t>
      </w:r>
      <w:proofErr w:type="spellEnd"/>
      <w:r w:rsidRPr="00220240">
        <w:rPr>
          <w:rFonts w:ascii="Times New Roman" w:eastAsia="Times New Roman" w:hAnsi="Times New Roman" w:cs="Times New Roman"/>
          <w:sz w:val="28"/>
          <w:szCs w:val="28"/>
        </w:rPr>
        <w:t xml:space="preserve"> писал: «Цель ислама - управление миром и подчинение всего человечества вере ислама. Ислам будет сражаться с любой нацией или державой, которая встанет на его пути и уничтожит её. Для достижения своей цели ислам может использовать любую власть и любые средства - пока ему не удастся совершить всемирную революцию. Это джихад</w:t>
      </w:r>
      <w:r>
        <w:rPr>
          <w:rFonts w:ascii="Times New Roman" w:eastAsia="Times New Roman" w:hAnsi="Times New Roman" w:cs="Times New Roman"/>
          <w:sz w:val="28"/>
          <w:szCs w:val="28"/>
        </w:rPr>
        <w:t xml:space="preserve">». </w:t>
      </w:r>
    </w:p>
    <w:p w:rsidR="00091A89" w:rsidRDefault="00091A89" w:rsidP="00091A89">
      <w:pPr>
        <w:widowControl w:val="0"/>
        <w:spacing w:after="0" w:line="360" w:lineRule="auto"/>
        <w:ind w:firstLine="709"/>
        <w:jc w:val="both"/>
        <w:rPr>
          <w:rFonts w:ascii="Times New Roman" w:eastAsia="Times New Roman" w:hAnsi="Times New Roman" w:cs="Times New Roman"/>
          <w:sz w:val="28"/>
          <w:szCs w:val="28"/>
        </w:rPr>
      </w:pPr>
      <w:proofErr w:type="spellStart"/>
      <w:r w:rsidRPr="00220240">
        <w:rPr>
          <w:rFonts w:ascii="Times New Roman" w:eastAsia="Times New Roman" w:hAnsi="Times New Roman" w:cs="Times New Roman"/>
          <w:sz w:val="28"/>
          <w:szCs w:val="28"/>
        </w:rPr>
        <w:t>Сайид</w:t>
      </w:r>
      <w:proofErr w:type="spellEnd"/>
      <w:r w:rsidRPr="00220240">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Кутб</w:t>
      </w:r>
      <w:proofErr w:type="spellEnd"/>
      <w:r w:rsidRPr="00220240">
        <w:rPr>
          <w:rFonts w:ascii="Times New Roman" w:eastAsia="Times New Roman" w:hAnsi="Times New Roman" w:cs="Times New Roman"/>
          <w:sz w:val="28"/>
          <w:szCs w:val="28"/>
        </w:rPr>
        <w:t xml:space="preserve"> - один из в</w:t>
      </w:r>
      <w:r>
        <w:rPr>
          <w:rFonts w:ascii="Times New Roman" w:eastAsia="Times New Roman" w:hAnsi="Times New Roman" w:cs="Times New Roman"/>
          <w:sz w:val="28"/>
          <w:szCs w:val="28"/>
        </w:rPr>
        <w:t>идных</w:t>
      </w:r>
      <w:r w:rsidRPr="00220240">
        <w:rPr>
          <w:rFonts w:ascii="Times New Roman" w:eastAsia="Times New Roman" w:hAnsi="Times New Roman" w:cs="Times New Roman"/>
          <w:sz w:val="28"/>
          <w:szCs w:val="28"/>
        </w:rPr>
        <w:t xml:space="preserve"> идеологов радикального движения «Братья-мусульмане» (Египет)</w:t>
      </w:r>
      <w:r>
        <w:rPr>
          <w:rFonts w:ascii="Times New Roman" w:eastAsia="Times New Roman" w:hAnsi="Times New Roman" w:cs="Times New Roman"/>
          <w:sz w:val="28"/>
          <w:szCs w:val="28"/>
        </w:rPr>
        <w:t xml:space="preserve">. В </w:t>
      </w:r>
      <w:r w:rsidRPr="00220240">
        <w:rPr>
          <w:rFonts w:ascii="Times New Roman" w:eastAsia="Times New Roman" w:hAnsi="Times New Roman" w:cs="Times New Roman"/>
          <w:sz w:val="28"/>
          <w:szCs w:val="28"/>
        </w:rPr>
        <w:t>книг</w:t>
      </w:r>
      <w:r>
        <w:rPr>
          <w:rFonts w:ascii="Times New Roman" w:eastAsia="Times New Roman" w:hAnsi="Times New Roman" w:cs="Times New Roman"/>
          <w:sz w:val="28"/>
          <w:szCs w:val="28"/>
        </w:rPr>
        <w:t>е</w:t>
      </w:r>
      <w:r w:rsidRPr="00220240">
        <w:rPr>
          <w:rFonts w:ascii="Times New Roman" w:eastAsia="Times New Roman" w:hAnsi="Times New Roman" w:cs="Times New Roman"/>
          <w:sz w:val="28"/>
          <w:szCs w:val="28"/>
        </w:rPr>
        <w:t xml:space="preserve"> «Верстовые столпы» («</w:t>
      </w:r>
      <w:proofErr w:type="spellStart"/>
      <w:r w:rsidRPr="00220240">
        <w:rPr>
          <w:rFonts w:ascii="Times New Roman" w:eastAsia="Times New Roman" w:hAnsi="Times New Roman" w:cs="Times New Roman"/>
          <w:sz w:val="28"/>
          <w:szCs w:val="28"/>
        </w:rPr>
        <w:t>Маалим</w:t>
      </w:r>
      <w:proofErr w:type="spellEnd"/>
      <w:r w:rsidRPr="00220240">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фиттарик</w:t>
      </w:r>
      <w:proofErr w:type="spellEnd"/>
      <w:r w:rsidRPr="0022024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20240">
        <w:rPr>
          <w:rFonts w:ascii="Times New Roman" w:eastAsia="Times New Roman" w:hAnsi="Times New Roman" w:cs="Times New Roman"/>
          <w:sz w:val="28"/>
          <w:szCs w:val="28"/>
        </w:rPr>
        <w:t>он следующим образом изложил свою позицию: «Ислам нуждается в возрождении. Его начинает меньшинство, изолированное от впавшего в варварство общества, которое против него (меньшинства)... Меньшинство уповает только на разрушение с помощью силы, на насилие</w:t>
      </w:r>
      <w:proofErr w:type="gramStart"/>
      <w:r w:rsidRPr="00220240">
        <w:rPr>
          <w:rFonts w:ascii="Times New Roman" w:eastAsia="Times New Roman" w:hAnsi="Times New Roman" w:cs="Times New Roman"/>
          <w:sz w:val="28"/>
          <w:szCs w:val="28"/>
        </w:rPr>
        <w:t xml:space="preserve">.. </w:t>
      </w:r>
      <w:proofErr w:type="gramEnd"/>
      <w:r w:rsidRPr="00220240">
        <w:rPr>
          <w:rFonts w:ascii="Times New Roman" w:eastAsia="Times New Roman" w:hAnsi="Times New Roman" w:cs="Times New Roman"/>
          <w:sz w:val="28"/>
          <w:szCs w:val="28"/>
        </w:rPr>
        <w:t xml:space="preserve">Чтобы проникнуть в сердца людей, общество (истинно) верующих должно смести все преграды, отделяющие его от остальных...». </w:t>
      </w:r>
      <w:proofErr w:type="spellStart"/>
      <w:r w:rsidRPr="00220240">
        <w:rPr>
          <w:rFonts w:ascii="Times New Roman" w:eastAsia="Times New Roman" w:hAnsi="Times New Roman" w:cs="Times New Roman"/>
          <w:sz w:val="28"/>
          <w:szCs w:val="28"/>
        </w:rPr>
        <w:t>С.Кутб</w:t>
      </w:r>
      <w:proofErr w:type="spellEnd"/>
      <w:r w:rsidRPr="00220240">
        <w:rPr>
          <w:rFonts w:ascii="Times New Roman" w:eastAsia="Times New Roman" w:hAnsi="Times New Roman" w:cs="Times New Roman"/>
          <w:sz w:val="28"/>
          <w:szCs w:val="28"/>
        </w:rPr>
        <w:t xml:space="preserve"> был убежден, что к исламскому государству </w:t>
      </w:r>
      <w:proofErr w:type="spellStart"/>
      <w:r w:rsidRPr="00220240">
        <w:rPr>
          <w:rFonts w:ascii="Times New Roman" w:eastAsia="Times New Roman" w:hAnsi="Times New Roman" w:cs="Times New Roman"/>
          <w:sz w:val="28"/>
          <w:szCs w:val="28"/>
        </w:rPr>
        <w:t>А.Маудуди</w:t>
      </w:r>
      <w:proofErr w:type="spellEnd"/>
      <w:r w:rsidRPr="00220240">
        <w:rPr>
          <w:rFonts w:ascii="Times New Roman" w:eastAsia="Times New Roman" w:hAnsi="Times New Roman" w:cs="Times New Roman"/>
          <w:sz w:val="28"/>
          <w:szCs w:val="28"/>
        </w:rPr>
        <w:t xml:space="preserve"> невозможно прийти при помощи убеждения: для этого необходимы организованность и сила: «... Абсолютное восстание должно быть направлено на все, что противоречит исламу. Мы должны безжалостно разрушать и уничтожать все, что стоит на пути революции Аллаха». </w:t>
      </w:r>
    </w:p>
    <w:p w:rsidR="00091A89" w:rsidRPr="00220240" w:rsidRDefault="00091A89" w:rsidP="00091A89">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Радикалы от ислама не только стремятся к власти, но считают своим долгом установить контроль над жизнью мусульманской общины, заставить всех мусульман признать их толкование исламских установлений как единственно правильное. Они стремятся насильственным путем построить государство ислама на земле, и пока его нет, мусульмане за это в ответе перед Богом. Все мусульмане, а также правители мусульманских государств, </w:t>
      </w:r>
      <w:r w:rsidRPr="00220240">
        <w:rPr>
          <w:rFonts w:ascii="Times New Roman" w:eastAsia="Times New Roman" w:hAnsi="Times New Roman" w:cs="Times New Roman"/>
          <w:sz w:val="28"/>
          <w:szCs w:val="28"/>
        </w:rPr>
        <w:lastRenderedPageBreak/>
        <w:t>кто не разделяет взглядов исламистов, являются объектом джихада, т.е. джихад может быть против мусульман, якобы сбившихся с пути истинного ислама.</w:t>
      </w:r>
    </w:p>
    <w:p w:rsidR="00091A89" w:rsidRPr="00220240" w:rsidRDefault="00091A89" w:rsidP="00091A89">
      <w:pPr>
        <w:spacing w:line="360" w:lineRule="auto"/>
        <w:jc w:val="both"/>
        <w:rPr>
          <w:rFonts w:ascii="Times New Roman" w:hAnsi="Times New Roman" w:cs="Times New Roman"/>
          <w:sz w:val="28"/>
          <w:szCs w:val="28"/>
        </w:rPr>
      </w:pPr>
      <w:r w:rsidRPr="00220240">
        <w:rPr>
          <w:rFonts w:ascii="Times New Roman" w:hAnsi="Times New Roman" w:cs="Times New Roman"/>
          <w:sz w:val="28"/>
          <w:szCs w:val="28"/>
        </w:rPr>
        <w:t xml:space="preserve">          В большей мере молодежь остро реагирует на социально-имущественное расслоение современного общества: на одной стороне – роскошь, а на другой</w:t>
      </w:r>
      <w:r>
        <w:rPr>
          <w:rFonts w:ascii="Times New Roman" w:hAnsi="Times New Roman" w:cs="Times New Roman"/>
          <w:sz w:val="28"/>
          <w:szCs w:val="28"/>
        </w:rPr>
        <w:t xml:space="preserve"> </w:t>
      </w:r>
      <w:r w:rsidRPr="00220240">
        <w:rPr>
          <w:rFonts w:ascii="Times New Roman" w:hAnsi="Times New Roman" w:cs="Times New Roman"/>
          <w:sz w:val="28"/>
          <w:szCs w:val="28"/>
        </w:rPr>
        <w:t xml:space="preserve">- нищета. Устроители нового миропорядка гарантируют воцарение справедливого общества здесь и сейчас. Поэтому среди мотивов, толкающих молодежь, например, в ИГИЛ, не последнее место занимают материальные, социально-экономические причины. </w:t>
      </w:r>
    </w:p>
    <w:p w:rsidR="00091A89" w:rsidRDefault="00091A89" w:rsidP="00091A89">
      <w:pPr>
        <w:widowControl w:val="0"/>
        <w:tabs>
          <w:tab w:val="left" w:pos="12474"/>
        </w:tabs>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Есть ряд основных вопросов, на которых строится пропаганда радикальных исламистов и в понимании которых расходятся они и обычные мусульмане:</w:t>
      </w:r>
    </w:p>
    <w:p w:rsidR="00091A89" w:rsidRPr="00220240" w:rsidRDefault="00091A89" w:rsidP="00091A89">
      <w:pPr>
        <w:widowControl w:val="0"/>
        <w:tabs>
          <w:tab w:val="left" w:pos="12474"/>
        </w:tabs>
        <w:spacing w:after="0" w:line="360" w:lineRule="auto"/>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220240">
        <w:rPr>
          <w:rFonts w:ascii="Times New Roman" w:eastAsia="Times New Roman" w:hAnsi="Times New Roman" w:cs="Times New Roman"/>
          <w:sz w:val="28"/>
          <w:szCs w:val="28"/>
        </w:rPr>
        <w:t>что такое исламское государство, оно же халифат;</w:t>
      </w:r>
    </w:p>
    <w:p w:rsidR="00091A89" w:rsidRPr="00220240" w:rsidRDefault="00091A89" w:rsidP="00091A89">
      <w:pPr>
        <w:widowControl w:val="0"/>
        <w:tabs>
          <w:tab w:val="left" w:pos="12474"/>
        </w:tabs>
        <w:spacing w:after="0" w:line="360" w:lineRule="auto"/>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может ли мусульманин жить в светском государстве</w:t>
      </w:r>
      <w:r>
        <w:rPr>
          <w:rFonts w:ascii="Times New Roman" w:eastAsia="Times New Roman" w:hAnsi="Times New Roman" w:cs="Times New Roman"/>
          <w:sz w:val="28"/>
          <w:szCs w:val="28"/>
        </w:rPr>
        <w:t>,</w:t>
      </w:r>
      <w:r w:rsidRPr="00220240">
        <w:rPr>
          <w:rFonts w:ascii="Times New Roman" w:eastAsia="Times New Roman" w:hAnsi="Times New Roman" w:cs="Times New Roman"/>
          <w:sz w:val="28"/>
          <w:szCs w:val="28"/>
        </w:rPr>
        <w:t xml:space="preserve"> и на каких условиях;</w:t>
      </w:r>
    </w:p>
    <w:p w:rsidR="00091A89" w:rsidRPr="00220240" w:rsidRDefault="00091A89" w:rsidP="00091A89">
      <w:pPr>
        <w:widowControl w:val="0"/>
        <w:tabs>
          <w:tab w:val="left" w:pos="12474"/>
        </w:tabs>
        <w:spacing w:after="0" w:line="360" w:lineRule="auto"/>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что такое джихад, его формы, как и когда он ведется;</w:t>
      </w:r>
    </w:p>
    <w:p w:rsidR="00091A89" w:rsidRPr="00220240" w:rsidRDefault="00091A89" w:rsidP="00091A89">
      <w:pPr>
        <w:widowControl w:val="0"/>
        <w:tabs>
          <w:tab w:val="left" w:pos="12474"/>
        </w:tabs>
        <w:spacing w:after="0" w:line="360" w:lineRule="auto"/>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как должен относиться мусульманин к не мусульманам;</w:t>
      </w:r>
    </w:p>
    <w:p w:rsidR="00091A89" w:rsidRPr="00220240" w:rsidRDefault="00091A89" w:rsidP="00091A89">
      <w:pPr>
        <w:widowControl w:val="0"/>
        <w:tabs>
          <w:tab w:val="left" w:pos="12474"/>
        </w:tabs>
        <w:spacing w:after="0" w:line="360" w:lineRule="auto"/>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  что такое быть мусульманином, </w:t>
      </w:r>
      <w:proofErr w:type="spellStart"/>
      <w:r w:rsidRPr="00220240">
        <w:rPr>
          <w:rFonts w:ascii="Times New Roman" w:eastAsia="Times New Roman" w:hAnsi="Times New Roman" w:cs="Times New Roman"/>
          <w:sz w:val="28"/>
          <w:szCs w:val="28"/>
        </w:rPr>
        <w:t>муслимом</w:t>
      </w:r>
      <w:proofErr w:type="spellEnd"/>
      <w:r>
        <w:rPr>
          <w:rFonts w:ascii="Times New Roman" w:eastAsia="Times New Roman" w:hAnsi="Times New Roman" w:cs="Times New Roman"/>
          <w:sz w:val="28"/>
          <w:szCs w:val="28"/>
        </w:rPr>
        <w:t>.</w:t>
      </w:r>
    </w:p>
    <w:p w:rsidR="00091A89" w:rsidRPr="00220240" w:rsidRDefault="00091A89" w:rsidP="00091A89">
      <w:pPr>
        <w:widowControl w:val="0"/>
        <w:tabs>
          <w:tab w:val="left" w:pos="5634"/>
          <w:tab w:val="left" w:pos="12474"/>
        </w:tabs>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Для приверженцев радикального ислама создание исламского государства - первоочередная цель, к которой надо стремиться</w:t>
      </w:r>
      <w:r>
        <w:rPr>
          <w:rFonts w:ascii="Times New Roman" w:eastAsia="Times New Roman" w:hAnsi="Times New Roman" w:cs="Times New Roman"/>
          <w:sz w:val="28"/>
          <w:szCs w:val="28"/>
        </w:rPr>
        <w:t>. П</w:t>
      </w:r>
      <w:r w:rsidRPr="00220240">
        <w:rPr>
          <w:rFonts w:ascii="Times New Roman" w:eastAsia="Times New Roman" w:hAnsi="Times New Roman" w:cs="Times New Roman"/>
          <w:sz w:val="28"/>
          <w:szCs w:val="28"/>
        </w:rPr>
        <w:t>уть к этому - война с неверными, под категорию которых подпадают</w:t>
      </w:r>
      <w:r>
        <w:rPr>
          <w:rFonts w:ascii="Times New Roman" w:eastAsia="Times New Roman" w:hAnsi="Times New Roman" w:cs="Times New Roman"/>
          <w:sz w:val="28"/>
          <w:szCs w:val="28"/>
        </w:rPr>
        <w:t>,</w:t>
      </w:r>
      <w:r w:rsidRPr="0022024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том числе </w:t>
      </w:r>
      <w:r w:rsidRPr="00220240">
        <w:rPr>
          <w:rFonts w:ascii="Times New Roman" w:eastAsia="Times New Roman" w:hAnsi="Times New Roman" w:cs="Times New Roman"/>
          <w:sz w:val="28"/>
          <w:szCs w:val="28"/>
        </w:rPr>
        <w:t>и те мусульмане, которые не разделяют их взгляды. Ради этой цели они готовы пойти на любые жертвы.</w:t>
      </w:r>
    </w:p>
    <w:p w:rsidR="00091A89" w:rsidRPr="00220240" w:rsidRDefault="00091A89" w:rsidP="00091A89">
      <w:pPr>
        <w:widowControl w:val="0"/>
        <w:tabs>
          <w:tab w:val="left" w:pos="12474"/>
        </w:tabs>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Согласно Корану, каждый мусульманин должен стремиться к торжеству ислама во всемирном масштабе, но дело в том, что нигде в Коране не сказано об исламском государстве. Там речь идет об </w:t>
      </w:r>
      <w:proofErr w:type="spellStart"/>
      <w:r w:rsidRPr="00220240">
        <w:rPr>
          <w:rFonts w:ascii="Times New Roman" w:eastAsia="Times New Roman" w:hAnsi="Times New Roman" w:cs="Times New Roman"/>
          <w:sz w:val="28"/>
          <w:szCs w:val="28"/>
        </w:rPr>
        <w:t>умме</w:t>
      </w:r>
      <w:proofErr w:type="spellEnd"/>
      <w:r w:rsidRPr="00220240">
        <w:rPr>
          <w:rFonts w:ascii="Times New Roman" w:eastAsia="Times New Roman" w:hAnsi="Times New Roman" w:cs="Times New Roman"/>
          <w:sz w:val="28"/>
          <w:szCs w:val="28"/>
        </w:rPr>
        <w:t xml:space="preserve"> - общине мусульман, и когда говорится о будущей всемирной победе ислама, то имеется в виду создание мировой мусульманской </w:t>
      </w:r>
      <w:proofErr w:type="spellStart"/>
      <w:r w:rsidRPr="00220240">
        <w:rPr>
          <w:rFonts w:ascii="Times New Roman" w:eastAsia="Times New Roman" w:hAnsi="Times New Roman" w:cs="Times New Roman"/>
          <w:sz w:val="28"/>
          <w:szCs w:val="28"/>
        </w:rPr>
        <w:t>уммы</w:t>
      </w:r>
      <w:proofErr w:type="spellEnd"/>
      <w:r w:rsidRPr="00220240">
        <w:rPr>
          <w:rFonts w:ascii="Times New Roman" w:eastAsia="Times New Roman" w:hAnsi="Times New Roman" w:cs="Times New Roman"/>
          <w:sz w:val="28"/>
          <w:szCs w:val="28"/>
        </w:rPr>
        <w:t xml:space="preserve">, но не государства. Это очень важный момент, потому что между </w:t>
      </w:r>
      <w:proofErr w:type="spellStart"/>
      <w:r w:rsidRPr="00220240">
        <w:rPr>
          <w:rFonts w:ascii="Times New Roman" w:eastAsia="Times New Roman" w:hAnsi="Times New Roman" w:cs="Times New Roman"/>
          <w:sz w:val="28"/>
          <w:szCs w:val="28"/>
        </w:rPr>
        <w:t>уммой</w:t>
      </w:r>
      <w:proofErr w:type="spellEnd"/>
      <w:r w:rsidRPr="00220240">
        <w:rPr>
          <w:rFonts w:ascii="Times New Roman" w:eastAsia="Times New Roman" w:hAnsi="Times New Roman" w:cs="Times New Roman"/>
          <w:sz w:val="28"/>
          <w:szCs w:val="28"/>
        </w:rPr>
        <w:t xml:space="preserve"> - общиной и государством есть принципиальная разница. Государство, даже самое демократическое - это всегда аппарат насилия, для которого характерно </w:t>
      </w:r>
      <w:r w:rsidRPr="00220240">
        <w:rPr>
          <w:rFonts w:ascii="Times New Roman" w:eastAsia="Times New Roman" w:hAnsi="Times New Roman" w:cs="Times New Roman"/>
          <w:sz w:val="28"/>
          <w:szCs w:val="28"/>
        </w:rPr>
        <w:lastRenderedPageBreak/>
        <w:t>отчуждение властных, в первую очередь, исполнительных функций от населения. Отделение власти от народа порождает коррупцию. В любом государстве присутствует социальное и имущественное неравенство его граждан, а политическая власть является инструментом защиты интересов правящей верхушки. Арабский халифат и государства Ближнего и Среднего Востока, возникшие после его распада в X в., не являлись исключением из этого правила.</w:t>
      </w:r>
    </w:p>
    <w:p w:rsidR="00091A89" w:rsidRPr="00220240" w:rsidRDefault="00091A89" w:rsidP="00091A89">
      <w:pPr>
        <w:widowControl w:val="0"/>
        <w:tabs>
          <w:tab w:val="left" w:pos="12474"/>
        </w:tabs>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Община же строится на демократических началах самоуправления. Там тоже есть свои механизмы управления, но власть от народа в общине не отделена. Демократия имеет прямой непосредственный характер, т.е. право волеизъявления есть у каждого общинника, и при прозрачности действий всех избираемых органов управления и равенстве в правах членов общины места для коррупции в ней нет.</w:t>
      </w:r>
    </w:p>
    <w:p w:rsidR="00091A89" w:rsidRPr="00220240" w:rsidRDefault="00091A89" w:rsidP="00091A89">
      <w:pPr>
        <w:widowControl w:val="0"/>
        <w:tabs>
          <w:tab w:val="left" w:pos="12474"/>
        </w:tabs>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Для сторонников радикального ислама эталоном, идеалом государства, к которому надо стремиться, является арабское общество времен </w:t>
      </w:r>
      <w:r>
        <w:rPr>
          <w:rFonts w:ascii="Times New Roman" w:eastAsia="Times New Roman" w:hAnsi="Times New Roman" w:cs="Times New Roman"/>
          <w:sz w:val="28"/>
          <w:szCs w:val="28"/>
        </w:rPr>
        <w:t>П</w:t>
      </w:r>
      <w:r w:rsidRPr="00220240">
        <w:rPr>
          <w:rFonts w:ascii="Times New Roman" w:eastAsia="Times New Roman" w:hAnsi="Times New Roman" w:cs="Times New Roman"/>
          <w:sz w:val="28"/>
          <w:szCs w:val="28"/>
        </w:rPr>
        <w:t>ророка Мухаммеда</w:t>
      </w:r>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.а.</w:t>
      </w:r>
      <w:proofErr w:type="gramStart"/>
      <w:r>
        <w:rPr>
          <w:rFonts w:ascii="Times New Roman" w:eastAsia="Times New Roman" w:hAnsi="Times New Roman" w:cs="Times New Roman"/>
          <w:sz w:val="28"/>
          <w:szCs w:val="28"/>
        </w:rPr>
        <w:t>в</w:t>
      </w:r>
      <w:proofErr w:type="spellEnd"/>
      <w:proofErr w:type="gramEnd"/>
      <w:r>
        <w:rPr>
          <w:rFonts w:ascii="Times New Roman" w:eastAsia="Times New Roman" w:hAnsi="Times New Roman" w:cs="Times New Roman"/>
          <w:sz w:val="28"/>
          <w:szCs w:val="28"/>
        </w:rPr>
        <w:t>.)</w:t>
      </w:r>
      <w:r w:rsidRPr="00220240">
        <w:rPr>
          <w:rFonts w:ascii="Times New Roman" w:eastAsia="Times New Roman" w:hAnsi="Times New Roman" w:cs="Times New Roman"/>
          <w:sz w:val="28"/>
          <w:szCs w:val="28"/>
        </w:rPr>
        <w:t xml:space="preserve"> и первых четырех халифов, называемых «праведными». Но дело в том, что сообщество мусульман этого периода нельзя назвать государством. Это была община </w:t>
      </w:r>
      <w:r>
        <w:rPr>
          <w:rFonts w:ascii="Times New Roman" w:eastAsia="Times New Roman" w:hAnsi="Times New Roman" w:cs="Times New Roman"/>
          <w:sz w:val="28"/>
          <w:szCs w:val="28"/>
        </w:rPr>
        <w:t>(</w:t>
      </w:r>
      <w:proofErr w:type="spellStart"/>
      <w:r w:rsidRPr="00220240">
        <w:rPr>
          <w:rFonts w:ascii="Times New Roman" w:eastAsia="Times New Roman" w:hAnsi="Times New Roman" w:cs="Times New Roman"/>
          <w:sz w:val="28"/>
          <w:szCs w:val="28"/>
        </w:rPr>
        <w:t>умма</w:t>
      </w:r>
      <w:proofErr w:type="spellEnd"/>
      <w:r>
        <w:rPr>
          <w:rFonts w:ascii="Times New Roman" w:eastAsia="Times New Roman" w:hAnsi="Times New Roman" w:cs="Times New Roman"/>
          <w:sz w:val="28"/>
          <w:szCs w:val="28"/>
        </w:rPr>
        <w:t>)</w:t>
      </w:r>
      <w:r w:rsidRPr="00220240">
        <w:rPr>
          <w:rFonts w:ascii="Times New Roman" w:eastAsia="Times New Roman" w:hAnsi="Times New Roman" w:cs="Times New Roman"/>
          <w:sz w:val="28"/>
          <w:szCs w:val="28"/>
        </w:rPr>
        <w:t xml:space="preserve">, во главе которой стоял вождь - духовный, военный, верховный судья и главный распорядитель жизни - </w:t>
      </w:r>
      <w:r>
        <w:rPr>
          <w:rFonts w:ascii="Times New Roman" w:eastAsia="Times New Roman" w:hAnsi="Times New Roman" w:cs="Times New Roman"/>
          <w:sz w:val="28"/>
          <w:szCs w:val="28"/>
        </w:rPr>
        <w:t>П</w:t>
      </w:r>
      <w:r w:rsidRPr="00220240">
        <w:rPr>
          <w:rFonts w:ascii="Times New Roman" w:eastAsia="Times New Roman" w:hAnsi="Times New Roman" w:cs="Times New Roman"/>
          <w:sz w:val="28"/>
          <w:szCs w:val="28"/>
        </w:rPr>
        <w:t>ророк Мухаммед</w:t>
      </w:r>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.а.в</w:t>
      </w:r>
      <w:proofErr w:type="spellEnd"/>
      <w:r>
        <w:rPr>
          <w:rFonts w:ascii="Times New Roman" w:eastAsia="Times New Roman" w:hAnsi="Times New Roman" w:cs="Times New Roman"/>
          <w:sz w:val="28"/>
          <w:szCs w:val="28"/>
        </w:rPr>
        <w:t>.).</w:t>
      </w:r>
      <w:r w:rsidRPr="0022024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П</w:t>
      </w:r>
      <w:r w:rsidRPr="00220240">
        <w:rPr>
          <w:rFonts w:ascii="Times New Roman" w:eastAsia="Times New Roman" w:hAnsi="Times New Roman" w:cs="Times New Roman"/>
          <w:sz w:val="28"/>
          <w:szCs w:val="28"/>
        </w:rPr>
        <w:t>осле его смерти</w:t>
      </w:r>
      <w:r>
        <w:rPr>
          <w:rFonts w:ascii="Times New Roman" w:eastAsia="Times New Roman" w:hAnsi="Times New Roman" w:cs="Times New Roman"/>
          <w:sz w:val="28"/>
          <w:szCs w:val="28"/>
        </w:rPr>
        <w:t xml:space="preserve"> общину возглавляли -</w:t>
      </w:r>
      <w:r w:rsidRPr="00220240">
        <w:rPr>
          <w:rFonts w:ascii="Times New Roman" w:eastAsia="Times New Roman" w:hAnsi="Times New Roman" w:cs="Times New Roman"/>
          <w:sz w:val="28"/>
          <w:szCs w:val="28"/>
        </w:rPr>
        <w:t xml:space="preserve"> выборны</w:t>
      </w:r>
      <w:r>
        <w:rPr>
          <w:rFonts w:ascii="Times New Roman" w:eastAsia="Times New Roman" w:hAnsi="Times New Roman" w:cs="Times New Roman"/>
          <w:sz w:val="28"/>
          <w:szCs w:val="28"/>
        </w:rPr>
        <w:t>е</w:t>
      </w:r>
      <w:r w:rsidRPr="00220240">
        <w:rPr>
          <w:rFonts w:ascii="Times New Roman" w:eastAsia="Times New Roman" w:hAnsi="Times New Roman" w:cs="Times New Roman"/>
          <w:sz w:val="28"/>
          <w:szCs w:val="28"/>
        </w:rPr>
        <w:t xml:space="preserve"> глав</w:t>
      </w:r>
      <w:r>
        <w:rPr>
          <w:rFonts w:ascii="Times New Roman" w:eastAsia="Times New Roman" w:hAnsi="Times New Roman" w:cs="Times New Roman"/>
          <w:sz w:val="28"/>
          <w:szCs w:val="28"/>
        </w:rPr>
        <w:t>ы</w:t>
      </w:r>
      <w:r w:rsidRPr="00220240">
        <w:rPr>
          <w:rFonts w:ascii="Times New Roman" w:eastAsia="Times New Roman" w:hAnsi="Times New Roman" w:cs="Times New Roman"/>
          <w:sz w:val="28"/>
          <w:szCs w:val="28"/>
        </w:rPr>
        <w:t xml:space="preserve"> - халиф</w:t>
      </w:r>
      <w:r>
        <w:rPr>
          <w:rFonts w:ascii="Times New Roman" w:eastAsia="Times New Roman" w:hAnsi="Times New Roman" w:cs="Times New Roman"/>
          <w:sz w:val="28"/>
          <w:szCs w:val="28"/>
        </w:rPr>
        <w:t>ы</w:t>
      </w:r>
      <w:r w:rsidRPr="00220240">
        <w:rPr>
          <w:rFonts w:ascii="Times New Roman" w:eastAsia="Times New Roman" w:hAnsi="Times New Roman" w:cs="Times New Roman"/>
          <w:sz w:val="28"/>
          <w:szCs w:val="28"/>
        </w:rPr>
        <w:t xml:space="preserve">. По мере дальнейшего исторического развития </w:t>
      </w:r>
      <w:r>
        <w:rPr>
          <w:rFonts w:ascii="Times New Roman" w:eastAsia="Times New Roman" w:hAnsi="Times New Roman" w:cs="Times New Roman"/>
          <w:sz w:val="28"/>
          <w:szCs w:val="28"/>
        </w:rPr>
        <w:t xml:space="preserve">община </w:t>
      </w:r>
      <w:r w:rsidRPr="00220240">
        <w:rPr>
          <w:rFonts w:ascii="Times New Roman" w:eastAsia="Times New Roman" w:hAnsi="Times New Roman" w:cs="Times New Roman"/>
          <w:sz w:val="28"/>
          <w:szCs w:val="28"/>
        </w:rPr>
        <w:t>закономерно стала перерастать в государство, и чем больше это происходило, тем больше терялись черты первоначального демократического устройства мусульманской общины времени «золотого века» ислама. И в последующем в Арабском халифате были восстания против власти неправедных х</w:t>
      </w:r>
      <w:r>
        <w:rPr>
          <w:rFonts w:ascii="Times New Roman" w:eastAsia="Times New Roman" w:hAnsi="Times New Roman" w:cs="Times New Roman"/>
          <w:sz w:val="28"/>
          <w:szCs w:val="28"/>
        </w:rPr>
        <w:t>ал</w:t>
      </w:r>
      <w:r w:rsidRPr="00220240">
        <w:rPr>
          <w:rFonts w:ascii="Times New Roman" w:eastAsia="Times New Roman" w:hAnsi="Times New Roman" w:cs="Times New Roman"/>
          <w:sz w:val="28"/>
          <w:szCs w:val="28"/>
        </w:rPr>
        <w:t xml:space="preserve">ифов, например, в середине VIII в. в результате массового народного движения, возглавленного полководцем </w:t>
      </w:r>
      <w:proofErr w:type="spellStart"/>
      <w:r w:rsidRPr="00220240">
        <w:rPr>
          <w:rFonts w:ascii="Times New Roman" w:eastAsia="Times New Roman" w:hAnsi="Times New Roman" w:cs="Times New Roman"/>
          <w:sz w:val="28"/>
          <w:szCs w:val="28"/>
        </w:rPr>
        <w:t>Абу-Муслимом</w:t>
      </w:r>
      <w:proofErr w:type="spellEnd"/>
      <w:r w:rsidRPr="00220240">
        <w:rPr>
          <w:rFonts w:ascii="Times New Roman" w:eastAsia="Times New Roman" w:hAnsi="Times New Roman" w:cs="Times New Roman"/>
          <w:sz w:val="28"/>
          <w:szCs w:val="28"/>
        </w:rPr>
        <w:t xml:space="preserve">, была свергнута династия </w:t>
      </w:r>
      <w:proofErr w:type="spellStart"/>
      <w:r w:rsidRPr="00220240">
        <w:rPr>
          <w:rFonts w:ascii="Times New Roman" w:eastAsia="Times New Roman" w:hAnsi="Times New Roman" w:cs="Times New Roman"/>
          <w:sz w:val="28"/>
          <w:szCs w:val="28"/>
        </w:rPr>
        <w:t>Омейядов</w:t>
      </w:r>
      <w:proofErr w:type="spellEnd"/>
      <w:r w:rsidRPr="00220240">
        <w:rPr>
          <w:rFonts w:ascii="Times New Roman" w:eastAsia="Times New Roman" w:hAnsi="Times New Roman" w:cs="Times New Roman"/>
          <w:sz w:val="28"/>
          <w:szCs w:val="28"/>
        </w:rPr>
        <w:t xml:space="preserve"> и к власти пришла династия </w:t>
      </w:r>
      <w:proofErr w:type="spellStart"/>
      <w:r w:rsidRPr="00220240">
        <w:rPr>
          <w:rFonts w:ascii="Times New Roman" w:eastAsia="Times New Roman" w:hAnsi="Times New Roman" w:cs="Times New Roman"/>
          <w:sz w:val="28"/>
          <w:szCs w:val="28"/>
        </w:rPr>
        <w:t>Аббассидов</w:t>
      </w:r>
      <w:proofErr w:type="spellEnd"/>
      <w:r w:rsidRPr="00220240">
        <w:rPr>
          <w:rFonts w:ascii="Times New Roman" w:eastAsia="Times New Roman" w:hAnsi="Times New Roman" w:cs="Times New Roman"/>
          <w:sz w:val="28"/>
          <w:szCs w:val="28"/>
        </w:rPr>
        <w:t xml:space="preserve">, были междоусобицы. И в этом отношении халифат и государства, пришедшие ему на смену после его распада в X в., ничем не отличались от построенных на </w:t>
      </w:r>
      <w:r w:rsidRPr="00220240">
        <w:rPr>
          <w:rFonts w:ascii="Times New Roman" w:eastAsia="Times New Roman" w:hAnsi="Times New Roman" w:cs="Times New Roman"/>
          <w:sz w:val="28"/>
          <w:szCs w:val="28"/>
        </w:rPr>
        <w:lastRenderedPageBreak/>
        <w:t>базе христианской идеологии государств европейского средневековья.</w:t>
      </w:r>
    </w:p>
    <w:p w:rsidR="00091A89" w:rsidRPr="00220240" w:rsidRDefault="00091A89" w:rsidP="00091A89">
      <w:pPr>
        <w:widowControl w:val="0"/>
        <w:tabs>
          <w:tab w:val="left" w:pos="12474"/>
        </w:tabs>
        <w:spacing w:after="0" w:line="360" w:lineRule="auto"/>
        <w:ind w:firstLine="709"/>
        <w:jc w:val="both"/>
        <w:rPr>
          <w:rFonts w:ascii="Times New Roman" w:eastAsia="Times New Roman" w:hAnsi="Times New Roman" w:cs="Times New Roman"/>
          <w:sz w:val="28"/>
          <w:szCs w:val="28"/>
        </w:rPr>
      </w:pPr>
      <w:proofErr w:type="gramStart"/>
      <w:r w:rsidRPr="00220240">
        <w:rPr>
          <w:rFonts w:ascii="Times New Roman" w:eastAsia="Times New Roman" w:hAnsi="Times New Roman" w:cs="Times New Roman"/>
          <w:sz w:val="28"/>
          <w:szCs w:val="28"/>
        </w:rPr>
        <w:t>Поэтому, когда современные последователи ваххабизма говорят о необходимости построения исламского государства, то они не к государству стремятся, а к возрождению первоначального объединения мусульман общинного типа, которое противоречит не только нынешним формам государственного устройства, но и оставшимся в истории государственным объединениям арабов и принявших от них ислам других народов</w:t>
      </w:r>
      <w:r>
        <w:rPr>
          <w:rFonts w:ascii="Times New Roman" w:eastAsia="Times New Roman" w:hAnsi="Times New Roman" w:cs="Times New Roman"/>
          <w:sz w:val="28"/>
          <w:szCs w:val="28"/>
        </w:rPr>
        <w:t xml:space="preserve"> (А</w:t>
      </w:r>
      <w:r w:rsidRPr="00220240">
        <w:rPr>
          <w:rFonts w:ascii="Times New Roman" w:eastAsia="Times New Roman" w:hAnsi="Times New Roman" w:cs="Times New Roman"/>
          <w:sz w:val="28"/>
          <w:szCs w:val="28"/>
        </w:rPr>
        <w:t>рабск</w:t>
      </w:r>
      <w:r>
        <w:rPr>
          <w:rFonts w:ascii="Times New Roman" w:eastAsia="Times New Roman" w:hAnsi="Times New Roman" w:cs="Times New Roman"/>
          <w:sz w:val="28"/>
          <w:szCs w:val="28"/>
        </w:rPr>
        <w:t>ий</w:t>
      </w:r>
      <w:r w:rsidRPr="00220240">
        <w:rPr>
          <w:rFonts w:ascii="Times New Roman" w:eastAsia="Times New Roman" w:hAnsi="Times New Roman" w:cs="Times New Roman"/>
          <w:sz w:val="28"/>
          <w:szCs w:val="28"/>
        </w:rPr>
        <w:t xml:space="preserve"> халифат</w:t>
      </w:r>
      <w:r>
        <w:rPr>
          <w:rFonts w:ascii="Times New Roman" w:eastAsia="Times New Roman" w:hAnsi="Times New Roman" w:cs="Times New Roman"/>
          <w:sz w:val="28"/>
          <w:szCs w:val="28"/>
        </w:rPr>
        <w:t xml:space="preserve">, </w:t>
      </w:r>
      <w:r w:rsidRPr="00220240">
        <w:rPr>
          <w:rFonts w:ascii="Times New Roman" w:eastAsia="Times New Roman" w:hAnsi="Times New Roman" w:cs="Times New Roman"/>
          <w:sz w:val="28"/>
          <w:szCs w:val="28"/>
        </w:rPr>
        <w:t>Багдадск</w:t>
      </w:r>
      <w:r>
        <w:rPr>
          <w:rFonts w:ascii="Times New Roman" w:eastAsia="Times New Roman" w:hAnsi="Times New Roman" w:cs="Times New Roman"/>
          <w:sz w:val="28"/>
          <w:szCs w:val="28"/>
        </w:rPr>
        <w:t>ий</w:t>
      </w:r>
      <w:r w:rsidRPr="00220240">
        <w:rPr>
          <w:rFonts w:ascii="Times New Roman" w:eastAsia="Times New Roman" w:hAnsi="Times New Roman" w:cs="Times New Roman"/>
          <w:sz w:val="28"/>
          <w:szCs w:val="28"/>
        </w:rPr>
        <w:t xml:space="preserve"> халифат, Османск</w:t>
      </w:r>
      <w:r>
        <w:rPr>
          <w:rFonts w:ascii="Times New Roman" w:eastAsia="Times New Roman" w:hAnsi="Times New Roman" w:cs="Times New Roman"/>
          <w:sz w:val="28"/>
          <w:szCs w:val="28"/>
        </w:rPr>
        <w:t xml:space="preserve">ая </w:t>
      </w:r>
      <w:r w:rsidRPr="00220240">
        <w:rPr>
          <w:rFonts w:ascii="Times New Roman" w:eastAsia="Times New Roman" w:hAnsi="Times New Roman" w:cs="Times New Roman"/>
          <w:sz w:val="28"/>
          <w:szCs w:val="28"/>
        </w:rPr>
        <w:t xml:space="preserve"> импери</w:t>
      </w:r>
      <w:r>
        <w:rPr>
          <w:rFonts w:ascii="Times New Roman" w:eastAsia="Times New Roman" w:hAnsi="Times New Roman" w:cs="Times New Roman"/>
          <w:sz w:val="28"/>
          <w:szCs w:val="28"/>
        </w:rPr>
        <w:t>я</w:t>
      </w:r>
      <w:r w:rsidRPr="00220240">
        <w:rPr>
          <w:rFonts w:ascii="Times New Roman" w:eastAsia="Times New Roman" w:hAnsi="Times New Roman" w:cs="Times New Roman"/>
          <w:sz w:val="28"/>
          <w:szCs w:val="28"/>
        </w:rPr>
        <w:t xml:space="preserve"> и др</w:t>
      </w:r>
      <w:r>
        <w:rPr>
          <w:rFonts w:ascii="Times New Roman" w:eastAsia="Times New Roman" w:hAnsi="Times New Roman" w:cs="Times New Roman"/>
          <w:sz w:val="28"/>
          <w:szCs w:val="28"/>
        </w:rPr>
        <w:t>.)</w:t>
      </w:r>
      <w:r w:rsidRPr="00220240">
        <w:rPr>
          <w:rFonts w:ascii="Times New Roman" w:eastAsia="Times New Roman" w:hAnsi="Times New Roman" w:cs="Times New Roman"/>
          <w:sz w:val="28"/>
          <w:szCs w:val="28"/>
        </w:rPr>
        <w:t>.</w:t>
      </w:r>
      <w:proofErr w:type="gramEnd"/>
    </w:p>
    <w:p w:rsidR="00091A89" w:rsidRPr="00220240" w:rsidRDefault="00091A89" w:rsidP="00091A89">
      <w:pPr>
        <w:widowControl w:val="0"/>
        <w:tabs>
          <w:tab w:val="left" w:pos="12474"/>
        </w:tabs>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Возможно, в недалеком историческом будущем, в пределах нескольких сотен лет, современной цивилизации, основанной на безудержном потреблении и нерациональном расходовании природных ресурсов, придет конец. Тогда на смену государствам с огромными городами придут небольшие общины, где при желании можно будет построить жизнь по образцу мусульманской общины </w:t>
      </w:r>
      <w:r>
        <w:rPr>
          <w:rFonts w:ascii="Times New Roman" w:eastAsia="Times New Roman" w:hAnsi="Times New Roman" w:cs="Times New Roman"/>
          <w:sz w:val="28"/>
          <w:szCs w:val="28"/>
        </w:rPr>
        <w:t>П</w:t>
      </w:r>
      <w:r w:rsidRPr="00220240">
        <w:rPr>
          <w:rFonts w:ascii="Times New Roman" w:eastAsia="Times New Roman" w:hAnsi="Times New Roman" w:cs="Times New Roman"/>
          <w:sz w:val="28"/>
          <w:szCs w:val="28"/>
        </w:rPr>
        <w:t>ророка Мухаммеда</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w:t>
      </w:r>
      <w:proofErr w:type="gramStart"/>
      <w:r>
        <w:rPr>
          <w:rFonts w:ascii="Times New Roman" w:eastAsia="Times New Roman" w:hAnsi="Times New Roman" w:cs="Times New Roman"/>
          <w:sz w:val="28"/>
          <w:szCs w:val="28"/>
        </w:rPr>
        <w:t>в</w:t>
      </w:r>
      <w:proofErr w:type="spellEnd"/>
      <w:proofErr w:type="gramEnd"/>
      <w:r>
        <w:rPr>
          <w:rFonts w:ascii="Times New Roman" w:eastAsia="Times New Roman" w:hAnsi="Times New Roman" w:cs="Times New Roman"/>
          <w:sz w:val="28"/>
          <w:szCs w:val="28"/>
        </w:rPr>
        <w:t>.)</w:t>
      </w:r>
      <w:r w:rsidRPr="00220240">
        <w:rPr>
          <w:rFonts w:ascii="Times New Roman" w:eastAsia="Times New Roman" w:hAnsi="Times New Roman" w:cs="Times New Roman"/>
          <w:sz w:val="28"/>
          <w:szCs w:val="28"/>
        </w:rPr>
        <w:t xml:space="preserve"> или раннехристианских общин.</w:t>
      </w:r>
    </w:p>
    <w:p w:rsidR="00091A89" w:rsidRPr="00220240" w:rsidRDefault="00091A89" w:rsidP="00091A89">
      <w:pPr>
        <w:widowControl w:val="0"/>
        <w:tabs>
          <w:tab w:val="left" w:pos="1247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220240">
        <w:rPr>
          <w:rFonts w:ascii="Times New Roman" w:eastAsia="Times New Roman" w:hAnsi="Times New Roman" w:cs="Times New Roman"/>
          <w:sz w:val="28"/>
          <w:szCs w:val="28"/>
        </w:rPr>
        <w:t xml:space="preserve">озможно ли создание некоего объединения всех жителей Земли если не в виде государства, то в виде общины, живущей по исламским нормам? Думается, что достичь такого административного объединения, тем более </w:t>
      </w:r>
      <w:r>
        <w:rPr>
          <w:rFonts w:ascii="Times New Roman" w:eastAsia="Times New Roman" w:hAnsi="Times New Roman" w:cs="Times New Roman"/>
          <w:sz w:val="28"/>
          <w:szCs w:val="28"/>
        </w:rPr>
        <w:t>с помощью силы,</w:t>
      </w:r>
      <w:r w:rsidRPr="00220240">
        <w:rPr>
          <w:rFonts w:ascii="Times New Roman" w:eastAsia="Times New Roman" w:hAnsi="Times New Roman" w:cs="Times New Roman"/>
          <w:sz w:val="28"/>
          <w:szCs w:val="28"/>
        </w:rPr>
        <w:t xml:space="preserve"> невозможно. Вместе с тем в исламе, как в любой мировой религии, есть стремление к максимальному распространению. С духовной точки зрения более возвышенной целью представляется более широкое утверждение, в том числе и в мировом масштабе, гуманистических моральных норм ислама, которые не противоречат основам других мировых религий. Это достойная задача, которой может посвятить свою жизнь мусульманин, доказывая собственным примером, благородным поведением и праведной жизнью высокий нравственный потенциал ислама.</w:t>
      </w:r>
    </w:p>
    <w:p w:rsidR="00091A89" w:rsidRPr="00220240" w:rsidRDefault="00091A89" w:rsidP="00091A89">
      <w:pPr>
        <w:widowControl w:val="0"/>
        <w:tabs>
          <w:tab w:val="left" w:pos="12474"/>
        </w:tabs>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Идее джихада придается первостепенное значение в радикальном исламе. Но джихад по-разному понимается радикалами и обычными мусульманами. Исламская концепция джихада шире и глубже понимания его только лишь как войны. Джихад, в переводе с арабского, означает «усилие на </w:t>
      </w:r>
      <w:r w:rsidRPr="00220240">
        <w:rPr>
          <w:rFonts w:ascii="Times New Roman" w:eastAsia="Times New Roman" w:hAnsi="Times New Roman" w:cs="Times New Roman"/>
          <w:sz w:val="28"/>
          <w:szCs w:val="28"/>
        </w:rPr>
        <w:lastRenderedPageBreak/>
        <w:t>пути совершенствования».</w:t>
      </w:r>
    </w:p>
    <w:p w:rsidR="00091A89" w:rsidRPr="00220240" w:rsidRDefault="00091A89" w:rsidP="00091A89">
      <w:pPr>
        <w:widowControl w:val="0"/>
        <w:tabs>
          <w:tab w:val="left" w:pos="12474"/>
        </w:tabs>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Различается великий и малый джихад. Великий джихад - это борьба с собственными пороками и недостатками. Он более сложен, чем малый. Малый джихад - это война с целью защиты веры, имущества, жизни, чести и достоинства мусульманина, но война оборонительная, а не завоевательная, с целью навязывания своих взглядов и убеждений, и ведущаяся по строго определенным правилам.</w:t>
      </w:r>
    </w:p>
    <w:p w:rsidR="00091A89" w:rsidRPr="00220240" w:rsidRDefault="00091A89" w:rsidP="00091A89">
      <w:pPr>
        <w:widowControl w:val="0"/>
        <w:tabs>
          <w:tab w:val="left" w:pos="12474"/>
        </w:tabs>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Такая война не ведется с женщинами, стариками, детьми, больными. Она не должна сопровождаться массовыми разорениями, уничтожением имущества. Женщины не привлекаются к участию в боевых действиях. Сравнение этих положений с практикой исламских радикалов, активно использующих терроризм (захваты заложников, убийства детей, стариков, теракты, совершаемые смертниками, в том числе женщинами), показывает, что они в своих интересах грубо искажают религиозные нормы.</w:t>
      </w:r>
    </w:p>
    <w:p w:rsidR="00091A89" w:rsidRPr="00220240" w:rsidRDefault="00091A89" w:rsidP="00091A89">
      <w:pPr>
        <w:widowControl w:val="0"/>
        <w:tabs>
          <w:tab w:val="left" w:pos="12474"/>
        </w:tabs>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Интерпретация джихада как процесса нравственного самосовершенствования и мирных, созидательных усилий верующего основывается на одном знаменитом хадисе </w:t>
      </w:r>
      <w:r>
        <w:rPr>
          <w:rFonts w:ascii="Times New Roman" w:eastAsia="Times New Roman" w:hAnsi="Times New Roman" w:cs="Times New Roman"/>
          <w:sz w:val="28"/>
          <w:szCs w:val="28"/>
        </w:rPr>
        <w:t>П</w:t>
      </w:r>
      <w:r w:rsidRPr="00220240">
        <w:rPr>
          <w:rFonts w:ascii="Times New Roman" w:eastAsia="Times New Roman" w:hAnsi="Times New Roman" w:cs="Times New Roman"/>
          <w:sz w:val="28"/>
          <w:szCs w:val="28"/>
        </w:rPr>
        <w:t xml:space="preserve">ророка </w:t>
      </w:r>
      <w:proofErr w:type="spellStart"/>
      <w:r w:rsidRPr="00220240">
        <w:rPr>
          <w:rFonts w:ascii="Times New Roman" w:eastAsia="Times New Roman" w:hAnsi="Times New Roman" w:cs="Times New Roman"/>
          <w:sz w:val="28"/>
          <w:szCs w:val="28"/>
        </w:rPr>
        <w:t>Мухаммада</w:t>
      </w:r>
      <w:proofErr w:type="spell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.а.в</w:t>
      </w:r>
      <w:proofErr w:type="spellEnd"/>
      <w:r>
        <w:rPr>
          <w:rFonts w:ascii="Times New Roman" w:eastAsia="Times New Roman" w:hAnsi="Times New Roman" w:cs="Times New Roman"/>
          <w:sz w:val="28"/>
          <w:szCs w:val="28"/>
        </w:rPr>
        <w:t>.)</w:t>
      </w:r>
      <w:r w:rsidRPr="00220240">
        <w:rPr>
          <w:rFonts w:ascii="Times New Roman" w:eastAsia="Times New Roman" w:hAnsi="Times New Roman" w:cs="Times New Roman"/>
          <w:sz w:val="28"/>
          <w:szCs w:val="28"/>
        </w:rPr>
        <w:t xml:space="preserve">. По возвращении с битвы при </w:t>
      </w:r>
      <w:proofErr w:type="spellStart"/>
      <w:r w:rsidRPr="00220240">
        <w:rPr>
          <w:rFonts w:ascii="Times New Roman" w:eastAsia="Times New Roman" w:hAnsi="Times New Roman" w:cs="Times New Roman"/>
          <w:sz w:val="28"/>
          <w:szCs w:val="28"/>
        </w:rPr>
        <w:t>Бадре</w:t>
      </w:r>
      <w:proofErr w:type="spellEnd"/>
      <w:r w:rsidRPr="00220240">
        <w:rPr>
          <w:rFonts w:ascii="Times New Roman" w:eastAsia="Times New Roman" w:hAnsi="Times New Roman" w:cs="Times New Roman"/>
          <w:sz w:val="28"/>
          <w:szCs w:val="28"/>
        </w:rPr>
        <w:t xml:space="preserve"> (624 г.), в которой победили мусульмане, он сказал: «Мы вернулись с Малого джихада - к Великому джихаду». Из этого высказывания следует, что Великим (подразумевается главным) джихадом является не война, а мирный труд. Но радикальные ваххабитские группировки, во-первых, трактуют джихад как в первую очередь, а на современном этапе - как исключительно вооруженную борьбу, во-вторых, вменяют в обязанность каждому мусульманину (естественно, физически и умственно способному к этому) ведение джихада, в-третьих, объектом джихада определяются </w:t>
      </w:r>
      <w:proofErr w:type="spellStart"/>
      <w:r w:rsidRPr="00220240">
        <w:rPr>
          <w:rFonts w:ascii="Times New Roman" w:eastAsia="Times New Roman" w:hAnsi="Times New Roman" w:cs="Times New Roman"/>
          <w:sz w:val="28"/>
          <w:szCs w:val="28"/>
        </w:rPr>
        <w:t>кяфиры-неверные</w:t>
      </w:r>
      <w:proofErr w:type="spellEnd"/>
      <w:r w:rsidRPr="00220240">
        <w:rPr>
          <w:rFonts w:ascii="Times New Roman" w:eastAsia="Times New Roman" w:hAnsi="Times New Roman" w:cs="Times New Roman"/>
          <w:sz w:val="28"/>
          <w:szCs w:val="28"/>
        </w:rPr>
        <w:t xml:space="preserve">. Но поскольку </w:t>
      </w:r>
      <w:proofErr w:type="spellStart"/>
      <w:r w:rsidRPr="00220240">
        <w:rPr>
          <w:rFonts w:ascii="Times New Roman" w:eastAsia="Times New Roman" w:hAnsi="Times New Roman" w:cs="Times New Roman"/>
          <w:sz w:val="28"/>
          <w:szCs w:val="28"/>
        </w:rPr>
        <w:t>кяфирам</w:t>
      </w:r>
      <w:proofErr w:type="gramStart"/>
      <w:r w:rsidRPr="00220240">
        <w:rPr>
          <w:rFonts w:ascii="Times New Roman" w:eastAsia="Times New Roman" w:hAnsi="Times New Roman" w:cs="Times New Roman"/>
          <w:sz w:val="28"/>
          <w:szCs w:val="28"/>
        </w:rPr>
        <w:t>и</w:t>
      </w:r>
      <w:proofErr w:type="spellEnd"/>
      <w:r w:rsidRPr="00220240">
        <w:rPr>
          <w:rFonts w:ascii="Times New Roman" w:eastAsia="Times New Roman" w:hAnsi="Times New Roman" w:cs="Times New Roman"/>
          <w:sz w:val="28"/>
          <w:szCs w:val="28"/>
        </w:rPr>
        <w:t>-</w:t>
      </w:r>
      <w:proofErr w:type="gramEnd"/>
      <w:r w:rsidRPr="00220240">
        <w:rPr>
          <w:rFonts w:ascii="Times New Roman" w:eastAsia="Times New Roman" w:hAnsi="Times New Roman" w:cs="Times New Roman"/>
          <w:sz w:val="28"/>
          <w:szCs w:val="28"/>
        </w:rPr>
        <w:t xml:space="preserve"> неверными объявляются все, к</w:t>
      </w:r>
      <w:r>
        <w:rPr>
          <w:rFonts w:ascii="Times New Roman" w:eastAsia="Times New Roman" w:hAnsi="Times New Roman" w:cs="Times New Roman"/>
          <w:sz w:val="28"/>
          <w:szCs w:val="28"/>
        </w:rPr>
        <w:t>т</w:t>
      </w:r>
      <w:r w:rsidRPr="00220240">
        <w:rPr>
          <w:rFonts w:ascii="Times New Roman" w:eastAsia="Times New Roman" w:hAnsi="Times New Roman" w:cs="Times New Roman"/>
          <w:sz w:val="28"/>
          <w:szCs w:val="28"/>
        </w:rPr>
        <w:t>о не согласен с ваххабитами, то этот джихад ведется в</w:t>
      </w:r>
      <w:r>
        <w:rPr>
          <w:rFonts w:ascii="Times New Roman" w:eastAsia="Times New Roman" w:hAnsi="Times New Roman" w:cs="Times New Roman"/>
          <w:sz w:val="28"/>
          <w:szCs w:val="28"/>
        </w:rPr>
        <w:t xml:space="preserve"> том числе и </w:t>
      </w:r>
      <w:r w:rsidRPr="00220240">
        <w:rPr>
          <w:rFonts w:ascii="Times New Roman" w:eastAsia="Times New Roman" w:hAnsi="Times New Roman" w:cs="Times New Roman"/>
          <w:sz w:val="28"/>
          <w:szCs w:val="28"/>
        </w:rPr>
        <w:t>против мусульман, в частности, против тех</w:t>
      </w:r>
      <w:r>
        <w:rPr>
          <w:rFonts w:ascii="Times New Roman" w:eastAsia="Times New Roman" w:hAnsi="Times New Roman" w:cs="Times New Roman"/>
          <w:sz w:val="28"/>
          <w:szCs w:val="28"/>
        </w:rPr>
        <w:t xml:space="preserve"> из них</w:t>
      </w:r>
      <w:r w:rsidRPr="00220240">
        <w:rPr>
          <w:rFonts w:ascii="Times New Roman" w:eastAsia="Times New Roman" w:hAnsi="Times New Roman" w:cs="Times New Roman"/>
          <w:sz w:val="28"/>
          <w:szCs w:val="28"/>
        </w:rPr>
        <w:t>, к</w:t>
      </w:r>
      <w:r>
        <w:rPr>
          <w:rFonts w:ascii="Times New Roman" w:eastAsia="Times New Roman" w:hAnsi="Times New Roman" w:cs="Times New Roman"/>
          <w:sz w:val="28"/>
          <w:szCs w:val="28"/>
        </w:rPr>
        <w:t>т</w:t>
      </w:r>
      <w:r w:rsidRPr="00220240">
        <w:rPr>
          <w:rFonts w:ascii="Times New Roman" w:eastAsia="Times New Roman" w:hAnsi="Times New Roman" w:cs="Times New Roman"/>
          <w:sz w:val="28"/>
          <w:szCs w:val="28"/>
        </w:rPr>
        <w:t>о не согласен с радикальной трактовкой джихада.</w:t>
      </w:r>
    </w:p>
    <w:p w:rsidR="00091A89" w:rsidRPr="00220240" w:rsidRDefault="00091A89" w:rsidP="00091A89">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Малый джихад или газават является последней и крайней формой </w:t>
      </w:r>
      <w:r w:rsidRPr="00220240">
        <w:rPr>
          <w:rFonts w:ascii="Times New Roman" w:eastAsia="Times New Roman" w:hAnsi="Times New Roman" w:cs="Times New Roman"/>
          <w:sz w:val="28"/>
          <w:szCs w:val="28"/>
        </w:rPr>
        <w:lastRenderedPageBreak/>
        <w:t xml:space="preserve">джихада, к которой мусульмане прибегают только в случае крайней необходимости, когда речь идет о защите родины, </w:t>
      </w:r>
      <w:proofErr w:type="gramStart"/>
      <w:r w:rsidRPr="00220240">
        <w:rPr>
          <w:rFonts w:ascii="Times New Roman" w:eastAsia="Times New Roman" w:hAnsi="Times New Roman" w:cs="Times New Roman"/>
          <w:sz w:val="28"/>
          <w:szCs w:val="28"/>
        </w:rPr>
        <w:t>близких</w:t>
      </w:r>
      <w:proofErr w:type="gramEnd"/>
      <w:r w:rsidRPr="00220240">
        <w:rPr>
          <w:rFonts w:ascii="Times New Roman" w:eastAsia="Times New Roman" w:hAnsi="Times New Roman" w:cs="Times New Roman"/>
          <w:sz w:val="28"/>
          <w:szCs w:val="28"/>
        </w:rPr>
        <w:t>, сохранении веры. Так, Великая Отечественная война для защищавших родину мусульман являлась джихадом, а участие в набеге с цепью грабежа, захвата чужой собственности джихадом не является, так же, как и междоусобные конфликты с целью получения какими- либо группами или кланами контроля над ресурсами и финансовыми потоками.</w:t>
      </w:r>
    </w:p>
    <w:p w:rsidR="00091A89" w:rsidRPr="00220240" w:rsidRDefault="00091A89" w:rsidP="00091A89">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Кроме военной формы джихада - джихада </w:t>
      </w:r>
      <w:r>
        <w:rPr>
          <w:rFonts w:ascii="Times New Roman" w:eastAsia="Times New Roman" w:hAnsi="Times New Roman" w:cs="Times New Roman"/>
          <w:sz w:val="28"/>
          <w:szCs w:val="28"/>
        </w:rPr>
        <w:t>«меча», выделяются джихад «ума»</w:t>
      </w:r>
      <w:r w:rsidRPr="00220240">
        <w:rPr>
          <w:rFonts w:ascii="Times New Roman" w:eastAsia="Times New Roman" w:hAnsi="Times New Roman" w:cs="Times New Roman"/>
          <w:sz w:val="28"/>
          <w:szCs w:val="28"/>
        </w:rPr>
        <w:t>, «сердца», «языка», связанные с деятельностью по внутреннему совершенствованию, осознанию существующих проблем и способов их решения, словесному порицанию и разоблачению пороков и несправедливости. Всего этого нет в понимании джихада радикалами, что заводит их в кровавый исторический тупик, превращая, по сути, в пушечное мясо, используемое третьими силами для достижения политических целей.</w:t>
      </w:r>
    </w:p>
    <w:p w:rsidR="00091A89" w:rsidRPr="00220240" w:rsidRDefault="00091A89" w:rsidP="00091A89">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Pr="00220240">
        <w:rPr>
          <w:rFonts w:ascii="Times New Roman" w:eastAsia="Times New Roman" w:hAnsi="Times New Roman" w:cs="Times New Roman"/>
          <w:sz w:val="28"/>
          <w:szCs w:val="28"/>
        </w:rPr>
        <w:t>ожет ли мусульманин жить в светском государстве и как он должен относиться к не мусульманам? Ответ на эт</w:t>
      </w:r>
      <w:r>
        <w:rPr>
          <w:rFonts w:ascii="Times New Roman" w:eastAsia="Times New Roman" w:hAnsi="Times New Roman" w:cs="Times New Roman"/>
          <w:sz w:val="28"/>
          <w:szCs w:val="28"/>
        </w:rPr>
        <w:t>от</w:t>
      </w:r>
      <w:r w:rsidRPr="00220240">
        <w:rPr>
          <w:rFonts w:ascii="Times New Roman" w:eastAsia="Times New Roman" w:hAnsi="Times New Roman" w:cs="Times New Roman"/>
          <w:sz w:val="28"/>
          <w:szCs w:val="28"/>
        </w:rPr>
        <w:t xml:space="preserve"> вопрос извест</w:t>
      </w:r>
      <w:r>
        <w:rPr>
          <w:rFonts w:ascii="Times New Roman" w:eastAsia="Times New Roman" w:hAnsi="Times New Roman" w:cs="Times New Roman"/>
          <w:sz w:val="28"/>
          <w:szCs w:val="28"/>
        </w:rPr>
        <w:t>е</w:t>
      </w:r>
      <w:r w:rsidRPr="00220240">
        <w:rPr>
          <w:rFonts w:ascii="Times New Roman" w:eastAsia="Times New Roman" w:hAnsi="Times New Roman" w:cs="Times New Roman"/>
          <w:sz w:val="28"/>
          <w:szCs w:val="28"/>
        </w:rPr>
        <w:t>н, их дала сама жизнь, многовековая история сосуществования мусульман с представителями других религий и культур.</w:t>
      </w:r>
    </w:p>
    <w:p w:rsidR="00091A89" w:rsidRPr="00220240" w:rsidRDefault="00091A89" w:rsidP="00091A89">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Да, мусульманин может жить в светском государстве, если законы и порядки, установленные в этом государстве, не мешают выполнению его религиозных обязанностей. При этом он должен быть добропорядочным гражданином и показывать своим поведением пример честного труда, высокой нравственности, готовности защитить, в случае необходимости, свою страну. В суннитском исламе вообще есть положение о том, что любая, даже не самая лучшая и справедливая власть, лучше, чем смута. Суннитские улемы принимали любую власть, если она не являлась откровенно отступнической (а в некоторых случаях принимали и атеистические режимы). </w:t>
      </w:r>
      <w:proofErr w:type="spellStart"/>
      <w:r w:rsidRPr="00220240">
        <w:rPr>
          <w:rFonts w:ascii="Times New Roman" w:eastAsia="Times New Roman" w:hAnsi="Times New Roman" w:cs="Times New Roman"/>
          <w:sz w:val="28"/>
          <w:szCs w:val="28"/>
        </w:rPr>
        <w:t>Ибн-Ханбал</w:t>
      </w:r>
      <w:proofErr w:type="spellEnd"/>
      <w:r w:rsidRPr="00220240">
        <w:rPr>
          <w:rFonts w:ascii="Times New Roman" w:eastAsia="Times New Roman" w:hAnsi="Times New Roman" w:cs="Times New Roman"/>
          <w:sz w:val="28"/>
          <w:szCs w:val="28"/>
        </w:rPr>
        <w:t xml:space="preserve"> писал: «вы должны подчиняться правительству и не восставать против него. Если правитель приказывает что-либо, что предполагает грех против Бога, вы не должны ни подчиняться, ни восставать. </w:t>
      </w:r>
      <w:r w:rsidRPr="00220240">
        <w:rPr>
          <w:rFonts w:ascii="Times New Roman" w:eastAsia="Times New Roman" w:hAnsi="Times New Roman" w:cs="Times New Roman"/>
          <w:sz w:val="28"/>
          <w:szCs w:val="28"/>
        </w:rPr>
        <w:lastRenderedPageBreak/>
        <w:t xml:space="preserve">Не поддерживайте </w:t>
      </w:r>
      <w:proofErr w:type="spellStart"/>
      <w:r w:rsidRPr="00220240">
        <w:rPr>
          <w:rFonts w:ascii="Times New Roman" w:eastAsia="Times New Roman" w:hAnsi="Times New Roman" w:cs="Times New Roman"/>
          <w:sz w:val="28"/>
          <w:szCs w:val="28"/>
        </w:rPr>
        <w:t>фитну</w:t>
      </w:r>
      <w:proofErr w:type="spellEnd"/>
      <w:r w:rsidRPr="00220240">
        <w:rPr>
          <w:rFonts w:ascii="Times New Roman" w:eastAsia="Times New Roman" w:hAnsi="Times New Roman" w:cs="Times New Roman"/>
          <w:sz w:val="28"/>
          <w:szCs w:val="28"/>
        </w:rPr>
        <w:t xml:space="preserve"> (смуту), ни рукой своей, </w:t>
      </w:r>
      <w:r>
        <w:rPr>
          <w:rFonts w:ascii="Times New Roman" w:eastAsia="Times New Roman" w:hAnsi="Times New Roman" w:cs="Times New Roman"/>
          <w:sz w:val="28"/>
          <w:szCs w:val="28"/>
        </w:rPr>
        <w:t xml:space="preserve"> </w:t>
      </w:r>
      <w:proofErr w:type="gramStart"/>
      <w:r w:rsidRPr="00220240">
        <w:rPr>
          <w:rFonts w:ascii="Times New Roman" w:eastAsia="Times New Roman" w:hAnsi="Times New Roman" w:cs="Times New Roman"/>
          <w:sz w:val="28"/>
          <w:szCs w:val="28"/>
        </w:rPr>
        <w:t>ни своим</w:t>
      </w:r>
      <w:proofErr w:type="gramEnd"/>
      <w:r w:rsidRPr="00220240">
        <w:rPr>
          <w:rFonts w:ascii="Times New Roman" w:eastAsia="Times New Roman" w:hAnsi="Times New Roman" w:cs="Times New Roman"/>
          <w:sz w:val="28"/>
          <w:szCs w:val="28"/>
        </w:rPr>
        <w:t xml:space="preserve"> языком». </w:t>
      </w:r>
      <w:proofErr w:type="spellStart"/>
      <w:r w:rsidRPr="00220240">
        <w:rPr>
          <w:rFonts w:ascii="Times New Roman" w:eastAsia="Times New Roman" w:hAnsi="Times New Roman" w:cs="Times New Roman"/>
          <w:sz w:val="28"/>
          <w:szCs w:val="28"/>
        </w:rPr>
        <w:t>Ибн-Ханбал</w:t>
      </w:r>
      <w:proofErr w:type="spellEnd"/>
      <w:r w:rsidRPr="00220240">
        <w:rPr>
          <w:rFonts w:ascii="Times New Roman" w:eastAsia="Times New Roman" w:hAnsi="Times New Roman" w:cs="Times New Roman"/>
          <w:sz w:val="28"/>
          <w:szCs w:val="28"/>
        </w:rPr>
        <w:t xml:space="preserve">, по сути, призывал мусульман к гражданскому неповиновению как максимально возможному антиправительственному акту. Даже идеолог радикального ислама </w:t>
      </w:r>
      <w:proofErr w:type="spellStart"/>
      <w:r w:rsidRPr="00220240">
        <w:rPr>
          <w:rFonts w:ascii="Times New Roman" w:eastAsia="Times New Roman" w:hAnsi="Times New Roman" w:cs="Times New Roman"/>
          <w:sz w:val="28"/>
          <w:szCs w:val="28"/>
        </w:rPr>
        <w:t>Маудуди</w:t>
      </w:r>
      <w:proofErr w:type="spellEnd"/>
      <w:r w:rsidRPr="00220240">
        <w:rPr>
          <w:rFonts w:ascii="Times New Roman" w:eastAsia="Times New Roman" w:hAnsi="Times New Roman" w:cs="Times New Roman"/>
          <w:sz w:val="28"/>
          <w:szCs w:val="28"/>
        </w:rPr>
        <w:t xml:space="preserve"> отрицал насильственный переход к исламскому правлению, предлагая действовать исключительно методами пропаганды.</w:t>
      </w:r>
    </w:p>
    <w:p w:rsidR="00091A89" w:rsidRDefault="00091A89" w:rsidP="00091A89">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Что касается отношения к не мусульманам, то в Коране однозначно сказано, что мусульмане должны с уважением относиться к «людям писания», под которыми понимаются христиане и иудеи, поскольку это те, кому раньше мусульман было ниспослано Священное писание в виде Ветхого завета и Евангелий. Однозначное неприятие выражено в Коране по отношению к язычникам, </w:t>
      </w:r>
      <w:proofErr w:type="spellStart"/>
      <w:r w:rsidRPr="00220240">
        <w:rPr>
          <w:rFonts w:ascii="Times New Roman" w:eastAsia="Times New Roman" w:hAnsi="Times New Roman" w:cs="Times New Roman"/>
          <w:sz w:val="28"/>
          <w:szCs w:val="28"/>
        </w:rPr>
        <w:t>многобожникам</w:t>
      </w:r>
      <w:proofErr w:type="spellEnd"/>
      <w:r w:rsidRPr="00220240">
        <w:rPr>
          <w:rFonts w:ascii="Times New Roman" w:eastAsia="Times New Roman" w:hAnsi="Times New Roman" w:cs="Times New Roman"/>
          <w:sz w:val="28"/>
          <w:szCs w:val="28"/>
        </w:rPr>
        <w:t xml:space="preserve">. В этом ислам не одинок. Враждебное отношение к язычеству и борьба с его проявлениями были свойственны всем без исключения монотеистическим религиям в период их утверждения и распространения. </w:t>
      </w:r>
    </w:p>
    <w:p w:rsidR="00091A89" w:rsidRPr="00220240" w:rsidRDefault="00091A89" w:rsidP="00091A89">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w:t>
      </w:r>
      <w:r w:rsidRPr="00220240">
        <w:rPr>
          <w:rFonts w:ascii="Times New Roman" w:eastAsia="Times New Roman" w:hAnsi="Times New Roman" w:cs="Times New Roman"/>
          <w:sz w:val="28"/>
          <w:szCs w:val="28"/>
        </w:rPr>
        <w:t>сли бы ислам основывался только на насилии над инаковерующими, только на войне, он не мог бы стать религией, которую исповедуют более миллиарда жителей земли и которая внесла выдающийся вклад в развитие мировой культуры.</w:t>
      </w:r>
    </w:p>
    <w:p w:rsidR="00091A89" w:rsidRPr="00220240" w:rsidRDefault="00091A89" w:rsidP="00091A89">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В Коране как в священном писании есть все, что касается жизни, и каждый находит там то, что соответствует его уровню понимания.</w:t>
      </w:r>
    </w:p>
    <w:p w:rsidR="00091A89" w:rsidRPr="00220240" w:rsidRDefault="00091A89" w:rsidP="00091A89">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История нашей страны наглядно показывает возможность мирного сосуществования народов, исповедующих разные религии, в том числе и ислам. Россия до сих пор являлась в этом отношении цивилизационным примером для всего мира. Здесь, в отличие от Западной Европы, никогда не было религиозных войн и никогда не было противостояния христианства и ислама. Напротив, в трудные, решающие для страны моменты истории мусульмане всегда вставали на ее защиту вместе с остальными жителями России - православными, католиками, буддистами и др.</w:t>
      </w:r>
    </w:p>
    <w:p w:rsidR="00091A89" w:rsidRPr="00220240" w:rsidRDefault="00091A89" w:rsidP="00091A89">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И последнее - что означает быть мусульманином? </w:t>
      </w:r>
      <w:proofErr w:type="gramStart"/>
      <w:r w:rsidRPr="00220240">
        <w:rPr>
          <w:rFonts w:ascii="Times New Roman" w:eastAsia="Times New Roman" w:hAnsi="Times New Roman" w:cs="Times New Roman"/>
          <w:sz w:val="28"/>
          <w:szCs w:val="28"/>
        </w:rPr>
        <w:t xml:space="preserve">Мусульманин, </w:t>
      </w:r>
      <w:r>
        <w:rPr>
          <w:rFonts w:ascii="Times New Roman" w:eastAsia="Times New Roman" w:hAnsi="Times New Roman" w:cs="Times New Roman"/>
          <w:sz w:val="28"/>
          <w:szCs w:val="28"/>
        </w:rPr>
        <w:lastRenderedPageBreak/>
        <w:t>(</w:t>
      </w:r>
      <w:r w:rsidRPr="00220240">
        <w:rPr>
          <w:rFonts w:ascii="Times New Roman" w:eastAsia="Times New Roman" w:hAnsi="Times New Roman" w:cs="Times New Roman"/>
          <w:sz w:val="28"/>
          <w:szCs w:val="28"/>
        </w:rPr>
        <w:t>муслим</w:t>
      </w:r>
      <w:r>
        <w:rPr>
          <w:rFonts w:ascii="Times New Roman" w:eastAsia="Times New Roman" w:hAnsi="Times New Roman" w:cs="Times New Roman"/>
          <w:sz w:val="28"/>
          <w:szCs w:val="28"/>
        </w:rPr>
        <w:t>)</w:t>
      </w:r>
      <w:r w:rsidRPr="00220240">
        <w:rPr>
          <w:rFonts w:ascii="Times New Roman" w:eastAsia="Times New Roman" w:hAnsi="Times New Roman" w:cs="Times New Roman"/>
          <w:sz w:val="28"/>
          <w:szCs w:val="28"/>
        </w:rPr>
        <w:t xml:space="preserve"> в переводе с арабского означает </w:t>
      </w:r>
      <w:r>
        <w:rPr>
          <w:rFonts w:ascii="Times New Roman" w:eastAsia="Times New Roman" w:hAnsi="Times New Roman" w:cs="Times New Roman"/>
          <w:sz w:val="28"/>
          <w:szCs w:val="28"/>
        </w:rPr>
        <w:t xml:space="preserve">- </w:t>
      </w:r>
      <w:r w:rsidRPr="00220240">
        <w:rPr>
          <w:rFonts w:ascii="Times New Roman" w:eastAsia="Times New Roman" w:hAnsi="Times New Roman" w:cs="Times New Roman"/>
          <w:sz w:val="28"/>
          <w:szCs w:val="28"/>
        </w:rPr>
        <w:t>«покорный», «согласный», т.е. это человек, который живет в согласии с Всевышним, окружающим миром, людьми</w:t>
      </w:r>
      <w:r>
        <w:rPr>
          <w:rFonts w:ascii="Times New Roman" w:eastAsia="Times New Roman" w:hAnsi="Times New Roman" w:cs="Times New Roman"/>
          <w:sz w:val="28"/>
          <w:szCs w:val="28"/>
        </w:rPr>
        <w:t xml:space="preserve"> и </w:t>
      </w:r>
      <w:r w:rsidRPr="00220240">
        <w:rPr>
          <w:rFonts w:ascii="Times New Roman" w:eastAsia="Times New Roman" w:hAnsi="Times New Roman" w:cs="Times New Roman"/>
          <w:sz w:val="28"/>
          <w:szCs w:val="28"/>
        </w:rPr>
        <w:t>с самим собой.</w:t>
      </w:r>
      <w:proofErr w:type="gramEnd"/>
      <w:r w:rsidRPr="00220240">
        <w:rPr>
          <w:rFonts w:ascii="Times New Roman" w:eastAsia="Times New Roman" w:hAnsi="Times New Roman" w:cs="Times New Roman"/>
          <w:sz w:val="28"/>
          <w:szCs w:val="28"/>
        </w:rPr>
        <w:t xml:space="preserve"> Несущий смерть окружающим, вносящий разлад в </w:t>
      </w:r>
      <w:proofErr w:type="spellStart"/>
      <w:r w:rsidRPr="00220240">
        <w:rPr>
          <w:rFonts w:ascii="Times New Roman" w:eastAsia="Times New Roman" w:hAnsi="Times New Roman" w:cs="Times New Roman"/>
          <w:sz w:val="28"/>
          <w:szCs w:val="28"/>
        </w:rPr>
        <w:t>умму</w:t>
      </w:r>
      <w:proofErr w:type="spellEnd"/>
      <w:r w:rsidRPr="00220240">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муслимом</w:t>
      </w:r>
      <w:proofErr w:type="spellEnd"/>
      <w:r w:rsidRPr="00220240">
        <w:rPr>
          <w:rFonts w:ascii="Times New Roman" w:eastAsia="Times New Roman" w:hAnsi="Times New Roman" w:cs="Times New Roman"/>
          <w:sz w:val="28"/>
          <w:szCs w:val="28"/>
        </w:rPr>
        <w:t xml:space="preserve"> быть не может.</w:t>
      </w:r>
    </w:p>
    <w:p w:rsidR="00091A89" w:rsidRDefault="00091A89" w:rsidP="00091A89">
      <w:pPr>
        <w:spacing w:line="360" w:lineRule="auto"/>
        <w:ind w:right="962"/>
        <w:jc w:val="both"/>
        <w:rPr>
          <w:rFonts w:ascii="Times New Roman" w:hAnsi="Times New Roman" w:cs="Times New Roman"/>
          <w:sz w:val="28"/>
          <w:szCs w:val="28"/>
        </w:rPr>
      </w:pPr>
    </w:p>
    <w:p w:rsidR="00091A89" w:rsidRDefault="00091A89" w:rsidP="00091A89">
      <w:pPr>
        <w:spacing w:line="360" w:lineRule="auto"/>
        <w:ind w:right="962"/>
        <w:jc w:val="both"/>
        <w:rPr>
          <w:rFonts w:ascii="Times New Roman" w:hAnsi="Times New Roman" w:cs="Times New Roman"/>
          <w:sz w:val="28"/>
          <w:szCs w:val="28"/>
        </w:rPr>
      </w:pPr>
    </w:p>
    <w:p w:rsidR="00091A89" w:rsidRPr="001C4A60" w:rsidRDefault="00091A89" w:rsidP="00091A89">
      <w:pPr>
        <w:spacing w:line="360" w:lineRule="auto"/>
        <w:jc w:val="both"/>
        <w:rPr>
          <w:rFonts w:ascii="Times New Roman" w:hAnsi="Times New Roman" w:cs="Times New Roman"/>
          <w:b/>
          <w:sz w:val="28"/>
          <w:szCs w:val="28"/>
          <w:lang w:eastAsia="ru-RU"/>
        </w:rPr>
      </w:pPr>
      <w:r w:rsidRPr="00220240">
        <w:rPr>
          <w:rFonts w:ascii="Times New Roman" w:hAnsi="Times New Roman" w:cs="Times New Roman"/>
          <w:b/>
          <w:sz w:val="28"/>
          <w:szCs w:val="28"/>
          <w:lang w:eastAsia="ru-RU"/>
        </w:rPr>
        <w:t xml:space="preserve">     </w:t>
      </w:r>
      <w:r w:rsidRPr="001C4A60">
        <w:rPr>
          <w:rFonts w:ascii="Times New Roman" w:hAnsi="Times New Roman" w:cs="Times New Roman"/>
          <w:b/>
          <w:sz w:val="28"/>
          <w:szCs w:val="28"/>
          <w:lang w:eastAsia="ru-RU"/>
        </w:rPr>
        <w:t>Тема</w:t>
      </w:r>
      <w:r>
        <w:rPr>
          <w:rFonts w:ascii="Times New Roman" w:hAnsi="Times New Roman" w:cs="Times New Roman"/>
          <w:b/>
          <w:sz w:val="28"/>
          <w:szCs w:val="28"/>
          <w:lang w:eastAsia="ru-RU"/>
        </w:rPr>
        <w:t>: «</w:t>
      </w:r>
      <w:r w:rsidRPr="001C4A60">
        <w:rPr>
          <w:rFonts w:ascii="Times New Roman" w:hAnsi="Times New Roman" w:cs="Times New Roman"/>
          <w:b/>
          <w:sz w:val="28"/>
          <w:szCs w:val="28"/>
          <w:lang w:eastAsia="ru-RU"/>
        </w:rPr>
        <w:t>Особенности</w:t>
      </w:r>
      <w:r>
        <w:rPr>
          <w:rFonts w:ascii="Times New Roman" w:hAnsi="Times New Roman" w:cs="Times New Roman"/>
          <w:b/>
          <w:sz w:val="28"/>
          <w:szCs w:val="28"/>
          <w:lang w:eastAsia="ru-RU"/>
        </w:rPr>
        <w:t>,</w:t>
      </w:r>
      <w:r w:rsidRPr="001C4A60">
        <w:rPr>
          <w:rFonts w:ascii="Times New Roman" w:hAnsi="Times New Roman" w:cs="Times New Roman"/>
          <w:b/>
          <w:sz w:val="28"/>
          <w:szCs w:val="28"/>
          <w:lang w:eastAsia="ru-RU"/>
        </w:rPr>
        <w:t xml:space="preserve"> специфика религиозно-политического экстремизма </w:t>
      </w:r>
      <w:r>
        <w:rPr>
          <w:rFonts w:ascii="Times New Roman" w:hAnsi="Times New Roman" w:cs="Times New Roman"/>
          <w:b/>
          <w:sz w:val="28"/>
          <w:szCs w:val="28"/>
          <w:lang w:eastAsia="ru-RU"/>
        </w:rPr>
        <w:t xml:space="preserve"> </w:t>
      </w:r>
      <w:r w:rsidRPr="001C4A60">
        <w:rPr>
          <w:rFonts w:ascii="Times New Roman" w:hAnsi="Times New Roman" w:cs="Times New Roman"/>
          <w:b/>
          <w:sz w:val="28"/>
          <w:szCs w:val="28"/>
          <w:lang w:eastAsia="ru-RU"/>
        </w:rPr>
        <w:t>в Дагестане</w:t>
      </w:r>
      <w:r>
        <w:rPr>
          <w:rFonts w:ascii="Times New Roman" w:hAnsi="Times New Roman" w:cs="Times New Roman"/>
          <w:b/>
          <w:sz w:val="28"/>
          <w:szCs w:val="28"/>
          <w:lang w:eastAsia="ru-RU"/>
        </w:rPr>
        <w:t>»</w:t>
      </w:r>
      <w:r w:rsidRPr="001C4A60">
        <w:rPr>
          <w:rFonts w:ascii="Times New Roman" w:hAnsi="Times New Roman" w:cs="Times New Roman"/>
          <w:b/>
          <w:sz w:val="28"/>
          <w:szCs w:val="28"/>
          <w:lang w:eastAsia="ru-RU"/>
        </w:rPr>
        <w:t>.</w:t>
      </w:r>
    </w:p>
    <w:p w:rsidR="00091A89" w:rsidRPr="001C4A60" w:rsidRDefault="00091A89" w:rsidP="00091A89">
      <w:pPr>
        <w:spacing w:line="360" w:lineRule="auto"/>
        <w:jc w:val="both"/>
        <w:rPr>
          <w:rFonts w:ascii="Times New Roman" w:hAnsi="Times New Roman" w:cs="Times New Roman"/>
          <w:b/>
          <w:sz w:val="28"/>
          <w:szCs w:val="28"/>
          <w:lang w:eastAsia="ru-RU"/>
        </w:rPr>
      </w:pPr>
    </w:p>
    <w:p w:rsidR="00091A89" w:rsidRPr="001C4A60" w:rsidRDefault="00091A89" w:rsidP="00091A89">
      <w:pPr>
        <w:spacing w:line="360" w:lineRule="auto"/>
        <w:jc w:val="both"/>
        <w:rPr>
          <w:rFonts w:ascii="Times New Roman" w:hAnsi="Times New Roman" w:cs="Times New Roman"/>
          <w:sz w:val="28"/>
          <w:szCs w:val="28"/>
          <w:lang w:eastAsia="ru-RU"/>
        </w:rPr>
      </w:pPr>
      <w:r w:rsidRPr="001C4A60">
        <w:rPr>
          <w:rFonts w:ascii="Times New Roman" w:hAnsi="Times New Roman" w:cs="Times New Roman"/>
          <w:sz w:val="28"/>
          <w:szCs w:val="28"/>
          <w:lang w:eastAsia="ru-RU"/>
        </w:rPr>
        <w:t xml:space="preserve">     В </w:t>
      </w:r>
      <w:r>
        <w:rPr>
          <w:rFonts w:ascii="Times New Roman" w:hAnsi="Times New Roman" w:cs="Times New Roman"/>
          <w:sz w:val="28"/>
          <w:szCs w:val="28"/>
          <w:lang w:eastAsia="ru-RU"/>
        </w:rPr>
        <w:t>республике</w:t>
      </w:r>
      <w:r w:rsidRPr="001C4A60">
        <w:rPr>
          <w:rFonts w:ascii="Times New Roman" w:hAnsi="Times New Roman" w:cs="Times New Roman"/>
          <w:sz w:val="28"/>
          <w:szCs w:val="28"/>
          <w:lang w:eastAsia="ru-RU"/>
        </w:rPr>
        <w:t xml:space="preserve"> длительное время, вплоть до 80-х годов</w:t>
      </w:r>
      <w:r>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XX</w:t>
      </w:r>
      <w:r w:rsidRPr="006937E2">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века</w:t>
      </w:r>
      <w:r w:rsidRPr="001C4A60">
        <w:rPr>
          <w:rFonts w:ascii="Times New Roman" w:hAnsi="Times New Roman" w:cs="Times New Roman"/>
          <w:sz w:val="28"/>
          <w:szCs w:val="28"/>
          <w:lang w:eastAsia="ru-RU"/>
        </w:rPr>
        <w:t xml:space="preserve">, ниша религиозной идеологии была надежно заполнена приверженцами </w:t>
      </w:r>
      <w:r>
        <w:rPr>
          <w:rFonts w:ascii="Times New Roman" w:hAnsi="Times New Roman" w:cs="Times New Roman"/>
          <w:sz w:val="28"/>
          <w:szCs w:val="28"/>
          <w:lang w:eastAsia="ru-RU"/>
        </w:rPr>
        <w:t xml:space="preserve">традиционного для Дагестана </w:t>
      </w:r>
      <w:proofErr w:type="spellStart"/>
      <w:r w:rsidRPr="001C4A60">
        <w:rPr>
          <w:rFonts w:ascii="Times New Roman" w:hAnsi="Times New Roman" w:cs="Times New Roman"/>
          <w:sz w:val="28"/>
          <w:szCs w:val="28"/>
          <w:lang w:eastAsia="ru-RU"/>
        </w:rPr>
        <w:t>тарикатизма</w:t>
      </w:r>
      <w:proofErr w:type="spellEnd"/>
      <w:r w:rsidRPr="001C4A6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Однако у</w:t>
      </w:r>
      <w:r w:rsidRPr="001C4A60">
        <w:rPr>
          <w:rFonts w:ascii="Times New Roman" w:hAnsi="Times New Roman" w:cs="Times New Roman"/>
          <w:sz w:val="28"/>
          <w:szCs w:val="28"/>
          <w:lang w:eastAsia="ru-RU"/>
        </w:rPr>
        <w:t>же в начале 80-х годов в Дагестане, как и в других республиках Северного Кавказа, стали проявляться попытки популяризации ваххабитского течения.</w:t>
      </w:r>
    </w:p>
    <w:p w:rsidR="00091A89" w:rsidRPr="001C4A60" w:rsidRDefault="00091A89" w:rsidP="00091A89">
      <w:pPr>
        <w:spacing w:line="360" w:lineRule="auto"/>
        <w:jc w:val="both"/>
        <w:rPr>
          <w:rFonts w:ascii="Times New Roman" w:hAnsi="Times New Roman" w:cs="Times New Roman"/>
          <w:sz w:val="28"/>
          <w:szCs w:val="28"/>
          <w:lang w:eastAsia="ru-RU"/>
        </w:rPr>
      </w:pPr>
      <w:r w:rsidRPr="001C4A60">
        <w:rPr>
          <w:rFonts w:ascii="Times New Roman" w:hAnsi="Times New Roman" w:cs="Times New Roman"/>
          <w:sz w:val="28"/>
          <w:szCs w:val="28"/>
          <w:lang w:eastAsia="ru-RU"/>
        </w:rPr>
        <w:t xml:space="preserve">     Идеология исламизма в Дагестане оказала серьезное влияние не только на формирование мировоззрения, ценностных ориентиров и убеждений большинства населения, но и на функционирование и структуризацию политических институтов. Этому способствует то, что в Дагестане религиозное выступает как символ </w:t>
      </w:r>
      <w:proofErr w:type="gramStart"/>
      <w:r w:rsidRPr="001C4A60">
        <w:rPr>
          <w:rFonts w:ascii="Times New Roman" w:hAnsi="Times New Roman" w:cs="Times New Roman"/>
          <w:sz w:val="28"/>
          <w:szCs w:val="28"/>
          <w:lang w:eastAsia="ru-RU"/>
        </w:rPr>
        <w:t>национального</w:t>
      </w:r>
      <w:proofErr w:type="gramEnd"/>
      <w:r w:rsidRPr="001C4A60">
        <w:rPr>
          <w:rFonts w:ascii="Times New Roman" w:hAnsi="Times New Roman" w:cs="Times New Roman"/>
          <w:sz w:val="28"/>
          <w:szCs w:val="28"/>
          <w:lang w:eastAsia="ru-RU"/>
        </w:rPr>
        <w:t>. Постепенно этот процесс начинают рассматривать как «путь душевного спасения» и благополучия Дагестана. Многие видели в исламизме и в обращении к культурному наследию «золотого века» мусульманской общности (</w:t>
      </w:r>
      <w:proofErr w:type="spellStart"/>
      <w:r w:rsidRPr="001C4A60">
        <w:rPr>
          <w:rFonts w:ascii="Times New Roman" w:hAnsi="Times New Roman" w:cs="Times New Roman"/>
          <w:sz w:val="28"/>
          <w:szCs w:val="28"/>
          <w:lang w:eastAsia="ru-RU"/>
        </w:rPr>
        <w:t>Уммы</w:t>
      </w:r>
      <w:proofErr w:type="spellEnd"/>
      <w:r w:rsidRPr="001C4A60">
        <w:rPr>
          <w:rFonts w:ascii="Times New Roman" w:hAnsi="Times New Roman" w:cs="Times New Roman"/>
          <w:sz w:val="28"/>
          <w:szCs w:val="28"/>
          <w:lang w:eastAsia="ru-RU"/>
        </w:rPr>
        <w:t xml:space="preserve">) и комплексу нравственных ценностей, предписанных шариатом, единственную возможность сохранения внутренней целостности и органического единства Дагестана. На самом деле, оказалось, что в ее основе лежат идеи установления идеального общества. Социальная справедливость, предлагаемая исламом, стала фундаментальной доктриной исламизма. Уже на первом этапе исламского возрождения появляется прослойка лидеров, выступающая за признание ислама государственной религией, а в </w:t>
      </w:r>
      <w:r w:rsidRPr="001C4A60">
        <w:rPr>
          <w:rFonts w:ascii="Times New Roman" w:hAnsi="Times New Roman" w:cs="Times New Roman"/>
          <w:sz w:val="28"/>
          <w:szCs w:val="28"/>
          <w:lang w:eastAsia="ru-RU"/>
        </w:rPr>
        <w:lastRenderedPageBreak/>
        <w:t xml:space="preserve">перспективе — за создание исламского государства. Для этого, утверждают они, имеются основные условия. При этом доказывают, что </w:t>
      </w:r>
      <w:r>
        <w:rPr>
          <w:rFonts w:ascii="Times New Roman" w:hAnsi="Times New Roman" w:cs="Times New Roman"/>
          <w:sz w:val="28"/>
          <w:szCs w:val="28"/>
          <w:lang w:eastAsia="ru-RU"/>
        </w:rPr>
        <w:t>в Дагестане</w:t>
      </w:r>
      <w:r w:rsidRPr="001C4A6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основная масса </w:t>
      </w:r>
      <w:r w:rsidRPr="001C4A60">
        <w:rPr>
          <w:rFonts w:ascii="Times New Roman" w:hAnsi="Times New Roman" w:cs="Times New Roman"/>
          <w:sz w:val="28"/>
          <w:szCs w:val="28"/>
          <w:lang w:eastAsia="ru-RU"/>
        </w:rPr>
        <w:t>население</w:t>
      </w:r>
      <w:r>
        <w:rPr>
          <w:rFonts w:ascii="Times New Roman" w:hAnsi="Times New Roman" w:cs="Times New Roman"/>
          <w:sz w:val="28"/>
          <w:szCs w:val="28"/>
          <w:lang w:eastAsia="ru-RU"/>
        </w:rPr>
        <w:t xml:space="preserve">, потенциальные </w:t>
      </w:r>
      <w:r w:rsidRPr="001C4A60">
        <w:rPr>
          <w:rFonts w:ascii="Times New Roman" w:hAnsi="Times New Roman" w:cs="Times New Roman"/>
          <w:sz w:val="28"/>
          <w:szCs w:val="28"/>
          <w:lang w:eastAsia="ru-RU"/>
        </w:rPr>
        <w:t>избиратели</w:t>
      </w:r>
      <w:r>
        <w:rPr>
          <w:rFonts w:ascii="Times New Roman" w:hAnsi="Times New Roman" w:cs="Times New Roman"/>
          <w:sz w:val="28"/>
          <w:szCs w:val="28"/>
          <w:lang w:eastAsia="ru-RU"/>
        </w:rPr>
        <w:t>,</w:t>
      </w:r>
      <w:r w:rsidRPr="001C4A60">
        <w:rPr>
          <w:rFonts w:ascii="Times New Roman" w:hAnsi="Times New Roman" w:cs="Times New Roman"/>
          <w:sz w:val="28"/>
          <w:szCs w:val="28"/>
          <w:lang w:eastAsia="ru-RU"/>
        </w:rPr>
        <w:t xml:space="preserve"> являю</w:t>
      </w:r>
      <w:r>
        <w:rPr>
          <w:rFonts w:ascii="Times New Roman" w:hAnsi="Times New Roman" w:cs="Times New Roman"/>
          <w:sz w:val="28"/>
          <w:szCs w:val="28"/>
          <w:lang w:eastAsia="ru-RU"/>
        </w:rPr>
        <w:t xml:space="preserve">щиеся </w:t>
      </w:r>
      <w:r w:rsidRPr="001C4A60">
        <w:rPr>
          <w:rFonts w:ascii="Times New Roman" w:hAnsi="Times New Roman" w:cs="Times New Roman"/>
          <w:sz w:val="28"/>
          <w:szCs w:val="28"/>
          <w:lang w:eastAsia="ru-RU"/>
        </w:rPr>
        <w:t>социальной базой всех политических организаций</w:t>
      </w:r>
      <w:r>
        <w:rPr>
          <w:rFonts w:ascii="Times New Roman" w:hAnsi="Times New Roman" w:cs="Times New Roman"/>
          <w:sz w:val="28"/>
          <w:szCs w:val="28"/>
          <w:lang w:eastAsia="ru-RU"/>
        </w:rPr>
        <w:t xml:space="preserve">, преимущественно </w:t>
      </w:r>
      <w:r w:rsidRPr="001C4A60">
        <w:rPr>
          <w:rFonts w:ascii="Times New Roman" w:hAnsi="Times New Roman" w:cs="Times New Roman"/>
          <w:sz w:val="28"/>
          <w:szCs w:val="28"/>
          <w:lang w:eastAsia="ru-RU"/>
        </w:rPr>
        <w:t>исповедую</w:t>
      </w:r>
      <w:r>
        <w:rPr>
          <w:rFonts w:ascii="Times New Roman" w:hAnsi="Times New Roman" w:cs="Times New Roman"/>
          <w:sz w:val="28"/>
          <w:szCs w:val="28"/>
          <w:lang w:eastAsia="ru-RU"/>
        </w:rPr>
        <w:t xml:space="preserve">т </w:t>
      </w:r>
      <w:r w:rsidRPr="001C4A60">
        <w:rPr>
          <w:rFonts w:ascii="Times New Roman" w:hAnsi="Times New Roman" w:cs="Times New Roman"/>
          <w:sz w:val="28"/>
          <w:szCs w:val="28"/>
          <w:lang w:eastAsia="ru-RU"/>
        </w:rPr>
        <w:t xml:space="preserve"> ислам мобилизационн</w:t>
      </w:r>
      <w:r>
        <w:rPr>
          <w:rFonts w:ascii="Times New Roman" w:hAnsi="Times New Roman" w:cs="Times New Roman"/>
          <w:sz w:val="28"/>
          <w:szCs w:val="28"/>
          <w:lang w:eastAsia="ru-RU"/>
        </w:rPr>
        <w:t xml:space="preserve">ого </w:t>
      </w:r>
      <w:r w:rsidRPr="001C4A60">
        <w:rPr>
          <w:rFonts w:ascii="Times New Roman" w:hAnsi="Times New Roman" w:cs="Times New Roman"/>
          <w:sz w:val="28"/>
          <w:szCs w:val="28"/>
          <w:lang w:eastAsia="ru-RU"/>
        </w:rPr>
        <w:t>характер</w:t>
      </w:r>
      <w:r>
        <w:rPr>
          <w:rFonts w:ascii="Times New Roman" w:hAnsi="Times New Roman" w:cs="Times New Roman"/>
          <w:sz w:val="28"/>
          <w:szCs w:val="28"/>
          <w:lang w:eastAsia="ru-RU"/>
        </w:rPr>
        <w:t xml:space="preserve">а, способного, </w:t>
      </w:r>
      <w:r w:rsidRPr="001C4A60">
        <w:rPr>
          <w:rFonts w:ascii="Times New Roman" w:hAnsi="Times New Roman" w:cs="Times New Roman"/>
          <w:sz w:val="28"/>
          <w:szCs w:val="28"/>
          <w:lang w:eastAsia="ru-RU"/>
        </w:rPr>
        <w:t>при необходимости</w:t>
      </w:r>
      <w:r>
        <w:rPr>
          <w:rFonts w:ascii="Times New Roman" w:hAnsi="Times New Roman" w:cs="Times New Roman"/>
          <w:sz w:val="28"/>
          <w:szCs w:val="28"/>
          <w:lang w:eastAsia="ru-RU"/>
        </w:rPr>
        <w:t>,</w:t>
      </w:r>
      <w:r w:rsidRPr="001C4A60">
        <w:rPr>
          <w:rFonts w:ascii="Times New Roman" w:hAnsi="Times New Roman" w:cs="Times New Roman"/>
          <w:sz w:val="28"/>
          <w:szCs w:val="28"/>
          <w:lang w:eastAsia="ru-RU"/>
        </w:rPr>
        <w:t xml:space="preserve"> контролировать ситуацию в республике.</w:t>
      </w:r>
    </w:p>
    <w:p w:rsidR="00091A89" w:rsidRPr="001C4A60" w:rsidRDefault="00091A89" w:rsidP="00091A89">
      <w:pPr>
        <w:spacing w:after="0" w:line="360" w:lineRule="auto"/>
        <w:jc w:val="both"/>
        <w:rPr>
          <w:rFonts w:ascii="Times New Roman" w:hAnsi="Times New Roman" w:cs="Times New Roman"/>
          <w:sz w:val="28"/>
          <w:szCs w:val="28"/>
          <w:lang w:eastAsia="ru-RU"/>
        </w:rPr>
      </w:pPr>
      <w:r w:rsidRPr="001C4A60">
        <w:rPr>
          <w:rFonts w:ascii="Times New Roman" w:hAnsi="Times New Roman" w:cs="Times New Roman"/>
          <w:sz w:val="28"/>
          <w:szCs w:val="28"/>
          <w:lang w:eastAsia="ru-RU"/>
        </w:rPr>
        <w:t xml:space="preserve">     По данным спецслужб республики, дагестанские ваххабиты наме</w:t>
      </w:r>
      <w:r>
        <w:rPr>
          <w:rFonts w:ascii="Times New Roman" w:hAnsi="Times New Roman" w:cs="Times New Roman"/>
          <w:sz w:val="28"/>
          <w:szCs w:val="28"/>
          <w:lang w:eastAsia="ru-RU"/>
        </w:rPr>
        <w:t>чали</w:t>
      </w:r>
    </w:p>
    <w:p w:rsidR="00091A89" w:rsidRPr="001C4A60" w:rsidRDefault="00091A89" w:rsidP="00091A89">
      <w:pPr>
        <w:spacing w:after="0" w:line="360" w:lineRule="auto"/>
        <w:jc w:val="both"/>
        <w:rPr>
          <w:rFonts w:ascii="Times New Roman" w:hAnsi="Times New Roman" w:cs="Times New Roman"/>
          <w:sz w:val="28"/>
          <w:szCs w:val="28"/>
          <w:lang w:eastAsia="ru-RU"/>
        </w:rPr>
      </w:pPr>
      <w:r w:rsidRPr="001C4A60">
        <w:rPr>
          <w:rFonts w:ascii="Times New Roman" w:hAnsi="Times New Roman" w:cs="Times New Roman"/>
          <w:sz w:val="28"/>
          <w:szCs w:val="28"/>
          <w:lang w:eastAsia="ru-RU"/>
        </w:rPr>
        <w:t>три этапа установления шариатского государства в республике</w:t>
      </w:r>
      <w:r>
        <w:rPr>
          <w:rFonts w:ascii="Times New Roman" w:hAnsi="Times New Roman" w:cs="Times New Roman"/>
          <w:sz w:val="28"/>
          <w:szCs w:val="28"/>
          <w:lang w:eastAsia="ru-RU"/>
        </w:rPr>
        <w:t>:</w:t>
      </w:r>
    </w:p>
    <w:p w:rsidR="00091A89" w:rsidRPr="001C4A60" w:rsidRDefault="00091A89" w:rsidP="00091A89">
      <w:pPr>
        <w:spacing w:line="360" w:lineRule="auto"/>
        <w:jc w:val="both"/>
        <w:rPr>
          <w:rFonts w:ascii="Times New Roman" w:hAnsi="Times New Roman" w:cs="Times New Roman"/>
          <w:sz w:val="28"/>
          <w:szCs w:val="28"/>
          <w:lang w:eastAsia="ru-RU"/>
        </w:rPr>
      </w:pPr>
      <w:r w:rsidRPr="001C4A6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первый этап -</w:t>
      </w:r>
      <w:r w:rsidRPr="001C4A60">
        <w:rPr>
          <w:rFonts w:ascii="Times New Roman" w:hAnsi="Times New Roman" w:cs="Times New Roman"/>
          <w:sz w:val="28"/>
          <w:szCs w:val="28"/>
          <w:lang w:eastAsia="ru-RU"/>
        </w:rPr>
        <w:t xml:space="preserve"> распространение идей фундаментализма с использованием всех имеющихся в наличии сре</w:t>
      </w:r>
      <w:proofErr w:type="gramStart"/>
      <w:r w:rsidRPr="001C4A60">
        <w:rPr>
          <w:rFonts w:ascii="Times New Roman" w:hAnsi="Times New Roman" w:cs="Times New Roman"/>
          <w:sz w:val="28"/>
          <w:szCs w:val="28"/>
          <w:lang w:eastAsia="ru-RU"/>
        </w:rPr>
        <w:t>дств пр</w:t>
      </w:r>
      <w:proofErr w:type="gramEnd"/>
      <w:r w:rsidRPr="001C4A60">
        <w:rPr>
          <w:rFonts w:ascii="Times New Roman" w:hAnsi="Times New Roman" w:cs="Times New Roman"/>
          <w:sz w:val="28"/>
          <w:szCs w:val="28"/>
          <w:lang w:eastAsia="ru-RU"/>
        </w:rPr>
        <w:t>опаганды при соблюдении секретности данной пропаганды и организаций ее проводящих;</w:t>
      </w:r>
    </w:p>
    <w:p w:rsidR="00091A89" w:rsidRPr="001C4A60" w:rsidRDefault="00091A89" w:rsidP="00091A89">
      <w:pPr>
        <w:spacing w:line="360" w:lineRule="auto"/>
        <w:jc w:val="both"/>
        <w:rPr>
          <w:rFonts w:ascii="Times New Roman" w:hAnsi="Times New Roman" w:cs="Times New Roman"/>
          <w:sz w:val="28"/>
          <w:szCs w:val="28"/>
          <w:lang w:eastAsia="ru-RU"/>
        </w:rPr>
      </w:pPr>
      <w:r w:rsidRPr="001C4A6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второй этап -</w:t>
      </w:r>
      <w:r w:rsidRPr="001C4A60">
        <w:rPr>
          <w:rFonts w:ascii="Times New Roman" w:hAnsi="Times New Roman" w:cs="Times New Roman"/>
          <w:sz w:val="28"/>
          <w:szCs w:val="28"/>
          <w:lang w:eastAsia="ru-RU"/>
        </w:rPr>
        <w:t xml:space="preserve"> укрепления единства мусульман, которое </w:t>
      </w:r>
      <w:r>
        <w:rPr>
          <w:rFonts w:ascii="Times New Roman" w:hAnsi="Times New Roman" w:cs="Times New Roman"/>
          <w:sz w:val="28"/>
          <w:szCs w:val="28"/>
          <w:lang w:eastAsia="ru-RU"/>
        </w:rPr>
        <w:t xml:space="preserve">планировалось добиться с помощью </w:t>
      </w:r>
      <w:r w:rsidRPr="001C4A60">
        <w:rPr>
          <w:rFonts w:ascii="Times New Roman" w:hAnsi="Times New Roman" w:cs="Times New Roman"/>
          <w:sz w:val="28"/>
          <w:szCs w:val="28"/>
          <w:lang w:eastAsia="ru-RU"/>
        </w:rPr>
        <w:t>открыто</w:t>
      </w:r>
      <w:r>
        <w:rPr>
          <w:rFonts w:ascii="Times New Roman" w:hAnsi="Times New Roman" w:cs="Times New Roman"/>
          <w:sz w:val="28"/>
          <w:szCs w:val="28"/>
          <w:lang w:eastAsia="ru-RU"/>
        </w:rPr>
        <w:t>й</w:t>
      </w:r>
      <w:r w:rsidRPr="001C4A60">
        <w:rPr>
          <w:rFonts w:ascii="Times New Roman" w:hAnsi="Times New Roman" w:cs="Times New Roman"/>
          <w:sz w:val="28"/>
          <w:szCs w:val="28"/>
          <w:lang w:eastAsia="ru-RU"/>
        </w:rPr>
        <w:t xml:space="preserve"> пропаганды и сохран</w:t>
      </w:r>
      <w:r>
        <w:rPr>
          <w:rFonts w:ascii="Times New Roman" w:hAnsi="Times New Roman" w:cs="Times New Roman"/>
          <w:sz w:val="28"/>
          <w:szCs w:val="28"/>
          <w:lang w:eastAsia="ru-RU"/>
        </w:rPr>
        <w:t xml:space="preserve">ения определенной конфиденциальности деятельности собственно </w:t>
      </w:r>
      <w:r w:rsidRPr="001C4A60">
        <w:rPr>
          <w:rFonts w:ascii="Times New Roman" w:hAnsi="Times New Roman" w:cs="Times New Roman"/>
          <w:sz w:val="28"/>
          <w:szCs w:val="28"/>
          <w:lang w:eastAsia="ru-RU"/>
        </w:rPr>
        <w:t>ваххабитских организаций;</w:t>
      </w:r>
    </w:p>
    <w:p w:rsidR="00091A89" w:rsidRPr="001C4A60" w:rsidRDefault="00091A89" w:rsidP="00091A89">
      <w:pPr>
        <w:spacing w:line="360" w:lineRule="auto"/>
        <w:jc w:val="both"/>
        <w:rPr>
          <w:rFonts w:ascii="Times New Roman" w:hAnsi="Times New Roman" w:cs="Times New Roman"/>
          <w:sz w:val="28"/>
          <w:szCs w:val="28"/>
          <w:lang w:eastAsia="ru-RU"/>
        </w:rPr>
      </w:pPr>
      <w:r w:rsidRPr="001C4A6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третий этап – осуществление  </w:t>
      </w:r>
      <w:r w:rsidRPr="001C4A60">
        <w:rPr>
          <w:rFonts w:ascii="Times New Roman" w:hAnsi="Times New Roman" w:cs="Times New Roman"/>
          <w:sz w:val="28"/>
          <w:szCs w:val="28"/>
          <w:lang w:eastAsia="ru-RU"/>
        </w:rPr>
        <w:t>джихад</w:t>
      </w:r>
      <w:r>
        <w:rPr>
          <w:rFonts w:ascii="Times New Roman" w:hAnsi="Times New Roman" w:cs="Times New Roman"/>
          <w:sz w:val="28"/>
          <w:szCs w:val="28"/>
          <w:lang w:eastAsia="ru-RU"/>
        </w:rPr>
        <w:t>а</w:t>
      </w:r>
      <w:r w:rsidRPr="001C4A60">
        <w:rPr>
          <w:rFonts w:ascii="Times New Roman" w:hAnsi="Times New Roman" w:cs="Times New Roman"/>
          <w:sz w:val="28"/>
          <w:szCs w:val="28"/>
          <w:lang w:eastAsia="ru-RU"/>
        </w:rPr>
        <w:t xml:space="preserve">, в результате которого </w:t>
      </w:r>
      <w:r>
        <w:rPr>
          <w:rFonts w:ascii="Times New Roman" w:hAnsi="Times New Roman" w:cs="Times New Roman"/>
          <w:sz w:val="28"/>
          <w:szCs w:val="28"/>
          <w:lang w:eastAsia="ru-RU"/>
        </w:rPr>
        <w:t xml:space="preserve">и планировалось </w:t>
      </w:r>
      <w:r w:rsidRPr="001C4A60">
        <w:rPr>
          <w:rFonts w:ascii="Times New Roman" w:hAnsi="Times New Roman" w:cs="Times New Roman"/>
          <w:sz w:val="28"/>
          <w:szCs w:val="28"/>
          <w:lang w:eastAsia="ru-RU"/>
        </w:rPr>
        <w:t>устан</w:t>
      </w:r>
      <w:r>
        <w:rPr>
          <w:rFonts w:ascii="Times New Roman" w:hAnsi="Times New Roman" w:cs="Times New Roman"/>
          <w:sz w:val="28"/>
          <w:szCs w:val="28"/>
          <w:lang w:eastAsia="ru-RU"/>
        </w:rPr>
        <w:t>о</w:t>
      </w:r>
      <w:r w:rsidRPr="001C4A60">
        <w:rPr>
          <w:rFonts w:ascii="Times New Roman" w:hAnsi="Times New Roman" w:cs="Times New Roman"/>
          <w:sz w:val="28"/>
          <w:szCs w:val="28"/>
          <w:lang w:eastAsia="ru-RU"/>
        </w:rPr>
        <w:t>в</w:t>
      </w:r>
      <w:r>
        <w:rPr>
          <w:rFonts w:ascii="Times New Roman" w:hAnsi="Times New Roman" w:cs="Times New Roman"/>
          <w:sz w:val="28"/>
          <w:szCs w:val="28"/>
          <w:lang w:eastAsia="ru-RU"/>
        </w:rPr>
        <w:t xml:space="preserve">ить </w:t>
      </w:r>
      <w:r w:rsidRPr="001C4A60">
        <w:rPr>
          <w:rFonts w:ascii="Times New Roman" w:hAnsi="Times New Roman" w:cs="Times New Roman"/>
          <w:sz w:val="28"/>
          <w:szCs w:val="28"/>
          <w:lang w:eastAsia="ru-RU"/>
        </w:rPr>
        <w:t>и укреп</w:t>
      </w:r>
      <w:r>
        <w:rPr>
          <w:rFonts w:ascii="Times New Roman" w:hAnsi="Times New Roman" w:cs="Times New Roman"/>
          <w:sz w:val="28"/>
          <w:szCs w:val="28"/>
          <w:lang w:eastAsia="ru-RU"/>
        </w:rPr>
        <w:t>ить</w:t>
      </w:r>
      <w:r w:rsidRPr="001C4A60">
        <w:rPr>
          <w:rFonts w:ascii="Times New Roman" w:hAnsi="Times New Roman" w:cs="Times New Roman"/>
          <w:sz w:val="28"/>
          <w:szCs w:val="28"/>
          <w:lang w:eastAsia="ru-RU"/>
        </w:rPr>
        <w:t xml:space="preserve"> исламское правление.</w:t>
      </w:r>
    </w:p>
    <w:p w:rsidR="00091A89" w:rsidRPr="001C4A60" w:rsidRDefault="00091A89" w:rsidP="00091A89">
      <w:pPr>
        <w:spacing w:line="360" w:lineRule="auto"/>
        <w:jc w:val="both"/>
        <w:rPr>
          <w:rFonts w:ascii="Times New Roman" w:hAnsi="Times New Roman" w:cs="Times New Roman"/>
          <w:sz w:val="28"/>
          <w:szCs w:val="28"/>
          <w:lang w:eastAsia="ru-RU"/>
        </w:rPr>
      </w:pPr>
      <w:r w:rsidRPr="001C4A60">
        <w:rPr>
          <w:rFonts w:ascii="Times New Roman" w:hAnsi="Times New Roman" w:cs="Times New Roman"/>
          <w:sz w:val="28"/>
          <w:szCs w:val="28"/>
          <w:lang w:eastAsia="ru-RU"/>
        </w:rPr>
        <w:t xml:space="preserve">     На начальной стадии распространения ваххабизма в Дагестане </w:t>
      </w:r>
      <w:r>
        <w:rPr>
          <w:rFonts w:ascii="Times New Roman" w:hAnsi="Times New Roman" w:cs="Times New Roman"/>
          <w:sz w:val="28"/>
          <w:szCs w:val="28"/>
          <w:lang w:eastAsia="ru-RU"/>
        </w:rPr>
        <w:t>(</w:t>
      </w:r>
      <w:r w:rsidRPr="001C4A60">
        <w:rPr>
          <w:rFonts w:ascii="Times New Roman" w:hAnsi="Times New Roman" w:cs="Times New Roman"/>
          <w:sz w:val="28"/>
          <w:szCs w:val="28"/>
          <w:lang w:eastAsia="ru-RU"/>
        </w:rPr>
        <w:t>конец 80-х 1991г.</w:t>
      </w:r>
      <w:r>
        <w:rPr>
          <w:rFonts w:ascii="Times New Roman" w:hAnsi="Times New Roman" w:cs="Times New Roman"/>
          <w:sz w:val="28"/>
          <w:szCs w:val="28"/>
          <w:lang w:eastAsia="ru-RU"/>
        </w:rPr>
        <w:t xml:space="preserve">) </w:t>
      </w:r>
      <w:r w:rsidRPr="001C4A60">
        <w:rPr>
          <w:rFonts w:ascii="Times New Roman" w:hAnsi="Times New Roman" w:cs="Times New Roman"/>
          <w:sz w:val="28"/>
          <w:szCs w:val="28"/>
          <w:lang w:eastAsia="ru-RU"/>
        </w:rPr>
        <w:t xml:space="preserve">преобладала общая просветительская и благотворительная деятельность. Ваххабитские организации занимались внедрением самых общих исламских идей в массовое сознание дагестанцев. Этот этап характеризовался также переходом ваххабитов </w:t>
      </w:r>
      <w:proofErr w:type="gramStart"/>
      <w:r w:rsidRPr="001C4A60">
        <w:rPr>
          <w:rFonts w:ascii="Times New Roman" w:hAnsi="Times New Roman" w:cs="Times New Roman"/>
          <w:sz w:val="28"/>
          <w:szCs w:val="28"/>
          <w:lang w:eastAsia="ru-RU"/>
        </w:rPr>
        <w:t>от</w:t>
      </w:r>
      <w:proofErr w:type="gramEnd"/>
      <w:r w:rsidRPr="001C4A60">
        <w:rPr>
          <w:rFonts w:ascii="Times New Roman" w:hAnsi="Times New Roman" w:cs="Times New Roman"/>
          <w:sz w:val="28"/>
          <w:szCs w:val="28"/>
          <w:lang w:eastAsia="ru-RU"/>
        </w:rPr>
        <w:t xml:space="preserve"> полулегальной </w:t>
      </w:r>
      <w:r>
        <w:rPr>
          <w:rFonts w:ascii="Times New Roman" w:hAnsi="Times New Roman" w:cs="Times New Roman"/>
          <w:sz w:val="28"/>
          <w:szCs w:val="28"/>
          <w:lang w:eastAsia="ru-RU"/>
        </w:rPr>
        <w:t xml:space="preserve"> </w:t>
      </w:r>
      <w:r w:rsidRPr="001C4A60">
        <w:rPr>
          <w:rFonts w:ascii="Times New Roman" w:hAnsi="Times New Roman" w:cs="Times New Roman"/>
          <w:sz w:val="28"/>
          <w:szCs w:val="28"/>
          <w:lang w:eastAsia="ru-RU"/>
        </w:rPr>
        <w:t>к легальной</w:t>
      </w:r>
      <w:r>
        <w:rPr>
          <w:rFonts w:ascii="Times New Roman" w:hAnsi="Times New Roman" w:cs="Times New Roman"/>
          <w:sz w:val="28"/>
          <w:szCs w:val="28"/>
          <w:lang w:eastAsia="ru-RU"/>
        </w:rPr>
        <w:t xml:space="preserve"> деятельности</w:t>
      </w:r>
      <w:r w:rsidRPr="001C4A60">
        <w:rPr>
          <w:rFonts w:ascii="Times New Roman" w:hAnsi="Times New Roman" w:cs="Times New Roman"/>
          <w:sz w:val="28"/>
          <w:szCs w:val="28"/>
          <w:lang w:eastAsia="ru-RU"/>
        </w:rPr>
        <w:t>.</w:t>
      </w:r>
    </w:p>
    <w:p w:rsidR="00091A89" w:rsidRPr="001C4A60" w:rsidRDefault="00091A89" w:rsidP="00091A89">
      <w:pPr>
        <w:spacing w:line="360" w:lineRule="auto"/>
        <w:jc w:val="both"/>
        <w:rPr>
          <w:rFonts w:ascii="Times New Roman" w:hAnsi="Times New Roman" w:cs="Times New Roman"/>
          <w:sz w:val="28"/>
          <w:szCs w:val="28"/>
          <w:lang w:eastAsia="ru-RU"/>
        </w:rPr>
      </w:pPr>
      <w:r w:rsidRPr="001C4A60">
        <w:rPr>
          <w:rFonts w:ascii="Times New Roman" w:hAnsi="Times New Roman" w:cs="Times New Roman"/>
          <w:sz w:val="28"/>
          <w:szCs w:val="28"/>
          <w:lang w:eastAsia="ru-RU"/>
        </w:rPr>
        <w:t xml:space="preserve">      Ваххабиты не довольствовались лишь духовной властью, а претендовали на власть верховную, политическую. Однако в указанный период ваххабиты Дагестана, убедившись в том, что не располагают достаточными силами для реализации своих политических амбиций, несколько изменили тактику своей деятельности. На начальном этапе своего распространения в Дагестане ваххабиты резко выступали против процесса секуляризации в регионе, против «девальвации исламских ценностей» со стороны старшего поколения </w:t>
      </w:r>
      <w:r w:rsidRPr="001C4A60">
        <w:rPr>
          <w:rFonts w:ascii="Times New Roman" w:hAnsi="Times New Roman" w:cs="Times New Roman"/>
          <w:sz w:val="28"/>
          <w:szCs w:val="28"/>
          <w:lang w:eastAsia="ru-RU"/>
        </w:rPr>
        <w:lastRenderedPageBreak/>
        <w:t>мусульманского духовенства и суфизма в Дагестане. Обвиняя мусульманское духовенство в отступлении от «чистого ислама», ваххабиты утверждали, что большая часть служителей культа предала интересы ислама</w:t>
      </w:r>
      <w:r>
        <w:rPr>
          <w:rFonts w:ascii="Times New Roman" w:hAnsi="Times New Roman" w:cs="Times New Roman"/>
          <w:sz w:val="28"/>
          <w:szCs w:val="28"/>
          <w:lang w:eastAsia="ru-RU"/>
        </w:rPr>
        <w:t xml:space="preserve">, </w:t>
      </w:r>
      <w:r w:rsidRPr="001C4A60">
        <w:rPr>
          <w:rFonts w:ascii="Times New Roman" w:hAnsi="Times New Roman" w:cs="Times New Roman"/>
          <w:sz w:val="28"/>
          <w:szCs w:val="28"/>
          <w:lang w:eastAsia="ru-RU"/>
        </w:rPr>
        <w:t>постави</w:t>
      </w:r>
      <w:r>
        <w:rPr>
          <w:rFonts w:ascii="Times New Roman" w:hAnsi="Times New Roman" w:cs="Times New Roman"/>
          <w:sz w:val="28"/>
          <w:szCs w:val="28"/>
          <w:lang w:eastAsia="ru-RU"/>
        </w:rPr>
        <w:t>в</w:t>
      </w:r>
      <w:r w:rsidRPr="001C4A60">
        <w:rPr>
          <w:rFonts w:ascii="Times New Roman" w:hAnsi="Times New Roman" w:cs="Times New Roman"/>
          <w:sz w:val="28"/>
          <w:szCs w:val="28"/>
          <w:lang w:eastAsia="ru-RU"/>
        </w:rPr>
        <w:t xml:space="preserve"> под сомнение искренность их религиозных убеждений.</w:t>
      </w:r>
    </w:p>
    <w:p w:rsidR="00091A89" w:rsidRPr="001C4A60" w:rsidRDefault="00091A89" w:rsidP="00091A89">
      <w:pPr>
        <w:spacing w:line="360" w:lineRule="auto"/>
        <w:jc w:val="both"/>
        <w:rPr>
          <w:rFonts w:ascii="Times New Roman" w:hAnsi="Times New Roman" w:cs="Times New Roman"/>
          <w:sz w:val="28"/>
          <w:szCs w:val="28"/>
          <w:lang w:eastAsia="ru-RU"/>
        </w:rPr>
      </w:pPr>
      <w:r w:rsidRPr="001C4A6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В это время  велась п</w:t>
      </w:r>
      <w:r w:rsidRPr="001C4A60">
        <w:rPr>
          <w:rFonts w:ascii="Times New Roman" w:hAnsi="Times New Roman" w:cs="Times New Roman"/>
          <w:sz w:val="28"/>
          <w:szCs w:val="28"/>
          <w:lang w:eastAsia="ru-RU"/>
        </w:rPr>
        <w:t xml:space="preserve">ланомерная работа с </w:t>
      </w:r>
      <w:r>
        <w:rPr>
          <w:rFonts w:ascii="Times New Roman" w:hAnsi="Times New Roman" w:cs="Times New Roman"/>
          <w:sz w:val="28"/>
          <w:szCs w:val="28"/>
          <w:lang w:eastAsia="ru-RU"/>
        </w:rPr>
        <w:t>молодежью</w:t>
      </w:r>
      <w:r w:rsidRPr="001C4A6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Молодым людям б</w:t>
      </w:r>
      <w:r w:rsidRPr="001C4A60">
        <w:rPr>
          <w:rFonts w:ascii="Times New Roman" w:hAnsi="Times New Roman" w:cs="Times New Roman"/>
          <w:sz w:val="28"/>
          <w:szCs w:val="28"/>
          <w:lang w:eastAsia="ru-RU"/>
        </w:rPr>
        <w:t>есплатно раздавалась религиозная литература, аудио и видеокассеты, оказывалась безвозмездная помощь вновь открывающимся исламским вузам и медресе, создавались группы единомышленников из числа молодежи, которые обсуждали проблемы религиозного просвещения</w:t>
      </w:r>
      <w:r>
        <w:rPr>
          <w:rFonts w:ascii="Times New Roman" w:hAnsi="Times New Roman" w:cs="Times New Roman"/>
          <w:sz w:val="28"/>
          <w:szCs w:val="28"/>
          <w:lang w:eastAsia="ru-RU"/>
        </w:rPr>
        <w:t>.</w:t>
      </w:r>
      <w:r w:rsidRPr="001C4A6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В этих целях </w:t>
      </w:r>
      <w:r w:rsidRPr="001C4A60">
        <w:rPr>
          <w:rFonts w:ascii="Times New Roman" w:hAnsi="Times New Roman" w:cs="Times New Roman"/>
          <w:sz w:val="28"/>
          <w:szCs w:val="28"/>
          <w:lang w:eastAsia="ru-RU"/>
        </w:rPr>
        <w:t xml:space="preserve"> ваххабиты широко использовали места массового сбора людей - мечети, свадьбы, похороны и т.д.</w:t>
      </w:r>
    </w:p>
    <w:p w:rsidR="00091A89" w:rsidRPr="001C4A60" w:rsidRDefault="00091A89" w:rsidP="00091A89">
      <w:pPr>
        <w:spacing w:line="360" w:lineRule="auto"/>
        <w:jc w:val="both"/>
        <w:rPr>
          <w:rFonts w:ascii="Times New Roman" w:hAnsi="Times New Roman" w:cs="Times New Roman"/>
          <w:sz w:val="28"/>
          <w:szCs w:val="28"/>
          <w:lang w:eastAsia="ru-RU"/>
        </w:rPr>
      </w:pPr>
      <w:r w:rsidRPr="001C4A60">
        <w:rPr>
          <w:rFonts w:ascii="Times New Roman" w:hAnsi="Times New Roman" w:cs="Times New Roman"/>
          <w:sz w:val="28"/>
          <w:szCs w:val="28"/>
          <w:lang w:eastAsia="ru-RU"/>
        </w:rPr>
        <w:t xml:space="preserve">       Канонические противоречия между </w:t>
      </w:r>
      <w:proofErr w:type="spellStart"/>
      <w:r w:rsidRPr="001C4A60">
        <w:rPr>
          <w:rFonts w:ascii="Times New Roman" w:hAnsi="Times New Roman" w:cs="Times New Roman"/>
          <w:sz w:val="28"/>
          <w:szCs w:val="28"/>
          <w:lang w:eastAsia="ru-RU"/>
        </w:rPr>
        <w:t>тарикатистами</w:t>
      </w:r>
      <w:proofErr w:type="spellEnd"/>
      <w:r w:rsidRPr="001C4A60">
        <w:rPr>
          <w:rFonts w:ascii="Times New Roman" w:hAnsi="Times New Roman" w:cs="Times New Roman"/>
          <w:sz w:val="28"/>
          <w:szCs w:val="28"/>
          <w:lang w:eastAsia="ru-RU"/>
        </w:rPr>
        <w:t xml:space="preserve"> и ваххабитами, как показали </w:t>
      </w:r>
      <w:r>
        <w:rPr>
          <w:rFonts w:ascii="Times New Roman" w:hAnsi="Times New Roman" w:cs="Times New Roman"/>
          <w:sz w:val="28"/>
          <w:szCs w:val="28"/>
          <w:lang w:eastAsia="ru-RU"/>
        </w:rPr>
        <w:t>последующие события,</w:t>
      </w:r>
      <w:r w:rsidRPr="001C4A60">
        <w:rPr>
          <w:rFonts w:ascii="Times New Roman" w:hAnsi="Times New Roman" w:cs="Times New Roman"/>
          <w:sz w:val="28"/>
          <w:szCs w:val="28"/>
          <w:lang w:eastAsia="ru-RU"/>
        </w:rPr>
        <w:t xml:space="preserve"> не были только борьбой за влияние на общественное сознание. Ваххабиты Дагестана имели целью захват политической власти. </w:t>
      </w:r>
    </w:p>
    <w:p w:rsidR="00091A89" w:rsidRPr="001C4A60" w:rsidRDefault="00091A89" w:rsidP="00091A89">
      <w:pPr>
        <w:spacing w:line="360" w:lineRule="auto"/>
        <w:jc w:val="both"/>
        <w:rPr>
          <w:rFonts w:ascii="Times New Roman" w:hAnsi="Times New Roman" w:cs="Times New Roman"/>
          <w:sz w:val="28"/>
          <w:szCs w:val="28"/>
          <w:lang w:eastAsia="ru-RU"/>
        </w:rPr>
      </w:pPr>
      <w:r w:rsidRPr="001C4A60">
        <w:rPr>
          <w:rFonts w:ascii="Times New Roman" w:hAnsi="Times New Roman" w:cs="Times New Roman"/>
          <w:sz w:val="28"/>
          <w:szCs w:val="28"/>
          <w:lang w:eastAsia="ru-RU"/>
        </w:rPr>
        <w:t xml:space="preserve">       Основным предметом противоречий между указанными течениями суннитского ислама выступает учение о </w:t>
      </w:r>
      <w:proofErr w:type="spellStart"/>
      <w:r w:rsidRPr="001C4A60">
        <w:rPr>
          <w:rFonts w:ascii="Times New Roman" w:hAnsi="Times New Roman" w:cs="Times New Roman"/>
          <w:sz w:val="28"/>
          <w:szCs w:val="28"/>
          <w:lang w:eastAsia="ru-RU"/>
        </w:rPr>
        <w:t>таухиде</w:t>
      </w:r>
      <w:proofErr w:type="spellEnd"/>
      <w:r w:rsidRPr="001C4A60">
        <w:rPr>
          <w:rFonts w:ascii="Times New Roman" w:hAnsi="Times New Roman" w:cs="Times New Roman"/>
          <w:sz w:val="28"/>
          <w:szCs w:val="28"/>
          <w:lang w:eastAsia="ru-RU"/>
        </w:rPr>
        <w:t xml:space="preserve">, иначе говоря, камнем преткновения является основополагающий принцип строгого монотеизма. Обе стороны отстаивают этот принцип, однако, подходя к нему с различных позиций, взаимно обвиняя, при этом, друг друга в его нарушении. При этом аргументационной базой для обеих сторон служат одни и те же источники (Коран, Сунна, труды различных богословов и пр.), порою одни и те же суры и </w:t>
      </w:r>
      <w:proofErr w:type="spellStart"/>
      <w:r w:rsidRPr="001C4A60">
        <w:rPr>
          <w:rFonts w:ascii="Times New Roman" w:hAnsi="Times New Roman" w:cs="Times New Roman"/>
          <w:sz w:val="28"/>
          <w:szCs w:val="28"/>
          <w:lang w:eastAsia="ru-RU"/>
        </w:rPr>
        <w:t>аяты</w:t>
      </w:r>
      <w:proofErr w:type="spellEnd"/>
      <w:r w:rsidRPr="001C4A60">
        <w:rPr>
          <w:rFonts w:ascii="Times New Roman" w:hAnsi="Times New Roman" w:cs="Times New Roman"/>
          <w:sz w:val="28"/>
          <w:szCs w:val="28"/>
          <w:lang w:eastAsia="ru-RU"/>
        </w:rPr>
        <w:t xml:space="preserve"> Корана, хадисы и изречения.</w:t>
      </w:r>
    </w:p>
    <w:p w:rsidR="00091A89" w:rsidRDefault="00091A89" w:rsidP="00091A89">
      <w:pPr>
        <w:spacing w:after="0" w:line="360" w:lineRule="auto"/>
        <w:jc w:val="both"/>
        <w:rPr>
          <w:rFonts w:ascii="Times New Roman" w:hAnsi="Times New Roman" w:cs="Times New Roman"/>
          <w:sz w:val="28"/>
          <w:szCs w:val="28"/>
          <w:lang w:eastAsia="ru-RU"/>
        </w:rPr>
      </w:pPr>
      <w:r w:rsidRPr="001C4A60">
        <w:rPr>
          <w:rFonts w:ascii="Times New Roman" w:hAnsi="Times New Roman" w:cs="Times New Roman"/>
          <w:sz w:val="28"/>
          <w:szCs w:val="28"/>
          <w:lang w:eastAsia="ru-RU"/>
        </w:rPr>
        <w:t xml:space="preserve">        В основном стороны апеллируют к двум положениям Корана: </w:t>
      </w:r>
    </w:p>
    <w:p w:rsidR="00091A89" w:rsidRPr="001C4A60" w:rsidRDefault="00091A89" w:rsidP="00091A89">
      <w:pPr>
        <w:spacing w:after="0" w:line="360" w:lineRule="auto"/>
        <w:jc w:val="both"/>
        <w:rPr>
          <w:rFonts w:ascii="Times New Roman" w:hAnsi="Times New Roman" w:cs="Times New Roman"/>
          <w:sz w:val="28"/>
          <w:szCs w:val="28"/>
          <w:lang w:eastAsia="ru-RU"/>
        </w:rPr>
      </w:pPr>
      <w:proofErr w:type="gramStart"/>
      <w:r w:rsidRPr="001C4A60">
        <w:rPr>
          <w:rFonts w:ascii="Times New Roman" w:hAnsi="Times New Roman" w:cs="Times New Roman"/>
          <w:sz w:val="28"/>
          <w:szCs w:val="28"/>
          <w:lang w:eastAsia="ru-RU"/>
        </w:rPr>
        <w:t>во</w:t>
      </w:r>
      <w:proofErr w:type="gramEnd"/>
      <w:r w:rsidRPr="001C4A6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1C4A60">
        <w:rPr>
          <w:rFonts w:ascii="Times New Roman" w:hAnsi="Times New Roman" w:cs="Times New Roman"/>
          <w:sz w:val="28"/>
          <w:szCs w:val="28"/>
          <w:lang w:eastAsia="ru-RU"/>
        </w:rPr>
        <w:t>первых</w:t>
      </w:r>
      <w:r>
        <w:rPr>
          <w:rFonts w:ascii="Times New Roman" w:hAnsi="Times New Roman" w:cs="Times New Roman"/>
          <w:sz w:val="28"/>
          <w:szCs w:val="28"/>
          <w:lang w:eastAsia="ru-RU"/>
        </w:rPr>
        <w:t xml:space="preserve"> </w:t>
      </w:r>
      <w:r w:rsidRPr="001C4A60">
        <w:rPr>
          <w:rFonts w:ascii="Times New Roman" w:hAnsi="Times New Roman" w:cs="Times New Roman"/>
          <w:sz w:val="28"/>
          <w:szCs w:val="28"/>
          <w:lang w:eastAsia="ru-RU"/>
        </w:rPr>
        <w:t xml:space="preserve">многократно повторяющееся предостережение не придавать </w:t>
      </w:r>
      <w:r>
        <w:rPr>
          <w:rFonts w:ascii="Times New Roman" w:hAnsi="Times New Roman" w:cs="Times New Roman"/>
          <w:sz w:val="28"/>
          <w:szCs w:val="28"/>
          <w:lang w:eastAsia="ru-RU"/>
        </w:rPr>
        <w:t xml:space="preserve"> </w:t>
      </w:r>
      <w:r w:rsidRPr="001C4A60">
        <w:rPr>
          <w:rFonts w:ascii="Times New Roman" w:hAnsi="Times New Roman" w:cs="Times New Roman"/>
          <w:sz w:val="28"/>
          <w:szCs w:val="28"/>
          <w:lang w:eastAsia="ru-RU"/>
        </w:rPr>
        <w:t xml:space="preserve">сотоварищей - позиция, которую в категорической форме отстаивают ваххабиты; во-вторых, неоднократно повторяющиеся в Коране утверждения о том, что у </w:t>
      </w:r>
      <w:r>
        <w:rPr>
          <w:rFonts w:ascii="Times New Roman" w:hAnsi="Times New Roman" w:cs="Times New Roman"/>
          <w:sz w:val="28"/>
          <w:szCs w:val="28"/>
          <w:lang w:eastAsia="ru-RU"/>
        </w:rPr>
        <w:t xml:space="preserve">всевышнего </w:t>
      </w:r>
      <w:r w:rsidRPr="001C4A60">
        <w:rPr>
          <w:rFonts w:ascii="Times New Roman" w:hAnsi="Times New Roman" w:cs="Times New Roman"/>
          <w:sz w:val="28"/>
          <w:szCs w:val="28"/>
          <w:lang w:eastAsia="ru-RU"/>
        </w:rPr>
        <w:t xml:space="preserve">есть особая, избранная, возлюбленная категория людей, к которым </w:t>
      </w:r>
      <w:proofErr w:type="spellStart"/>
      <w:r w:rsidRPr="001C4A60">
        <w:rPr>
          <w:rFonts w:ascii="Times New Roman" w:hAnsi="Times New Roman" w:cs="Times New Roman"/>
          <w:sz w:val="28"/>
          <w:szCs w:val="28"/>
          <w:lang w:eastAsia="ru-RU"/>
        </w:rPr>
        <w:t>тарикатисты</w:t>
      </w:r>
      <w:proofErr w:type="spellEnd"/>
      <w:r w:rsidRPr="001C4A60">
        <w:rPr>
          <w:rFonts w:ascii="Times New Roman" w:hAnsi="Times New Roman" w:cs="Times New Roman"/>
          <w:sz w:val="28"/>
          <w:szCs w:val="28"/>
          <w:lang w:eastAsia="ru-RU"/>
        </w:rPr>
        <w:t xml:space="preserve"> относят пророков, </w:t>
      </w:r>
      <w:proofErr w:type="spellStart"/>
      <w:r w:rsidRPr="001C4A60">
        <w:rPr>
          <w:rFonts w:ascii="Times New Roman" w:hAnsi="Times New Roman" w:cs="Times New Roman"/>
          <w:sz w:val="28"/>
          <w:szCs w:val="28"/>
          <w:lang w:eastAsia="ru-RU"/>
        </w:rPr>
        <w:t>суфийских</w:t>
      </w:r>
      <w:proofErr w:type="spellEnd"/>
      <w:r w:rsidRPr="001C4A60">
        <w:rPr>
          <w:rFonts w:ascii="Times New Roman" w:hAnsi="Times New Roman" w:cs="Times New Roman"/>
          <w:sz w:val="28"/>
          <w:szCs w:val="28"/>
          <w:lang w:eastAsia="ru-RU"/>
        </w:rPr>
        <w:t xml:space="preserve"> теоретиков, в </w:t>
      </w:r>
      <w:r w:rsidRPr="001C4A60">
        <w:rPr>
          <w:rFonts w:ascii="Times New Roman" w:hAnsi="Times New Roman" w:cs="Times New Roman"/>
          <w:sz w:val="28"/>
          <w:szCs w:val="28"/>
          <w:lang w:eastAsia="ru-RU"/>
        </w:rPr>
        <w:lastRenderedPageBreak/>
        <w:t>особенности святых шейхов, которые якобы наделены Аллахом особыми дарами познания бога, ясновидения и чудотворства.</w:t>
      </w:r>
    </w:p>
    <w:p w:rsidR="00091A89" w:rsidRPr="001C4A60" w:rsidRDefault="00091A89" w:rsidP="00091A89">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1C4A60">
        <w:rPr>
          <w:rFonts w:ascii="Times New Roman" w:hAnsi="Times New Roman" w:cs="Times New Roman"/>
          <w:sz w:val="28"/>
          <w:szCs w:val="28"/>
          <w:lang w:eastAsia="ru-RU"/>
        </w:rPr>
        <w:t>Сущность противоречий наглядно можно проиллюстрировать посредством</w:t>
      </w:r>
      <w:r>
        <w:rPr>
          <w:rFonts w:ascii="Times New Roman" w:hAnsi="Times New Roman" w:cs="Times New Roman"/>
          <w:sz w:val="28"/>
          <w:szCs w:val="28"/>
          <w:lang w:eastAsia="ru-RU"/>
        </w:rPr>
        <w:t xml:space="preserve"> </w:t>
      </w:r>
      <w:r w:rsidRPr="001C4A60">
        <w:rPr>
          <w:rFonts w:ascii="Times New Roman" w:hAnsi="Times New Roman" w:cs="Times New Roman"/>
          <w:sz w:val="28"/>
          <w:szCs w:val="28"/>
          <w:lang w:eastAsia="ru-RU"/>
        </w:rPr>
        <w:t>сравнения взглядов, изложенных самим основателем и идеологом ваххабизма</w:t>
      </w:r>
      <w:r>
        <w:rPr>
          <w:rFonts w:ascii="Times New Roman" w:hAnsi="Times New Roman" w:cs="Times New Roman"/>
          <w:sz w:val="28"/>
          <w:szCs w:val="28"/>
          <w:lang w:eastAsia="ru-RU"/>
        </w:rPr>
        <w:t xml:space="preserve"> </w:t>
      </w:r>
      <w:proofErr w:type="spellStart"/>
      <w:r w:rsidRPr="001C4A60">
        <w:rPr>
          <w:rFonts w:ascii="Times New Roman" w:hAnsi="Times New Roman" w:cs="Times New Roman"/>
          <w:sz w:val="28"/>
          <w:szCs w:val="28"/>
          <w:lang w:eastAsia="ru-RU"/>
        </w:rPr>
        <w:t>Мухаммадом</w:t>
      </w:r>
      <w:proofErr w:type="spellEnd"/>
      <w:proofErr w:type="gramStart"/>
      <w:r w:rsidRPr="001C4A60">
        <w:rPr>
          <w:rFonts w:ascii="Times New Roman" w:hAnsi="Times New Roman" w:cs="Times New Roman"/>
          <w:sz w:val="28"/>
          <w:szCs w:val="28"/>
          <w:lang w:eastAsia="ru-RU"/>
        </w:rPr>
        <w:t xml:space="preserve"> И</w:t>
      </w:r>
      <w:proofErr w:type="gramEnd"/>
      <w:r w:rsidRPr="001C4A60">
        <w:rPr>
          <w:rFonts w:ascii="Times New Roman" w:hAnsi="Times New Roman" w:cs="Times New Roman"/>
          <w:sz w:val="28"/>
          <w:szCs w:val="28"/>
          <w:lang w:eastAsia="ru-RU"/>
        </w:rPr>
        <w:t xml:space="preserve">бн </w:t>
      </w:r>
      <w:proofErr w:type="spellStart"/>
      <w:r w:rsidRPr="001C4A60">
        <w:rPr>
          <w:rFonts w:ascii="Times New Roman" w:hAnsi="Times New Roman" w:cs="Times New Roman"/>
          <w:sz w:val="28"/>
          <w:szCs w:val="28"/>
          <w:lang w:eastAsia="ru-RU"/>
        </w:rPr>
        <w:t>Абд</w:t>
      </w:r>
      <w:proofErr w:type="spellEnd"/>
      <w:r w:rsidRPr="001C4A60">
        <w:rPr>
          <w:rFonts w:ascii="Times New Roman" w:hAnsi="Times New Roman" w:cs="Times New Roman"/>
          <w:sz w:val="28"/>
          <w:szCs w:val="28"/>
          <w:lang w:eastAsia="ru-RU"/>
        </w:rPr>
        <w:t xml:space="preserve"> </w:t>
      </w:r>
      <w:proofErr w:type="spellStart"/>
      <w:r w:rsidRPr="001C4A60">
        <w:rPr>
          <w:rFonts w:ascii="Times New Roman" w:hAnsi="Times New Roman" w:cs="Times New Roman"/>
          <w:sz w:val="28"/>
          <w:szCs w:val="28"/>
          <w:lang w:eastAsia="ru-RU"/>
        </w:rPr>
        <w:t>Аль-Ваххабом</w:t>
      </w:r>
      <w:proofErr w:type="spellEnd"/>
      <w:r w:rsidRPr="001C4A60">
        <w:rPr>
          <w:rFonts w:ascii="Times New Roman" w:hAnsi="Times New Roman" w:cs="Times New Roman"/>
          <w:sz w:val="28"/>
          <w:szCs w:val="28"/>
          <w:lang w:eastAsia="ru-RU"/>
        </w:rPr>
        <w:t xml:space="preserve"> и одного из авторитетнейших дагестанских идеологов суфизма – </w:t>
      </w:r>
      <w:proofErr w:type="spellStart"/>
      <w:r w:rsidRPr="001C4A60">
        <w:rPr>
          <w:rFonts w:ascii="Times New Roman" w:hAnsi="Times New Roman" w:cs="Times New Roman"/>
          <w:sz w:val="28"/>
          <w:szCs w:val="28"/>
          <w:lang w:eastAsia="ru-RU"/>
        </w:rPr>
        <w:t>тарикатского</w:t>
      </w:r>
      <w:proofErr w:type="spellEnd"/>
      <w:r w:rsidRPr="001C4A60">
        <w:rPr>
          <w:rFonts w:ascii="Times New Roman" w:hAnsi="Times New Roman" w:cs="Times New Roman"/>
          <w:sz w:val="28"/>
          <w:szCs w:val="28"/>
          <w:lang w:eastAsia="ru-RU"/>
        </w:rPr>
        <w:t xml:space="preserve"> шейха </w:t>
      </w:r>
      <w:proofErr w:type="spellStart"/>
      <w:r w:rsidRPr="001C4A60">
        <w:rPr>
          <w:rFonts w:ascii="Times New Roman" w:hAnsi="Times New Roman" w:cs="Times New Roman"/>
          <w:sz w:val="28"/>
          <w:szCs w:val="28"/>
          <w:lang w:eastAsia="ru-RU"/>
        </w:rPr>
        <w:t>Саид-афанди</w:t>
      </w:r>
      <w:proofErr w:type="spellEnd"/>
      <w:r w:rsidRPr="001C4A60">
        <w:rPr>
          <w:rFonts w:ascii="Times New Roman" w:hAnsi="Times New Roman" w:cs="Times New Roman"/>
          <w:sz w:val="28"/>
          <w:szCs w:val="28"/>
          <w:lang w:eastAsia="ru-RU"/>
        </w:rPr>
        <w:t xml:space="preserve"> </w:t>
      </w:r>
      <w:proofErr w:type="spellStart"/>
      <w:r w:rsidRPr="001C4A60">
        <w:rPr>
          <w:rFonts w:ascii="Times New Roman" w:hAnsi="Times New Roman" w:cs="Times New Roman"/>
          <w:sz w:val="28"/>
          <w:szCs w:val="28"/>
          <w:lang w:eastAsia="ru-RU"/>
        </w:rPr>
        <w:t>Чиркейского</w:t>
      </w:r>
      <w:proofErr w:type="spellEnd"/>
      <w:r w:rsidRPr="001C4A60">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proofErr w:type="gramStart"/>
      <w:r w:rsidRPr="001C4A60">
        <w:rPr>
          <w:rFonts w:ascii="Times New Roman" w:hAnsi="Times New Roman" w:cs="Times New Roman"/>
          <w:sz w:val="28"/>
          <w:szCs w:val="28"/>
          <w:lang w:eastAsia="ru-RU"/>
        </w:rPr>
        <w:t xml:space="preserve">Возражая ваххабитам и обвиняя их </w:t>
      </w:r>
      <w:proofErr w:type="spellStart"/>
      <w:r w:rsidRPr="001C4A60">
        <w:rPr>
          <w:rFonts w:ascii="Times New Roman" w:hAnsi="Times New Roman" w:cs="Times New Roman"/>
          <w:sz w:val="28"/>
          <w:szCs w:val="28"/>
          <w:lang w:eastAsia="ru-RU"/>
        </w:rPr>
        <w:t>Саид-афанди</w:t>
      </w:r>
      <w:proofErr w:type="spellEnd"/>
      <w:r w:rsidRPr="001C4A60">
        <w:rPr>
          <w:rFonts w:ascii="Times New Roman" w:hAnsi="Times New Roman" w:cs="Times New Roman"/>
          <w:sz w:val="28"/>
          <w:szCs w:val="28"/>
          <w:lang w:eastAsia="ru-RU"/>
        </w:rPr>
        <w:t xml:space="preserve"> отмечает</w:t>
      </w:r>
      <w:proofErr w:type="gramEnd"/>
      <w:r w:rsidRPr="001C4A60">
        <w:rPr>
          <w:rFonts w:ascii="Times New Roman" w:hAnsi="Times New Roman" w:cs="Times New Roman"/>
          <w:sz w:val="28"/>
          <w:szCs w:val="28"/>
          <w:lang w:eastAsia="ru-RU"/>
        </w:rPr>
        <w:t xml:space="preserve">: «Обратите внимание на то, </w:t>
      </w:r>
      <w:proofErr w:type="gramStart"/>
      <w:r w:rsidRPr="001C4A60">
        <w:rPr>
          <w:rFonts w:ascii="Times New Roman" w:hAnsi="Times New Roman" w:cs="Times New Roman"/>
          <w:sz w:val="28"/>
          <w:szCs w:val="28"/>
          <w:lang w:eastAsia="ru-RU"/>
        </w:rPr>
        <w:t>что есть в Исламе, чего бы ваххабиты не подвергли</w:t>
      </w:r>
      <w:proofErr w:type="gramEnd"/>
      <w:r w:rsidRPr="001C4A60">
        <w:rPr>
          <w:rFonts w:ascii="Times New Roman" w:hAnsi="Times New Roman" w:cs="Times New Roman"/>
          <w:sz w:val="28"/>
          <w:szCs w:val="28"/>
          <w:lang w:eastAsia="ru-RU"/>
        </w:rPr>
        <w:t xml:space="preserve"> критике и не отрицали? Их не устраивает ни то, что бытие создано из </w:t>
      </w:r>
      <w:proofErr w:type="spellStart"/>
      <w:r w:rsidRPr="001C4A60">
        <w:rPr>
          <w:rFonts w:ascii="Times New Roman" w:hAnsi="Times New Roman" w:cs="Times New Roman"/>
          <w:sz w:val="28"/>
          <w:szCs w:val="28"/>
          <w:lang w:eastAsia="ru-RU"/>
        </w:rPr>
        <w:t>нура</w:t>
      </w:r>
      <w:proofErr w:type="spellEnd"/>
      <w:r w:rsidRPr="001C4A60">
        <w:rPr>
          <w:rFonts w:ascii="Times New Roman" w:hAnsi="Times New Roman" w:cs="Times New Roman"/>
          <w:sz w:val="28"/>
          <w:szCs w:val="28"/>
          <w:lang w:eastAsia="ru-RU"/>
        </w:rPr>
        <w:t xml:space="preserve"> (свет, сияние) нашего Пророка, ни </w:t>
      </w:r>
      <w:proofErr w:type="spellStart"/>
      <w:r w:rsidRPr="001C4A60">
        <w:rPr>
          <w:rFonts w:ascii="Times New Roman" w:hAnsi="Times New Roman" w:cs="Times New Roman"/>
          <w:sz w:val="28"/>
          <w:szCs w:val="28"/>
          <w:lang w:eastAsia="ru-RU"/>
        </w:rPr>
        <w:t>мавлиды</w:t>
      </w:r>
      <w:proofErr w:type="spellEnd"/>
      <w:r w:rsidRPr="001C4A60">
        <w:rPr>
          <w:rFonts w:ascii="Times New Roman" w:hAnsi="Times New Roman" w:cs="Times New Roman"/>
          <w:sz w:val="28"/>
          <w:szCs w:val="28"/>
          <w:lang w:eastAsia="ru-RU"/>
        </w:rPr>
        <w:t xml:space="preserve">, </w:t>
      </w:r>
      <w:proofErr w:type="gramStart"/>
      <w:r w:rsidRPr="001C4A60">
        <w:rPr>
          <w:rFonts w:ascii="Times New Roman" w:hAnsi="Times New Roman" w:cs="Times New Roman"/>
          <w:sz w:val="28"/>
          <w:szCs w:val="28"/>
          <w:lang w:eastAsia="ru-RU"/>
        </w:rPr>
        <w:t>в</w:t>
      </w:r>
      <w:proofErr w:type="gramEnd"/>
      <w:r w:rsidRPr="001C4A60">
        <w:rPr>
          <w:rFonts w:ascii="Times New Roman" w:hAnsi="Times New Roman" w:cs="Times New Roman"/>
          <w:sz w:val="28"/>
          <w:szCs w:val="28"/>
          <w:lang w:eastAsia="ru-RU"/>
        </w:rPr>
        <w:t xml:space="preserve"> которых он восхваляется. Также нельзя, чтобы кто-то посещал могилу Пророка или </w:t>
      </w:r>
      <w:proofErr w:type="spellStart"/>
      <w:r w:rsidRPr="001C4A60">
        <w:rPr>
          <w:rFonts w:ascii="Times New Roman" w:hAnsi="Times New Roman" w:cs="Times New Roman"/>
          <w:sz w:val="28"/>
          <w:szCs w:val="28"/>
          <w:lang w:eastAsia="ru-RU"/>
        </w:rPr>
        <w:t>авлия</w:t>
      </w:r>
      <w:proofErr w:type="spellEnd"/>
      <w:r w:rsidRPr="001C4A60">
        <w:rPr>
          <w:rFonts w:ascii="Times New Roman" w:hAnsi="Times New Roman" w:cs="Times New Roman"/>
          <w:sz w:val="28"/>
          <w:szCs w:val="28"/>
          <w:lang w:eastAsia="ru-RU"/>
        </w:rPr>
        <w:t xml:space="preserve"> (святые шейхи и др.) Аллаха. Их также не устраивает посещение могил предков, и раздача</w:t>
      </w:r>
      <w:r>
        <w:rPr>
          <w:rFonts w:ascii="Times New Roman" w:hAnsi="Times New Roman" w:cs="Times New Roman"/>
          <w:sz w:val="28"/>
          <w:szCs w:val="28"/>
          <w:lang w:eastAsia="ru-RU"/>
        </w:rPr>
        <w:t xml:space="preserve"> </w:t>
      </w:r>
      <w:r w:rsidRPr="001C4A60">
        <w:rPr>
          <w:rFonts w:ascii="Times New Roman" w:hAnsi="Times New Roman" w:cs="Times New Roman"/>
          <w:sz w:val="28"/>
          <w:szCs w:val="28"/>
          <w:lang w:eastAsia="ru-RU"/>
        </w:rPr>
        <w:t xml:space="preserve">милостыни за их души. Всех, кто не последовал за ними, они отнесли к </w:t>
      </w:r>
      <w:proofErr w:type="spellStart"/>
      <w:r w:rsidRPr="001C4A60">
        <w:rPr>
          <w:rFonts w:ascii="Times New Roman" w:hAnsi="Times New Roman" w:cs="Times New Roman"/>
          <w:sz w:val="28"/>
          <w:szCs w:val="28"/>
          <w:lang w:eastAsia="ru-RU"/>
        </w:rPr>
        <w:t>многобожникам</w:t>
      </w:r>
      <w:proofErr w:type="spellEnd"/>
      <w:r w:rsidRPr="001C4A60">
        <w:rPr>
          <w:rFonts w:ascii="Times New Roman" w:hAnsi="Times New Roman" w:cs="Times New Roman"/>
          <w:sz w:val="28"/>
          <w:szCs w:val="28"/>
          <w:lang w:eastAsia="ru-RU"/>
        </w:rPr>
        <w:t xml:space="preserve"> (</w:t>
      </w:r>
      <w:proofErr w:type="spellStart"/>
      <w:r w:rsidRPr="001C4A60">
        <w:rPr>
          <w:rFonts w:ascii="Times New Roman" w:hAnsi="Times New Roman" w:cs="Times New Roman"/>
          <w:sz w:val="28"/>
          <w:szCs w:val="28"/>
          <w:lang w:eastAsia="ru-RU"/>
        </w:rPr>
        <w:t>мушрикам</w:t>
      </w:r>
      <w:proofErr w:type="spellEnd"/>
      <w:r w:rsidRPr="001C4A60">
        <w:rPr>
          <w:rFonts w:ascii="Times New Roman" w:hAnsi="Times New Roman" w:cs="Times New Roman"/>
          <w:sz w:val="28"/>
          <w:szCs w:val="28"/>
          <w:lang w:eastAsia="ru-RU"/>
        </w:rPr>
        <w:t xml:space="preserve">). </w:t>
      </w:r>
      <w:proofErr w:type="gramStart"/>
      <w:r w:rsidRPr="001C4A60">
        <w:rPr>
          <w:rFonts w:ascii="Times New Roman" w:hAnsi="Times New Roman" w:cs="Times New Roman"/>
          <w:sz w:val="28"/>
          <w:szCs w:val="28"/>
          <w:lang w:eastAsia="ru-RU"/>
        </w:rPr>
        <w:t xml:space="preserve">Они не хотят верить и в то, что </w:t>
      </w:r>
      <w:proofErr w:type="spellStart"/>
      <w:r w:rsidRPr="001C4A60">
        <w:rPr>
          <w:rFonts w:ascii="Times New Roman" w:hAnsi="Times New Roman" w:cs="Times New Roman"/>
          <w:sz w:val="28"/>
          <w:szCs w:val="28"/>
          <w:lang w:eastAsia="ru-RU"/>
        </w:rPr>
        <w:t>авлия</w:t>
      </w:r>
      <w:proofErr w:type="spellEnd"/>
      <w:r w:rsidRPr="001C4A60">
        <w:rPr>
          <w:rFonts w:ascii="Times New Roman" w:hAnsi="Times New Roman" w:cs="Times New Roman"/>
          <w:sz w:val="28"/>
          <w:szCs w:val="28"/>
          <w:lang w:eastAsia="ru-RU"/>
        </w:rPr>
        <w:t xml:space="preserve"> могут обладать способностью совершать чудеса, знаниями сокровенного</w:t>
      </w:r>
      <w:r>
        <w:rPr>
          <w:rFonts w:ascii="Times New Roman" w:hAnsi="Times New Roman" w:cs="Times New Roman"/>
          <w:sz w:val="28"/>
          <w:szCs w:val="28"/>
          <w:lang w:eastAsia="ru-RU"/>
        </w:rPr>
        <w:t>,</w:t>
      </w:r>
      <w:r w:rsidRPr="001C4A60">
        <w:rPr>
          <w:rFonts w:ascii="Times New Roman" w:hAnsi="Times New Roman" w:cs="Times New Roman"/>
          <w:sz w:val="28"/>
          <w:szCs w:val="28"/>
          <w:lang w:eastAsia="ru-RU"/>
        </w:rPr>
        <w:t xml:space="preserve"> что они встречаются с Пророком</w:t>
      </w:r>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с.а.в</w:t>
      </w:r>
      <w:proofErr w:type="spellEnd"/>
      <w:r>
        <w:rPr>
          <w:rFonts w:ascii="Times New Roman" w:hAnsi="Times New Roman" w:cs="Times New Roman"/>
          <w:sz w:val="28"/>
          <w:szCs w:val="28"/>
          <w:lang w:eastAsia="ru-RU"/>
        </w:rPr>
        <w:t>.)</w:t>
      </w:r>
      <w:r w:rsidRPr="001C4A60">
        <w:rPr>
          <w:rFonts w:ascii="Times New Roman" w:hAnsi="Times New Roman" w:cs="Times New Roman"/>
          <w:sz w:val="28"/>
          <w:szCs w:val="28"/>
          <w:lang w:eastAsia="ru-RU"/>
        </w:rPr>
        <w:t xml:space="preserve">... Те, о ком мы говорили - </w:t>
      </w:r>
      <w:proofErr w:type="spellStart"/>
      <w:r w:rsidRPr="001C4A60">
        <w:rPr>
          <w:rFonts w:ascii="Times New Roman" w:hAnsi="Times New Roman" w:cs="Times New Roman"/>
          <w:sz w:val="28"/>
          <w:szCs w:val="28"/>
          <w:lang w:eastAsia="ru-RU"/>
        </w:rPr>
        <w:t>гавсы</w:t>
      </w:r>
      <w:proofErr w:type="spellEnd"/>
      <w:r w:rsidRPr="001C4A60">
        <w:rPr>
          <w:rFonts w:ascii="Times New Roman" w:hAnsi="Times New Roman" w:cs="Times New Roman"/>
          <w:sz w:val="28"/>
          <w:szCs w:val="28"/>
          <w:lang w:eastAsia="ru-RU"/>
        </w:rPr>
        <w:t xml:space="preserve">, </w:t>
      </w:r>
      <w:proofErr w:type="spellStart"/>
      <w:r w:rsidRPr="001C4A60">
        <w:rPr>
          <w:rFonts w:ascii="Times New Roman" w:hAnsi="Times New Roman" w:cs="Times New Roman"/>
          <w:sz w:val="28"/>
          <w:szCs w:val="28"/>
          <w:lang w:eastAsia="ru-RU"/>
        </w:rPr>
        <w:t>актабы</w:t>
      </w:r>
      <w:proofErr w:type="spellEnd"/>
      <w:r w:rsidRPr="001C4A60">
        <w:rPr>
          <w:rFonts w:ascii="Times New Roman" w:hAnsi="Times New Roman" w:cs="Times New Roman"/>
          <w:sz w:val="28"/>
          <w:szCs w:val="28"/>
          <w:lang w:eastAsia="ru-RU"/>
        </w:rPr>
        <w:t xml:space="preserve">, </w:t>
      </w:r>
      <w:proofErr w:type="spellStart"/>
      <w:r w:rsidRPr="001C4A60">
        <w:rPr>
          <w:rFonts w:ascii="Times New Roman" w:hAnsi="Times New Roman" w:cs="Times New Roman"/>
          <w:sz w:val="28"/>
          <w:szCs w:val="28"/>
          <w:lang w:eastAsia="ru-RU"/>
        </w:rPr>
        <w:t>авдалы</w:t>
      </w:r>
      <w:proofErr w:type="spellEnd"/>
      <w:r w:rsidRPr="001C4A60">
        <w:rPr>
          <w:rFonts w:ascii="Times New Roman" w:hAnsi="Times New Roman" w:cs="Times New Roman"/>
          <w:sz w:val="28"/>
          <w:szCs w:val="28"/>
          <w:lang w:eastAsia="ru-RU"/>
        </w:rPr>
        <w:t xml:space="preserve">, </w:t>
      </w:r>
      <w:proofErr w:type="spellStart"/>
      <w:r w:rsidRPr="001C4A60">
        <w:rPr>
          <w:rFonts w:ascii="Times New Roman" w:hAnsi="Times New Roman" w:cs="Times New Roman"/>
          <w:sz w:val="28"/>
          <w:szCs w:val="28"/>
          <w:lang w:eastAsia="ru-RU"/>
        </w:rPr>
        <w:t>будалаи</w:t>
      </w:r>
      <w:proofErr w:type="spellEnd"/>
      <w:r w:rsidRPr="001C4A60">
        <w:rPr>
          <w:rFonts w:ascii="Times New Roman" w:hAnsi="Times New Roman" w:cs="Times New Roman"/>
          <w:sz w:val="28"/>
          <w:szCs w:val="28"/>
          <w:lang w:eastAsia="ru-RU"/>
        </w:rPr>
        <w:t xml:space="preserve">, </w:t>
      </w:r>
      <w:proofErr w:type="spellStart"/>
      <w:r w:rsidRPr="001C4A60">
        <w:rPr>
          <w:rFonts w:ascii="Times New Roman" w:hAnsi="Times New Roman" w:cs="Times New Roman"/>
          <w:sz w:val="28"/>
          <w:szCs w:val="28"/>
          <w:lang w:eastAsia="ru-RU"/>
        </w:rPr>
        <w:t>нуджабаи</w:t>
      </w:r>
      <w:proofErr w:type="spellEnd"/>
      <w:r w:rsidRPr="001C4A60">
        <w:rPr>
          <w:rFonts w:ascii="Times New Roman" w:hAnsi="Times New Roman" w:cs="Times New Roman"/>
          <w:sz w:val="28"/>
          <w:szCs w:val="28"/>
          <w:lang w:eastAsia="ru-RU"/>
        </w:rPr>
        <w:t xml:space="preserve">, </w:t>
      </w:r>
      <w:proofErr w:type="spellStart"/>
      <w:r w:rsidRPr="001C4A60">
        <w:rPr>
          <w:rFonts w:ascii="Times New Roman" w:hAnsi="Times New Roman" w:cs="Times New Roman"/>
          <w:sz w:val="28"/>
          <w:szCs w:val="28"/>
          <w:lang w:eastAsia="ru-RU"/>
        </w:rPr>
        <w:t>нукабаи</w:t>
      </w:r>
      <w:proofErr w:type="spellEnd"/>
      <w:r w:rsidRPr="001C4A60">
        <w:rPr>
          <w:rFonts w:ascii="Times New Roman" w:hAnsi="Times New Roman" w:cs="Times New Roman"/>
          <w:sz w:val="28"/>
          <w:szCs w:val="28"/>
          <w:lang w:eastAsia="ru-RU"/>
        </w:rPr>
        <w:t xml:space="preserve">, </w:t>
      </w:r>
      <w:proofErr w:type="spellStart"/>
      <w:r w:rsidRPr="001C4A60">
        <w:rPr>
          <w:rFonts w:ascii="Times New Roman" w:hAnsi="Times New Roman" w:cs="Times New Roman"/>
          <w:sz w:val="28"/>
          <w:szCs w:val="28"/>
          <w:lang w:eastAsia="ru-RU"/>
        </w:rPr>
        <w:t>абдалаи</w:t>
      </w:r>
      <w:proofErr w:type="spellEnd"/>
      <w:r w:rsidRPr="001C4A60">
        <w:rPr>
          <w:rFonts w:ascii="Times New Roman" w:hAnsi="Times New Roman" w:cs="Times New Roman"/>
          <w:sz w:val="28"/>
          <w:szCs w:val="28"/>
          <w:lang w:eastAsia="ru-RU"/>
        </w:rPr>
        <w:t xml:space="preserve"> (различного  ранга святые) и другие, для них вообще не существую.</w:t>
      </w:r>
      <w:proofErr w:type="gramEnd"/>
      <w:r w:rsidRPr="001C4A60">
        <w:rPr>
          <w:rFonts w:ascii="Times New Roman" w:hAnsi="Times New Roman" w:cs="Times New Roman"/>
          <w:sz w:val="28"/>
          <w:szCs w:val="28"/>
          <w:lang w:eastAsia="ru-RU"/>
        </w:rPr>
        <w:t xml:space="preserve"> Следование, каким - либо из четырех </w:t>
      </w:r>
      <w:proofErr w:type="spellStart"/>
      <w:r w:rsidRPr="001C4A60">
        <w:rPr>
          <w:rFonts w:ascii="Times New Roman" w:hAnsi="Times New Roman" w:cs="Times New Roman"/>
          <w:sz w:val="28"/>
          <w:szCs w:val="28"/>
          <w:lang w:eastAsia="ru-RU"/>
        </w:rPr>
        <w:t>мазхабов</w:t>
      </w:r>
      <w:proofErr w:type="spellEnd"/>
      <w:r w:rsidRPr="001C4A60">
        <w:rPr>
          <w:rFonts w:ascii="Times New Roman" w:hAnsi="Times New Roman" w:cs="Times New Roman"/>
          <w:sz w:val="28"/>
          <w:szCs w:val="28"/>
          <w:lang w:eastAsia="ru-RU"/>
        </w:rPr>
        <w:t xml:space="preserve"> они тоже не воспринимают</w:t>
      </w:r>
      <w:r>
        <w:rPr>
          <w:rFonts w:ascii="Times New Roman" w:hAnsi="Times New Roman" w:cs="Times New Roman"/>
          <w:sz w:val="28"/>
          <w:szCs w:val="28"/>
          <w:lang w:eastAsia="ru-RU"/>
        </w:rPr>
        <w:t>»</w:t>
      </w:r>
      <w:r w:rsidRPr="001C4A60">
        <w:rPr>
          <w:rFonts w:ascii="Times New Roman" w:hAnsi="Times New Roman" w:cs="Times New Roman"/>
          <w:sz w:val="28"/>
          <w:szCs w:val="28"/>
          <w:lang w:eastAsia="ru-RU"/>
        </w:rPr>
        <w:t>.</w:t>
      </w:r>
    </w:p>
    <w:p w:rsidR="00091A89" w:rsidRPr="001C4A60" w:rsidRDefault="00091A89" w:rsidP="00091A89">
      <w:pPr>
        <w:spacing w:line="360" w:lineRule="auto"/>
        <w:jc w:val="both"/>
        <w:rPr>
          <w:rFonts w:ascii="Times New Roman" w:hAnsi="Times New Roman" w:cs="Times New Roman"/>
          <w:sz w:val="28"/>
          <w:szCs w:val="28"/>
          <w:lang w:eastAsia="ru-RU"/>
        </w:rPr>
      </w:pPr>
      <w:r w:rsidRPr="001C4A60">
        <w:rPr>
          <w:rFonts w:ascii="Times New Roman" w:hAnsi="Times New Roman" w:cs="Times New Roman"/>
          <w:sz w:val="28"/>
          <w:szCs w:val="28"/>
          <w:lang w:eastAsia="ru-RU"/>
        </w:rPr>
        <w:t xml:space="preserve">      Второй, организационный, период истории ваххабизма в Дагестане охватывает  1991 – начало 1999 г. На этом этапе происходило расширение и упрочение самих ваххабитских организаций, тренировка и воспитание его членов</w:t>
      </w:r>
      <w:r>
        <w:rPr>
          <w:rFonts w:ascii="Times New Roman" w:hAnsi="Times New Roman" w:cs="Times New Roman"/>
          <w:sz w:val="28"/>
          <w:szCs w:val="28"/>
          <w:lang w:eastAsia="ru-RU"/>
        </w:rPr>
        <w:t>.</w:t>
      </w:r>
      <w:r w:rsidRPr="001C4A60">
        <w:rPr>
          <w:rFonts w:ascii="Times New Roman" w:hAnsi="Times New Roman" w:cs="Times New Roman"/>
          <w:sz w:val="28"/>
          <w:szCs w:val="28"/>
          <w:lang w:eastAsia="ru-RU"/>
        </w:rPr>
        <w:t xml:space="preserve"> Цель заключалась в создании контингента будущих борцов за веру (</w:t>
      </w:r>
      <w:proofErr w:type="spellStart"/>
      <w:r w:rsidRPr="001C4A60">
        <w:rPr>
          <w:rFonts w:ascii="Times New Roman" w:hAnsi="Times New Roman" w:cs="Times New Roman"/>
          <w:sz w:val="28"/>
          <w:szCs w:val="28"/>
          <w:lang w:eastAsia="ru-RU"/>
        </w:rPr>
        <w:t>муджахедов</w:t>
      </w:r>
      <w:proofErr w:type="spellEnd"/>
      <w:r w:rsidRPr="001C4A60">
        <w:rPr>
          <w:rFonts w:ascii="Times New Roman" w:hAnsi="Times New Roman" w:cs="Times New Roman"/>
          <w:sz w:val="28"/>
          <w:szCs w:val="28"/>
          <w:lang w:eastAsia="ru-RU"/>
        </w:rPr>
        <w:t xml:space="preserve">), обладающих военными навыками и готовых подчиниться любому приказу. Лидеры ваххабитских групп вели активную деятельность по привлечению новых сторонников в свои ряды. Осуществлялись подбор и отправка дагестанских юношей на учебу в заграничные исламские центры </w:t>
      </w:r>
      <w:proofErr w:type="spellStart"/>
      <w:r w:rsidRPr="001C4A60">
        <w:rPr>
          <w:rFonts w:ascii="Times New Roman" w:hAnsi="Times New Roman" w:cs="Times New Roman"/>
          <w:sz w:val="28"/>
          <w:szCs w:val="28"/>
          <w:lang w:eastAsia="ru-RU"/>
        </w:rPr>
        <w:t>фундаменталистской</w:t>
      </w:r>
      <w:proofErr w:type="spellEnd"/>
      <w:r w:rsidRPr="001C4A60">
        <w:rPr>
          <w:rFonts w:ascii="Times New Roman" w:hAnsi="Times New Roman" w:cs="Times New Roman"/>
          <w:sz w:val="28"/>
          <w:szCs w:val="28"/>
          <w:lang w:eastAsia="ru-RU"/>
        </w:rPr>
        <w:t xml:space="preserve"> направленности. Одновременно предпринимались попытки проникновения в местные исламские учебные заведения с целью постепенного подчинения верующей молодежи своему влиянию.</w:t>
      </w:r>
    </w:p>
    <w:p w:rsidR="00091A89" w:rsidRPr="001C4A60" w:rsidRDefault="00091A89" w:rsidP="00091A89">
      <w:pPr>
        <w:spacing w:line="360" w:lineRule="auto"/>
        <w:jc w:val="both"/>
        <w:rPr>
          <w:rFonts w:ascii="Times New Roman" w:hAnsi="Times New Roman" w:cs="Times New Roman"/>
          <w:sz w:val="28"/>
          <w:szCs w:val="28"/>
          <w:lang w:eastAsia="ru-RU"/>
        </w:rPr>
      </w:pPr>
      <w:r w:rsidRPr="001C4A60">
        <w:rPr>
          <w:rFonts w:ascii="Times New Roman" w:hAnsi="Times New Roman" w:cs="Times New Roman"/>
          <w:sz w:val="28"/>
          <w:szCs w:val="28"/>
          <w:lang w:eastAsia="ru-RU"/>
        </w:rPr>
        <w:lastRenderedPageBreak/>
        <w:t xml:space="preserve">      Ваххабитские группы стали разворачивать свою деятельность в </w:t>
      </w:r>
      <w:proofErr w:type="spellStart"/>
      <w:r w:rsidRPr="001C4A60">
        <w:rPr>
          <w:rFonts w:ascii="Times New Roman" w:hAnsi="Times New Roman" w:cs="Times New Roman"/>
          <w:sz w:val="28"/>
          <w:szCs w:val="28"/>
          <w:lang w:eastAsia="ru-RU"/>
        </w:rPr>
        <w:t>Кизилюрте</w:t>
      </w:r>
      <w:proofErr w:type="spellEnd"/>
      <w:r w:rsidRPr="001C4A60">
        <w:rPr>
          <w:rFonts w:ascii="Times New Roman" w:hAnsi="Times New Roman" w:cs="Times New Roman"/>
          <w:sz w:val="28"/>
          <w:szCs w:val="28"/>
          <w:lang w:eastAsia="ru-RU"/>
        </w:rPr>
        <w:t xml:space="preserve">, Буйнакском и Хасавюртовском районах. Одним из регионов Дагестана, где активно начала действовать большая ваххабитская община, стала </w:t>
      </w:r>
      <w:proofErr w:type="spellStart"/>
      <w:r w:rsidRPr="001C4A60">
        <w:rPr>
          <w:rFonts w:ascii="Times New Roman" w:hAnsi="Times New Roman" w:cs="Times New Roman"/>
          <w:sz w:val="28"/>
          <w:szCs w:val="28"/>
          <w:lang w:eastAsia="ru-RU"/>
        </w:rPr>
        <w:t>Кадарская</w:t>
      </w:r>
      <w:proofErr w:type="spellEnd"/>
      <w:r w:rsidRPr="001C4A60">
        <w:rPr>
          <w:rFonts w:ascii="Times New Roman" w:hAnsi="Times New Roman" w:cs="Times New Roman"/>
          <w:sz w:val="28"/>
          <w:szCs w:val="28"/>
          <w:lang w:eastAsia="ru-RU"/>
        </w:rPr>
        <w:t xml:space="preserve"> зона Буйнакского района. Здесь в нарушение Конституции и законодательства РФ было введено так называемая </w:t>
      </w:r>
      <w:r>
        <w:rPr>
          <w:rFonts w:ascii="Times New Roman" w:hAnsi="Times New Roman" w:cs="Times New Roman"/>
          <w:sz w:val="28"/>
          <w:szCs w:val="28"/>
          <w:lang w:eastAsia="ru-RU"/>
        </w:rPr>
        <w:t>«</w:t>
      </w:r>
      <w:r w:rsidRPr="001C4A60">
        <w:rPr>
          <w:rFonts w:ascii="Times New Roman" w:hAnsi="Times New Roman" w:cs="Times New Roman"/>
          <w:sz w:val="28"/>
          <w:szCs w:val="28"/>
          <w:lang w:eastAsia="ru-RU"/>
        </w:rPr>
        <w:t>шариатская</w:t>
      </w:r>
      <w:r>
        <w:rPr>
          <w:rFonts w:ascii="Times New Roman" w:hAnsi="Times New Roman" w:cs="Times New Roman"/>
          <w:sz w:val="28"/>
          <w:szCs w:val="28"/>
          <w:lang w:eastAsia="ru-RU"/>
        </w:rPr>
        <w:t>»</w:t>
      </w:r>
      <w:r w:rsidRPr="001C4A60">
        <w:rPr>
          <w:rFonts w:ascii="Times New Roman" w:hAnsi="Times New Roman" w:cs="Times New Roman"/>
          <w:sz w:val="28"/>
          <w:szCs w:val="28"/>
          <w:lang w:eastAsia="ru-RU"/>
        </w:rPr>
        <w:t xml:space="preserve"> форма правления. На этом этапе своего распространения ваххабиты перешли от пропагандистско-агитационных методов в своей деятельности к диверсионно-террористической тактике.</w:t>
      </w:r>
    </w:p>
    <w:p w:rsidR="00091A89" w:rsidRPr="001C4A60" w:rsidRDefault="00091A89" w:rsidP="00091A89">
      <w:pPr>
        <w:spacing w:line="360" w:lineRule="auto"/>
        <w:jc w:val="both"/>
        <w:rPr>
          <w:rFonts w:ascii="Times New Roman" w:hAnsi="Times New Roman" w:cs="Times New Roman"/>
          <w:sz w:val="28"/>
          <w:szCs w:val="28"/>
          <w:lang w:eastAsia="ru-RU"/>
        </w:rPr>
      </w:pPr>
      <w:r w:rsidRPr="001C4A60">
        <w:rPr>
          <w:rFonts w:ascii="Times New Roman" w:hAnsi="Times New Roman" w:cs="Times New Roman"/>
          <w:sz w:val="28"/>
          <w:szCs w:val="28"/>
          <w:lang w:eastAsia="ru-RU"/>
        </w:rPr>
        <w:t xml:space="preserve">      Деятельность ваххабитских миссионеров в Дагестане вскоре привела сначала к идеологическому и организационному размежеванию, а затем и конфронтации верующих.</w:t>
      </w:r>
    </w:p>
    <w:p w:rsidR="00091A89" w:rsidRPr="001C4A60" w:rsidRDefault="00091A89" w:rsidP="00091A89">
      <w:pPr>
        <w:spacing w:line="360" w:lineRule="auto"/>
        <w:jc w:val="both"/>
        <w:rPr>
          <w:rFonts w:ascii="Times New Roman" w:hAnsi="Times New Roman" w:cs="Times New Roman"/>
          <w:sz w:val="28"/>
          <w:szCs w:val="28"/>
          <w:lang w:eastAsia="ru-RU"/>
        </w:rPr>
      </w:pPr>
      <w:r w:rsidRPr="001C4A60">
        <w:rPr>
          <w:rFonts w:ascii="Times New Roman" w:hAnsi="Times New Roman" w:cs="Times New Roman"/>
          <w:sz w:val="28"/>
          <w:szCs w:val="28"/>
          <w:lang w:eastAsia="ru-RU"/>
        </w:rPr>
        <w:t xml:space="preserve">      В 1991-1995 гг. произошел ряд вооруженных стычек между представителями ваххабитов и традиционного ислама в Дагестане. 21 мая 1998 года в </w:t>
      </w:r>
      <w:proofErr w:type="spellStart"/>
      <w:r w:rsidRPr="001C4A60">
        <w:rPr>
          <w:rFonts w:ascii="Times New Roman" w:hAnsi="Times New Roman" w:cs="Times New Roman"/>
          <w:sz w:val="28"/>
          <w:szCs w:val="28"/>
          <w:lang w:eastAsia="ru-RU"/>
        </w:rPr>
        <w:t>Карамахи</w:t>
      </w:r>
      <w:proofErr w:type="spellEnd"/>
      <w:r w:rsidRPr="001C4A60">
        <w:rPr>
          <w:rFonts w:ascii="Times New Roman" w:hAnsi="Times New Roman" w:cs="Times New Roman"/>
          <w:sz w:val="28"/>
          <w:szCs w:val="28"/>
          <w:lang w:eastAsia="ru-RU"/>
        </w:rPr>
        <w:t xml:space="preserve"> члены вооруженного формирования ваххабитов совершили нападение на поселковое отделение милиции, которое было разгромлено, а служебные документы и оружие захвачено. В </w:t>
      </w:r>
      <w:proofErr w:type="spellStart"/>
      <w:r w:rsidRPr="001C4A60">
        <w:rPr>
          <w:rFonts w:ascii="Times New Roman" w:hAnsi="Times New Roman" w:cs="Times New Roman"/>
          <w:sz w:val="28"/>
          <w:szCs w:val="28"/>
          <w:lang w:eastAsia="ru-RU"/>
        </w:rPr>
        <w:t>Карамахи</w:t>
      </w:r>
      <w:proofErr w:type="spellEnd"/>
      <w:r w:rsidRPr="001C4A60">
        <w:rPr>
          <w:rFonts w:ascii="Times New Roman" w:hAnsi="Times New Roman" w:cs="Times New Roman"/>
          <w:sz w:val="28"/>
          <w:szCs w:val="28"/>
          <w:lang w:eastAsia="ru-RU"/>
        </w:rPr>
        <w:t xml:space="preserve"> и </w:t>
      </w:r>
      <w:proofErr w:type="spellStart"/>
      <w:r w:rsidRPr="001C4A60">
        <w:rPr>
          <w:rFonts w:ascii="Times New Roman" w:hAnsi="Times New Roman" w:cs="Times New Roman"/>
          <w:sz w:val="28"/>
          <w:szCs w:val="28"/>
          <w:lang w:eastAsia="ru-RU"/>
        </w:rPr>
        <w:t>Чабанмахи</w:t>
      </w:r>
      <w:proofErr w:type="spellEnd"/>
      <w:r w:rsidRPr="001C4A60">
        <w:rPr>
          <w:rFonts w:ascii="Times New Roman" w:hAnsi="Times New Roman" w:cs="Times New Roman"/>
          <w:sz w:val="28"/>
          <w:szCs w:val="28"/>
          <w:lang w:eastAsia="ru-RU"/>
        </w:rPr>
        <w:t xml:space="preserve"> была организована структура правления - верховную власть осуществляли </w:t>
      </w:r>
      <w:proofErr w:type="spellStart"/>
      <w:r w:rsidRPr="001C4A60">
        <w:rPr>
          <w:rFonts w:ascii="Times New Roman" w:hAnsi="Times New Roman" w:cs="Times New Roman"/>
          <w:sz w:val="28"/>
          <w:szCs w:val="28"/>
          <w:lang w:eastAsia="ru-RU"/>
        </w:rPr>
        <w:t>амиры</w:t>
      </w:r>
      <w:proofErr w:type="spellEnd"/>
      <w:r w:rsidRPr="001C4A60">
        <w:rPr>
          <w:rFonts w:ascii="Times New Roman" w:hAnsi="Times New Roman" w:cs="Times New Roman"/>
          <w:sz w:val="28"/>
          <w:szCs w:val="28"/>
          <w:lang w:eastAsia="ru-RU"/>
        </w:rPr>
        <w:t>, был создан шариатский суд. В результате подобных действий мусульманское духовенство Дагестана оказалось расколотым окончательно. Его традиционалистская часть, упрочив свои позиции в Духовном управлении мусульман Дагестана (ДУМД) все решительнее теснила своих оппонентов, а оппозиционная ваххабитская часть все настойчивее склонялась к радикализму и экстремизму. Многочисленные попытки найти компромисс, примирить враждующие стороны, призвать к верховенству законности не увенчались успехом.</w:t>
      </w:r>
    </w:p>
    <w:p w:rsidR="00091A89" w:rsidRDefault="00091A89" w:rsidP="00091A89">
      <w:pPr>
        <w:spacing w:line="360" w:lineRule="auto"/>
        <w:jc w:val="both"/>
        <w:rPr>
          <w:rFonts w:ascii="Times New Roman" w:hAnsi="Times New Roman" w:cs="Times New Roman"/>
          <w:sz w:val="28"/>
          <w:szCs w:val="28"/>
          <w:lang w:eastAsia="ru-RU"/>
        </w:rPr>
      </w:pPr>
      <w:r w:rsidRPr="001C4A60">
        <w:rPr>
          <w:rFonts w:ascii="Times New Roman" w:hAnsi="Times New Roman" w:cs="Times New Roman"/>
          <w:sz w:val="28"/>
          <w:szCs w:val="28"/>
          <w:lang w:eastAsia="ru-RU"/>
        </w:rPr>
        <w:t xml:space="preserve">      Ваххабизм в Дагестане сохраняет приверженность джихаду, как методу насильственного решения религиозно-политических проблем. И </w:t>
      </w:r>
      <w:r>
        <w:rPr>
          <w:rFonts w:ascii="Times New Roman" w:hAnsi="Times New Roman" w:cs="Times New Roman"/>
          <w:sz w:val="28"/>
          <w:szCs w:val="28"/>
          <w:lang w:eastAsia="ru-RU"/>
        </w:rPr>
        <w:t xml:space="preserve">именно </w:t>
      </w:r>
      <w:r w:rsidRPr="001C4A60">
        <w:rPr>
          <w:rFonts w:ascii="Times New Roman" w:hAnsi="Times New Roman" w:cs="Times New Roman"/>
          <w:sz w:val="28"/>
          <w:szCs w:val="28"/>
          <w:lang w:eastAsia="ru-RU"/>
        </w:rPr>
        <w:t xml:space="preserve">эта </w:t>
      </w:r>
      <w:proofErr w:type="gramStart"/>
      <w:r w:rsidRPr="001C4A60">
        <w:rPr>
          <w:rFonts w:ascii="Times New Roman" w:hAnsi="Times New Roman" w:cs="Times New Roman"/>
          <w:sz w:val="28"/>
          <w:szCs w:val="28"/>
          <w:lang w:eastAsia="ru-RU"/>
        </w:rPr>
        <w:t xml:space="preserve">часть </w:t>
      </w:r>
      <w:r>
        <w:rPr>
          <w:rFonts w:ascii="Times New Roman" w:hAnsi="Times New Roman" w:cs="Times New Roman"/>
          <w:sz w:val="28"/>
          <w:szCs w:val="28"/>
          <w:lang w:eastAsia="ru-RU"/>
        </w:rPr>
        <w:t xml:space="preserve">последователей ваххабизма </w:t>
      </w:r>
      <w:r w:rsidRPr="001C4A60">
        <w:rPr>
          <w:rFonts w:ascii="Times New Roman" w:hAnsi="Times New Roman" w:cs="Times New Roman"/>
          <w:sz w:val="28"/>
          <w:szCs w:val="28"/>
          <w:lang w:eastAsia="ru-RU"/>
        </w:rPr>
        <w:t>подвергается преследованиям</w:t>
      </w:r>
      <w:proofErr w:type="gramEnd"/>
      <w:r w:rsidRPr="001C4A60">
        <w:rPr>
          <w:rFonts w:ascii="Times New Roman" w:hAnsi="Times New Roman" w:cs="Times New Roman"/>
          <w:sz w:val="28"/>
          <w:szCs w:val="28"/>
          <w:lang w:eastAsia="ru-RU"/>
        </w:rPr>
        <w:t xml:space="preserve"> со стороны правоохранительных органов, против них проводятся спецоперации,  ведется </w:t>
      </w:r>
      <w:r>
        <w:rPr>
          <w:rFonts w:ascii="Times New Roman" w:hAnsi="Times New Roman" w:cs="Times New Roman"/>
          <w:sz w:val="28"/>
          <w:szCs w:val="28"/>
          <w:lang w:eastAsia="ru-RU"/>
        </w:rPr>
        <w:lastRenderedPageBreak/>
        <w:t xml:space="preserve">в республике </w:t>
      </w:r>
      <w:r w:rsidRPr="001C4A60">
        <w:rPr>
          <w:rFonts w:ascii="Times New Roman" w:hAnsi="Times New Roman" w:cs="Times New Roman"/>
          <w:sz w:val="28"/>
          <w:szCs w:val="28"/>
          <w:lang w:eastAsia="ru-RU"/>
        </w:rPr>
        <w:t>целенаправленная идеологическая и информационная борьба</w:t>
      </w:r>
      <w:r>
        <w:rPr>
          <w:rFonts w:ascii="Times New Roman" w:hAnsi="Times New Roman" w:cs="Times New Roman"/>
          <w:sz w:val="28"/>
          <w:szCs w:val="28"/>
          <w:lang w:eastAsia="ru-RU"/>
        </w:rPr>
        <w:t xml:space="preserve">. </w:t>
      </w:r>
      <w:r w:rsidRPr="001C4A6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Однако</w:t>
      </w:r>
      <w:proofErr w:type="gramStart"/>
      <w:r>
        <w:rPr>
          <w:rFonts w:ascii="Times New Roman" w:hAnsi="Times New Roman" w:cs="Times New Roman"/>
          <w:sz w:val="28"/>
          <w:szCs w:val="28"/>
          <w:lang w:eastAsia="ru-RU"/>
        </w:rPr>
        <w:t>,</w:t>
      </w:r>
      <w:proofErr w:type="gramEnd"/>
      <w:r>
        <w:rPr>
          <w:rFonts w:ascii="Times New Roman" w:hAnsi="Times New Roman" w:cs="Times New Roman"/>
          <w:sz w:val="28"/>
          <w:szCs w:val="28"/>
          <w:lang w:eastAsia="ru-RU"/>
        </w:rPr>
        <w:t xml:space="preserve"> </w:t>
      </w:r>
      <w:r w:rsidRPr="001C4A60">
        <w:rPr>
          <w:rFonts w:ascii="Times New Roman" w:hAnsi="Times New Roman" w:cs="Times New Roman"/>
          <w:sz w:val="28"/>
          <w:szCs w:val="28"/>
          <w:lang w:eastAsia="ru-RU"/>
        </w:rPr>
        <w:t xml:space="preserve">ваххабизм </w:t>
      </w:r>
      <w:r>
        <w:rPr>
          <w:rFonts w:ascii="Times New Roman" w:hAnsi="Times New Roman" w:cs="Times New Roman"/>
          <w:sz w:val="28"/>
          <w:szCs w:val="28"/>
          <w:lang w:eastAsia="ru-RU"/>
        </w:rPr>
        <w:t xml:space="preserve">пока </w:t>
      </w:r>
      <w:r w:rsidRPr="001C4A60">
        <w:rPr>
          <w:rFonts w:ascii="Times New Roman" w:hAnsi="Times New Roman" w:cs="Times New Roman"/>
          <w:sz w:val="28"/>
          <w:szCs w:val="28"/>
          <w:lang w:eastAsia="ru-RU"/>
        </w:rPr>
        <w:t xml:space="preserve">еще остается идеологией и практикой религиозно-политического экстремизма в Дагестане и на Северном Кавказе. </w:t>
      </w:r>
      <w:r>
        <w:rPr>
          <w:rFonts w:ascii="Times New Roman" w:hAnsi="Times New Roman" w:cs="Times New Roman"/>
          <w:sz w:val="28"/>
          <w:szCs w:val="28"/>
          <w:lang w:eastAsia="ru-RU"/>
        </w:rPr>
        <w:t xml:space="preserve"> </w:t>
      </w:r>
      <w:r w:rsidRPr="001C4A60">
        <w:rPr>
          <w:rFonts w:ascii="Times New Roman" w:hAnsi="Times New Roman" w:cs="Times New Roman"/>
          <w:sz w:val="28"/>
          <w:szCs w:val="28"/>
          <w:lang w:eastAsia="ru-RU"/>
        </w:rPr>
        <w:t>Вербовщики от ваххабизма умело пользуются отсутствием у маргинальных слоев населения республики знаний о подлинной сути ислама, выступающей против насилия в любой форме, в том числе и в форме экстремизма и терроризма.</w:t>
      </w:r>
      <w:r>
        <w:rPr>
          <w:rFonts w:ascii="Times New Roman" w:hAnsi="Times New Roman" w:cs="Times New Roman"/>
          <w:sz w:val="28"/>
          <w:szCs w:val="28"/>
          <w:lang w:eastAsia="ru-RU"/>
        </w:rPr>
        <w:t xml:space="preserve"> Сегодня п</w:t>
      </w:r>
      <w:r w:rsidRPr="001C4A60">
        <w:rPr>
          <w:rFonts w:ascii="Times New Roman" w:hAnsi="Times New Roman" w:cs="Times New Roman"/>
          <w:sz w:val="28"/>
          <w:szCs w:val="28"/>
          <w:lang w:eastAsia="ru-RU"/>
        </w:rPr>
        <w:t xml:space="preserve">одавляющее </w:t>
      </w:r>
      <w:proofErr w:type="gramStart"/>
      <w:r w:rsidRPr="001C4A60">
        <w:rPr>
          <w:rFonts w:ascii="Times New Roman" w:hAnsi="Times New Roman" w:cs="Times New Roman"/>
          <w:sz w:val="28"/>
          <w:szCs w:val="28"/>
          <w:lang w:eastAsia="ru-RU"/>
        </w:rPr>
        <w:t>большинство мусульман республики осознает, что</w:t>
      </w:r>
      <w:proofErr w:type="gramEnd"/>
      <w:r w:rsidRPr="001C4A60">
        <w:rPr>
          <w:rFonts w:ascii="Times New Roman" w:hAnsi="Times New Roman" w:cs="Times New Roman"/>
          <w:sz w:val="28"/>
          <w:szCs w:val="28"/>
          <w:lang w:eastAsia="ru-RU"/>
        </w:rPr>
        <w:t xml:space="preserve"> попытки военного решения теократических устремлений приверженцев ваххабизма могут иметь лишь</w:t>
      </w:r>
      <w:r>
        <w:rPr>
          <w:rFonts w:ascii="Times New Roman" w:hAnsi="Times New Roman" w:cs="Times New Roman"/>
          <w:sz w:val="28"/>
          <w:szCs w:val="28"/>
          <w:lang w:eastAsia="ru-RU"/>
        </w:rPr>
        <w:t xml:space="preserve"> </w:t>
      </w:r>
      <w:r w:rsidRPr="001C4A60">
        <w:rPr>
          <w:rFonts w:ascii="Times New Roman" w:hAnsi="Times New Roman" w:cs="Times New Roman"/>
          <w:sz w:val="28"/>
          <w:szCs w:val="28"/>
          <w:lang w:eastAsia="ru-RU"/>
        </w:rPr>
        <w:t>катастрофические последствия</w:t>
      </w:r>
      <w:r>
        <w:rPr>
          <w:rFonts w:ascii="Times New Roman" w:hAnsi="Times New Roman" w:cs="Times New Roman"/>
          <w:sz w:val="28"/>
          <w:szCs w:val="28"/>
          <w:lang w:eastAsia="ru-RU"/>
        </w:rPr>
        <w:t>.</w:t>
      </w:r>
      <w:r w:rsidRPr="001C4A6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p>
    <w:p w:rsidR="00091A89" w:rsidRDefault="00091A89" w:rsidP="00091A89">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В настоящее время  о</w:t>
      </w:r>
      <w:r w:rsidRPr="001C4A60">
        <w:rPr>
          <w:rFonts w:ascii="Times New Roman" w:hAnsi="Times New Roman" w:cs="Times New Roman"/>
          <w:sz w:val="28"/>
          <w:szCs w:val="28"/>
          <w:lang w:eastAsia="ru-RU"/>
        </w:rPr>
        <w:t>бще религиоз</w:t>
      </w:r>
      <w:r>
        <w:rPr>
          <w:rFonts w:ascii="Times New Roman" w:hAnsi="Times New Roman" w:cs="Times New Roman"/>
          <w:sz w:val="28"/>
          <w:szCs w:val="28"/>
          <w:lang w:eastAsia="ru-RU"/>
        </w:rPr>
        <w:t>ная</w:t>
      </w:r>
      <w:r w:rsidRPr="001C4A60">
        <w:rPr>
          <w:rFonts w:ascii="Times New Roman" w:hAnsi="Times New Roman" w:cs="Times New Roman"/>
          <w:sz w:val="28"/>
          <w:szCs w:val="28"/>
          <w:lang w:eastAsia="ru-RU"/>
        </w:rPr>
        <w:t xml:space="preserve"> ситуаци</w:t>
      </w:r>
      <w:r>
        <w:rPr>
          <w:rFonts w:ascii="Times New Roman" w:hAnsi="Times New Roman" w:cs="Times New Roman"/>
          <w:sz w:val="28"/>
          <w:szCs w:val="28"/>
          <w:lang w:eastAsia="ru-RU"/>
        </w:rPr>
        <w:t>я</w:t>
      </w:r>
      <w:r w:rsidRPr="001C4A60">
        <w:rPr>
          <w:rFonts w:ascii="Times New Roman" w:hAnsi="Times New Roman" w:cs="Times New Roman"/>
          <w:sz w:val="28"/>
          <w:szCs w:val="28"/>
          <w:lang w:eastAsia="ru-RU"/>
        </w:rPr>
        <w:t xml:space="preserve"> в Дагестан</w:t>
      </w:r>
      <w:r>
        <w:rPr>
          <w:rFonts w:ascii="Times New Roman" w:hAnsi="Times New Roman" w:cs="Times New Roman"/>
          <w:sz w:val="28"/>
          <w:szCs w:val="28"/>
          <w:lang w:eastAsia="ru-RU"/>
        </w:rPr>
        <w:t>е</w:t>
      </w:r>
      <w:r w:rsidRPr="001C4A60">
        <w:rPr>
          <w:rFonts w:ascii="Times New Roman" w:hAnsi="Times New Roman" w:cs="Times New Roman"/>
          <w:sz w:val="28"/>
          <w:szCs w:val="28"/>
          <w:lang w:eastAsia="ru-RU"/>
        </w:rPr>
        <w:t xml:space="preserve"> выглядит следующим образом. Безусловно, доминирующей религией в республике является ислам, о приверженности которой, по результатам различных социологических опросов, заявляют от 80 до 90 % респондентов. Подавляющее большинство мусульман придерживается суннитского направления, но именно они и разделены на непримиримые, доходящие до вооруженной вражды толки и течения. Мусульмане-сунниты, одни из которых называют себя традиционно верующими, а другие позиционируются как сторонники «чистого» ислама, вот уже два десятилетия враждуют и конфликтуют, нанося исламу больше вреда, чем его открытые противники. И это продолжается, несмотря на все усилия власти, официального духовенства и отдельных лидеров умеренных течений в самом исламе остановить кровопролитие.</w:t>
      </w:r>
    </w:p>
    <w:p w:rsidR="00091A89" w:rsidRPr="001C4A60" w:rsidRDefault="00091A89" w:rsidP="00091A89">
      <w:pPr>
        <w:spacing w:line="360" w:lineRule="auto"/>
        <w:jc w:val="both"/>
        <w:rPr>
          <w:rFonts w:ascii="Times New Roman" w:hAnsi="Times New Roman" w:cs="Times New Roman"/>
          <w:sz w:val="28"/>
          <w:szCs w:val="28"/>
          <w:lang w:eastAsia="ru-RU"/>
        </w:rPr>
      </w:pPr>
      <w:r w:rsidRPr="001C4A60">
        <w:rPr>
          <w:rFonts w:ascii="Times New Roman" w:hAnsi="Times New Roman" w:cs="Times New Roman"/>
          <w:sz w:val="28"/>
          <w:szCs w:val="28"/>
          <w:lang w:eastAsia="ru-RU"/>
        </w:rPr>
        <w:t xml:space="preserve">       Сегодня в Республике Дагестан «официальный» ислам представлен ДУМД, подконтрольными ему организациями и многочисленными </w:t>
      </w:r>
      <w:proofErr w:type="spellStart"/>
      <w:r w:rsidRPr="001C4A60">
        <w:rPr>
          <w:rFonts w:ascii="Times New Roman" w:hAnsi="Times New Roman" w:cs="Times New Roman"/>
          <w:sz w:val="28"/>
          <w:szCs w:val="28"/>
          <w:lang w:eastAsia="ru-RU"/>
        </w:rPr>
        <w:t>мюридскими</w:t>
      </w:r>
      <w:proofErr w:type="spellEnd"/>
      <w:r w:rsidRPr="001C4A60">
        <w:rPr>
          <w:rFonts w:ascii="Times New Roman" w:hAnsi="Times New Roman" w:cs="Times New Roman"/>
          <w:sz w:val="28"/>
          <w:szCs w:val="28"/>
          <w:lang w:eastAsia="ru-RU"/>
        </w:rPr>
        <w:t xml:space="preserve"> братствами </w:t>
      </w:r>
      <w:proofErr w:type="spellStart"/>
      <w:r w:rsidRPr="001C4A60">
        <w:rPr>
          <w:rFonts w:ascii="Times New Roman" w:hAnsi="Times New Roman" w:cs="Times New Roman"/>
          <w:sz w:val="28"/>
          <w:szCs w:val="28"/>
          <w:lang w:eastAsia="ru-RU"/>
        </w:rPr>
        <w:t>суфийских</w:t>
      </w:r>
      <w:proofErr w:type="spellEnd"/>
      <w:r w:rsidRPr="001C4A60">
        <w:rPr>
          <w:rFonts w:ascii="Times New Roman" w:hAnsi="Times New Roman" w:cs="Times New Roman"/>
          <w:sz w:val="28"/>
          <w:szCs w:val="28"/>
          <w:lang w:eastAsia="ru-RU"/>
        </w:rPr>
        <w:t xml:space="preserve"> </w:t>
      </w:r>
      <w:proofErr w:type="spellStart"/>
      <w:r w:rsidRPr="001C4A60">
        <w:rPr>
          <w:rFonts w:ascii="Times New Roman" w:hAnsi="Times New Roman" w:cs="Times New Roman"/>
          <w:sz w:val="28"/>
          <w:szCs w:val="28"/>
          <w:lang w:eastAsia="ru-RU"/>
        </w:rPr>
        <w:t>тарикатов</w:t>
      </w:r>
      <w:proofErr w:type="spellEnd"/>
      <w:r w:rsidRPr="001C4A60">
        <w:rPr>
          <w:rFonts w:ascii="Times New Roman" w:hAnsi="Times New Roman" w:cs="Times New Roman"/>
          <w:sz w:val="28"/>
          <w:szCs w:val="28"/>
          <w:lang w:eastAsia="ru-RU"/>
        </w:rPr>
        <w:t xml:space="preserve">: </w:t>
      </w:r>
      <w:proofErr w:type="spellStart"/>
      <w:r w:rsidRPr="001C4A60">
        <w:rPr>
          <w:rFonts w:ascii="Times New Roman" w:hAnsi="Times New Roman" w:cs="Times New Roman"/>
          <w:sz w:val="28"/>
          <w:szCs w:val="28"/>
          <w:lang w:eastAsia="ru-RU"/>
        </w:rPr>
        <w:t>накшбандийа</w:t>
      </w:r>
      <w:proofErr w:type="spellEnd"/>
      <w:r w:rsidRPr="001C4A60">
        <w:rPr>
          <w:rFonts w:ascii="Times New Roman" w:hAnsi="Times New Roman" w:cs="Times New Roman"/>
          <w:sz w:val="28"/>
          <w:szCs w:val="28"/>
          <w:lang w:eastAsia="ru-RU"/>
        </w:rPr>
        <w:t xml:space="preserve">, </w:t>
      </w:r>
      <w:proofErr w:type="spellStart"/>
      <w:r w:rsidRPr="001C4A60">
        <w:rPr>
          <w:rFonts w:ascii="Times New Roman" w:hAnsi="Times New Roman" w:cs="Times New Roman"/>
          <w:sz w:val="28"/>
          <w:szCs w:val="28"/>
          <w:lang w:eastAsia="ru-RU"/>
        </w:rPr>
        <w:t>кадирийа</w:t>
      </w:r>
      <w:proofErr w:type="spellEnd"/>
      <w:r w:rsidRPr="001C4A60">
        <w:rPr>
          <w:rFonts w:ascii="Times New Roman" w:hAnsi="Times New Roman" w:cs="Times New Roman"/>
          <w:sz w:val="28"/>
          <w:szCs w:val="28"/>
          <w:lang w:eastAsia="ru-RU"/>
        </w:rPr>
        <w:t xml:space="preserve"> и </w:t>
      </w:r>
      <w:proofErr w:type="spellStart"/>
      <w:r w:rsidRPr="001C4A60">
        <w:rPr>
          <w:rFonts w:ascii="Times New Roman" w:hAnsi="Times New Roman" w:cs="Times New Roman"/>
          <w:sz w:val="28"/>
          <w:szCs w:val="28"/>
          <w:lang w:eastAsia="ru-RU"/>
        </w:rPr>
        <w:t>шазилийа</w:t>
      </w:r>
      <w:proofErr w:type="spellEnd"/>
      <w:r w:rsidRPr="001C4A60">
        <w:rPr>
          <w:rFonts w:ascii="Times New Roman" w:hAnsi="Times New Roman" w:cs="Times New Roman"/>
          <w:sz w:val="28"/>
          <w:szCs w:val="28"/>
          <w:lang w:eastAsia="ru-RU"/>
        </w:rPr>
        <w:t xml:space="preserve">. Такому «официальному» или традиционному исламу противостоит ислам, получивший в </w:t>
      </w:r>
      <w:proofErr w:type="spellStart"/>
      <w:r w:rsidRPr="001C4A60">
        <w:rPr>
          <w:rFonts w:ascii="Times New Roman" w:hAnsi="Times New Roman" w:cs="Times New Roman"/>
          <w:sz w:val="28"/>
          <w:szCs w:val="28"/>
          <w:lang w:eastAsia="ru-RU"/>
        </w:rPr>
        <w:t>исламоведческих</w:t>
      </w:r>
      <w:proofErr w:type="spellEnd"/>
      <w:r w:rsidRPr="001C4A60">
        <w:rPr>
          <w:rFonts w:ascii="Times New Roman" w:hAnsi="Times New Roman" w:cs="Times New Roman"/>
          <w:sz w:val="28"/>
          <w:szCs w:val="28"/>
          <w:lang w:eastAsia="ru-RU"/>
        </w:rPr>
        <w:t xml:space="preserve"> исследованиях, СМИ различные именования: исламизм, нетрадиционный ислам, радикальный ислам, </w:t>
      </w:r>
      <w:proofErr w:type="spellStart"/>
      <w:r w:rsidRPr="001C4A60">
        <w:rPr>
          <w:rFonts w:ascii="Times New Roman" w:hAnsi="Times New Roman" w:cs="Times New Roman"/>
          <w:sz w:val="28"/>
          <w:szCs w:val="28"/>
          <w:lang w:eastAsia="ru-RU"/>
        </w:rPr>
        <w:t>салафизм</w:t>
      </w:r>
      <w:proofErr w:type="spellEnd"/>
      <w:r w:rsidRPr="001C4A60">
        <w:rPr>
          <w:rFonts w:ascii="Times New Roman" w:hAnsi="Times New Roman" w:cs="Times New Roman"/>
          <w:sz w:val="28"/>
          <w:szCs w:val="28"/>
          <w:lang w:eastAsia="ru-RU"/>
        </w:rPr>
        <w:t xml:space="preserve">, ваххабизм и пр. Противостояние этих толков, очень сильно </w:t>
      </w:r>
      <w:r w:rsidRPr="001C4A60">
        <w:rPr>
          <w:rFonts w:ascii="Times New Roman" w:hAnsi="Times New Roman" w:cs="Times New Roman"/>
          <w:sz w:val="28"/>
          <w:szCs w:val="28"/>
          <w:lang w:eastAsia="ru-RU"/>
        </w:rPr>
        <w:lastRenderedPageBreak/>
        <w:t xml:space="preserve">политизировало многих религиозных лидеров, </w:t>
      </w:r>
      <w:proofErr w:type="spellStart"/>
      <w:r w:rsidRPr="001C4A60">
        <w:rPr>
          <w:rFonts w:ascii="Times New Roman" w:hAnsi="Times New Roman" w:cs="Times New Roman"/>
          <w:sz w:val="28"/>
          <w:szCs w:val="28"/>
          <w:lang w:eastAsia="ru-RU"/>
        </w:rPr>
        <w:t>алимов</w:t>
      </w:r>
      <w:proofErr w:type="spellEnd"/>
      <w:r w:rsidRPr="001C4A60">
        <w:rPr>
          <w:rFonts w:ascii="Times New Roman" w:hAnsi="Times New Roman" w:cs="Times New Roman"/>
          <w:sz w:val="28"/>
          <w:szCs w:val="28"/>
          <w:lang w:eastAsia="ru-RU"/>
        </w:rPr>
        <w:t xml:space="preserve">, имамов всех толков и направлений, что, в свою очередь, привело к крайней политизации ислама в целом. И такой политизированный ислам стремится занять свою особую нишу в республике, которая позволит влиять на государственных и </w:t>
      </w:r>
      <w:proofErr w:type="spellStart"/>
      <w:r w:rsidRPr="001C4A60">
        <w:rPr>
          <w:rFonts w:ascii="Times New Roman" w:hAnsi="Times New Roman" w:cs="Times New Roman"/>
          <w:sz w:val="28"/>
          <w:szCs w:val="28"/>
          <w:lang w:eastAsia="ru-RU"/>
        </w:rPr>
        <w:t>мун</w:t>
      </w:r>
      <w:proofErr w:type="gramStart"/>
      <w:r w:rsidRPr="001C4A60">
        <w:rPr>
          <w:rFonts w:ascii="Times New Roman" w:hAnsi="Times New Roman" w:cs="Times New Roman"/>
          <w:sz w:val="28"/>
          <w:szCs w:val="28"/>
          <w:lang w:eastAsia="ru-RU"/>
        </w:rPr>
        <w:t>и</w:t>
      </w:r>
      <w:proofErr w:type="spellEnd"/>
      <w:r w:rsidRPr="001C4A60">
        <w:rPr>
          <w:rFonts w:ascii="Times New Roman" w:hAnsi="Times New Roman" w:cs="Times New Roman"/>
          <w:sz w:val="28"/>
          <w:szCs w:val="28"/>
          <w:lang w:eastAsia="ru-RU"/>
        </w:rPr>
        <w:t>-</w:t>
      </w:r>
      <w:proofErr w:type="gramEnd"/>
      <w:r w:rsidRPr="001C4A60">
        <w:rPr>
          <w:rFonts w:ascii="Times New Roman" w:hAnsi="Times New Roman" w:cs="Times New Roman"/>
          <w:sz w:val="28"/>
          <w:szCs w:val="28"/>
          <w:lang w:eastAsia="ru-RU"/>
        </w:rPr>
        <w:t xml:space="preserve"> </w:t>
      </w:r>
      <w:proofErr w:type="spellStart"/>
      <w:r w:rsidRPr="001C4A60">
        <w:rPr>
          <w:rFonts w:ascii="Times New Roman" w:hAnsi="Times New Roman" w:cs="Times New Roman"/>
          <w:sz w:val="28"/>
          <w:szCs w:val="28"/>
          <w:lang w:eastAsia="ru-RU"/>
        </w:rPr>
        <w:t>ципальных</w:t>
      </w:r>
      <w:proofErr w:type="spellEnd"/>
      <w:r w:rsidRPr="001C4A60">
        <w:rPr>
          <w:rFonts w:ascii="Times New Roman" w:hAnsi="Times New Roman" w:cs="Times New Roman"/>
          <w:sz w:val="28"/>
          <w:szCs w:val="28"/>
          <w:lang w:eastAsia="ru-RU"/>
        </w:rPr>
        <w:t xml:space="preserve"> служащих, работников правоохранительных органов, вершителей правосудия, деятелей науки, культуры, образования и пр. </w:t>
      </w:r>
    </w:p>
    <w:p w:rsidR="00091A89" w:rsidRPr="001C4A60" w:rsidRDefault="00091A89" w:rsidP="00091A89">
      <w:pPr>
        <w:spacing w:line="360" w:lineRule="auto"/>
        <w:jc w:val="both"/>
        <w:rPr>
          <w:rFonts w:ascii="Times New Roman" w:hAnsi="Times New Roman" w:cs="Times New Roman"/>
          <w:sz w:val="28"/>
          <w:szCs w:val="28"/>
          <w:lang w:eastAsia="ru-RU"/>
        </w:rPr>
      </w:pPr>
      <w:r w:rsidRPr="001C4A60">
        <w:rPr>
          <w:rFonts w:ascii="Times New Roman" w:hAnsi="Times New Roman" w:cs="Times New Roman"/>
          <w:sz w:val="28"/>
          <w:szCs w:val="28"/>
          <w:lang w:eastAsia="ru-RU"/>
        </w:rPr>
        <w:t xml:space="preserve">      В целом, для современной религиозной ситуации в Республике Дагестан характерны следующие общие тенденции: </w:t>
      </w:r>
    </w:p>
    <w:p w:rsidR="00091A89" w:rsidRPr="001C4A60" w:rsidRDefault="00091A89" w:rsidP="00091A89">
      <w:pPr>
        <w:spacing w:line="360" w:lineRule="auto"/>
        <w:jc w:val="both"/>
        <w:rPr>
          <w:rFonts w:ascii="Times New Roman" w:hAnsi="Times New Roman" w:cs="Times New Roman"/>
          <w:sz w:val="28"/>
          <w:szCs w:val="28"/>
          <w:lang w:eastAsia="ru-RU"/>
        </w:rPr>
      </w:pPr>
      <w:r w:rsidRPr="001C4A60">
        <w:rPr>
          <w:rFonts w:ascii="Times New Roman" w:hAnsi="Times New Roman" w:cs="Times New Roman"/>
          <w:sz w:val="28"/>
          <w:szCs w:val="28"/>
          <w:lang w:eastAsia="ru-RU"/>
        </w:rPr>
        <w:t xml:space="preserve">- свободное выполнение религиозными организациями своих функций в своей среде и в обществе; </w:t>
      </w:r>
    </w:p>
    <w:p w:rsidR="00091A89" w:rsidRPr="001C4A60" w:rsidRDefault="00091A89" w:rsidP="00091A89">
      <w:pPr>
        <w:spacing w:line="360" w:lineRule="auto"/>
        <w:jc w:val="both"/>
        <w:rPr>
          <w:rFonts w:ascii="Times New Roman" w:hAnsi="Times New Roman" w:cs="Times New Roman"/>
          <w:sz w:val="28"/>
          <w:szCs w:val="28"/>
          <w:lang w:eastAsia="ru-RU"/>
        </w:rPr>
      </w:pPr>
      <w:r w:rsidRPr="001C4A60">
        <w:rPr>
          <w:rFonts w:ascii="Times New Roman" w:hAnsi="Times New Roman" w:cs="Times New Roman"/>
          <w:sz w:val="28"/>
          <w:szCs w:val="28"/>
          <w:lang w:eastAsia="ru-RU"/>
        </w:rPr>
        <w:t>- свободная пропаганда своего вероучения и культа;</w:t>
      </w:r>
    </w:p>
    <w:p w:rsidR="00091A89" w:rsidRPr="001C4A60" w:rsidRDefault="00091A89" w:rsidP="00091A89">
      <w:pPr>
        <w:spacing w:line="360" w:lineRule="auto"/>
        <w:jc w:val="both"/>
        <w:rPr>
          <w:rFonts w:ascii="Times New Roman" w:hAnsi="Times New Roman" w:cs="Times New Roman"/>
          <w:sz w:val="28"/>
          <w:szCs w:val="28"/>
          <w:lang w:eastAsia="ru-RU"/>
        </w:rPr>
      </w:pPr>
      <w:r w:rsidRPr="001C4A60">
        <w:rPr>
          <w:rFonts w:ascii="Times New Roman" w:hAnsi="Times New Roman" w:cs="Times New Roman"/>
          <w:sz w:val="28"/>
          <w:szCs w:val="28"/>
          <w:lang w:eastAsia="ru-RU"/>
        </w:rPr>
        <w:t xml:space="preserve">- повышение уровня общественного престижа и реальной роли религии, религиозных организаций в общественных процессах республики; </w:t>
      </w:r>
    </w:p>
    <w:p w:rsidR="00091A89" w:rsidRPr="001C4A60" w:rsidRDefault="00091A89" w:rsidP="00091A89">
      <w:pPr>
        <w:spacing w:line="360" w:lineRule="auto"/>
        <w:jc w:val="both"/>
        <w:rPr>
          <w:rFonts w:ascii="Times New Roman" w:hAnsi="Times New Roman" w:cs="Times New Roman"/>
          <w:sz w:val="28"/>
          <w:szCs w:val="28"/>
          <w:lang w:eastAsia="ru-RU"/>
        </w:rPr>
      </w:pPr>
      <w:r w:rsidRPr="001C4A60">
        <w:rPr>
          <w:rFonts w:ascii="Times New Roman" w:hAnsi="Times New Roman" w:cs="Times New Roman"/>
          <w:sz w:val="28"/>
          <w:szCs w:val="28"/>
          <w:lang w:eastAsia="ru-RU"/>
        </w:rPr>
        <w:t xml:space="preserve">- постоянная конкуренция религиозных организаций и объединений в борьбе за влияние на население и исполнение своей паствы (между различными </w:t>
      </w:r>
      <w:proofErr w:type="spellStart"/>
      <w:r w:rsidRPr="001C4A60">
        <w:rPr>
          <w:rFonts w:ascii="Times New Roman" w:hAnsi="Times New Roman" w:cs="Times New Roman"/>
          <w:sz w:val="28"/>
          <w:szCs w:val="28"/>
          <w:lang w:eastAsia="ru-RU"/>
        </w:rPr>
        <w:t>суфийскими</w:t>
      </w:r>
      <w:proofErr w:type="spellEnd"/>
      <w:r w:rsidRPr="001C4A60">
        <w:rPr>
          <w:rFonts w:ascii="Times New Roman" w:hAnsi="Times New Roman" w:cs="Times New Roman"/>
          <w:sz w:val="28"/>
          <w:szCs w:val="28"/>
          <w:lang w:eastAsia="ru-RU"/>
        </w:rPr>
        <w:t xml:space="preserve"> общинами, между православными и протестантами); </w:t>
      </w:r>
    </w:p>
    <w:p w:rsidR="00091A89" w:rsidRPr="001C4A60" w:rsidRDefault="00091A89" w:rsidP="00091A89">
      <w:pPr>
        <w:spacing w:line="360" w:lineRule="auto"/>
        <w:jc w:val="both"/>
        <w:rPr>
          <w:rFonts w:ascii="Times New Roman" w:hAnsi="Times New Roman" w:cs="Times New Roman"/>
          <w:sz w:val="28"/>
          <w:szCs w:val="28"/>
          <w:lang w:eastAsia="ru-RU"/>
        </w:rPr>
      </w:pPr>
      <w:r w:rsidRPr="001C4A60">
        <w:rPr>
          <w:rFonts w:ascii="Times New Roman" w:hAnsi="Times New Roman" w:cs="Times New Roman"/>
          <w:sz w:val="28"/>
          <w:szCs w:val="28"/>
          <w:lang w:eastAsia="ru-RU"/>
        </w:rPr>
        <w:t xml:space="preserve">- высокий темп возрождения ислама в Центральном и Северном регионах, относительно слабый — в Южном регионе республики; стабилизация темпов роста религиозных общин большинства конфессий; </w:t>
      </w:r>
    </w:p>
    <w:p w:rsidR="00091A89" w:rsidRPr="001C4A60" w:rsidRDefault="00091A89" w:rsidP="00091A89">
      <w:pPr>
        <w:spacing w:line="360" w:lineRule="auto"/>
        <w:jc w:val="both"/>
        <w:rPr>
          <w:rFonts w:ascii="Times New Roman" w:hAnsi="Times New Roman" w:cs="Times New Roman"/>
          <w:sz w:val="28"/>
          <w:szCs w:val="28"/>
          <w:lang w:eastAsia="ru-RU"/>
        </w:rPr>
      </w:pPr>
      <w:r w:rsidRPr="001C4A60">
        <w:rPr>
          <w:rFonts w:ascii="Times New Roman" w:hAnsi="Times New Roman" w:cs="Times New Roman"/>
          <w:sz w:val="28"/>
          <w:szCs w:val="28"/>
          <w:lang w:eastAsia="ru-RU"/>
        </w:rPr>
        <w:t xml:space="preserve">- увеличивающийся рост обеспокоенности представителей традиционного для дагестанского общества ислама, суфизма, православия и иудаизма деятельностью ваххабитских группировок, некоторых протестантских общин и нетрадиционных религий. </w:t>
      </w:r>
    </w:p>
    <w:p w:rsidR="00091A89" w:rsidRPr="001C4A60" w:rsidRDefault="00091A89" w:rsidP="00091A89">
      <w:pPr>
        <w:spacing w:line="360" w:lineRule="auto"/>
        <w:jc w:val="both"/>
        <w:rPr>
          <w:rFonts w:ascii="Times New Roman" w:hAnsi="Times New Roman" w:cs="Times New Roman"/>
          <w:sz w:val="28"/>
          <w:szCs w:val="28"/>
          <w:lang w:eastAsia="ru-RU"/>
        </w:rPr>
      </w:pPr>
      <w:r w:rsidRPr="001C4A60">
        <w:rPr>
          <w:rFonts w:ascii="Times New Roman" w:hAnsi="Times New Roman" w:cs="Times New Roman"/>
          <w:sz w:val="28"/>
          <w:szCs w:val="28"/>
          <w:lang w:eastAsia="ru-RU"/>
        </w:rPr>
        <w:t xml:space="preserve">       Наиболее значимой религиозной организацией в республике является Духовное управление мусульман Дагестана, в тесной увязке с которым действуют и многочисленные </w:t>
      </w:r>
      <w:proofErr w:type="spellStart"/>
      <w:r w:rsidRPr="001C4A60">
        <w:rPr>
          <w:rFonts w:ascii="Times New Roman" w:hAnsi="Times New Roman" w:cs="Times New Roman"/>
          <w:sz w:val="28"/>
          <w:szCs w:val="28"/>
          <w:lang w:eastAsia="ru-RU"/>
        </w:rPr>
        <w:t>суфийские</w:t>
      </w:r>
      <w:proofErr w:type="spellEnd"/>
      <w:r w:rsidRPr="001C4A60">
        <w:rPr>
          <w:rFonts w:ascii="Times New Roman" w:hAnsi="Times New Roman" w:cs="Times New Roman"/>
          <w:sz w:val="28"/>
          <w:szCs w:val="28"/>
          <w:lang w:eastAsia="ru-RU"/>
        </w:rPr>
        <w:t xml:space="preserve"> ордена, возглавляемые влиятельными шейхами – представителями мусульманского мистицизма.  </w:t>
      </w:r>
      <w:proofErr w:type="spellStart"/>
      <w:r w:rsidRPr="001C4A60">
        <w:rPr>
          <w:rFonts w:ascii="Times New Roman" w:hAnsi="Times New Roman" w:cs="Times New Roman"/>
          <w:sz w:val="28"/>
          <w:szCs w:val="28"/>
          <w:lang w:eastAsia="ru-RU"/>
        </w:rPr>
        <w:t>Накшбандийский</w:t>
      </w:r>
      <w:proofErr w:type="spellEnd"/>
      <w:r w:rsidRPr="001C4A60">
        <w:rPr>
          <w:rFonts w:ascii="Times New Roman" w:hAnsi="Times New Roman" w:cs="Times New Roman"/>
          <w:sz w:val="28"/>
          <w:szCs w:val="28"/>
          <w:lang w:eastAsia="ru-RU"/>
        </w:rPr>
        <w:t xml:space="preserve"> </w:t>
      </w:r>
      <w:proofErr w:type="spellStart"/>
      <w:r w:rsidRPr="001C4A60">
        <w:rPr>
          <w:rFonts w:ascii="Times New Roman" w:hAnsi="Times New Roman" w:cs="Times New Roman"/>
          <w:sz w:val="28"/>
          <w:szCs w:val="28"/>
          <w:lang w:eastAsia="ru-RU"/>
        </w:rPr>
        <w:t>тарикат</w:t>
      </w:r>
      <w:proofErr w:type="spellEnd"/>
      <w:r w:rsidRPr="001C4A60">
        <w:rPr>
          <w:rFonts w:ascii="Times New Roman" w:hAnsi="Times New Roman" w:cs="Times New Roman"/>
          <w:sz w:val="28"/>
          <w:szCs w:val="28"/>
          <w:lang w:eastAsia="ru-RU"/>
        </w:rPr>
        <w:t xml:space="preserve"> исповедовали в основном аварцы, кумыки, </w:t>
      </w:r>
      <w:r w:rsidRPr="001C4A60">
        <w:rPr>
          <w:rFonts w:ascii="Times New Roman" w:hAnsi="Times New Roman" w:cs="Times New Roman"/>
          <w:sz w:val="28"/>
          <w:szCs w:val="28"/>
          <w:lang w:eastAsia="ru-RU"/>
        </w:rPr>
        <w:lastRenderedPageBreak/>
        <w:t xml:space="preserve">даргинцы, лакцы, лезгины, табасаранцы. К </w:t>
      </w:r>
      <w:proofErr w:type="spellStart"/>
      <w:r w:rsidRPr="001C4A60">
        <w:rPr>
          <w:rFonts w:ascii="Times New Roman" w:hAnsi="Times New Roman" w:cs="Times New Roman"/>
          <w:sz w:val="28"/>
          <w:szCs w:val="28"/>
          <w:lang w:eastAsia="ru-RU"/>
        </w:rPr>
        <w:t>кадирийскому</w:t>
      </w:r>
      <w:proofErr w:type="spellEnd"/>
      <w:r w:rsidRPr="001C4A60">
        <w:rPr>
          <w:rFonts w:ascii="Times New Roman" w:hAnsi="Times New Roman" w:cs="Times New Roman"/>
          <w:sz w:val="28"/>
          <w:szCs w:val="28"/>
          <w:lang w:eastAsia="ru-RU"/>
        </w:rPr>
        <w:t xml:space="preserve"> </w:t>
      </w:r>
      <w:proofErr w:type="spellStart"/>
      <w:r w:rsidRPr="001C4A60">
        <w:rPr>
          <w:rFonts w:ascii="Times New Roman" w:hAnsi="Times New Roman" w:cs="Times New Roman"/>
          <w:sz w:val="28"/>
          <w:szCs w:val="28"/>
          <w:lang w:eastAsia="ru-RU"/>
        </w:rPr>
        <w:t>тарикату</w:t>
      </w:r>
      <w:proofErr w:type="spellEnd"/>
      <w:r w:rsidRPr="001C4A60">
        <w:rPr>
          <w:rFonts w:ascii="Times New Roman" w:hAnsi="Times New Roman" w:cs="Times New Roman"/>
          <w:sz w:val="28"/>
          <w:szCs w:val="28"/>
          <w:lang w:eastAsia="ru-RU"/>
        </w:rPr>
        <w:t xml:space="preserve"> преимущественно принадлежали андийцы и чеченцы. Среди аварцев, некоторой части даргинцев и кумыков </w:t>
      </w:r>
      <w:proofErr w:type="gramStart"/>
      <w:r w:rsidRPr="001C4A60">
        <w:rPr>
          <w:rFonts w:ascii="Times New Roman" w:hAnsi="Times New Roman" w:cs="Times New Roman"/>
          <w:sz w:val="28"/>
          <w:szCs w:val="28"/>
          <w:lang w:eastAsia="ru-RU"/>
        </w:rPr>
        <w:t>распространен</w:t>
      </w:r>
      <w:proofErr w:type="gramEnd"/>
      <w:r w:rsidRPr="001C4A6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также </w:t>
      </w:r>
      <w:r w:rsidRPr="001C4A60">
        <w:rPr>
          <w:rFonts w:ascii="Times New Roman" w:hAnsi="Times New Roman" w:cs="Times New Roman"/>
          <w:sz w:val="28"/>
          <w:szCs w:val="28"/>
          <w:lang w:eastAsia="ru-RU"/>
        </w:rPr>
        <w:t xml:space="preserve">и </w:t>
      </w:r>
      <w:proofErr w:type="spellStart"/>
      <w:r w:rsidRPr="001C4A60">
        <w:rPr>
          <w:rFonts w:ascii="Times New Roman" w:hAnsi="Times New Roman" w:cs="Times New Roman"/>
          <w:sz w:val="28"/>
          <w:szCs w:val="28"/>
          <w:lang w:eastAsia="ru-RU"/>
        </w:rPr>
        <w:t>ш</w:t>
      </w:r>
      <w:r>
        <w:rPr>
          <w:rFonts w:ascii="Times New Roman" w:hAnsi="Times New Roman" w:cs="Times New Roman"/>
          <w:sz w:val="28"/>
          <w:szCs w:val="28"/>
          <w:lang w:eastAsia="ru-RU"/>
        </w:rPr>
        <w:t>азилийский</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тарикат</w:t>
      </w:r>
      <w:proofErr w:type="spellEnd"/>
      <w:r>
        <w:rPr>
          <w:rFonts w:ascii="Times New Roman" w:hAnsi="Times New Roman" w:cs="Times New Roman"/>
          <w:sz w:val="28"/>
          <w:szCs w:val="28"/>
          <w:lang w:eastAsia="ru-RU"/>
        </w:rPr>
        <w:t xml:space="preserve">. </w:t>
      </w:r>
      <w:r w:rsidRPr="001C4A60">
        <w:rPr>
          <w:rFonts w:ascii="Times New Roman" w:hAnsi="Times New Roman" w:cs="Times New Roman"/>
          <w:sz w:val="28"/>
          <w:szCs w:val="28"/>
          <w:lang w:eastAsia="ru-RU"/>
        </w:rPr>
        <w:t xml:space="preserve"> </w:t>
      </w:r>
    </w:p>
    <w:p w:rsidR="00091A89" w:rsidRPr="001C4A60" w:rsidRDefault="00091A89" w:rsidP="00091A89">
      <w:pPr>
        <w:spacing w:line="360" w:lineRule="auto"/>
        <w:jc w:val="both"/>
        <w:rPr>
          <w:rFonts w:ascii="Times New Roman" w:hAnsi="Times New Roman" w:cs="Times New Roman"/>
          <w:sz w:val="28"/>
          <w:szCs w:val="28"/>
          <w:lang w:eastAsia="ru-RU"/>
        </w:rPr>
      </w:pPr>
      <w:r w:rsidRPr="001C4A6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Важным </w:t>
      </w:r>
      <w:r w:rsidRPr="001C4A60">
        <w:rPr>
          <w:rFonts w:ascii="Times New Roman" w:hAnsi="Times New Roman" w:cs="Times New Roman"/>
          <w:sz w:val="28"/>
          <w:szCs w:val="28"/>
          <w:lang w:eastAsia="ru-RU"/>
        </w:rPr>
        <w:t>каналом влияния на социально-политическую ситуацию в регионе является сложившаяся за последние десятилетия обширная сеть исламского образования, которая представлена тремя уровнями: высшие учебные заведения (университеты, институты), средне-специальные учебные заведения (колледжи, медресе), заведения начального образования (</w:t>
      </w:r>
      <w:proofErr w:type="spellStart"/>
      <w:r w:rsidRPr="001C4A60">
        <w:rPr>
          <w:rFonts w:ascii="Times New Roman" w:hAnsi="Times New Roman" w:cs="Times New Roman"/>
          <w:sz w:val="28"/>
          <w:szCs w:val="28"/>
          <w:lang w:eastAsia="ru-RU"/>
        </w:rPr>
        <w:t>примечетские</w:t>
      </w:r>
      <w:proofErr w:type="spellEnd"/>
      <w:r w:rsidRPr="001C4A60">
        <w:rPr>
          <w:rFonts w:ascii="Times New Roman" w:hAnsi="Times New Roman" w:cs="Times New Roman"/>
          <w:sz w:val="28"/>
          <w:szCs w:val="28"/>
          <w:lang w:eastAsia="ru-RU"/>
        </w:rPr>
        <w:t xml:space="preserve"> </w:t>
      </w:r>
      <w:proofErr w:type="spellStart"/>
      <w:r w:rsidRPr="001C4A60">
        <w:rPr>
          <w:rFonts w:ascii="Times New Roman" w:hAnsi="Times New Roman" w:cs="Times New Roman"/>
          <w:sz w:val="28"/>
          <w:szCs w:val="28"/>
          <w:lang w:eastAsia="ru-RU"/>
        </w:rPr>
        <w:t>школы-мактабы</w:t>
      </w:r>
      <w:proofErr w:type="spellEnd"/>
      <w:r w:rsidRPr="001C4A60">
        <w:rPr>
          <w:rFonts w:ascii="Times New Roman" w:hAnsi="Times New Roman" w:cs="Times New Roman"/>
          <w:sz w:val="28"/>
          <w:szCs w:val="28"/>
          <w:lang w:eastAsia="ru-RU"/>
        </w:rPr>
        <w:t xml:space="preserve">). С 2007 года в Махачкале функционирует Северо-Кавказский университетский центр исламского образования и науки (СКУЦИОН). В состав Университетского центра из республиканских учебных заведений вошли Дагестанский исламский университет им. шейха </w:t>
      </w:r>
      <w:proofErr w:type="spellStart"/>
      <w:r w:rsidRPr="001C4A60">
        <w:rPr>
          <w:rFonts w:ascii="Times New Roman" w:hAnsi="Times New Roman" w:cs="Times New Roman"/>
          <w:sz w:val="28"/>
          <w:szCs w:val="28"/>
          <w:lang w:eastAsia="ru-RU"/>
        </w:rPr>
        <w:t>Мухаммад-Арипа</w:t>
      </w:r>
      <w:proofErr w:type="spellEnd"/>
      <w:r w:rsidRPr="001C4A60">
        <w:rPr>
          <w:rFonts w:ascii="Times New Roman" w:hAnsi="Times New Roman" w:cs="Times New Roman"/>
          <w:sz w:val="28"/>
          <w:szCs w:val="28"/>
          <w:lang w:eastAsia="ru-RU"/>
        </w:rPr>
        <w:t xml:space="preserve"> и Институт теологии и международных отношений, ныне переименованный Дагестанский гуманитарный институт. В совокупности Управлением Министерства юстиции Российской Федерации по Республике Дагестан зарегистрировано 14 исламских вузов с контингентом учащихся более 15</w:t>
      </w:r>
      <w:r>
        <w:rPr>
          <w:rFonts w:ascii="Times New Roman" w:hAnsi="Times New Roman" w:cs="Times New Roman"/>
          <w:sz w:val="28"/>
          <w:szCs w:val="28"/>
          <w:lang w:eastAsia="ru-RU"/>
        </w:rPr>
        <w:t>0</w:t>
      </w:r>
      <w:r w:rsidRPr="001C4A60">
        <w:rPr>
          <w:rFonts w:ascii="Times New Roman" w:hAnsi="Times New Roman" w:cs="Times New Roman"/>
          <w:sz w:val="28"/>
          <w:szCs w:val="28"/>
          <w:lang w:eastAsia="ru-RU"/>
        </w:rPr>
        <w:t xml:space="preserve">0 человек; </w:t>
      </w:r>
      <w:r>
        <w:rPr>
          <w:rFonts w:ascii="Times New Roman" w:hAnsi="Times New Roman" w:cs="Times New Roman"/>
          <w:sz w:val="28"/>
          <w:szCs w:val="28"/>
          <w:lang w:eastAsia="ru-RU"/>
        </w:rPr>
        <w:t>83</w:t>
      </w:r>
      <w:r w:rsidRPr="001C4A60">
        <w:rPr>
          <w:rFonts w:ascii="Times New Roman" w:hAnsi="Times New Roman" w:cs="Times New Roman"/>
          <w:sz w:val="28"/>
          <w:szCs w:val="28"/>
          <w:lang w:eastAsia="ru-RU"/>
        </w:rPr>
        <w:t xml:space="preserve">, в них охвачено учебой </w:t>
      </w:r>
      <w:r>
        <w:rPr>
          <w:rFonts w:ascii="Times New Roman" w:hAnsi="Times New Roman" w:cs="Times New Roman"/>
          <w:sz w:val="28"/>
          <w:szCs w:val="28"/>
          <w:lang w:eastAsia="ru-RU"/>
        </w:rPr>
        <w:t xml:space="preserve">более трех тысяч </w:t>
      </w:r>
      <w:r w:rsidRPr="001C4A60">
        <w:rPr>
          <w:rFonts w:ascii="Times New Roman" w:hAnsi="Times New Roman" w:cs="Times New Roman"/>
          <w:sz w:val="28"/>
          <w:szCs w:val="28"/>
          <w:lang w:eastAsia="ru-RU"/>
        </w:rPr>
        <w:t xml:space="preserve">человек; </w:t>
      </w:r>
      <w:r>
        <w:rPr>
          <w:rFonts w:ascii="Times New Roman" w:hAnsi="Times New Roman" w:cs="Times New Roman"/>
          <w:sz w:val="28"/>
          <w:szCs w:val="28"/>
          <w:lang w:eastAsia="ru-RU"/>
        </w:rPr>
        <w:t xml:space="preserve">более 150 </w:t>
      </w:r>
      <w:proofErr w:type="spellStart"/>
      <w:r w:rsidRPr="001C4A60">
        <w:rPr>
          <w:rFonts w:ascii="Times New Roman" w:hAnsi="Times New Roman" w:cs="Times New Roman"/>
          <w:sz w:val="28"/>
          <w:szCs w:val="28"/>
          <w:lang w:eastAsia="ru-RU"/>
        </w:rPr>
        <w:t>примечетских</w:t>
      </w:r>
      <w:proofErr w:type="spellEnd"/>
      <w:r w:rsidRPr="001C4A60">
        <w:rPr>
          <w:rFonts w:ascii="Times New Roman" w:hAnsi="Times New Roman" w:cs="Times New Roman"/>
          <w:sz w:val="28"/>
          <w:szCs w:val="28"/>
          <w:lang w:eastAsia="ru-RU"/>
        </w:rPr>
        <w:t xml:space="preserve"> школ, действующих, как правило, не на постоянной основе</w:t>
      </w:r>
      <w:r>
        <w:rPr>
          <w:rFonts w:ascii="Times New Roman" w:hAnsi="Times New Roman" w:cs="Times New Roman"/>
          <w:sz w:val="28"/>
          <w:szCs w:val="28"/>
          <w:lang w:eastAsia="ru-RU"/>
        </w:rPr>
        <w:t>.</w:t>
      </w:r>
    </w:p>
    <w:p w:rsidR="00091A89" w:rsidRPr="001C4A60" w:rsidRDefault="00091A89" w:rsidP="00091A89">
      <w:pPr>
        <w:spacing w:line="360" w:lineRule="auto"/>
        <w:jc w:val="both"/>
        <w:rPr>
          <w:rFonts w:ascii="Times New Roman" w:hAnsi="Times New Roman" w:cs="Times New Roman"/>
          <w:sz w:val="28"/>
          <w:szCs w:val="28"/>
          <w:lang w:eastAsia="ru-RU"/>
        </w:rPr>
      </w:pPr>
    </w:p>
    <w:p w:rsidR="00091A89" w:rsidRPr="001C4A60" w:rsidRDefault="00091A89" w:rsidP="00091A89">
      <w:pPr>
        <w:spacing w:line="360" w:lineRule="auto"/>
        <w:jc w:val="both"/>
        <w:rPr>
          <w:rFonts w:ascii="Times New Roman" w:hAnsi="Times New Roman" w:cs="Times New Roman"/>
          <w:sz w:val="28"/>
          <w:szCs w:val="28"/>
          <w:lang w:eastAsia="ru-RU"/>
        </w:rPr>
      </w:pPr>
    </w:p>
    <w:p w:rsidR="00091A89" w:rsidRDefault="00091A89" w:rsidP="00091A89">
      <w:pPr>
        <w:spacing w:line="360" w:lineRule="auto"/>
        <w:jc w:val="both"/>
        <w:rPr>
          <w:rFonts w:ascii="Times New Roman" w:hAnsi="Times New Roman" w:cs="Times New Roman"/>
          <w:b/>
          <w:sz w:val="28"/>
          <w:szCs w:val="28"/>
          <w:lang w:eastAsia="ru-RU"/>
        </w:rPr>
      </w:pPr>
      <w:r w:rsidRPr="00220240">
        <w:rPr>
          <w:rFonts w:ascii="Times New Roman" w:hAnsi="Times New Roman" w:cs="Times New Roman"/>
          <w:b/>
          <w:sz w:val="28"/>
          <w:szCs w:val="28"/>
          <w:lang w:eastAsia="ru-RU"/>
        </w:rPr>
        <w:t xml:space="preserve">    Тема «Профилактика экстремизма и терроризма в молодежной среде»</w:t>
      </w:r>
      <w:r>
        <w:rPr>
          <w:rFonts w:ascii="Times New Roman" w:hAnsi="Times New Roman" w:cs="Times New Roman"/>
          <w:b/>
          <w:sz w:val="28"/>
          <w:szCs w:val="28"/>
          <w:lang w:eastAsia="ru-RU"/>
        </w:rPr>
        <w:t>.</w:t>
      </w:r>
    </w:p>
    <w:p w:rsidR="00091A89" w:rsidRPr="00220240" w:rsidRDefault="00091A89" w:rsidP="00091A89">
      <w:pPr>
        <w:spacing w:line="360" w:lineRule="auto"/>
        <w:jc w:val="both"/>
        <w:rPr>
          <w:rFonts w:ascii="Times New Roman" w:hAnsi="Times New Roman" w:cs="Times New Roman"/>
          <w:b/>
          <w:sz w:val="28"/>
          <w:szCs w:val="28"/>
          <w:lang w:eastAsia="ru-RU"/>
        </w:rPr>
      </w:pPr>
    </w:p>
    <w:p w:rsidR="00091A89" w:rsidRPr="00F31EDA" w:rsidRDefault="00091A89" w:rsidP="00091A89">
      <w:pPr>
        <w:spacing w:line="360" w:lineRule="auto"/>
        <w:jc w:val="both"/>
        <w:rPr>
          <w:rFonts w:ascii="Times New Roman" w:hAnsi="Times New Roman" w:cs="Times New Roman"/>
          <w:i/>
          <w:sz w:val="28"/>
          <w:szCs w:val="28"/>
          <w:lang w:eastAsia="ru-RU"/>
        </w:rPr>
      </w:pPr>
      <w:r w:rsidRPr="00F31EDA">
        <w:rPr>
          <w:rFonts w:ascii="Times New Roman" w:hAnsi="Times New Roman" w:cs="Times New Roman"/>
          <w:i/>
          <w:sz w:val="28"/>
          <w:szCs w:val="28"/>
          <w:lang w:eastAsia="ru-RU"/>
        </w:rPr>
        <w:t xml:space="preserve">                           Факторы молодежного экстремизма. </w:t>
      </w:r>
    </w:p>
    <w:p w:rsidR="00091A89" w:rsidRPr="00C3115A" w:rsidRDefault="00091A89" w:rsidP="00091A89">
      <w:pPr>
        <w:spacing w:line="360" w:lineRule="auto"/>
        <w:jc w:val="both"/>
        <w:rPr>
          <w:rFonts w:ascii="Times New Roman" w:hAnsi="Times New Roman" w:cs="Times New Roman"/>
          <w:sz w:val="28"/>
          <w:szCs w:val="28"/>
          <w:lang w:eastAsia="ru-RU"/>
        </w:rPr>
      </w:pPr>
      <w:r w:rsidRPr="00C3115A">
        <w:rPr>
          <w:rFonts w:ascii="Times New Roman" w:hAnsi="Times New Roman" w:cs="Times New Roman"/>
          <w:sz w:val="28"/>
          <w:szCs w:val="28"/>
          <w:lang w:eastAsia="ru-RU"/>
        </w:rPr>
        <w:t xml:space="preserve">       Борьба с экстремизмом подразумевает в первую очередь работу с молодежью как с наиболее уязвимой категорией граждан. Для того чтобы деятельность была эффективной, нужно понимать, откуда у юных людей </w:t>
      </w:r>
      <w:r w:rsidRPr="00C3115A">
        <w:rPr>
          <w:rFonts w:ascii="Times New Roman" w:hAnsi="Times New Roman" w:cs="Times New Roman"/>
          <w:sz w:val="28"/>
          <w:szCs w:val="28"/>
          <w:lang w:eastAsia="ru-RU"/>
        </w:rPr>
        <w:lastRenderedPageBreak/>
        <w:t xml:space="preserve">берутся подобные идеи. Так, среди факторов молодежного экстремизма стоит особенно отметить: </w:t>
      </w:r>
    </w:p>
    <w:p w:rsidR="00091A89" w:rsidRPr="00C3115A" w:rsidRDefault="00091A89" w:rsidP="00091A89">
      <w:pPr>
        <w:spacing w:line="360" w:lineRule="auto"/>
        <w:jc w:val="both"/>
        <w:rPr>
          <w:rFonts w:ascii="Times New Roman" w:hAnsi="Times New Roman" w:cs="Times New Roman"/>
          <w:sz w:val="28"/>
          <w:szCs w:val="28"/>
          <w:lang w:eastAsia="ru-RU"/>
        </w:rPr>
      </w:pPr>
      <w:r w:rsidRPr="00C3115A">
        <w:rPr>
          <w:rFonts w:ascii="Times New Roman" w:hAnsi="Times New Roman" w:cs="Times New Roman"/>
          <w:sz w:val="28"/>
          <w:szCs w:val="28"/>
          <w:lang w:eastAsia="ru-RU"/>
        </w:rPr>
        <w:t xml:space="preserve">- влияние родителей, которые отличаются радикальными убеждениями; - влияние группы сверстников, которые являются приверженцами экстремистских взглядов; </w:t>
      </w:r>
    </w:p>
    <w:p w:rsidR="00091A89" w:rsidRPr="00C3115A" w:rsidRDefault="00091A89" w:rsidP="00091A89">
      <w:pPr>
        <w:spacing w:line="360" w:lineRule="auto"/>
        <w:jc w:val="both"/>
        <w:rPr>
          <w:rFonts w:ascii="Times New Roman" w:hAnsi="Times New Roman" w:cs="Times New Roman"/>
          <w:sz w:val="28"/>
          <w:szCs w:val="28"/>
          <w:lang w:eastAsia="ru-RU"/>
        </w:rPr>
      </w:pPr>
      <w:r w:rsidRPr="00C3115A">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C3115A">
        <w:rPr>
          <w:rFonts w:ascii="Times New Roman" w:hAnsi="Times New Roman" w:cs="Times New Roman"/>
          <w:sz w:val="28"/>
          <w:szCs w:val="28"/>
          <w:lang w:eastAsia="ru-RU"/>
        </w:rPr>
        <w:t xml:space="preserve">влияние авторитетных лиц, находящихся в кругу общения подростка (преподавателей, руководителей спортивных или творческих секций, лидеров молодежных организаций и т. д.); </w:t>
      </w:r>
    </w:p>
    <w:p w:rsidR="00091A89" w:rsidRPr="00C3115A" w:rsidRDefault="00091A89" w:rsidP="00091A89">
      <w:pPr>
        <w:spacing w:line="360" w:lineRule="auto"/>
        <w:jc w:val="both"/>
        <w:rPr>
          <w:rFonts w:ascii="Times New Roman" w:hAnsi="Times New Roman" w:cs="Times New Roman"/>
          <w:sz w:val="28"/>
          <w:szCs w:val="28"/>
          <w:lang w:eastAsia="ru-RU"/>
        </w:rPr>
      </w:pPr>
      <w:r w:rsidRPr="00C3115A">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C3115A">
        <w:rPr>
          <w:rFonts w:ascii="Times New Roman" w:hAnsi="Times New Roman" w:cs="Times New Roman"/>
          <w:sz w:val="28"/>
          <w:szCs w:val="28"/>
          <w:lang w:eastAsia="ru-RU"/>
        </w:rPr>
        <w:t xml:space="preserve">стресс, повлекший за собой дезинтеграцию в обществе; собственные представления и моральные установки; </w:t>
      </w:r>
    </w:p>
    <w:p w:rsidR="00091A89" w:rsidRPr="00C3115A" w:rsidRDefault="00091A89" w:rsidP="00091A89">
      <w:pPr>
        <w:spacing w:line="360" w:lineRule="auto"/>
        <w:jc w:val="both"/>
        <w:rPr>
          <w:rFonts w:ascii="Times New Roman" w:hAnsi="Times New Roman" w:cs="Times New Roman"/>
          <w:sz w:val="28"/>
          <w:szCs w:val="28"/>
          <w:lang w:eastAsia="ru-RU"/>
        </w:rPr>
      </w:pPr>
      <w:r w:rsidRPr="00C3115A">
        <w:rPr>
          <w:rFonts w:ascii="Times New Roman" w:hAnsi="Times New Roman" w:cs="Times New Roman"/>
          <w:sz w:val="28"/>
          <w:szCs w:val="28"/>
          <w:lang w:eastAsia="ru-RU"/>
        </w:rPr>
        <w:t xml:space="preserve">-личностные психологические особенности (агрессивность, внушаемость); </w:t>
      </w:r>
    </w:p>
    <w:p w:rsidR="00091A89" w:rsidRPr="00C3115A" w:rsidRDefault="00091A89" w:rsidP="00091A89">
      <w:pPr>
        <w:spacing w:line="360" w:lineRule="auto"/>
        <w:jc w:val="both"/>
        <w:rPr>
          <w:rFonts w:ascii="Times New Roman" w:hAnsi="Times New Roman" w:cs="Times New Roman"/>
          <w:sz w:val="28"/>
          <w:szCs w:val="28"/>
          <w:lang w:eastAsia="ru-RU"/>
        </w:rPr>
      </w:pPr>
      <w:r w:rsidRPr="00C3115A">
        <w:rPr>
          <w:rFonts w:ascii="Times New Roman" w:hAnsi="Times New Roman" w:cs="Times New Roman"/>
          <w:sz w:val="28"/>
          <w:szCs w:val="28"/>
          <w:lang w:eastAsia="ru-RU"/>
        </w:rPr>
        <w:t xml:space="preserve">- психическое напряжение. </w:t>
      </w:r>
    </w:p>
    <w:p w:rsidR="00091A89" w:rsidRDefault="00091A89" w:rsidP="00091A89">
      <w:pPr>
        <w:spacing w:line="360" w:lineRule="auto"/>
        <w:jc w:val="both"/>
        <w:rPr>
          <w:rFonts w:ascii="Times New Roman" w:hAnsi="Times New Roman" w:cs="Times New Roman"/>
          <w:i/>
          <w:sz w:val="28"/>
          <w:szCs w:val="28"/>
          <w:lang w:eastAsia="ru-RU"/>
        </w:rPr>
      </w:pPr>
      <w:r>
        <w:rPr>
          <w:rFonts w:ascii="Times New Roman" w:hAnsi="Times New Roman" w:cs="Times New Roman"/>
          <w:i/>
          <w:sz w:val="28"/>
          <w:szCs w:val="28"/>
          <w:lang w:eastAsia="ru-RU"/>
        </w:rPr>
        <w:t xml:space="preserve">   </w:t>
      </w:r>
    </w:p>
    <w:p w:rsidR="00091A89" w:rsidRPr="00F31EDA" w:rsidRDefault="00091A89" w:rsidP="00091A89">
      <w:pPr>
        <w:spacing w:line="360" w:lineRule="auto"/>
        <w:jc w:val="both"/>
        <w:rPr>
          <w:rFonts w:ascii="Times New Roman" w:hAnsi="Times New Roman" w:cs="Times New Roman"/>
          <w:i/>
          <w:sz w:val="28"/>
          <w:szCs w:val="28"/>
          <w:lang w:eastAsia="ru-RU"/>
        </w:rPr>
      </w:pPr>
      <w:r w:rsidRPr="00F31EDA">
        <w:rPr>
          <w:rFonts w:ascii="Times New Roman" w:hAnsi="Times New Roman" w:cs="Times New Roman"/>
          <w:i/>
          <w:sz w:val="28"/>
          <w:szCs w:val="28"/>
          <w:lang w:eastAsia="ru-RU"/>
        </w:rPr>
        <w:t xml:space="preserve">  Основные направления деятельности</w:t>
      </w:r>
      <w:r>
        <w:rPr>
          <w:rFonts w:ascii="Times New Roman" w:hAnsi="Times New Roman" w:cs="Times New Roman"/>
          <w:i/>
          <w:sz w:val="28"/>
          <w:szCs w:val="28"/>
          <w:lang w:eastAsia="ru-RU"/>
        </w:rPr>
        <w:t xml:space="preserve"> по профилактики экстремизма</w:t>
      </w:r>
      <w:r w:rsidRPr="00F31EDA">
        <w:rPr>
          <w:rFonts w:ascii="Times New Roman" w:hAnsi="Times New Roman" w:cs="Times New Roman"/>
          <w:i/>
          <w:sz w:val="28"/>
          <w:szCs w:val="28"/>
          <w:lang w:eastAsia="ru-RU"/>
        </w:rPr>
        <w:t>.</w:t>
      </w:r>
    </w:p>
    <w:p w:rsidR="00091A89" w:rsidRPr="00C3115A" w:rsidRDefault="00091A89" w:rsidP="00091A89">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3115A">
        <w:rPr>
          <w:rFonts w:ascii="Times New Roman" w:hAnsi="Times New Roman" w:cs="Times New Roman"/>
          <w:sz w:val="28"/>
          <w:szCs w:val="28"/>
          <w:lang w:eastAsia="ru-RU"/>
        </w:rPr>
        <w:t xml:space="preserve">По-прежнему существует угроза вербовки юношей и девушек </w:t>
      </w:r>
      <w:r>
        <w:rPr>
          <w:rFonts w:ascii="Times New Roman" w:hAnsi="Times New Roman" w:cs="Times New Roman"/>
          <w:sz w:val="28"/>
          <w:szCs w:val="28"/>
          <w:lang w:eastAsia="ru-RU"/>
        </w:rPr>
        <w:t xml:space="preserve">представителями </w:t>
      </w:r>
      <w:r w:rsidRPr="00C3115A">
        <w:rPr>
          <w:rFonts w:ascii="Times New Roman" w:hAnsi="Times New Roman" w:cs="Times New Roman"/>
          <w:sz w:val="28"/>
          <w:szCs w:val="28"/>
          <w:lang w:eastAsia="ru-RU"/>
        </w:rPr>
        <w:t>террористически</w:t>
      </w:r>
      <w:r>
        <w:rPr>
          <w:rFonts w:ascii="Times New Roman" w:hAnsi="Times New Roman" w:cs="Times New Roman"/>
          <w:sz w:val="28"/>
          <w:szCs w:val="28"/>
          <w:lang w:eastAsia="ru-RU"/>
        </w:rPr>
        <w:t>х</w:t>
      </w:r>
      <w:r w:rsidRPr="00C3115A">
        <w:rPr>
          <w:rFonts w:ascii="Times New Roman" w:hAnsi="Times New Roman" w:cs="Times New Roman"/>
          <w:sz w:val="28"/>
          <w:szCs w:val="28"/>
          <w:lang w:eastAsia="ru-RU"/>
        </w:rPr>
        <w:t xml:space="preserve"> организаци</w:t>
      </w:r>
      <w:r>
        <w:rPr>
          <w:rFonts w:ascii="Times New Roman" w:hAnsi="Times New Roman" w:cs="Times New Roman"/>
          <w:sz w:val="28"/>
          <w:szCs w:val="28"/>
          <w:lang w:eastAsia="ru-RU"/>
        </w:rPr>
        <w:t>й</w:t>
      </w:r>
      <w:r w:rsidRPr="00C3115A">
        <w:rPr>
          <w:rFonts w:ascii="Times New Roman" w:hAnsi="Times New Roman" w:cs="Times New Roman"/>
          <w:sz w:val="28"/>
          <w:szCs w:val="28"/>
          <w:lang w:eastAsia="ru-RU"/>
        </w:rPr>
        <w:t xml:space="preserve">. В связи с этим профилактика экстремизма в молодежной среде должна проводиться по следующим направлениям: </w:t>
      </w:r>
    </w:p>
    <w:p w:rsidR="00091A89" w:rsidRPr="00C3115A" w:rsidRDefault="00091A89" w:rsidP="00091A89">
      <w:pPr>
        <w:spacing w:line="360" w:lineRule="auto"/>
        <w:jc w:val="both"/>
        <w:rPr>
          <w:rFonts w:ascii="Times New Roman" w:hAnsi="Times New Roman" w:cs="Times New Roman"/>
          <w:sz w:val="28"/>
          <w:szCs w:val="28"/>
          <w:lang w:eastAsia="ru-RU"/>
        </w:rPr>
      </w:pPr>
      <w:r w:rsidRPr="00C3115A">
        <w:rPr>
          <w:rFonts w:ascii="Times New Roman" w:hAnsi="Times New Roman" w:cs="Times New Roman"/>
          <w:sz w:val="28"/>
          <w:szCs w:val="28"/>
          <w:lang w:eastAsia="ru-RU"/>
        </w:rPr>
        <w:t xml:space="preserve">- тесное взаимодействие образовательных </w:t>
      </w:r>
      <w:r>
        <w:rPr>
          <w:rFonts w:ascii="Times New Roman" w:hAnsi="Times New Roman" w:cs="Times New Roman"/>
          <w:sz w:val="28"/>
          <w:szCs w:val="28"/>
          <w:lang w:eastAsia="ru-RU"/>
        </w:rPr>
        <w:t>организаций</w:t>
      </w:r>
      <w:r w:rsidRPr="00C3115A">
        <w:rPr>
          <w:rFonts w:ascii="Times New Roman" w:hAnsi="Times New Roman" w:cs="Times New Roman"/>
          <w:sz w:val="28"/>
          <w:szCs w:val="28"/>
          <w:lang w:eastAsia="ru-RU"/>
        </w:rPr>
        <w:t xml:space="preserve"> с родителями</w:t>
      </w:r>
      <w:r>
        <w:rPr>
          <w:rFonts w:ascii="Times New Roman" w:hAnsi="Times New Roman" w:cs="Times New Roman"/>
          <w:sz w:val="28"/>
          <w:szCs w:val="28"/>
          <w:lang w:eastAsia="ru-RU"/>
        </w:rPr>
        <w:t xml:space="preserve"> обучающихся</w:t>
      </w:r>
      <w:r w:rsidRPr="00C3115A">
        <w:rPr>
          <w:rFonts w:ascii="Times New Roman" w:hAnsi="Times New Roman" w:cs="Times New Roman"/>
          <w:sz w:val="28"/>
          <w:szCs w:val="28"/>
          <w:lang w:eastAsia="ru-RU"/>
        </w:rPr>
        <w:t xml:space="preserve">; </w:t>
      </w:r>
    </w:p>
    <w:p w:rsidR="00091A89" w:rsidRPr="00C3115A" w:rsidRDefault="00091A89" w:rsidP="00091A89">
      <w:pPr>
        <w:spacing w:line="360" w:lineRule="auto"/>
        <w:jc w:val="both"/>
        <w:rPr>
          <w:rFonts w:ascii="Times New Roman" w:hAnsi="Times New Roman" w:cs="Times New Roman"/>
          <w:sz w:val="28"/>
          <w:szCs w:val="28"/>
          <w:lang w:eastAsia="ru-RU"/>
        </w:rPr>
      </w:pPr>
      <w:r w:rsidRPr="00C3115A">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C3115A">
        <w:rPr>
          <w:rFonts w:ascii="Times New Roman" w:hAnsi="Times New Roman" w:cs="Times New Roman"/>
          <w:sz w:val="28"/>
          <w:szCs w:val="28"/>
          <w:lang w:eastAsia="ru-RU"/>
        </w:rPr>
        <w:t>повышение квалификации педагог</w:t>
      </w:r>
      <w:r>
        <w:rPr>
          <w:rFonts w:ascii="Times New Roman" w:hAnsi="Times New Roman" w:cs="Times New Roman"/>
          <w:sz w:val="28"/>
          <w:szCs w:val="28"/>
          <w:lang w:eastAsia="ru-RU"/>
        </w:rPr>
        <w:t>ов</w:t>
      </w:r>
      <w:r w:rsidRPr="00C3115A">
        <w:rPr>
          <w:rFonts w:ascii="Times New Roman" w:hAnsi="Times New Roman" w:cs="Times New Roman"/>
          <w:sz w:val="28"/>
          <w:szCs w:val="28"/>
          <w:lang w:eastAsia="ru-RU"/>
        </w:rPr>
        <w:t xml:space="preserve"> персонала по данному </w:t>
      </w:r>
      <w:r>
        <w:rPr>
          <w:rFonts w:ascii="Times New Roman" w:hAnsi="Times New Roman" w:cs="Times New Roman"/>
          <w:sz w:val="28"/>
          <w:szCs w:val="28"/>
          <w:lang w:eastAsia="ru-RU"/>
        </w:rPr>
        <w:t>направлению деятельности;</w:t>
      </w:r>
      <w:r w:rsidRPr="00C3115A">
        <w:rPr>
          <w:rFonts w:ascii="Times New Roman" w:hAnsi="Times New Roman" w:cs="Times New Roman"/>
          <w:sz w:val="28"/>
          <w:szCs w:val="28"/>
          <w:lang w:eastAsia="ru-RU"/>
        </w:rPr>
        <w:t xml:space="preserve"> </w:t>
      </w:r>
    </w:p>
    <w:p w:rsidR="00091A89" w:rsidRPr="00C3115A" w:rsidRDefault="00091A89" w:rsidP="00091A89">
      <w:pPr>
        <w:spacing w:line="360" w:lineRule="auto"/>
        <w:jc w:val="both"/>
        <w:rPr>
          <w:rFonts w:ascii="Times New Roman" w:hAnsi="Times New Roman" w:cs="Times New Roman"/>
          <w:sz w:val="28"/>
          <w:szCs w:val="28"/>
          <w:lang w:eastAsia="ru-RU"/>
        </w:rPr>
      </w:pPr>
      <w:r w:rsidRPr="00C3115A">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C3115A">
        <w:rPr>
          <w:rFonts w:ascii="Times New Roman" w:hAnsi="Times New Roman" w:cs="Times New Roman"/>
          <w:sz w:val="28"/>
          <w:szCs w:val="28"/>
          <w:lang w:eastAsia="ru-RU"/>
        </w:rPr>
        <w:t xml:space="preserve">включение в </w:t>
      </w:r>
      <w:r w:rsidRPr="00DF44EF">
        <w:rPr>
          <w:rFonts w:ascii="Times New Roman" w:hAnsi="Times New Roman" w:cs="Times New Roman"/>
          <w:sz w:val="28"/>
          <w:szCs w:val="28"/>
          <w:lang w:eastAsia="ru-RU"/>
        </w:rPr>
        <w:t>учебн</w:t>
      </w:r>
      <w:r>
        <w:rPr>
          <w:rFonts w:ascii="Times New Roman" w:hAnsi="Times New Roman" w:cs="Times New Roman"/>
          <w:sz w:val="28"/>
          <w:szCs w:val="28"/>
          <w:lang w:eastAsia="ru-RU"/>
        </w:rPr>
        <w:t>ы</w:t>
      </w:r>
      <w:r w:rsidRPr="00DF44EF">
        <w:rPr>
          <w:rFonts w:ascii="Times New Roman" w:hAnsi="Times New Roman" w:cs="Times New Roman"/>
          <w:sz w:val="28"/>
          <w:szCs w:val="28"/>
          <w:lang w:eastAsia="ru-RU"/>
        </w:rPr>
        <w:t xml:space="preserve">е планы образовательных организаций </w:t>
      </w:r>
      <w:r>
        <w:rPr>
          <w:rFonts w:ascii="Times New Roman" w:hAnsi="Times New Roman" w:cs="Times New Roman"/>
          <w:sz w:val="28"/>
          <w:szCs w:val="28"/>
          <w:lang w:eastAsia="ru-RU"/>
        </w:rPr>
        <w:t>отдельных дисциплин, в программы учебных курсов</w:t>
      </w:r>
      <w:r w:rsidRPr="00C3115A">
        <w:rPr>
          <w:rFonts w:ascii="Times New Roman" w:hAnsi="Times New Roman" w:cs="Times New Roman"/>
          <w:sz w:val="28"/>
          <w:szCs w:val="28"/>
          <w:lang w:eastAsia="ru-RU"/>
        </w:rPr>
        <w:t xml:space="preserve"> тем, касающихся профилактики экстремизма; </w:t>
      </w:r>
    </w:p>
    <w:p w:rsidR="00091A89" w:rsidRPr="00C3115A" w:rsidRDefault="00091A89" w:rsidP="00091A89">
      <w:pPr>
        <w:spacing w:line="360" w:lineRule="auto"/>
        <w:jc w:val="both"/>
        <w:rPr>
          <w:rFonts w:ascii="Times New Roman" w:hAnsi="Times New Roman" w:cs="Times New Roman"/>
          <w:sz w:val="28"/>
          <w:szCs w:val="28"/>
          <w:lang w:eastAsia="ru-RU"/>
        </w:rPr>
      </w:pPr>
      <w:r w:rsidRPr="00C3115A">
        <w:rPr>
          <w:rFonts w:ascii="Times New Roman" w:hAnsi="Times New Roman" w:cs="Times New Roman"/>
          <w:sz w:val="28"/>
          <w:szCs w:val="28"/>
          <w:lang w:eastAsia="ru-RU"/>
        </w:rPr>
        <w:lastRenderedPageBreak/>
        <w:t xml:space="preserve">- </w:t>
      </w:r>
      <w:r>
        <w:rPr>
          <w:rFonts w:ascii="Times New Roman" w:hAnsi="Times New Roman" w:cs="Times New Roman"/>
          <w:sz w:val="28"/>
          <w:szCs w:val="28"/>
          <w:lang w:eastAsia="ru-RU"/>
        </w:rPr>
        <w:t xml:space="preserve">реализация </w:t>
      </w:r>
      <w:r w:rsidRPr="00C3115A">
        <w:rPr>
          <w:rFonts w:ascii="Times New Roman" w:hAnsi="Times New Roman" w:cs="Times New Roman"/>
          <w:sz w:val="28"/>
          <w:szCs w:val="28"/>
          <w:lang w:eastAsia="ru-RU"/>
        </w:rPr>
        <w:t xml:space="preserve">воспитательных программ, </w:t>
      </w:r>
      <w:r>
        <w:rPr>
          <w:rFonts w:ascii="Times New Roman" w:hAnsi="Times New Roman" w:cs="Times New Roman"/>
          <w:sz w:val="28"/>
          <w:szCs w:val="28"/>
          <w:lang w:eastAsia="ru-RU"/>
        </w:rPr>
        <w:t xml:space="preserve">отражающих особенности </w:t>
      </w:r>
      <w:r w:rsidRPr="00C3115A">
        <w:rPr>
          <w:rFonts w:ascii="Times New Roman" w:hAnsi="Times New Roman" w:cs="Times New Roman"/>
          <w:sz w:val="28"/>
          <w:szCs w:val="28"/>
          <w:lang w:eastAsia="ru-RU"/>
        </w:rPr>
        <w:t xml:space="preserve">нравственного воспитания молодежи (профилактика правонарушений, насилия и беспризорности); </w:t>
      </w:r>
    </w:p>
    <w:p w:rsidR="00091A89" w:rsidRPr="00C3115A" w:rsidRDefault="00091A89" w:rsidP="00091A89">
      <w:pPr>
        <w:spacing w:line="360" w:lineRule="auto"/>
        <w:jc w:val="both"/>
        <w:rPr>
          <w:rFonts w:ascii="Times New Roman" w:hAnsi="Times New Roman" w:cs="Times New Roman"/>
          <w:sz w:val="28"/>
          <w:szCs w:val="28"/>
          <w:lang w:eastAsia="ru-RU"/>
        </w:rPr>
      </w:pPr>
      <w:r w:rsidRPr="00C3115A">
        <w:rPr>
          <w:rFonts w:ascii="Times New Roman" w:hAnsi="Times New Roman" w:cs="Times New Roman"/>
          <w:sz w:val="28"/>
          <w:szCs w:val="28"/>
          <w:lang w:eastAsia="ru-RU"/>
        </w:rPr>
        <w:t xml:space="preserve">- непрерывный мониторинг уровня толерантности в обществе, а особенно среди молодежи; </w:t>
      </w:r>
    </w:p>
    <w:p w:rsidR="00091A89" w:rsidRPr="00C3115A" w:rsidRDefault="00091A89" w:rsidP="00091A89">
      <w:pPr>
        <w:spacing w:line="360" w:lineRule="auto"/>
        <w:jc w:val="both"/>
        <w:rPr>
          <w:rFonts w:ascii="Times New Roman" w:hAnsi="Times New Roman" w:cs="Times New Roman"/>
          <w:sz w:val="28"/>
          <w:szCs w:val="28"/>
          <w:lang w:eastAsia="ru-RU"/>
        </w:rPr>
      </w:pPr>
      <w:r w:rsidRPr="00C3115A">
        <w:rPr>
          <w:rFonts w:ascii="Times New Roman" w:hAnsi="Times New Roman" w:cs="Times New Roman"/>
          <w:sz w:val="28"/>
          <w:szCs w:val="28"/>
          <w:lang w:eastAsia="ru-RU"/>
        </w:rPr>
        <w:t xml:space="preserve">- анализ процессов, происходящих в молодежной среде, а также их философский и социокультурный аспекты; </w:t>
      </w:r>
    </w:p>
    <w:p w:rsidR="00091A89" w:rsidRPr="00C3115A" w:rsidRDefault="00091A89" w:rsidP="00091A89">
      <w:pPr>
        <w:spacing w:line="360" w:lineRule="auto"/>
        <w:jc w:val="both"/>
        <w:rPr>
          <w:rFonts w:ascii="Times New Roman" w:hAnsi="Times New Roman" w:cs="Times New Roman"/>
          <w:sz w:val="28"/>
          <w:szCs w:val="28"/>
          <w:lang w:eastAsia="ru-RU"/>
        </w:rPr>
      </w:pPr>
      <w:r w:rsidRPr="00C3115A">
        <w:rPr>
          <w:rFonts w:ascii="Times New Roman" w:hAnsi="Times New Roman" w:cs="Times New Roman"/>
          <w:sz w:val="28"/>
          <w:szCs w:val="28"/>
          <w:lang w:eastAsia="ru-RU"/>
        </w:rPr>
        <w:t xml:space="preserve">- обеспечение доступности культурных благ для молодежи; </w:t>
      </w:r>
    </w:p>
    <w:p w:rsidR="00091A89" w:rsidRPr="00C3115A" w:rsidRDefault="00091A89" w:rsidP="00091A89">
      <w:pPr>
        <w:spacing w:line="360" w:lineRule="auto"/>
        <w:jc w:val="both"/>
        <w:rPr>
          <w:rFonts w:ascii="Times New Roman" w:hAnsi="Times New Roman" w:cs="Times New Roman"/>
          <w:sz w:val="28"/>
          <w:szCs w:val="28"/>
          <w:lang w:eastAsia="ru-RU"/>
        </w:rPr>
      </w:pPr>
      <w:r w:rsidRPr="00C3115A">
        <w:rPr>
          <w:rFonts w:ascii="Times New Roman" w:hAnsi="Times New Roman" w:cs="Times New Roman"/>
          <w:sz w:val="28"/>
          <w:szCs w:val="28"/>
          <w:lang w:eastAsia="ru-RU"/>
        </w:rPr>
        <w:t xml:space="preserve">- реализация потребности </w:t>
      </w:r>
      <w:r>
        <w:rPr>
          <w:rFonts w:ascii="Times New Roman" w:hAnsi="Times New Roman" w:cs="Times New Roman"/>
          <w:sz w:val="28"/>
          <w:szCs w:val="28"/>
          <w:lang w:eastAsia="ru-RU"/>
        </w:rPr>
        <w:t xml:space="preserve">молодых людей </w:t>
      </w:r>
      <w:r w:rsidRPr="00C3115A">
        <w:rPr>
          <w:rFonts w:ascii="Times New Roman" w:hAnsi="Times New Roman" w:cs="Times New Roman"/>
          <w:sz w:val="28"/>
          <w:szCs w:val="28"/>
          <w:lang w:eastAsia="ru-RU"/>
        </w:rPr>
        <w:t xml:space="preserve">в самореализации и самовыражении; </w:t>
      </w:r>
    </w:p>
    <w:p w:rsidR="00091A89" w:rsidRDefault="00091A89" w:rsidP="00091A89">
      <w:pPr>
        <w:spacing w:line="360" w:lineRule="auto"/>
        <w:jc w:val="both"/>
        <w:rPr>
          <w:rFonts w:ascii="Times New Roman" w:hAnsi="Times New Roman" w:cs="Times New Roman"/>
          <w:sz w:val="28"/>
          <w:szCs w:val="28"/>
          <w:lang w:eastAsia="ru-RU"/>
        </w:rPr>
      </w:pPr>
      <w:r w:rsidRPr="00C3115A">
        <w:rPr>
          <w:rFonts w:ascii="Times New Roman" w:hAnsi="Times New Roman" w:cs="Times New Roman"/>
          <w:sz w:val="28"/>
          <w:szCs w:val="28"/>
          <w:lang w:eastAsia="ru-RU"/>
        </w:rPr>
        <w:t xml:space="preserve">- организация досуга </w:t>
      </w:r>
      <w:r>
        <w:rPr>
          <w:rFonts w:ascii="Times New Roman" w:hAnsi="Times New Roman" w:cs="Times New Roman"/>
          <w:sz w:val="28"/>
          <w:szCs w:val="28"/>
          <w:lang w:eastAsia="ru-RU"/>
        </w:rPr>
        <w:t>молодежи</w:t>
      </w:r>
      <w:r w:rsidRPr="00C3115A">
        <w:rPr>
          <w:rFonts w:ascii="Times New Roman" w:hAnsi="Times New Roman" w:cs="Times New Roman"/>
          <w:sz w:val="28"/>
          <w:szCs w:val="28"/>
          <w:lang w:eastAsia="ru-RU"/>
        </w:rPr>
        <w:t xml:space="preserve"> (волонтерских проектов, социальных программ). </w:t>
      </w:r>
    </w:p>
    <w:p w:rsidR="00091A89" w:rsidRPr="00C3115A" w:rsidRDefault="00091A89" w:rsidP="00091A89">
      <w:pPr>
        <w:spacing w:line="360" w:lineRule="auto"/>
        <w:jc w:val="both"/>
        <w:rPr>
          <w:rFonts w:ascii="Times New Roman" w:hAnsi="Times New Roman" w:cs="Times New Roman"/>
          <w:sz w:val="28"/>
          <w:szCs w:val="28"/>
          <w:lang w:eastAsia="ru-RU"/>
        </w:rPr>
      </w:pPr>
    </w:p>
    <w:p w:rsidR="00091A89" w:rsidRPr="00DF44EF" w:rsidRDefault="00091A89" w:rsidP="00091A89">
      <w:pPr>
        <w:spacing w:line="360" w:lineRule="auto"/>
        <w:jc w:val="both"/>
        <w:rPr>
          <w:rFonts w:ascii="Times New Roman" w:hAnsi="Times New Roman" w:cs="Times New Roman"/>
          <w:i/>
          <w:sz w:val="28"/>
          <w:szCs w:val="28"/>
          <w:lang w:eastAsia="ru-RU"/>
        </w:rPr>
      </w:pPr>
      <w:r w:rsidRPr="00DF44EF">
        <w:rPr>
          <w:rFonts w:ascii="Times New Roman" w:hAnsi="Times New Roman" w:cs="Times New Roman"/>
          <w:i/>
          <w:sz w:val="28"/>
          <w:szCs w:val="28"/>
          <w:lang w:eastAsia="ru-RU"/>
        </w:rPr>
        <w:t xml:space="preserve">                   Деятельность с разными группами молодежи</w:t>
      </w:r>
    </w:p>
    <w:p w:rsidR="00091A89" w:rsidRPr="00C3115A" w:rsidRDefault="00091A89" w:rsidP="00091A89">
      <w:pPr>
        <w:spacing w:line="360" w:lineRule="auto"/>
        <w:jc w:val="both"/>
        <w:rPr>
          <w:rFonts w:ascii="Times New Roman" w:hAnsi="Times New Roman" w:cs="Times New Roman"/>
          <w:sz w:val="28"/>
          <w:szCs w:val="28"/>
          <w:lang w:eastAsia="ru-RU"/>
        </w:rPr>
      </w:pPr>
      <w:r w:rsidRPr="00C3115A">
        <w:rPr>
          <w:rFonts w:ascii="Times New Roman" w:hAnsi="Times New Roman" w:cs="Times New Roman"/>
          <w:sz w:val="28"/>
          <w:szCs w:val="28"/>
          <w:lang w:eastAsia="ru-RU"/>
        </w:rPr>
        <w:t xml:space="preserve">    Профилактика экстремизма в молодежной среде должна проводиться с учетом ее неоднородности. Можно выделить два основных направления работы: </w:t>
      </w:r>
    </w:p>
    <w:p w:rsidR="00091A89" w:rsidRPr="00C3115A" w:rsidRDefault="00091A89" w:rsidP="00091A89">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1. С</w:t>
      </w:r>
      <w:r w:rsidRPr="00C3115A">
        <w:rPr>
          <w:rFonts w:ascii="Times New Roman" w:hAnsi="Times New Roman" w:cs="Times New Roman"/>
          <w:sz w:val="28"/>
          <w:szCs w:val="28"/>
          <w:lang w:eastAsia="ru-RU"/>
        </w:rPr>
        <w:t xml:space="preserve"> группами, у которых еще не сформировались экстремистские наклонности. Такие молодые люди, обычно, добровольно включаются в социальную работу, так как не имеют каких-либо агрессивных или незаконных настроений. Задача профилактики состоит лишь в закреплении толерантных мировоззрений. </w:t>
      </w:r>
    </w:p>
    <w:p w:rsidR="00091A89" w:rsidRPr="00C3115A" w:rsidRDefault="00091A89" w:rsidP="00091A89">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2.</w:t>
      </w:r>
      <w:r w:rsidRPr="00C3115A">
        <w:rPr>
          <w:rFonts w:ascii="Times New Roman" w:hAnsi="Times New Roman" w:cs="Times New Roman"/>
          <w:sz w:val="28"/>
          <w:szCs w:val="28"/>
          <w:lang w:eastAsia="ru-RU"/>
        </w:rPr>
        <w:t xml:space="preserve"> С группами, у которых уже сформированы экстремистские мировоззрения и убеждения. Такая работа в большинстве случаев проводится в принудительном порядке, а потому молодые люди могут быть агрессивно настроены. Здесь важно найти индивидуальный, нестандартный подход, который поможет установить доверительные отношения. Результатом </w:t>
      </w:r>
      <w:r w:rsidRPr="00C3115A">
        <w:rPr>
          <w:rFonts w:ascii="Times New Roman" w:hAnsi="Times New Roman" w:cs="Times New Roman"/>
          <w:sz w:val="28"/>
          <w:szCs w:val="28"/>
          <w:lang w:eastAsia="ru-RU"/>
        </w:rPr>
        <w:lastRenderedPageBreak/>
        <w:t xml:space="preserve">должно стать переубеждение подростка, отказ от экстремистских взглядов и активное включение в общественную жизнь. </w:t>
      </w:r>
    </w:p>
    <w:p w:rsidR="00091A89" w:rsidRDefault="00091A89" w:rsidP="00091A89">
      <w:pPr>
        <w:spacing w:line="360" w:lineRule="auto"/>
        <w:jc w:val="both"/>
        <w:rPr>
          <w:rFonts w:ascii="Times New Roman" w:hAnsi="Times New Roman" w:cs="Times New Roman"/>
          <w:sz w:val="28"/>
          <w:szCs w:val="28"/>
          <w:lang w:eastAsia="ru-RU"/>
        </w:rPr>
      </w:pPr>
      <w:r w:rsidRPr="00C3115A">
        <w:rPr>
          <w:rFonts w:ascii="Times New Roman" w:hAnsi="Times New Roman" w:cs="Times New Roman"/>
          <w:sz w:val="28"/>
          <w:szCs w:val="28"/>
          <w:lang w:eastAsia="ru-RU"/>
        </w:rPr>
        <w:t xml:space="preserve">                                      </w:t>
      </w:r>
    </w:p>
    <w:p w:rsidR="00091A89" w:rsidRPr="00DF44EF" w:rsidRDefault="00091A89" w:rsidP="00091A89">
      <w:pPr>
        <w:spacing w:line="360" w:lineRule="auto"/>
        <w:jc w:val="both"/>
        <w:rPr>
          <w:rFonts w:ascii="Times New Roman" w:hAnsi="Times New Roman" w:cs="Times New Roman"/>
          <w:i/>
          <w:sz w:val="28"/>
          <w:szCs w:val="28"/>
          <w:lang w:eastAsia="ru-RU"/>
        </w:rPr>
      </w:pPr>
      <w:r w:rsidRPr="00DF44EF">
        <w:rPr>
          <w:rFonts w:ascii="Times New Roman" w:hAnsi="Times New Roman" w:cs="Times New Roman"/>
          <w:i/>
          <w:sz w:val="28"/>
          <w:szCs w:val="28"/>
          <w:lang w:eastAsia="ru-RU"/>
        </w:rPr>
        <w:t xml:space="preserve">                                                   Группа риска </w:t>
      </w:r>
    </w:p>
    <w:p w:rsidR="00091A89" w:rsidRDefault="00091A89" w:rsidP="00091A89">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3115A">
        <w:rPr>
          <w:rFonts w:ascii="Times New Roman" w:hAnsi="Times New Roman" w:cs="Times New Roman"/>
          <w:sz w:val="28"/>
          <w:szCs w:val="28"/>
          <w:lang w:eastAsia="ru-RU"/>
        </w:rPr>
        <w:t>Несмотря на то</w:t>
      </w:r>
      <w:r>
        <w:rPr>
          <w:rFonts w:ascii="Times New Roman" w:hAnsi="Times New Roman" w:cs="Times New Roman"/>
          <w:sz w:val="28"/>
          <w:szCs w:val="28"/>
          <w:lang w:eastAsia="ru-RU"/>
        </w:rPr>
        <w:t xml:space="preserve">, </w:t>
      </w:r>
      <w:r w:rsidRPr="00C3115A">
        <w:rPr>
          <w:rFonts w:ascii="Times New Roman" w:hAnsi="Times New Roman" w:cs="Times New Roman"/>
          <w:sz w:val="28"/>
          <w:szCs w:val="28"/>
          <w:lang w:eastAsia="ru-RU"/>
        </w:rPr>
        <w:t xml:space="preserve"> что профилактическая деятельность должна проводиться среди всей молодежи, есть некоторые категории, которые наиболее подвержены </w:t>
      </w:r>
      <w:r>
        <w:rPr>
          <w:rFonts w:ascii="Times New Roman" w:hAnsi="Times New Roman" w:cs="Times New Roman"/>
          <w:sz w:val="28"/>
          <w:szCs w:val="28"/>
          <w:lang w:eastAsia="ru-RU"/>
        </w:rPr>
        <w:t>экстремистским проявлениям</w:t>
      </w:r>
      <w:r w:rsidRPr="00C3115A">
        <w:rPr>
          <w:rFonts w:ascii="Times New Roman" w:hAnsi="Times New Roman" w:cs="Times New Roman"/>
          <w:sz w:val="28"/>
          <w:szCs w:val="28"/>
          <w:lang w:eastAsia="ru-RU"/>
        </w:rPr>
        <w:t xml:space="preserve">. </w:t>
      </w:r>
    </w:p>
    <w:p w:rsidR="00091A89" w:rsidRPr="00C3115A" w:rsidRDefault="00091A89" w:rsidP="00091A89">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М</w:t>
      </w:r>
      <w:r w:rsidRPr="00C3115A">
        <w:rPr>
          <w:rFonts w:ascii="Times New Roman" w:hAnsi="Times New Roman" w:cs="Times New Roman"/>
          <w:sz w:val="28"/>
          <w:szCs w:val="28"/>
          <w:lang w:eastAsia="ru-RU"/>
        </w:rPr>
        <w:t xml:space="preserve">ожно выделить </w:t>
      </w:r>
      <w:r>
        <w:rPr>
          <w:rFonts w:ascii="Times New Roman" w:hAnsi="Times New Roman" w:cs="Times New Roman"/>
          <w:sz w:val="28"/>
          <w:szCs w:val="28"/>
          <w:lang w:eastAsia="ru-RU"/>
        </w:rPr>
        <w:t xml:space="preserve">следующие </w:t>
      </w:r>
      <w:r w:rsidRPr="00C3115A">
        <w:rPr>
          <w:rFonts w:ascii="Times New Roman" w:hAnsi="Times New Roman" w:cs="Times New Roman"/>
          <w:sz w:val="28"/>
          <w:szCs w:val="28"/>
          <w:lang w:eastAsia="ru-RU"/>
        </w:rPr>
        <w:t xml:space="preserve">группы риска: </w:t>
      </w:r>
    </w:p>
    <w:p w:rsidR="00091A89" w:rsidRPr="00C3115A" w:rsidRDefault="00091A89" w:rsidP="00091A89">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3115A">
        <w:rPr>
          <w:rFonts w:ascii="Times New Roman" w:hAnsi="Times New Roman" w:cs="Times New Roman"/>
          <w:sz w:val="28"/>
          <w:szCs w:val="28"/>
          <w:lang w:eastAsia="ru-RU"/>
        </w:rPr>
        <w:t xml:space="preserve">- дети из неблагополучных семей с низким уровнем дохода и социальным статусом, недостаточной степенью образованностью, а также склонностью </w:t>
      </w:r>
      <w:proofErr w:type="gramStart"/>
      <w:r w:rsidRPr="00C3115A">
        <w:rPr>
          <w:rFonts w:ascii="Times New Roman" w:hAnsi="Times New Roman" w:cs="Times New Roman"/>
          <w:sz w:val="28"/>
          <w:szCs w:val="28"/>
          <w:lang w:eastAsia="ru-RU"/>
        </w:rPr>
        <w:t>к</w:t>
      </w:r>
      <w:proofErr w:type="gramEnd"/>
      <w:r w:rsidRPr="00C3115A">
        <w:rPr>
          <w:rFonts w:ascii="Times New Roman" w:hAnsi="Times New Roman" w:cs="Times New Roman"/>
          <w:sz w:val="28"/>
          <w:szCs w:val="28"/>
          <w:lang w:eastAsia="ru-RU"/>
        </w:rPr>
        <w:t xml:space="preserve"> </w:t>
      </w:r>
      <w:proofErr w:type="gramStart"/>
      <w:r w:rsidRPr="00C3115A">
        <w:rPr>
          <w:rFonts w:ascii="Times New Roman" w:hAnsi="Times New Roman" w:cs="Times New Roman"/>
          <w:sz w:val="28"/>
          <w:szCs w:val="28"/>
          <w:lang w:eastAsia="ru-RU"/>
        </w:rPr>
        <w:t>различного</w:t>
      </w:r>
      <w:proofErr w:type="gramEnd"/>
      <w:r w:rsidRPr="00C3115A">
        <w:rPr>
          <w:rFonts w:ascii="Times New Roman" w:hAnsi="Times New Roman" w:cs="Times New Roman"/>
          <w:sz w:val="28"/>
          <w:szCs w:val="28"/>
          <w:lang w:eastAsia="ru-RU"/>
        </w:rPr>
        <w:t xml:space="preserve"> рода девиациям (алкоголизм, насилие, употребление наркотиков); </w:t>
      </w:r>
    </w:p>
    <w:p w:rsidR="00091A89" w:rsidRPr="00C3115A" w:rsidRDefault="00091A89" w:rsidP="00091A89">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3115A">
        <w:rPr>
          <w:rFonts w:ascii="Times New Roman" w:hAnsi="Times New Roman" w:cs="Times New Roman"/>
          <w:sz w:val="28"/>
          <w:szCs w:val="28"/>
          <w:lang w:eastAsia="ru-RU"/>
        </w:rPr>
        <w:t xml:space="preserve">- так называемая золотая молодежь, представители которой, в силу определенных условий, чувствуют вседозволенность и безнаказанность, а также воспринимают экстремизм, как развлечение или нормальное времяпрепровождение; подростки, для которых характерны психологические проблемы, определяющие склонность к агрессии и неадекватную реакцию </w:t>
      </w:r>
      <w:proofErr w:type="gramStart"/>
      <w:r w:rsidRPr="00C3115A">
        <w:rPr>
          <w:rFonts w:ascii="Times New Roman" w:hAnsi="Times New Roman" w:cs="Times New Roman"/>
          <w:sz w:val="28"/>
          <w:szCs w:val="28"/>
          <w:lang w:eastAsia="ru-RU"/>
        </w:rPr>
        <w:t>на те</w:t>
      </w:r>
      <w:proofErr w:type="gramEnd"/>
      <w:r w:rsidRPr="00C3115A">
        <w:rPr>
          <w:rFonts w:ascii="Times New Roman" w:hAnsi="Times New Roman" w:cs="Times New Roman"/>
          <w:sz w:val="28"/>
          <w:szCs w:val="28"/>
          <w:lang w:eastAsia="ru-RU"/>
        </w:rPr>
        <w:t xml:space="preserve"> или иные события; </w:t>
      </w:r>
    </w:p>
    <w:p w:rsidR="00091A89" w:rsidRPr="00C3115A" w:rsidRDefault="00091A89" w:rsidP="00091A89">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3115A">
        <w:rPr>
          <w:rFonts w:ascii="Times New Roman" w:hAnsi="Times New Roman" w:cs="Times New Roman"/>
          <w:sz w:val="28"/>
          <w:szCs w:val="28"/>
          <w:lang w:eastAsia="ru-RU"/>
        </w:rPr>
        <w:t xml:space="preserve">- представители молодежных субкультур, неформальных групп и уличных компаний, характеризующихся агрессивным поведением и </w:t>
      </w:r>
      <w:proofErr w:type="spellStart"/>
      <w:r w:rsidRPr="00C3115A">
        <w:rPr>
          <w:rFonts w:ascii="Times New Roman" w:hAnsi="Times New Roman" w:cs="Times New Roman"/>
          <w:sz w:val="28"/>
          <w:szCs w:val="28"/>
          <w:lang w:eastAsia="ru-RU"/>
        </w:rPr>
        <w:t>девиантными</w:t>
      </w:r>
      <w:proofErr w:type="spellEnd"/>
      <w:r w:rsidRPr="00C3115A">
        <w:rPr>
          <w:rFonts w:ascii="Times New Roman" w:hAnsi="Times New Roman" w:cs="Times New Roman"/>
          <w:sz w:val="28"/>
          <w:szCs w:val="28"/>
          <w:lang w:eastAsia="ru-RU"/>
        </w:rPr>
        <w:t xml:space="preserve"> убеждениями; </w:t>
      </w:r>
    </w:p>
    <w:p w:rsidR="00091A89" w:rsidRDefault="00091A89" w:rsidP="00091A89">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3115A">
        <w:rPr>
          <w:rFonts w:ascii="Times New Roman" w:hAnsi="Times New Roman" w:cs="Times New Roman"/>
          <w:sz w:val="28"/>
          <w:szCs w:val="28"/>
          <w:lang w:eastAsia="ru-RU"/>
        </w:rPr>
        <w:t>-  члены политических движений и религиозных объединений, которые под воздействием определенных идей и убеждений, могут проводить опасную для общества деятельность.</w:t>
      </w:r>
    </w:p>
    <w:p w:rsidR="00091A89" w:rsidRDefault="00091A89" w:rsidP="00091A89">
      <w:pPr>
        <w:spacing w:line="360" w:lineRule="auto"/>
        <w:jc w:val="both"/>
        <w:rPr>
          <w:rFonts w:ascii="Times New Roman" w:hAnsi="Times New Roman" w:cs="Times New Roman"/>
          <w:sz w:val="28"/>
          <w:szCs w:val="28"/>
          <w:lang w:eastAsia="ru-RU"/>
        </w:rPr>
      </w:pPr>
    </w:p>
    <w:p w:rsidR="00091A89" w:rsidRPr="00AC4C08" w:rsidRDefault="00091A89" w:rsidP="00091A89">
      <w:pPr>
        <w:spacing w:line="360" w:lineRule="auto"/>
        <w:jc w:val="both"/>
        <w:rPr>
          <w:rFonts w:ascii="Times New Roman" w:hAnsi="Times New Roman" w:cs="Times New Roman"/>
          <w:i/>
          <w:sz w:val="28"/>
          <w:szCs w:val="28"/>
          <w:lang w:eastAsia="ru-RU"/>
        </w:rPr>
      </w:pPr>
      <w:r w:rsidRPr="00AC4C08">
        <w:rPr>
          <w:rFonts w:ascii="Times New Roman" w:hAnsi="Times New Roman" w:cs="Times New Roman"/>
          <w:i/>
          <w:sz w:val="28"/>
          <w:szCs w:val="28"/>
          <w:lang w:eastAsia="ru-RU"/>
        </w:rPr>
        <w:t xml:space="preserve">             Ключевые задачи деятельности по  профилактики экстремизма.  </w:t>
      </w:r>
    </w:p>
    <w:p w:rsidR="00091A89" w:rsidRPr="00C3115A" w:rsidRDefault="00091A89" w:rsidP="00091A89">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Pr="00C3115A">
        <w:rPr>
          <w:rFonts w:ascii="Times New Roman" w:hAnsi="Times New Roman" w:cs="Times New Roman"/>
          <w:sz w:val="28"/>
          <w:szCs w:val="28"/>
          <w:lang w:eastAsia="ru-RU"/>
        </w:rPr>
        <w:t xml:space="preserve">Профилактика экстремизма не должна быть хаотичной или спонтанной. Важно тщательно продумать каждый этап и его детали. План по профилактике экстремизма должен быть направлен на решение следующих существенных задач: </w:t>
      </w:r>
    </w:p>
    <w:p w:rsidR="00091A89" w:rsidRPr="00C3115A" w:rsidRDefault="00091A89" w:rsidP="00091A89">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3115A">
        <w:rPr>
          <w:rFonts w:ascii="Times New Roman" w:hAnsi="Times New Roman" w:cs="Times New Roman"/>
          <w:sz w:val="28"/>
          <w:szCs w:val="28"/>
          <w:lang w:eastAsia="ru-RU"/>
        </w:rPr>
        <w:t xml:space="preserve">- применение к подросткам и молодым людям установок о необходимости соблюдения и защиты прав любого гражданина, а также неукоснительного соблюдения законодательных норм; </w:t>
      </w:r>
    </w:p>
    <w:p w:rsidR="00091A89" w:rsidRPr="00C3115A" w:rsidRDefault="00091A89" w:rsidP="00091A89">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3115A">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C3115A">
        <w:rPr>
          <w:rFonts w:ascii="Times New Roman" w:hAnsi="Times New Roman" w:cs="Times New Roman"/>
          <w:sz w:val="28"/>
          <w:szCs w:val="28"/>
          <w:lang w:eastAsia="ru-RU"/>
        </w:rPr>
        <w:t xml:space="preserve">формирование у </w:t>
      </w:r>
      <w:r>
        <w:rPr>
          <w:rFonts w:ascii="Times New Roman" w:hAnsi="Times New Roman" w:cs="Times New Roman"/>
          <w:sz w:val="28"/>
          <w:szCs w:val="28"/>
          <w:lang w:eastAsia="ru-RU"/>
        </w:rPr>
        <w:t>молодых людей</w:t>
      </w:r>
      <w:r w:rsidRPr="00C3115A">
        <w:rPr>
          <w:rFonts w:ascii="Times New Roman" w:hAnsi="Times New Roman" w:cs="Times New Roman"/>
          <w:sz w:val="28"/>
          <w:szCs w:val="28"/>
          <w:lang w:eastAsia="ru-RU"/>
        </w:rPr>
        <w:t xml:space="preserve"> представления о нормах поведения, </w:t>
      </w:r>
      <w:r>
        <w:rPr>
          <w:rFonts w:ascii="Times New Roman" w:hAnsi="Times New Roman" w:cs="Times New Roman"/>
          <w:sz w:val="28"/>
          <w:szCs w:val="28"/>
          <w:lang w:eastAsia="ru-RU"/>
        </w:rPr>
        <w:t xml:space="preserve"> </w:t>
      </w:r>
      <w:r w:rsidRPr="00C3115A">
        <w:rPr>
          <w:rFonts w:ascii="Times New Roman" w:hAnsi="Times New Roman" w:cs="Times New Roman"/>
          <w:sz w:val="28"/>
          <w:szCs w:val="28"/>
          <w:lang w:eastAsia="ru-RU"/>
        </w:rPr>
        <w:t xml:space="preserve">принятых в гражданском обществе; </w:t>
      </w:r>
    </w:p>
    <w:p w:rsidR="00091A89" w:rsidRPr="00C3115A" w:rsidRDefault="00091A89" w:rsidP="00091A89">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3115A">
        <w:rPr>
          <w:rFonts w:ascii="Times New Roman" w:hAnsi="Times New Roman" w:cs="Times New Roman"/>
          <w:sz w:val="28"/>
          <w:szCs w:val="28"/>
          <w:lang w:eastAsia="ru-RU"/>
        </w:rPr>
        <w:t xml:space="preserve">- донесение до родителей важности формирования толерантных настроений в семье; </w:t>
      </w:r>
    </w:p>
    <w:p w:rsidR="00091A89" w:rsidRPr="00C3115A" w:rsidRDefault="00091A89" w:rsidP="00091A89">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3115A">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C3115A">
        <w:rPr>
          <w:rFonts w:ascii="Times New Roman" w:hAnsi="Times New Roman" w:cs="Times New Roman"/>
          <w:sz w:val="28"/>
          <w:szCs w:val="28"/>
          <w:lang w:eastAsia="ru-RU"/>
        </w:rPr>
        <w:t xml:space="preserve">создание в </w:t>
      </w:r>
      <w:r>
        <w:rPr>
          <w:rFonts w:ascii="Times New Roman" w:hAnsi="Times New Roman" w:cs="Times New Roman"/>
          <w:sz w:val="28"/>
          <w:szCs w:val="28"/>
          <w:lang w:eastAsia="ru-RU"/>
        </w:rPr>
        <w:t>образовательных организациях структуры самоуправление</w:t>
      </w:r>
      <w:r w:rsidRPr="00C3115A">
        <w:rPr>
          <w:rFonts w:ascii="Times New Roman" w:hAnsi="Times New Roman" w:cs="Times New Roman"/>
          <w:sz w:val="28"/>
          <w:szCs w:val="28"/>
          <w:lang w:eastAsia="ru-RU"/>
        </w:rPr>
        <w:t>, которы</w:t>
      </w:r>
      <w:r>
        <w:rPr>
          <w:rFonts w:ascii="Times New Roman" w:hAnsi="Times New Roman" w:cs="Times New Roman"/>
          <w:sz w:val="28"/>
          <w:szCs w:val="28"/>
          <w:lang w:eastAsia="ru-RU"/>
        </w:rPr>
        <w:t>м</w:t>
      </w:r>
      <w:r w:rsidRPr="00C3115A">
        <w:rPr>
          <w:rFonts w:ascii="Times New Roman" w:hAnsi="Times New Roman" w:cs="Times New Roman"/>
          <w:sz w:val="28"/>
          <w:szCs w:val="28"/>
          <w:lang w:eastAsia="ru-RU"/>
        </w:rPr>
        <w:t xml:space="preserve"> буд</w:t>
      </w:r>
      <w:r>
        <w:rPr>
          <w:rFonts w:ascii="Times New Roman" w:hAnsi="Times New Roman" w:cs="Times New Roman"/>
          <w:sz w:val="28"/>
          <w:szCs w:val="28"/>
          <w:lang w:eastAsia="ru-RU"/>
        </w:rPr>
        <w:t xml:space="preserve">ет доверено </w:t>
      </w:r>
      <w:r w:rsidRPr="00C3115A">
        <w:rPr>
          <w:rFonts w:ascii="Times New Roman" w:hAnsi="Times New Roman" w:cs="Times New Roman"/>
          <w:sz w:val="28"/>
          <w:szCs w:val="28"/>
          <w:lang w:eastAsia="ru-RU"/>
        </w:rPr>
        <w:t xml:space="preserve">осуществлять просветительскую деятельность; </w:t>
      </w:r>
    </w:p>
    <w:p w:rsidR="00091A89" w:rsidRDefault="00091A89" w:rsidP="00091A89">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3115A">
        <w:rPr>
          <w:rFonts w:ascii="Times New Roman" w:hAnsi="Times New Roman" w:cs="Times New Roman"/>
          <w:sz w:val="28"/>
          <w:szCs w:val="28"/>
          <w:lang w:eastAsia="ru-RU"/>
        </w:rPr>
        <w:t>- формирование в сознании молодежи уверенности в неотвратимости наказания за экстремистскую деятельность в любых ее проявлениях</w:t>
      </w:r>
      <w:r>
        <w:rPr>
          <w:rFonts w:ascii="Times New Roman" w:hAnsi="Times New Roman" w:cs="Times New Roman"/>
          <w:sz w:val="28"/>
          <w:szCs w:val="28"/>
          <w:lang w:eastAsia="ru-RU"/>
        </w:rPr>
        <w:t>.</w:t>
      </w:r>
    </w:p>
    <w:p w:rsidR="00091A89" w:rsidRPr="00C3115A" w:rsidRDefault="00091A89" w:rsidP="00091A89">
      <w:pPr>
        <w:spacing w:line="360" w:lineRule="auto"/>
        <w:jc w:val="both"/>
        <w:rPr>
          <w:rFonts w:ascii="Times New Roman" w:hAnsi="Times New Roman" w:cs="Times New Roman"/>
          <w:sz w:val="28"/>
          <w:szCs w:val="28"/>
          <w:lang w:eastAsia="ru-RU"/>
        </w:rPr>
      </w:pPr>
    </w:p>
    <w:p w:rsidR="00091A89" w:rsidRDefault="00091A89" w:rsidP="00091A89">
      <w:pPr>
        <w:spacing w:line="360" w:lineRule="auto"/>
        <w:jc w:val="both"/>
        <w:rPr>
          <w:rFonts w:ascii="Times New Roman" w:hAnsi="Times New Roman" w:cs="Times New Roman"/>
          <w:i/>
          <w:sz w:val="28"/>
          <w:szCs w:val="28"/>
          <w:lang w:eastAsia="ru-RU"/>
        </w:rPr>
      </w:pPr>
      <w:r w:rsidRPr="00DA79C8">
        <w:rPr>
          <w:rFonts w:ascii="Times New Roman" w:hAnsi="Times New Roman" w:cs="Times New Roman"/>
          <w:i/>
          <w:sz w:val="28"/>
          <w:szCs w:val="28"/>
          <w:lang w:eastAsia="ru-RU"/>
        </w:rPr>
        <w:t xml:space="preserve">                                </w:t>
      </w:r>
      <w:r>
        <w:rPr>
          <w:rFonts w:ascii="Times New Roman" w:hAnsi="Times New Roman" w:cs="Times New Roman"/>
          <w:i/>
          <w:sz w:val="28"/>
          <w:szCs w:val="28"/>
          <w:lang w:eastAsia="ru-RU"/>
        </w:rPr>
        <w:t xml:space="preserve">     </w:t>
      </w:r>
    </w:p>
    <w:p w:rsidR="00091A89" w:rsidRDefault="00091A89" w:rsidP="00091A89">
      <w:pPr>
        <w:spacing w:line="360" w:lineRule="auto"/>
        <w:jc w:val="both"/>
        <w:rPr>
          <w:rFonts w:ascii="Times New Roman" w:hAnsi="Times New Roman" w:cs="Times New Roman"/>
          <w:i/>
          <w:sz w:val="28"/>
          <w:szCs w:val="28"/>
          <w:lang w:eastAsia="ru-RU"/>
        </w:rPr>
      </w:pPr>
    </w:p>
    <w:p w:rsidR="00091A89" w:rsidRPr="00DA79C8" w:rsidRDefault="00091A89" w:rsidP="00091A89">
      <w:pPr>
        <w:spacing w:line="360" w:lineRule="auto"/>
        <w:jc w:val="both"/>
        <w:rPr>
          <w:rFonts w:ascii="Times New Roman" w:hAnsi="Times New Roman" w:cs="Times New Roman"/>
          <w:i/>
          <w:sz w:val="28"/>
          <w:szCs w:val="28"/>
          <w:lang w:eastAsia="ru-RU"/>
        </w:rPr>
      </w:pPr>
      <w:r>
        <w:rPr>
          <w:rFonts w:ascii="Times New Roman" w:hAnsi="Times New Roman" w:cs="Times New Roman"/>
          <w:i/>
          <w:sz w:val="28"/>
          <w:szCs w:val="28"/>
          <w:lang w:eastAsia="ru-RU"/>
        </w:rPr>
        <w:t xml:space="preserve">                                   </w:t>
      </w:r>
      <w:r w:rsidRPr="00DA79C8">
        <w:rPr>
          <w:rFonts w:ascii="Times New Roman" w:hAnsi="Times New Roman" w:cs="Times New Roman"/>
          <w:i/>
          <w:sz w:val="28"/>
          <w:szCs w:val="28"/>
          <w:lang w:eastAsia="ru-RU"/>
        </w:rPr>
        <w:t xml:space="preserve">Основные мероприятия </w:t>
      </w:r>
    </w:p>
    <w:p w:rsidR="00091A89" w:rsidRPr="00C3115A" w:rsidRDefault="00091A89" w:rsidP="00091A89">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3115A">
        <w:rPr>
          <w:rFonts w:ascii="Times New Roman" w:hAnsi="Times New Roman" w:cs="Times New Roman"/>
          <w:sz w:val="28"/>
          <w:szCs w:val="28"/>
          <w:lang w:eastAsia="ru-RU"/>
        </w:rPr>
        <w:t xml:space="preserve">Разработано множество методических рекомендаций, в которых описаны рекомендованные мероприятия по профилактике экстремизма. В </w:t>
      </w:r>
      <w:proofErr w:type="gramStart"/>
      <w:r>
        <w:rPr>
          <w:rFonts w:ascii="Times New Roman" w:hAnsi="Times New Roman" w:cs="Times New Roman"/>
          <w:sz w:val="28"/>
          <w:szCs w:val="28"/>
          <w:lang w:eastAsia="ru-RU"/>
        </w:rPr>
        <w:t>образовательных</w:t>
      </w:r>
      <w:proofErr w:type="gramEnd"/>
      <w:r>
        <w:rPr>
          <w:rFonts w:ascii="Times New Roman" w:hAnsi="Times New Roman" w:cs="Times New Roman"/>
          <w:sz w:val="28"/>
          <w:szCs w:val="28"/>
          <w:lang w:eastAsia="ru-RU"/>
        </w:rPr>
        <w:t xml:space="preserve"> организация </w:t>
      </w:r>
      <w:r w:rsidRPr="00C3115A">
        <w:rPr>
          <w:rFonts w:ascii="Times New Roman" w:hAnsi="Times New Roman" w:cs="Times New Roman"/>
          <w:sz w:val="28"/>
          <w:szCs w:val="28"/>
          <w:lang w:eastAsia="ru-RU"/>
        </w:rPr>
        <w:t>рекоменд</w:t>
      </w:r>
      <w:r>
        <w:rPr>
          <w:rFonts w:ascii="Times New Roman" w:hAnsi="Times New Roman" w:cs="Times New Roman"/>
          <w:sz w:val="28"/>
          <w:szCs w:val="28"/>
          <w:lang w:eastAsia="ru-RU"/>
        </w:rPr>
        <w:t>ует</w:t>
      </w:r>
      <w:r w:rsidRPr="00C3115A">
        <w:rPr>
          <w:rFonts w:ascii="Times New Roman" w:hAnsi="Times New Roman" w:cs="Times New Roman"/>
          <w:sz w:val="28"/>
          <w:szCs w:val="28"/>
          <w:lang w:eastAsia="ru-RU"/>
        </w:rPr>
        <w:t>с</w:t>
      </w:r>
      <w:r>
        <w:rPr>
          <w:rFonts w:ascii="Times New Roman" w:hAnsi="Times New Roman" w:cs="Times New Roman"/>
          <w:sz w:val="28"/>
          <w:szCs w:val="28"/>
          <w:lang w:eastAsia="ru-RU"/>
        </w:rPr>
        <w:t>я осуществлять с</w:t>
      </w:r>
      <w:r w:rsidRPr="00C3115A">
        <w:rPr>
          <w:rFonts w:ascii="Times New Roman" w:hAnsi="Times New Roman" w:cs="Times New Roman"/>
          <w:sz w:val="28"/>
          <w:szCs w:val="28"/>
          <w:lang w:eastAsia="ru-RU"/>
        </w:rPr>
        <w:t xml:space="preserve">ледующие действия: </w:t>
      </w:r>
    </w:p>
    <w:p w:rsidR="00091A89" w:rsidRPr="00C3115A" w:rsidRDefault="00091A89" w:rsidP="00091A89">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3115A">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у</w:t>
      </w:r>
      <w:r w:rsidRPr="00C3115A">
        <w:rPr>
          <w:rFonts w:ascii="Times New Roman" w:hAnsi="Times New Roman" w:cs="Times New Roman"/>
          <w:sz w:val="28"/>
          <w:szCs w:val="28"/>
          <w:lang w:eastAsia="ru-RU"/>
        </w:rPr>
        <w:t>становление взаимосвязей и координация работы с комиссией по делам несовершеннолетних. Ее сотрудники должны привлекаться к непосредственной работе с учениками, а также участию в родительских собраниях</w:t>
      </w:r>
      <w:r>
        <w:rPr>
          <w:rFonts w:ascii="Times New Roman" w:hAnsi="Times New Roman" w:cs="Times New Roman"/>
          <w:sz w:val="28"/>
          <w:szCs w:val="28"/>
          <w:lang w:eastAsia="ru-RU"/>
        </w:rPr>
        <w:t>;</w:t>
      </w:r>
      <w:r w:rsidRPr="00C3115A">
        <w:rPr>
          <w:rFonts w:ascii="Times New Roman" w:hAnsi="Times New Roman" w:cs="Times New Roman"/>
          <w:sz w:val="28"/>
          <w:szCs w:val="28"/>
          <w:lang w:eastAsia="ru-RU"/>
        </w:rPr>
        <w:t xml:space="preserve"> </w:t>
      </w:r>
    </w:p>
    <w:p w:rsidR="00091A89" w:rsidRPr="00C3115A" w:rsidRDefault="00091A89" w:rsidP="00091A89">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Pr="00C3115A">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о</w:t>
      </w:r>
      <w:r w:rsidRPr="00C3115A">
        <w:rPr>
          <w:rFonts w:ascii="Times New Roman" w:hAnsi="Times New Roman" w:cs="Times New Roman"/>
          <w:sz w:val="28"/>
          <w:szCs w:val="28"/>
          <w:lang w:eastAsia="ru-RU"/>
        </w:rPr>
        <w:t xml:space="preserve">рганизация </w:t>
      </w:r>
      <w:r>
        <w:rPr>
          <w:rFonts w:ascii="Times New Roman" w:hAnsi="Times New Roman" w:cs="Times New Roman"/>
          <w:sz w:val="28"/>
          <w:szCs w:val="28"/>
          <w:lang w:eastAsia="ru-RU"/>
        </w:rPr>
        <w:t xml:space="preserve">специальных проблемных курсов </w:t>
      </w:r>
      <w:r w:rsidRPr="00C3115A">
        <w:rPr>
          <w:rFonts w:ascii="Times New Roman" w:hAnsi="Times New Roman" w:cs="Times New Roman"/>
          <w:sz w:val="28"/>
          <w:szCs w:val="28"/>
          <w:lang w:eastAsia="ru-RU"/>
        </w:rPr>
        <w:t>для педагог</w:t>
      </w:r>
      <w:r>
        <w:rPr>
          <w:rFonts w:ascii="Times New Roman" w:hAnsi="Times New Roman" w:cs="Times New Roman"/>
          <w:sz w:val="28"/>
          <w:szCs w:val="28"/>
          <w:lang w:eastAsia="ru-RU"/>
        </w:rPr>
        <w:t>ов</w:t>
      </w:r>
      <w:r w:rsidRPr="00C3115A">
        <w:rPr>
          <w:rFonts w:ascii="Times New Roman" w:hAnsi="Times New Roman" w:cs="Times New Roman"/>
          <w:sz w:val="28"/>
          <w:szCs w:val="28"/>
          <w:lang w:eastAsia="ru-RU"/>
        </w:rPr>
        <w:t xml:space="preserve"> персонала по </w:t>
      </w:r>
      <w:r>
        <w:rPr>
          <w:rFonts w:ascii="Times New Roman" w:hAnsi="Times New Roman" w:cs="Times New Roman"/>
          <w:sz w:val="28"/>
          <w:szCs w:val="28"/>
          <w:lang w:eastAsia="ru-RU"/>
        </w:rPr>
        <w:t xml:space="preserve">направлению - </w:t>
      </w:r>
      <w:r w:rsidRPr="00C3115A">
        <w:rPr>
          <w:rFonts w:ascii="Times New Roman" w:hAnsi="Times New Roman" w:cs="Times New Roman"/>
          <w:sz w:val="28"/>
          <w:szCs w:val="28"/>
          <w:lang w:eastAsia="ru-RU"/>
        </w:rPr>
        <w:t>профилактик</w:t>
      </w:r>
      <w:r>
        <w:rPr>
          <w:rFonts w:ascii="Times New Roman" w:hAnsi="Times New Roman" w:cs="Times New Roman"/>
          <w:sz w:val="28"/>
          <w:szCs w:val="28"/>
          <w:lang w:eastAsia="ru-RU"/>
        </w:rPr>
        <w:t>а</w:t>
      </w:r>
      <w:r w:rsidRPr="00C3115A">
        <w:rPr>
          <w:rFonts w:ascii="Times New Roman" w:hAnsi="Times New Roman" w:cs="Times New Roman"/>
          <w:sz w:val="28"/>
          <w:szCs w:val="28"/>
          <w:lang w:eastAsia="ru-RU"/>
        </w:rPr>
        <w:t xml:space="preserve"> экстремизма. </w:t>
      </w:r>
      <w:r>
        <w:rPr>
          <w:rFonts w:ascii="Times New Roman" w:hAnsi="Times New Roman" w:cs="Times New Roman"/>
          <w:sz w:val="28"/>
          <w:szCs w:val="28"/>
          <w:lang w:eastAsia="ru-RU"/>
        </w:rPr>
        <w:t xml:space="preserve">Со </w:t>
      </w:r>
      <w:r w:rsidRPr="00C3115A">
        <w:rPr>
          <w:rFonts w:ascii="Times New Roman" w:hAnsi="Times New Roman" w:cs="Times New Roman"/>
          <w:sz w:val="28"/>
          <w:szCs w:val="28"/>
          <w:lang w:eastAsia="ru-RU"/>
        </w:rPr>
        <w:t>студент</w:t>
      </w:r>
      <w:r>
        <w:rPr>
          <w:rFonts w:ascii="Times New Roman" w:hAnsi="Times New Roman" w:cs="Times New Roman"/>
          <w:sz w:val="28"/>
          <w:szCs w:val="28"/>
          <w:lang w:eastAsia="ru-RU"/>
        </w:rPr>
        <w:t xml:space="preserve">ами </w:t>
      </w:r>
      <w:r w:rsidRPr="00C3115A">
        <w:rPr>
          <w:rFonts w:ascii="Times New Roman" w:hAnsi="Times New Roman" w:cs="Times New Roman"/>
          <w:sz w:val="28"/>
          <w:szCs w:val="28"/>
          <w:lang w:eastAsia="ru-RU"/>
        </w:rPr>
        <w:t xml:space="preserve">высших учебных учреждений </w:t>
      </w:r>
      <w:r>
        <w:rPr>
          <w:rFonts w:ascii="Times New Roman" w:hAnsi="Times New Roman" w:cs="Times New Roman"/>
          <w:sz w:val="28"/>
          <w:szCs w:val="28"/>
          <w:lang w:eastAsia="ru-RU"/>
        </w:rPr>
        <w:t xml:space="preserve">и СПО могут организовываться </w:t>
      </w:r>
      <w:r w:rsidRPr="00C3115A">
        <w:rPr>
          <w:rFonts w:ascii="Times New Roman" w:hAnsi="Times New Roman" w:cs="Times New Roman"/>
          <w:sz w:val="28"/>
          <w:szCs w:val="28"/>
          <w:lang w:eastAsia="ru-RU"/>
        </w:rPr>
        <w:t xml:space="preserve">круглые столы или дискуссии по данной тематике. </w:t>
      </w:r>
      <w:r>
        <w:rPr>
          <w:rFonts w:ascii="Times New Roman" w:hAnsi="Times New Roman" w:cs="Times New Roman"/>
          <w:sz w:val="28"/>
          <w:szCs w:val="28"/>
          <w:lang w:eastAsia="ru-RU"/>
        </w:rPr>
        <w:t xml:space="preserve">Желательно привлечь к обсуждению проблемы </w:t>
      </w:r>
      <w:r w:rsidRPr="00C3115A">
        <w:rPr>
          <w:rFonts w:ascii="Times New Roman" w:hAnsi="Times New Roman" w:cs="Times New Roman"/>
          <w:sz w:val="28"/>
          <w:szCs w:val="28"/>
          <w:lang w:eastAsia="ru-RU"/>
        </w:rPr>
        <w:t>представителей правоохранительных органов</w:t>
      </w:r>
      <w:r>
        <w:rPr>
          <w:rFonts w:ascii="Times New Roman" w:hAnsi="Times New Roman" w:cs="Times New Roman"/>
          <w:sz w:val="28"/>
          <w:szCs w:val="28"/>
          <w:lang w:eastAsia="ru-RU"/>
        </w:rPr>
        <w:t>;</w:t>
      </w:r>
      <w:r w:rsidRPr="00C3115A">
        <w:rPr>
          <w:rFonts w:ascii="Times New Roman" w:hAnsi="Times New Roman" w:cs="Times New Roman"/>
          <w:sz w:val="28"/>
          <w:szCs w:val="28"/>
          <w:lang w:eastAsia="ru-RU"/>
        </w:rPr>
        <w:t xml:space="preserve"> </w:t>
      </w:r>
    </w:p>
    <w:p w:rsidR="00091A89" w:rsidRPr="00C3115A" w:rsidRDefault="00091A89" w:rsidP="00091A89">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 в</w:t>
      </w:r>
      <w:r w:rsidRPr="00C3115A">
        <w:rPr>
          <w:rFonts w:ascii="Times New Roman" w:hAnsi="Times New Roman" w:cs="Times New Roman"/>
          <w:sz w:val="28"/>
          <w:szCs w:val="28"/>
          <w:lang w:eastAsia="ru-RU"/>
        </w:rPr>
        <w:t xml:space="preserve">ыработка </w:t>
      </w:r>
      <w:r>
        <w:rPr>
          <w:rFonts w:ascii="Times New Roman" w:hAnsi="Times New Roman" w:cs="Times New Roman"/>
          <w:sz w:val="28"/>
          <w:szCs w:val="28"/>
          <w:lang w:eastAsia="ru-RU"/>
        </w:rPr>
        <w:t xml:space="preserve">определенной системы взаимодействия  педагогов и </w:t>
      </w:r>
      <w:proofErr w:type="gramStart"/>
      <w:r>
        <w:rPr>
          <w:rFonts w:ascii="Times New Roman" w:hAnsi="Times New Roman" w:cs="Times New Roman"/>
          <w:sz w:val="28"/>
          <w:szCs w:val="28"/>
          <w:lang w:eastAsia="ru-RU"/>
        </w:rPr>
        <w:t>родителей</w:t>
      </w:r>
      <w:proofErr w:type="gramEnd"/>
      <w:r>
        <w:rPr>
          <w:rFonts w:ascii="Times New Roman" w:hAnsi="Times New Roman" w:cs="Times New Roman"/>
          <w:sz w:val="28"/>
          <w:szCs w:val="28"/>
          <w:lang w:eastAsia="ru-RU"/>
        </w:rPr>
        <w:t xml:space="preserve"> обучаемых с целью защиты их </w:t>
      </w:r>
      <w:r w:rsidRPr="00C3115A">
        <w:rPr>
          <w:rFonts w:ascii="Times New Roman" w:hAnsi="Times New Roman" w:cs="Times New Roman"/>
          <w:sz w:val="28"/>
          <w:szCs w:val="28"/>
          <w:lang w:eastAsia="ru-RU"/>
        </w:rPr>
        <w:t xml:space="preserve">прав и интересов, в том случае, если они ущемляются. </w:t>
      </w:r>
    </w:p>
    <w:p w:rsidR="00091A89" w:rsidRPr="0013704E" w:rsidRDefault="00091A89" w:rsidP="00091A89">
      <w:pPr>
        <w:spacing w:line="360" w:lineRule="auto"/>
        <w:jc w:val="both"/>
        <w:rPr>
          <w:rFonts w:ascii="Times New Roman" w:hAnsi="Times New Roman" w:cs="Times New Roman"/>
          <w:i/>
          <w:sz w:val="28"/>
          <w:szCs w:val="28"/>
          <w:lang w:eastAsia="ru-RU"/>
        </w:rPr>
      </w:pPr>
      <w:r w:rsidRPr="0013704E">
        <w:rPr>
          <w:rFonts w:ascii="Times New Roman" w:hAnsi="Times New Roman" w:cs="Times New Roman"/>
          <w:i/>
          <w:sz w:val="28"/>
          <w:szCs w:val="28"/>
          <w:lang w:eastAsia="ru-RU"/>
        </w:rPr>
        <w:t xml:space="preserve">                                         Работа с родителями</w:t>
      </w:r>
    </w:p>
    <w:p w:rsidR="00091A89" w:rsidRPr="00C3115A" w:rsidRDefault="00091A89" w:rsidP="00091A89">
      <w:pPr>
        <w:spacing w:line="360" w:lineRule="auto"/>
        <w:jc w:val="both"/>
        <w:rPr>
          <w:rFonts w:ascii="Times New Roman" w:hAnsi="Times New Roman" w:cs="Times New Roman"/>
          <w:sz w:val="28"/>
          <w:szCs w:val="28"/>
          <w:lang w:eastAsia="ru-RU"/>
        </w:rPr>
      </w:pPr>
      <w:r w:rsidRPr="00C3115A">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C3115A">
        <w:rPr>
          <w:rFonts w:ascii="Times New Roman" w:hAnsi="Times New Roman" w:cs="Times New Roman"/>
          <w:sz w:val="28"/>
          <w:szCs w:val="28"/>
          <w:lang w:eastAsia="ru-RU"/>
        </w:rPr>
        <w:t xml:space="preserve">Не секрет, что основные убеждения и личные качества формируются именно под влиянием семьи. Следовательно, работа по профилактике экстремизма в школе должна подразумевать тесный контакт с родителями. До них должна быть донесена следующая информация: </w:t>
      </w:r>
    </w:p>
    <w:p w:rsidR="00091A89" w:rsidRPr="00C3115A" w:rsidRDefault="00091A89" w:rsidP="00091A89">
      <w:pPr>
        <w:spacing w:line="360" w:lineRule="auto"/>
        <w:jc w:val="both"/>
        <w:rPr>
          <w:rFonts w:ascii="Times New Roman" w:hAnsi="Times New Roman" w:cs="Times New Roman"/>
          <w:sz w:val="28"/>
          <w:szCs w:val="28"/>
          <w:lang w:eastAsia="ru-RU"/>
        </w:rPr>
      </w:pPr>
      <w:r w:rsidRPr="00C3115A">
        <w:rPr>
          <w:rFonts w:ascii="Times New Roman" w:hAnsi="Times New Roman" w:cs="Times New Roman"/>
          <w:sz w:val="28"/>
          <w:szCs w:val="28"/>
          <w:lang w:eastAsia="ru-RU"/>
        </w:rPr>
        <w:t>- специфика молодежных субкультур и неформальных организаций, а также их потенциальная опасность;</w:t>
      </w:r>
    </w:p>
    <w:p w:rsidR="00091A89" w:rsidRPr="00C3115A" w:rsidRDefault="00091A89" w:rsidP="00091A89">
      <w:pPr>
        <w:spacing w:line="360" w:lineRule="auto"/>
        <w:jc w:val="both"/>
        <w:rPr>
          <w:rFonts w:ascii="Times New Roman" w:hAnsi="Times New Roman" w:cs="Times New Roman"/>
          <w:sz w:val="28"/>
          <w:szCs w:val="28"/>
          <w:lang w:eastAsia="ru-RU"/>
        </w:rPr>
      </w:pPr>
      <w:r w:rsidRPr="00C3115A">
        <w:rPr>
          <w:rFonts w:ascii="Times New Roman" w:hAnsi="Times New Roman" w:cs="Times New Roman"/>
          <w:sz w:val="28"/>
          <w:szCs w:val="28"/>
          <w:lang w:eastAsia="ru-RU"/>
        </w:rPr>
        <w:t xml:space="preserve">- степень ответственности родителей за преступления несовершеннолетних детей; </w:t>
      </w:r>
    </w:p>
    <w:p w:rsidR="00091A89" w:rsidRPr="00C3115A" w:rsidRDefault="00091A89" w:rsidP="00091A89">
      <w:pPr>
        <w:spacing w:line="360" w:lineRule="auto"/>
        <w:jc w:val="both"/>
        <w:rPr>
          <w:rFonts w:ascii="Times New Roman" w:hAnsi="Times New Roman" w:cs="Times New Roman"/>
          <w:sz w:val="28"/>
          <w:szCs w:val="28"/>
          <w:lang w:eastAsia="ru-RU"/>
        </w:rPr>
      </w:pPr>
      <w:r w:rsidRPr="00C3115A">
        <w:rPr>
          <w:rFonts w:ascii="Times New Roman" w:hAnsi="Times New Roman" w:cs="Times New Roman"/>
          <w:sz w:val="28"/>
          <w:szCs w:val="28"/>
          <w:lang w:eastAsia="ru-RU"/>
        </w:rPr>
        <w:t>- формы агрессии, а также профилактика их проявления у подростков; механизмы вовлечения детей в экстремистскую деятельность;</w:t>
      </w:r>
    </w:p>
    <w:p w:rsidR="00091A89" w:rsidRPr="00C3115A" w:rsidRDefault="00091A89" w:rsidP="00091A89">
      <w:pPr>
        <w:spacing w:line="360" w:lineRule="auto"/>
        <w:jc w:val="both"/>
        <w:rPr>
          <w:rFonts w:ascii="Times New Roman" w:hAnsi="Times New Roman" w:cs="Times New Roman"/>
          <w:sz w:val="28"/>
          <w:szCs w:val="28"/>
          <w:lang w:eastAsia="ru-RU"/>
        </w:rPr>
      </w:pPr>
      <w:r w:rsidRPr="00C3115A">
        <w:rPr>
          <w:rFonts w:ascii="Times New Roman" w:hAnsi="Times New Roman" w:cs="Times New Roman"/>
          <w:sz w:val="28"/>
          <w:szCs w:val="28"/>
          <w:lang w:eastAsia="ru-RU"/>
        </w:rPr>
        <w:t xml:space="preserve"> - определение возраста уголовной ответственности за правонарушения, а также описание возможных мер наказания;</w:t>
      </w:r>
    </w:p>
    <w:p w:rsidR="00091A89" w:rsidRPr="00C3115A" w:rsidRDefault="00091A89" w:rsidP="00091A89">
      <w:pPr>
        <w:spacing w:line="360" w:lineRule="auto"/>
        <w:jc w:val="both"/>
        <w:rPr>
          <w:rFonts w:ascii="Times New Roman" w:hAnsi="Times New Roman" w:cs="Times New Roman"/>
          <w:sz w:val="28"/>
          <w:szCs w:val="28"/>
          <w:lang w:eastAsia="ru-RU"/>
        </w:rPr>
      </w:pPr>
      <w:r w:rsidRPr="00C3115A">
        <w:rPr>
          <w:rFonts w:ascii="Times New Roman" w:hAnsi="Times New Roman" w:cs="Times New Roman"/>
          <w:sz w:val="28"/>
          <w:szCs w:val="28"/>
          <w:lang w:eastAsia="ru-RU"/>
        </w:rPr>
        <w:t>- сущность таких понятий, как "терроризм" и "экстремизм";</w:t>
      </w:r>
    </w:p>
    <w:p w:rsidR="00091A89" w:rsidRPr="00C3115A" w:rsidRDefault="00091A89" w:rsidP="00091A89">
      <w:pPr>
        <w:spacing w:line="360" w:lineRule="auto"/>
        <w:jc w:val="both"/>
        <w:rPr>
          <w:rFonts w:ascii="Times New Roman" w:hAnsi="Times New Roman" w:cs="Times New Roman"/>
          <w:sz w:val="28"/>
          <w:szCs w:val="28"/>
          <w:lang w:eastAsia="ru-RU"/>
        </w:rPr>
      </w:pPr>
      <w:r w:rsidRPr="00C3115A">
        <w:rPr>
          <w:rFonts w:ascii="Times New Roman" w:hAnsi="Times New Roman" w:cs="Times New Roman"/>
          <w:sz w:val="28"/>
          <w:szCs w:val="28"/>
          <w:lang w:eastAsia="ru-RU"/>
        </w:rPr>
        <w:t xml:space="preserve">- специфика формирования жизненной позиции и убеждений у подростков; </w:t>
      </w:r>
    </w:p>
    <w:p w:rsidR="00091A89" w:rsidRPr="00C3115A" w:rsidRDefault="00091A89" w:rsidP="00091A89">
      <w:pPr>
        <w:spacing w:line="360" w:lineRule="auto"/>
        <w:jc w:val="both"/>
        <w:rPr>
          <w:rFonts w:ascii="Times New Roman" w:hAnsi="Times New Roman" w:cs="Times New Roman"/>
          <w:sz w:val="28"/>
          <w:szCs w:val="28"/>
          <w:lang w:eastAsia="ru-RU"/>
        </w:rPr>
      </w:pPr>
      <w:r w:rsidRPr="00C3115A">
        <w:rPr>
          <w:rFonts w:ascii="Times New Roman" w:hAnsi="Times New Roman" w:cs="Times New Roman"/>
          <w:sz w:val="28"/>
          <w:szCs w:val="28"/>
          <w:lang w:eastAsia="ru-RU"/>
        </w:rPr>
        <w:t xml:space="preserve">- необходимость занятости подростков (кружки, секции и прочие формы) во внеурочное время. </w:t>
      </w:r>
    </w:p>
    <w:p w:rsidR="00091A89" w:rsidRPr="0013704E" w:rsidRDefault="00091A89" w:rsidP="00091A89">
      <w:pPr>
        <w:spacing w:line="360" w:lineRule="auto"/>
        <w:jc w:val="both"/>
        <w:rPr>
          <w:rFonts w:ascii="Times New Roman" w:hAnsi="Times New Roman" w:cs="Times New Roman"/>
          <w:i/>
          <w:sz w:val="28"/>
          <w:szCs w:val="28"/>
          <w:lang w:eastAsia="ru-RU"/>
        </w:rPr>
      </w:pPr>
      <w:r w:rsidRPr="0013704E">
        <w:rPr>
          <w:rFonts w:ascii="Times New Roman" w:hAnsi="Times New Roman" w:cs="Times New Roman"/>
          <w:i/>
          <w:sz w:val="28"/>
          <w:szCs w:val="28"/>
          <w:lang w:eastAsia="ru-RU"/>
        </w:rPr>
        <w:t xml:space="preserve">                                              Ответственность </w:t>
      </w:r>
    </w:p>
    <w:p w:rsidR="00091A89" w:rsidRPr="00C3115A" w:rsidRDefault="00091A89" w:rsidP="00091A89">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Pr="00C3115A">
        <w:rPr>
          <w:rFonts w:ascii="Times New Roman" w:hAnsi="Times New Roman" w:cs="Times New Roman"/>
          <w:sz w:val="28"/>
          <w:szCs w:val="28"/>
          <w:lang w:eastAsia="ru-RU"/>
        </w:rPr>
        <w:t xml:space="preserve">Лицо, достигшее определенного возраста, установленного законом, может быть привлечено как к административной, так и к уголовной деятельности за экстремизм. Статья 282 УК РФ предусматривает ответственность за следующие деяния: унижение человеческой чести и достоинства; возбуждение ненависти или враждебных чувств к отдельным лицам или их группе; организация сообществ экстремистского характера; организация, координация и обеспечение деятельности подобных сообществ. </w:t>
      </w:r>
    </w:p>
    <w:p w:rsidR="00091A89" w:rsidRPr="00C3115A" w:rsidRDefault="00091A89" w:rsidP="00091A89">
      <w:pPr>
        <w:spacing w:line="360" w:lineRule="auto"/>
        <w:jc w:val="both"/>
        <w:rPr>
          <w:rFonts w:ascii="Times New Roman" w:hAnsi="Times New Roman" w:cs="Times New Roman"/>
          <w:sz w:val="28"/>
          <w:szCs w:val="28"/>
          <w:lang w:eastAsia="ru-RU"/>
        </w:rPr>
      </w:pPr>
      <w:r w:rsidRPr="00C3115A">
        <w:rPr>
          <w:rFonts w:ascii="Times New Roman" w:hAnsi="Times New Roman" w:cs="Times New Roman"/>
          <w:sz w:val="28"/>
          <w:szCs w:val="28"/>
          <w:lang w:eastAsia="ru-RU"/>
        </w:rPr>
        <w:t xml:space="preserve">       Основная проблема работы с </w:t>
      </w:r>
      <w:r>
        <w:rPr>
          <w:rFonts w:ascii="Times New Roman" w:hAnsi="Times New Roman" w:cs="Times New Roman"/>
          <w:sz w:val="28"/>
          <w:szCs w:val="28"/>
          <w:lang w:eastAsia="ru-RU"/>
        </w:rPr>
        <w:t>молодыми людьми с</w:t>
      </w:r>
      <w:r w:rsidRPr="00C3115A">
        <w:rPr>
          <w:rFonts w:ascii="Times New Roman" w:hAnsi="Times New Roman" w:cs="Times New Roman"/>
          <w:sz w:val="28"/>
          <w:szCs w:val="28"/>
          <w:lang w:eastAsia="ru-RU"/>
        </w:rPr>
        <w:t xml:space="preserve">остоит в том, что многие </w:t>
      </w:r>
      <w:r>
        <w:rPr>
          <w:rFonts w:ascii="Times New Roman" w:hAnsi="Times New Roman" w:cs="Times New Roman"/>
          <w:sz w:val="28"/>
          <w:szCs w:val="28"/>
          <w:lang w:eastAsia="ru-RU"/>
        </w:rPr>
        <w:t xml:space="preserve">из них </w:t>
      </w:r>
      <w:r w:rsidRPr="00C3115A">
        <w:rPr>
          <w:rFonts w:ascii="Times New Roman" w:hAnsi="Times New Roman" w:cs="Times New Roman"/>
          <w:sz w:val="28"/>
          <w:szCs w:val="28"/>
          <w:lang w:eastAsia="ru-RU"/>
        </w:rPr>
        <w:t>чувствуют свою безнаказанность. Тем не менее</w:t>
      </w:r>
      <w:r>
        <w:rPr>
          <w:rFonts w:ascii="Times New Roman" w:hAnsi="Times New Roman" w:cs="Times New Roman"/>
          <w:sz w:val="28"/>
          <w:szCs w:val="28"/>
          <w:lang w:eastAsia="ru-RU"/>
        </w:rPr>
        <w:t>,</w:t>
      </w:r>
      <w:r w:rsidRPr="00C3115A">
        <w:rPr>
          <w:rFonts w:ascii="Times New Roman" w:hAnsi="Times New Roman" w:cs="Times New Roman"/>
          <w:sz w:val="28"/>
          <w:szCs w:val="28"/>
          <w:lang w:eastAsia="ru-RU"/>
        </w:rPr>
        <w:t xml:space="preserve"> в определенных законом случаях, даже несовершеннолетние лица привлекают к ответственности за экстремизм. Статья 282 УК РФ подразумевает осуждение лиц, не достигших 18 лет, за размещение в глобальной сети видеороликов, а также любой другой документации пропагандистского характера со сценами насилия или призывами к нему. Статьи 243-244 подразумевают ответственность несовершеннолетних за уничтожение исторических и культурных памятников, а также надругательство над местами захоронения и телами умерших. Наказание может выражаться в крупном денежном штрафе, исправительных работах или лишении свободы.              </w:t>
      </w:r>
    </w:p>
    <w:p w:rsidR="00091A89" w:rsidRDefault="00091A89" w:rsidP="00091A89">
      <w:pPr>
        <w:spacing w:line="360" w:lineRule="auto"/>
        <w:jc w:val="both"/>
        <w:rPr>
          <w:rFonts w:ascii="Times New Roman" w:hAnsi="Times New Roman" w:cs="Times New Roman"/>
          <w:sz w:val="28"/>
          <w:szCs w:val="28"/>
          <w:lang w:eastAsia="ru-RU"/>
        </w:rPr>
      </w:pPr>
      <w:r w:rsidRPr="00C3115A">
        <w:rPr>
          <w:rFonts w:ascii="Times New Roman" w:hAnsi="Times New Roman" w:cs="Times New Roman"/>
          <w:sz w:val="28"/>
          <w:szCs w:val="28"/>
          <w:lang w:eastAsia="ru-RU"/>
        </w:rPr>
        <w:t xml:space="preserve">                                   </w:t>
      </w:r>
    </w:p>
    <w:p w:rsidR="00091A89" w:rsidRPr="0013704E" w:rsidRDefault="00091A89" w:rsidP="00091A89">
      <w:pPr>
        <w:spacing w:line="360" w:lineRule="auto"/>
        <w:jc w:val="both"/>
        <w:rPr>
          <w:rFonts w:ascii="Times New Roman" w:hAnsi="Times New Roman" w:cs="Times New Roman"/>
          <w:i/>
          <w:sz w:val="28"/>
          <w:szCs w:val="28"/>
          <w:lang w:eastAsia="ru-RU"/>
        </w:rPr>
      </w:pPr>
      <w:r w:rsidRPr="0013704E">
        <w:rPr>
          <w:rFonts w:ascii="Times New Roman" w:hAnsi="Times New Roman" w:cs="Times New Roman"/>
          <w:i/>
          <w:sz w:val="28"/>
          <w:szCs w:val="28"/>
          <w:lang w:eastAsia="ru-RU"/>
        </w:rPr>
        <w:t xml:space="preserve">                             Противодействие и самооборона </w:t>
      </w:r>
    </w:p>
    <w:p w:rsidR="00091A89" w:rsidRPr="00C3115A" w:rsidRDefault="00091A89" w:rsidP="00091A89">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В</w:t>
      </w:r>
      <w:r w:rsidRPr="00C3115A">
        <w:rPr>
          <w:rFonts w:ascii="Times New Roman" w:hAnsi="Times New Roman" w:cs="Times New Roman"/>
          <w:sz w:val="28"/>
          <w:szCs w:val="28"/>
          <w:lang w:eastAsia="ru-RU"/>
        </w:rPr>
        <w:t xml:space="preserve">ажно донести до молодежи, как на практике </w:t>
      </w:r>
      <w:r>
        <w:rPr>
          <w:rFonts w:ascii="Times New Roman" w:hAnsi="Times New Roman" w:cs="Times New Roman"/>
          <w:sz w:val="28"/>
          <w:szCs w:val="28"/>
          <w:lang w:eastAsia="ru-RU"/>
        </w:rPr>
        <w:t xml:space="preserve">осуществляется </w:t>
      </w:r>
      <w:r w:rsidRPr="00C3115A">
        <w:rPr>
          <w:rFonts w:ascii="Times New Roman" w:hAnsi="Times New Roman" w:cs="Times New Roman"/>
          <w:sz w:val="28"/>
          <w:szCs w:val="28"/>
          <w:lang w:eastAsia="ru-RU"/>
        </w:rPr>
        <w:t xml:space="preserve"> экстремистская деятельность</w:t>
      </w:r>
      <w:r>
        <w:rPr>
          <w:rFonts w:ascii="Times New Roman" w:hAnsi="Times New Roman" w:cs="Times New Roman"/>
          <w:sz w:val="28"/>
          <w:szCs w:val="28"/>
          <w:lang w:eastAsia="ru-RU"/>
        </w:rPr>
        <w:t>.</w:t>
      </w:r>
      <w:r w:rsidRPr="00C3115A">
        <w:rPr>
          <w:rFonts w:ascii="Times New Roman" w:hAnsi="Times New Roman" w:cs="Times New Roman"/>
          <w:sz w:val="28"/>
          <w:szCs w:val="28"/>
          <w:lang w:eastAsia="ru-RU"/>
        </w:rPr>
        <w:t xml:space="preserve"> Профилактика экстремизма в школе должна быть направлена не только на недопущение формирования подобных настроений у молодежи. Важно также донести до молодых людей информацию, которая поможет им сохранить жизнь в экстремальной ситуации. </w:t>
      </w:r>
    </w:p>
    <w:p w:rsidR="00091A89" w:rsidRPr="0013704E" w:rsidRDefault="00091A89" w:rsidP="00091A89">
      <w:pPr>
        <w:spacing w:line="360" w:lineRule="auto"/>
        <w:jc w:val="both"/>
        <w:rPr>
          <w:rFonts w:ascii="Times New Roman" w:hAnsi="Times New Roman" w:cs="Times New Roman"/>
          <w:i/>
          <w:sz w:val="28"/>
          <w:szCs w:val="28"/>
          <w:lang w:eastAsia="ru-RU"/>
        </w:rPr>
      </w:pPr>
      <w:r w:rsidRPr="0013704E">
        <w:rPr>
          <w:rFonts w:ascii="Times New Roman" w:hAnsi="Times New Roman" w:cs="Times New Roman"/>
          <w:i/>
          <w:sz w:val="28"/>
          <w:szCs w:val="28"/>
          <w:lang w:eastAsia="ru-RU"/>
        </w:rPr>
        <w:t xml:space="preserve">                              Подходы к профилактической работе </w:t>
      </w:r>
    </w:p>
    <w:p w:rsidR="00091A89" w:rsidRDefault="00091A89" w:rsidP="00091A89">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Pr="00C3115A">
        <w:rPr>
          <w:rFonts w:ascii="Times New Roman" w:hAnsi="Times New Roman" w:cs="Times New Roman"/>
          <w:sz w:val="28"/>
          <w:szCs w:val="28"/>
          <w:lang w:eastAsia="ru-RU"/>
        </w:rPr>
        <w:t xml:space="preserve">Экстремизм, как угроза национальной безопасности, вынуждает вести профилактическую работу не только </w:t>
      </w:r>
      <w:proofErr w:type="gramStart"/>
      <w:r w:rsidRPr="00C3115A">
        <w:rPr>
          <w:rFonts w:ascii="Times New Roman" w:hAnsi="Times New Roman" w:cs="Times New Roman"/>
          <w:sz w:val="28"/>
          <w:szCs w:val="28"/>
          <w:lang w:eastAsia="ru-RU"/>
        </w:rPr>
        <w:t>со</w:t>
      </w:r>
      <w:proofErr w:type="gramEnd"/>
      <w:r w:rsidRPr="00C3115A">
        <w:rPr>
          <w:rFonts w:ascii="Times New Roman" w:hAnsi="Times New Roman" w:cs="Times New Roman"/>
          <w:sz w:val="28"/>
          <w:szCs w:val="28"/>
          <w:lang w:eastAsia="ru-RU"/>
        </w:rPr>
        <w:t xml:space="preserve"> взрослым населением, но также с детьми и молодежью. Данная работа может проводиться в соответствии  </w:t>
      </w:r>
      <w:r>
        <w:rPr>
          <w:rFonts w:ascii="Times New Roman" w:hAnsi="Times New Roman" w:cs="Times New Roman"/>
          <w:sz w:val="28"/>
          <w:szCs w:val="28"/>
          <w:lang w:eastAsia="ru-RU"/>
        </w:rPr>
        <w:t xml:space="preserve">со следующими </w:t>
      </w:r>
      <w:r w:rsidRPr="00C3115A">
        <w:rPr>
          <w:rFonts w:ascii="Times New Roman" w:hAnsi="Times New Roman" w:cs="Times New Roman"/>
          <w:sz w:val="28"/>
          <w:szCs w:val="28"/>
          <w:lang w:eastAsia="ru-RU"/>
        </w:rPr>
        <w:t xml:space="preserve">подходами: </w:t>
      </w:r>
    </w:p>
    <w:p w:rsidR="00091A89" w:rsidRDefault="00091A89" w:rsidP="00091A89">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1. </w:t>
      </w:r>
      <w:r w:rsidRPr="00C3115A">
        <w:rPr>
          <w:rFonts w:ascii="Times New Roman" w:hAnsi="Times New Roman" w:cs="Times New Roman"/>
          <w:sz w:val="28"/>
          <w:szCs w:val="28"/>
          <w:lang w:eastAsia="ru-RU"/>
        </w:rPr>
        <w:t xml:space="preserve">Распространение информации об опасности экстремизма и организациях, его исповедующих. Этот подход используется наиболее часто. Он подразумевает собой программы по просвещению молодежи путем проведения гражданских акций или распространения полиграфических материалов. Учитывая, что данный подход является не самым эффективным, его можно рассматривать лишь в качестве дополнительного. </w:t>
      </w:r>
    </w:p>
    <w:p w:rsidR="00091A89" w:rsidRDefault="00091A89" w:rsidP="00091A89">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2.</w:t>
      </w:r>
      <w:r w:rsidRPr="00C3115A">
        <w:rPr>
          <w:rFonts w:ascii="Times New Roman" w:hAnsi="Times New Roman" w:cs="Times New Roman"/>
          <w:sz w:val="28"/>
          <w:szCs w:val="28"/>
          <w:lang w:eastAsia="ru-RU"/>
        </w:rPr>
        <w:t xml:space="preserve">Аффективное обучение направлено на устранение проблем с выражением чувств и эмоций. Это важно как в плане формирования жизненного опыта, так и высвобождения негативной и положительной энергии. Получая эмоциональную разрядку, подросток становится менее агрессивным, что снижает риск формирования радикальных наклонностей. </w:t>
      </w:r>
      <w:r>
        <w:rPr>
          <w:rFonts w:ascii="Times New Roman" w:hAnsi="Times New Roman" w:cs="Times New Roman"/>
          <w:sz w:val="28"/>
          <w:szCs w:val="28"/>
          <w:lang w:eastAsia="ru-RU"/>
        </w:rPr>
        <w:t xml:space="preserve"> </w:t>
      </w:r>
    </w:p>
    <w:p w:rsidR="00091A89" w:rsidRDefault="00091A89" w:rsidP="00091A89">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3.</w:t>
      </w:r>
      <w:r w:rsidRPr="00C3115A">
        <w:rPr>
          <w:rFonts w:ascii="Times New Roman" w:hAnsi="Times New Roman" w:cs="Times New Roman"/>
          <w:sz w:val="28"/>
          <w:szCs w:val="28"/>
          <w:lang w:eastAsia="ru-RU"/>
        </w:rPr>
        <w:t xml:space="preserve">Влияние социальных факторов может не только воспрепятствовать зарождению у подростка экстремистских идей, но также и поспособствовать этому. В связи с этим один из подходов базируется на проведении тренингов, в ходе которых проводится обучение устойчивости к общественному давлению. </w:t>
      </w:r>
    </w:p>
    <w:p w:rsidR="00091A89" w:rsidRDefault="00091A89" w:rsidP="00091A89">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4.</w:t>
      </w:r>
      <w:r w:rsidRPr="00C3115A">
        <w:rPr>
          <w:rFonts w:ascii="Times New Roman" w:hAnsi="Times New Roman" w:cs="Times New Roman"/>
          <w:sz w:val="28"/>
          <w:szCs w:val="28"/>
          <w:lang w:eastAsia="ru-RU"/>
        </w:rPr>
        <w:t>Формирование жизненных навыков - это подход, основанный на методиках поведенческой модификации. Основной подростковой проблемой обозначается стремление к самоутверждению и взрослому образу жизни</w:t>
      </w:r>
      <w:proofErr w:type="gramStart"/>
      <w:r w:rsidRPr="00C3115A">
        <w:rPr>
          <w:rFonts w:ascii="Times New Roman" w:hAnsi="Times New Roman" w:cs="Times New Roman"/>
          <w:sz w:val="28"/>
          <w:szCs w:val="28"/>
          <w:lang w:eastAsia="ru-RU"/>
        </w:rPr>
        <w:t>.</w:t>
      </w:r>
      <w:proofErr w:type="gramEnd"/>
      <w:r w:rsidRPr="00C3115A">
        <w:rPr>
          <w:rFonts w:ascii="Times New Roman" w:hAnsi="Times New Roman" w:cs="Times New Roman"/>
          <w:sz w:val="28"/>
          <w:szCs w:val="28"/>
          <w:lang w:eastAsia="ru-RU"/>
        </w:rPr>
        <w:t xml:space="preserve"> </w:t>
      </w:r>
      <w:proofErr w:type="gramStart"/>
      <w:r w:rsidRPr="00C3115A">
        <w:rPr>
          <w:rFonts w:ascii="Times New Roman" w:hAnsi="Times New Roman" w:cs="Times New Roman"/>
          <w:sz w:val="28"/>
          <w:szCs w:val="28"/>
          <w:lang w:eastAsia="ru-RU"/>
        </w:rPr>
        <w:t>т</w:t>
      </w:r>
      <w:proofErr w:type="gramEnd"/>
      <w:r w:rsidRPr="00C3115A">
        <w:rPr>
          <w:rFonts w:ascii="Times New Roman" w:hAnsi="Times New Roman" w:cs="Times New Roman"/>
          <w:sz w:val="28"/>
          <w:szCs w:val="28"/>
          <w:lang w:eastAsia="ru-RU"/>
        </w:rPr>
        <w:t xml:space="preserve">аким образом, появляется необходимость в проведении для молодых людей курсов и тренингов, которые позволят им сформировать необходимые жизненные убеждения и навыки, которые позволят защититься влияния негативных тенденций, развивающихся в обществе. </w:t>
      </w:r>
    </w:p>
    <w:p w:rsidR="00091A89" w:rsidRPr="00C3115A" w:rsidRDefault="00091A89" w:rsidP="00091A89">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5. </w:t>
      </w:r>
      <w:r w:rsidRPr="00C3115A">
        <w:rPr>
          <w:rFonts w:ascii="Times New Roman" w:hAnsi="Times New Roman" w:cs="Times New Roman"/>
          <w:sz w:val="28"/>
          <w:szCs w:val="28"/>
          <w:lang w:eastAsia="ru-RU"/>
        </w:rPr>
        <w:t xml:space="preserve">Вовлечение подростков в деятельность, альтернативную </w:t>
      </w:r>
      <w:proofErr w:type="gramStart"/>
      <w:r w:rsidRPr="00C3115A">
        <w:rPr>
          <w:rFonts w:ascii="Times New Roman" w:hAnsi="Times New Roman" w:cs="Times New Roman"/>
          <w:sz w:val="28"/>
          <w:szCs w:val="28"/>
          <w:lang w:eastAsia="ru-RU"/>
        </w:rPr>
        <w:t>экстремистской</w:t>
      </w:r>
      <w:proofErr w:type="gramEnd"/>
      <w:r w:rsidRPr="00C3115A">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Такой подход п</w:t>
      </w:r>
      <w:r w:rsidRPr="00C3115A">
        <w:rPr>
          <w:rFonts w:ascii="Times New Roman" w:hAnsi="Times New Roman" w:cs="Times New Roman"/>
          <w:sz w:val="28"/>
          <w:szCs w:val="28"/>
          <w:lang w:eastAsia="ru-RU"/>
        </w:rPr>
        <w:t xml:space="preserve">редлагает организовывать походы с </w:t>
      </w:r>
      <w:r w:rsidRPr="00C3115A">
        <w:rPr>
          <w:rFonts w:ascii="Times New Roman" w:hAnsi="Times New Roman" w:cs="Times New Roman"/>
          <w:sz w:val="28"/>
          <w:szCs w:val="28"/>
          <w:lang w:eastAsia="ru-RU"/>
        </w:rPr>
        <w:lastRenderedPageBreak/>
        <w:t xml:space="preserve">преодолением препятствий, направление активности подростков в спортивную или творческую деятельность, создание групп для отстаивания активной гражданской позиции. </w:t>
      </w:r>
    </w:p>
    <w:p w:rsidR="00091A89" w:rsidRPr="00C3115A" w:rsidRDefault="00091A89" w:rsidP="00091A89">
      <w:pPr>
        <w:spacing w:line="360" w:lineRule="auto"/>
        <w:jc w:val="both"/>
        <w:rPr>
          <w:rFonts w:ascii="Times New Roman" w:hAnsi="Times New Roman" w:cs="Times New Roman"/>
          <w:sz w:val="28"/>
          <w:szCs w:val="28"/>
          <w:lang w:eastAsia="ru-RU"/>
        </w:rPr>
      </w:pPr>
    </w:p>
    <w:p w:rsidR="00091A89" w:rsidRPr="00C3115A" w:rsidRDefault="00091A89" w:rsidP="00091A89">
      <w:pPr>
        <w:spacing w:line="360" w:lineRule="auto"/>
        <w:jc w:val="both"/>
        <w:rPr>
          <w:rFonts w:ascii="Times New Roman" w:hAnsi="Times New Roman" w:cs="Times New Roman"/>
          <w:sz w:val="28"/>
          <w:szCs w:val="28"/>
          <w:lang w:eastAsia="ru-RU"/>
        </w:rPr>
      </w:pPr>
    </w:p>
    <w:p w:rsidR="00091A89" w:rsidRPr="00C3115A" w:rsidRDefault="00091A89" w:rsidP="00091A89">
      <w:pPr>
        <w:spacing w:line="360" w:lineRule="auto"/>
        <w:jc w:val="both"/>
        <w:rPr>
          <w:rFonts w:ascii="Times New Roman" w:hAnsi="Times New Roman" w:cs="Times New Roman"/>
          <w:sz w:val="28"/>
          <w:szCs w:val="28"/>
          <w:lang w:eastAsia="ru-RU"/>
        </w:rPr>
      </w:pPr>
    </w:p>
    <w:p w:rsidR="00091A89" w:rsidRDefault="00091A89" w:rsidP="00091A89">
      <w:pPr>
        <w:spacing w:line="360" w:lineRule="auto"/>
        <w:jc w:val="both"/>
        <w:rPr>
          <w:rFonts w:ascii="Times New Roman" w:hAnsi="Times New Roman" w:cs="Times New Roman"/>
          <w:sz w:val="28"/>
          <w:szCs w:val="28"/>
          <w:lang w:eastAsia="ru-RU"/>
        </w:rPr>
      </w:pPr>
    </w:p>
    <w:p w:rsidR="00091A89" w:rsidRDefault="00091A89" w:rsidP="00091A89">
      <w:pPr>
        <w:spacing w:line="360" w:lineRule="auto"/>
        <w:jc w:val="both"/>
        <w:rPr>
          <w:rFonts w:ascii="Times New Roman" w:hAnsi="Times New Roman" w:cs="Times New Roman"/>
          <w:sz w:val="28"/>
          <w:szCs w:val="28"/>
          <w:lang w:eastAsia="ru-RU"/>
        </w:rPr>
      </w:pPr>
    </w:p>
    <w:p w:rsidR="00091A89" w:rsidRDefault="00091A89" w:rsidP="00091A89">
      <w:pPr>
        <w:spacing w:line="360" w:lineRule="auto"/>
        <w:jc w:val="both"/>
        <w:rPr>
          <w:rFonts w:ascii="Times New Roman" w:hAnsi="Times New Roman" w:cs="Times New Roman"/>
          <w:sz w:val="28"/>
          <w:szCs w:val="28"/>
          <w:lang w:eastAsia="ru-RU"/>
        </w:rPr>
      </w:pPr>
    </w:p>
    <w:p w:rsidR="00091A89" w:rsidRDefault="00091A89" w:rsidP="00091A89">
      <w:pPr>
        <w:spacing w:line="360" w:lineRule="auto"/>
        <w:jc w:val="both"/>
        <w:rPr>
          <w:rFonts w:ascii="Times New Roman" w:hAnsi="Times New Roman" w:cs="Times New Roman"/>
          <w:sz w:val="28"/>
          <w:szCs w:val="28"/>
          <w:lang w:eastAsia="ru-RU"/>
        </w:rPr>
      </w:pPr>
    </w:p>
    <w:p w:rsidR="00091A89" w:rsidRDefault="00091A89" w:rsidP="00091A89">
      <w:pPr>
        <w:spacing w:line="360" w:lineRule="auto"/>
        <w:jc w:val="both"/>
        <w:rPr>
          <w:rFonts w:ascii="Times New Roman" w:hAnsi="Times New Roman" w:cs="Times New Roman"/>
          <w:sz w:val="28"/>
          <w:szCs w:val="28"/>
          <w:lang w:eastAsia="ru-RU"/>
        </w:rPr>
      </w:pPr>
    </w:p>
    <w:p w:rsidR="00091A89" w:rsidRDefault="00091A89" w:rsidP="00091A89">
      <w:pPr>
        <w:spacing w:line="360" w:lineRule="auto"/>
        <w:jc w:val="both"/>
        <w:rPr>
          <w:rFonts w:ascii="Times New Roman" w:hAnsi="Times New Roman" w:cs="Times New Roman"/>
          <w:sz w:val="28"/>
          <w:szCs w:val="28"/>
          <w:lang w:eastAsia="ru-RU"/>
        </w:rPr>
      </w:pPr>
    </w:p>
    <w:p w:rsidR="00091A89" w:rsidRDefault="00091A89" w:rsidP="00091A89">
      <w:pPr>
        <w:spacing w:line="360" w:lineRule="auto"/>
        <w:jc w:val="both"/>
        <w:rPr>
          <w:rFonts w:ascii="Times New Roman" w:hAnsi="Times New Roman" w:cs="Times New Roman"/>
          <w:sz w:val="28"/>
          <w:szCs w:val="28"/>
          <w:lang w:eastAsia="ru-RU"/>
        </w:rPr>
      </w:pPr>
    </w:p>
    <w:p w:rsidR="00091A89" w:rsidRDefault="00091A89" w:rsidP="00091A89">
      <w:pPr>
        <w:spacing w:line="360" w:lineRule="auto"/>
        <w:jc w:val="both"/>
        <w:rPr>
          <w:rFonts w:ascii="Times New Roman" w:hAnsi="Times New Roman" w:cs="Times New Roman"/>
          <w:b/>
          <w:sz w:val="28"/>
          <w:szCs w:val="28"/>
          <w:lang w:eastAsia="ru-RU"/>
        </w:rPr>
      </w:pPr>
      <w:r w:rsidRPr="00236DAB">
        <w:rPr>
          <w:rFonts w:ascii="Times New Roman" w:hAnsi="Times New Roman" w:cs="Times New Roman"/>
          <w:b/>
          <w:sz w:val="28"/>
          <w:szCs w:val="28"/>
          <w:lang w:eastAsia="ru-RU"/>
        </w:rPr>
        <w:t>Тема: «Особенности «Профилактика экстремизма и терроризма в молодежной среде».</w:t>
      </w:r>
    </w:p>
    <w:p w:rsidR="00091A89" w:rsidRPr="00236DAB" w:rsidRDefault="00091A89" w:rsidP="00091A89">
      <w:pPr>
        <w:spacing w:line="360" w:lineRule="auto"/>
        <w:jc w:val="both"/>
        <w:rPr>
          <w:rFonts w:ascii="Times New Roman" w:hAnsi="Times New Roman" w:cs="Times New Roman"/>
          <w:b/>
          <w:sz w:val="28"/>
          <w:szCs w:val="28"/>
          <w:lang w:eastAsia="ru-RU"/>
        </w:rPr>
      </w:pPr>
      <w:r w:rsidRPr="00236DAB">
        <w:rPr>
          <w:rFonts w:ascii="Times New Roman" w:hAnsi="Times New Roman" w:cs="Times New Roman"/>
          <w:b/>
          <w:sz w:val="28"/>
          <w:szCs w:val="28"/>
          <w:lang w:eastAsia="ru-RU"/>
        </w:rPr>
        <w:t xml:space="preserve">                                                           Семинар</w:t>
      </w:r>
    </w:p>
    <w:p w:rsidR="00091A89" w:rsidRPr="00236DAB" w:rsidRDefault="00091A89" w:rsidP="00091A89">
      <w:pPr>
        <w:spacing w:line="360" w:lineRule="auto"/>
        <w:jc w:val="both"/>
        <w:rPr>
          <w:rFonts w:ascii="Times New Roman" w:hAnsi="Times New Roman" w:cs="Times New Roman"/>
          <w:sz w:val="28"/>
          <w:szCs w:val="28"/>
          <w:lang w:eastAsia="ru-RU"/>
        </w:rPr>
      </w:pPr>
    </w:p>
    <w:p w:rsidR="00091A89" w:rsidRPr="00236DAB" w:rsidRDefault="00091A89" w:rsidP="00091A89">
      <w:pPr>
        <w:numPr>
          <w:ilvl w:val="0"/>
          <w:numId w:val="40"/>
        </w:numPr>
        <w:spacing w:line="360" w:lineRule="auto"/>
        <w:jc w:val="both"/>
        <w:rPr>
          <w:rFonts w:ascii="Times New Roman" w:hAnsi="Times New Roman" w:cs="Times New Roman"/>
          <w:sz w:val="28"/>
          <w:szCs w:val="28"/>
          <w:lang w:eastAsia="ru-RU"/>
        </w:rPr>
      </w:pPr>
      <w:r w:rsidRPr="00236DAB">
        <w:rPr>
          <w:rFonts w:ascii="Times New Roman" w:hAnsi="Times New Roman" w:cs="Times New Roman"/>
          <w:sz w:val="28"/>
          <w:szCs w:val="28"/>
          <w:lang w:eastAsia="ru-RU"/>
        </w:rPr>
        <w:t>Тенденции развития молодежного экстремизма в современной России.</w:t>
      </w:r>
    </w:p>
    <w:p w:rsidR="00091A89" w:rsidRPr="00236DAB" w:rsidRDefault="00091A89" w:rsidP="00091A89">
      <w:pPr>
        <w:spacing w:line="360" w:lineRule="auto"/>
        <w:jc w:val="both"/>
        <w:rPr>
          <w:rFonts w:ascii="Times New Roman" w:hAnsi="Times New Roman" w:cs="Times New Roman"/>
          <w:sz w:val="28"/>
          <w:szCs w:val="28"/>
          <w:lang w:eastAsia="ru-RU"/>
        </w:rPr>
      </w:pPr>
      <w:r w:rsidRPr="00236DAB">
        <w:rPr>
          <w:rFonts w:ascii="Times New Roman" w:hAnsi="Times New Roman" w:cs="Times New Roman"/>
          <w:sz w:val="28"/>
          <w:szCs w:val="28"/>
          <w:lang w:eastAsia="ru-RU"/>
        </w:rPr>
        <w:t>Проведите сравнительный анализ понятий: « радикализм – экстремизм – фанатизм – терроризм»</w:t>
      </w:r>
    </w:p>
    <w:p w:rsidR="00091A89" w:rsidRPr="00236DAB" w:rsidRDefault="00091A89" w:rsidP="00091A89">
      <w:pPr>
        <w:spacing w:line="360" w:lineRule="auto"/>
        <w:jc w:val="both"/>
        <w:rPr>
          <w:rFonts w:ascii="Times New Roman" w:hAnsi="Times New Roman" w:cs="Times New Roman"/>
          <w:sz w:val="28"/>
          <w:szCs w:val="28"/>
          <w:lang w:eastAsia="ru-RU"/>
        </w:rPr>
      </w:pPr>
      <w:r w:rsidRPr="00236DAB">
        <w:rPr>
          <w:rFonts w:ascii="Times New Roman" w:hAnsi="Times New Roman" w:cs="Times New Roman"/>
          <w:sz w:val="28"/>
          <w:szCs w:val="28"/>
          <w:lang w:eastAsia="ru-RU"/>
        </w:rPr>
        <w:t>В чем проявляется опасность проявлений экстремизма в современной молодежной среде?</w:t>
      </w:r>
    </w:p>
    <w:p w:rsidR="00091A89" w:rsidRPr="00236DAB" w:rsidRDefault="00091A89" w:rsidP="00091A89">
      <w:pPr>
        <w:numPr>
          <w:ilvl w:val="0"/>
          <w:numId w:val="40"/>
        </w:numPr>
        <w:spacing w:line="360" w:lineRule="auto"/>
        <w:jc w:val="both"/>
        <w:rPr>
          <w:rFonts w:ascii="Times New Roman" w:hAnsi="Times New Roman" w:cs="Times New Roman"/>
          <w:sz w:val="28"/>
          <w:szCs w:val="28"/>
          <w:lang w:eastAsia="ru-RU"/>
        </w:rPr>
      </w:pPr>
      <w:r w:rsidRPr="00236DAB">
        <w:rPr>
          <w:rFonts w:ascii="Times New Roman" w:hAnsi="Times New Roman" w:cs="Times New Roman"/>
          <w:sz w:val="28"/>
          <w:szCs w:val="28"/>
          <w:lang w:eastAsia="ru-RU"/>
        </w:rPr>
        <w:t xml:space="preserve"> Факторы, обуславливающие проявления экстремизма в молодежной среде.</w:t>
      </w:r>
    </w:p>
    <w:p w:rsidR="00091A89" w:rsidRPr="00236DAB" w:rsidRDefault="00091A89" w:rsidP="00091A89">
      <w:pPr>
        <w:spacing w:line="360" w:lineRule="auto"/>
        <w:jc w:val="both"/>
        <w:rPr>
          <w:rFonts w:ascii="Times New Roman" w:hAnsi="Times New Roman" w:cs="Times New Roman"/>
          <w:sz w:val="28"/>
          <w:szCs w:val="28"/>
          <w:lang w:eastAsia="ru-RU"/>
        </w:rPr>
      </w:pPr>
      <w:r w:rsidRPr="00236DAB">
        <w:rPr>
          <w:rFonts w:ascii="Times New Roman" w:hAnsi="Times New Roman" w:cs="Times New Roman"/>
          <w:sz w:val="28"/>
          <w:szCs w:val="28"/>
          <w:lang w:eastAsia="ru-RU"/>
        </w:rPr>
        <w:lastRenderedPageBreak/>
        <w:t xml:space="preserve">Проанализируйте причины, приводящие юношество к вступлению </w:t>
      </w:r>
      <w:proofErr w:type="gramStart"/>
      <w:r w:rsidRPr="00236DAB">
        <w:rPr>
          <w:rFonts w:ascii="Times New Roman" w:hAnsi="Times New Roman" w:cs="Times New Roman"/>
          <w:sz w:val="28"/>
          <w:szCs w:val="28"/>
          <w:lang w:eastAsia="ru-RU"/>
        </w:rPr>
        <w:t>в</w:t>
      </w:r>
      <w:proofErr w:type="gramEnd"/>
      <w:r w:rsidRPr="00236DAB">
        <w:rPr>
          <w:rFonts w:ascii="Times New Roman" w:hAnsi="Times New Roman" w:cs="Times New Roman"/>
          <w:sz w:val="28"/>
          <w:szCs w:val="28"/>
          <w:lang w:eastAsia="ru-RU"/>
        </w:rPr>
        <w:t xml:space="preserve"> </w:t>
      </w:r>
      <w:proofErr w:type="gramStart"/>
      <w:r w:rsidRPr="00236DAB">
        <w:rPr>
          <w:rFonts w:ascii="Times New Roman" w:hAnsi="Times New Roman" w:cs="Times New Roman"/>
          <w:sz w:val="28"/>
          <w:szCs w:val="28"/>
          <w:lang w:eastAsia="ru-RU"/>
        </w:rPr>
        <w:t>различного</w:t>
      </w:r>
      <w:proofErr w:type="gramEnd"/>
      <w:r w:rsidRPr="00236DAB">
        <w:rPr>
          <w:rFonts w:ascii="Times New Roman" w:hAnsi="Times New Roman" w:cs="Times New Roman"/>
          <w:sz w:val="28"/>
          <w:szCs w:val="28"/>
          <w:lang w:eastAsia="ru-RU"/>
        </w:rPr>
        <w:t xml:space="preserve"> рода неформальные и религиозные объединения и группировки.</w:t>
      </w:r>
    </w:p>
    <w:p w:rsidR="00091A89" w:rsidRPr="00236DAB" w:rsidRDefault="00091A89" w:rsidP="00091A89">
      <w:pPr>
        <w:numPr>
          <w:ilvl w:val="0"/>
          <w:numId w:val="40"/>
        </w:numPr>
        <w:spacing w:line="360" w:lineRule="auto"/>
        <w:jc w:val="both"/>
        <w:rPr>
          <w:rFonts w:ascii="Times New Roman" w:hAnsi="Times New Roman" w:cs="Times New Roman"/>
          <w:sz w:val="28"/>
          <w:szCs w:val="28"/>
          <w:lang w:eastAsia="ru-RU"/>
        </w:rPr>
      </w:pPr>
      <w:r w:rsidRPr="00236DAB">
        <w:rPr>
          <w:rFonts w:ascii="Times New Roman" w:hAnsi="Times New Roman" w:cs="Times New Roman"/>
          <w:sz w:val="28"/>
          <w:szCs w:val="28"/>
          <w:lang w:eastAsia="ru-RU"/>
        </w:rPr>
        <w:t xml:space="preserve"> Причины терроризма.</w:t>
      </w:r>
    </w:p>
    <w:p w:rsidR="00091A89" w:rsidRPr="00C3115A" w:rsidRDefault="00091A89" w:rsidP="00091A89">
      <w:pPr>
        <w:spacing w:line="360" w:lineRule="auto"/>
        <w:jc w:val="both"/>
        <w:rPr>
          <w:rFonts w:ascii="Times New Roman" w:hAnsi="Times New Roman" w:cs="Times New Roman"/>
          <w:sz w:val="28"/>
          <w:szCs w:val="28"/>
          <w:lang w:eastAsia="ru-RU"/>
        </w:rPr>
      </w:pPr>
    </w:p>
    <w:p w:rsidR="00091A89" w:rsidRPr="00C3115A" w:rsidRDefault="00091A89" w:rsidP="00091A89">
      <w:pPr>
        <w:spacing w:line="360" w:lineRule="auto"/>
        <w:jc w:val="both"/>
        <w:rPr>
          <w:rFonts w:ascii="Times New Roman" w:hAnsi="Times New Roman" w:cs="Times New Roman"/>
          <w:sz w:val="28"/>
          <w:szCs w:val="28"/>
          <w:lang w:eastAsia="ru-RU"/>
        </w:rPr>
      </w:pPr>
    </w:p>
    <w:p w:rsidR="00091A89" w:rsidRDefault="00091A89" w:rsidP="00091A89">
      <w:pPr>
        <w:spacing w:line="360" w:lineRule="auto"/>
        <w:jc w:val="both"/>
        <w:rPr>
          <w:rFonts w:ascii="Times New Roman" w:hAnsi="Times New Roman" w:cs="Times New Roman"/>
          <w:sz w:val="28"/>
          <w:szCs w:val="28"/>
          <w:lang w:eastAsia="ru-RU"/>
        </w:rPr>
      </w:pPr>
    </w:p>
    <w:p w:rsidR="00091A89" w:rsidRDefault="00091A89" w:rsidP="00091A89">
      <w:pPr>
        <w:spacing w:line="360" w:lineRule="auto"/>
        <w:jc w:val="both"/>
        <w:rPr>
          <w:rFonts w:ascii="Times New Roman" w:hAnsi="Times New Roman" w:cs="Times New Roman"/>
          <w:b/>
          <w:sz w:val="28"/>
          <w:szCs w:val="28"/>
          <w:lang w:eastAsia="ru-RU"/>
        </w:rPr>
      </w:pPr>
      <w:r w:rsidRPr="00772801">
        <w:rPr>
          <w:rFonts w:ascii="Times New Roman" w:hAnsi="Times New Roman" w:cs="Times New Roman"/>
          <w:b/>
          <w:sz w:val="28"/>
          <w:szCs w:val="28"/>
          <w:lang w:eastAsia="ru-RU"/>
        </w:rPr>
        <w:t>Тема «Образование как инструмент противодействия экстремизму</w:t>
      </w:r>
    </w:p>
    <w:p w:rsidR="00091A89" w:rsidRPr="00772801" w:rsidRDefault="00091A89" w:rsidP="00091A89">
      <w:pPr>
        <w:spacing w:line="360" w:lineRule="auto"/>
        <w:jc w:val="both"/>
        <w:rPr>
          <w:rFonts w:ascii="Times New Roman" w:hAnsi="Times New Roman" w:cs="Times New Roman"/>
          <w:b/>
          <w:sz w:val="28"/>
          <w:szCs w:val="28"/>
          <w:lang w:eastAsia="ru-RU"/>
        </w:rPr>
      </w:pPr>
    </w:p>
    <w:p w:rsidR="00091A89" w:rsidRPr="00772801" w:rsidRDefault="00091A89" w:rsidP="00091A89">
      <w:pPr>
        <w:spacing w:line="360" w:lineRule="auto"/>
        <w:jc w:val="both"/>
        <w:rPr>
          <w:rFonts w:ascii="Times New Roman" w:hAnsi="Times New Roman" w:cs="Times New Roman"/>
          <w:sz w:val="28"/>
          <w:szCs w:val="28"/>
          <w:lang w:eastAsia="ru-RU"/>
        </w:rPr>
      </w:pPr>
      <w:r w:rsidRPr="00772801">
        <w:rPr>
          <w:rFonts w:ascii="Times New Roman" w:hAnsi="Times New Roman" w:cs="Times New Roman"/>
          <w:b/>
          <w:sz w:val="28"/>
          <w:szCs w:val="28"/>
          <w:lang w:eastAsia="ru-RU"/>
        </w:rPr>
        <w:t xml:space="preserve">     </w:t>
      </w:r>
      <w:r w:rsidRPr="00772801">
        <w:rPr>
          <w:rFonts w:ascii="Times New Roman" w:hAnsi="Times New Roman" w:cs="Times New Roman"/>
          <w:sz w:val="28"/>
          <w:szCs w:val="28"/>
          <w:lang w:eastAsia="ru-RU"/>
        </w:rPr>
        <w:t xml:space="preserve">Экстремизм и его разновидность - терроризм продолжают представлять реальную опасность как для международного сообщества в целом, так и для нашего государства в частности. Образование как неотъемлемая часть общественной жизни не может оставаться в стороне от решения проблем экстремизма и терроризма. Обучение и образование должны стать неотъемлемыми помощниками в борьбе с экстремизмом и терроризмом. Сегодня одним из основополагающих принципов государственной политики в области образования является </w:t>
      </w:r>
      <w:proofErr w:type="spellStart"/>
      <w:r w:rsidRPr="00772801">
        <w:rPr>
          <w:rFonts w:ascii="Times New Roman" w:hAnsi="Times New Roman" w:cs="Times New Roman"/>
          <w:sz w:val="28"/>
          <w:szCs w:val="28"/>
          <w:lang w:eastAsia="ru-RU"/>
        </w:rPr>
        <w:t>гуманизация</w:t>
      </w:r>
      <w:proofErr w:type="spellEnd"/>
      <w:r w:rsidRPr="00772801">
        <w:rPr>
          <w:rFonts w:ascii="Times New Roman" w:hAnsi="Times New Roman" w:cs="Times New Roman"/>
          <w:sz w:val="28"/>
          <w:szCs w:val="28"/>
          <w:lang w:eastAsia="ru-RU"/>
        </w:rPr>
        <w:t xml:space="preserve">, которая предполагает приоритет общечеловеческих ценностей. Система обучения и воспитания должна быть ориентирована на утверждение в сознании и поведении молодого поколения общечеловеческих нравственно-гуманистических ценностей, принципов толерантного и ненасильственного поведения, патриотических настроений и чувств, психологии товарищества и партнерства, сотрудничества и взаимопомощи, дружбы и уважения.    </w:t>
      </w:r>
    </w:p>
    <w:p w:rsidR="00091A89" w:rsidRPr="00772801" w:rsidRDefault="00091A89" w:rsidP="00091A89">
      <w:pPr>
        <w:spacing w:line="360" w:lineRule="auto"/>
        <w:jc w:val="both"/>
        <w:rPr>
          <w:rFonts w:ascii="Times New Roman" w:hAnsi="Times New Roman" w:cs="Times New Roman"/>
          <w:sz w:val="28"/>
          <w:szCs w:val="28"/>
          <w:lang w:eastAsia="ru-RU"/>
        </w:rPr>
      </w:pPr>
      <w:r w:rsidRPr="00772801">
        <w:rPr>
          <w:rFonts w:ascii="Times New Roman" w:hAnsi="Times New Roman" w:cs="Times New Roman"/>
          <w:sz w:val="28"/>
          <w:szCs w:val="28"/>
          <w:lang w:eastAsia="ru-RU"/>
        </w:rPr>
        <w:t xml:space="preserve">       Основные направления деятельности образовательных учреждений в системе противодействия идеологии терроризма и проявлениям экстремизма:</w:t>
      </w:r>
    </w:p>
    <w:p w:rsidR="00091A89" w:rsidRPr="00772801" w:rsidRDefault="00091A89" w:rsidP="00091A89">
      <w:pPr>
        <w:spacing w:line="360" w:lineRule="auto"/>
        <w:jc w:val="both"/>
        <w:rPr>
          <w:rFonts w:ascii="Times New Roman" w:hAnsi="Times New Roman" w:cs="Times New Roman"/>
          <w:sz w:val="28"/>
          <w:szCs w:val="28"/>
          <w:lang w:eastAsia="ru-RU"/>
        </w:rPr>
      </w:pPr>
      <w:r w:rsidRPr="00772801">
        <w:rPr>
          <w:rFonts w:ascii="Times New Roman" w:hAnsi="Times New Roman" w:cs="Times New Roman"/>
          <w:sz w:val="28"/>
          <w:szCs w:val="28"/>
          <w:lang w:eastAsia="ru-RU"/>
        </w:rPr>
        <w:t>1.</w:t>
      </w:r>
      <w:r w:rsidRPr="00772801">
        <w:rPr>
          <w:rFonts w:ascii="Times New Roman" w:hAnsi="Times New Roman" w:cs="Times New Roman"/>
          <w:sz w:val="28"/>
          <w:szCs w:val="28"/>
          <w:lang w:eastAsia="ru-RU"/>
        </w:rPr>
        <w:tab/>
        <w:t xml:space="preserve">Первое направление — реализация комплексного подхода к обучению и воспитанию (формирование религиозной и межнациональной терпимости, патриотизма, здорового образа жизни, приоритетов общечеловеческих ценностей, преодоление правового нигилизма и т.д.) подрастающего </w:t>
      </w:r>
      <w:r w:rsidRPr="00772801">
        <w:rPr>
          <w:rFonts w:ascii="Times New Roman" w:hAnsi="Times New Roman" w:cs="Times New Roman"/>
          <w:sz w:val="28"/>
          <w:szCs w:val="28"/>
          <w:lang w:eastAsia="ru-RU"/>
        </w:rPr>
        <w:lastRenderedPageBreak/>
        <w:t xml:space="preserve">поколения. Необходимо уже с детского возраста не только воспитывать, но и обучать людей в духе толерантности, ненасилия, любви и дружбы. Именно период детства и среда, в которой происходит трансляция основных норм, ценностей и способов реагирования, будет иметь определяющий характер в формировании личности. Важная составляющая этого направления — обучение основам религиозной культуры. В связи с этим положительным является введение в общеобразовательных школах учебного курса «Основы религиозных культур и светской этики». Данный курс должен способствовать взаимопроникновению культур и воспитывать толерантность в детях. Достижение положительных результатов в этом направлении предполагает нацеленность педагога на воспитание толерантной, разносторонне развитой личности. </w:t>
      </w:r>
    </w:p>
    <w:p w:rsidR="00091A89" w:rsidRPr="00772801" w:rsidRDefault="00091A89" w:rsidP="00091A89">
      <w:pPr>
        <w:spacing w:line="360" w:lineRule="auto"/>
        <w:jc w:val="both"/>
        <w:rPr>
          <w:rFonts w:ascii="Times New Roman" w:hAnsi="Times New Roman" w:cs="Times New Roman"/>
          <w:sz w:val="28"/>
          <w:szCs w:val="28"/>
          <w:lang w:eastAsia="ru-RU"/>
        </w:rPr>
      </w:pPr>
      <w:r w:rsidRPr="00772801">
        <w:rPr>
          <w:rFonts w:ascii="Times New Roman" w:hAnsi="Times New Roman" w:cs="Times New Roman"/>
          <w:sz w:val="28"/>
          <w:szCs w:val="28"/>
          <w:lang w:eastAsia="ru-RU"/>
        </w:rPr>
        <w:t>2.</w:t>
      </w:r>
      <w:r w:rsidRPr="00772801">
        <w:rPr>
          <w:rFonts w:ascii="Times New Roman" w:hAnsi="Times New Roman" w:cs="Times New Roman"/>
          <w:sz w:val="28"/>
          <w:szCs w:val="28"/>
          <w:lang w:eastAsia="ru-RU"/>
        </w:rPr>
        <w:tab/>
        <w:t xml:space="preserve">Следующее направление деятельности — создание системы подготовки и переподготовки кадров, которые могут и готовы решать задачи воспитания подрастающего поколения, способного противостоять идеологии терроризма и экстремизма. Профилактика терроризма и экстремизма начинается с формирования у педагогов навыков воспитания толерантного сознания у обучаемых, представлений об идеологии и культуре толерантности. Важным в этом направлении является подготовка специалистов по обеспечению безопасности в социальной среде, в том числе — по вопросам противодействия идеологии терроризма и экстремизма. Подготовка студентов, прежде всего педагогических вузов, должна обеспечивать высокий уровень их готовности к работе по обеспечению социальной безопасности различных социальных, этнических и религиозных групп обучаемых, способность противостоять идеологии терроризма и экстремизма. Одной из важных составляющих этого направления – учреждения дополнительного профессионального образования – </w:t>
      </w:r>
      <w:proofErr w:type="spellStart"/>
      <w:r w:rsidRPr="00772801">
        <w:rPr>
          <w:rFonts w:ascii="Times New Roman" w:hAnsi="Times New Roman" w:cs="Times New Roman"/>
          <w:sz w:val="28"/>
          <w:szCs w:val="28"/>
          <w:lang w:eastAsia="ru-RU"/>
        </w:rPr>
        <w:t>учебно</w:t>
      </w:r>
      <w:proofErr w:type="spellEnd"/>
      <w:r w:rsidRPr="00772801">
        <w:rPr>
          <w:rFonts w:ascii="Times New Roman" w:hAnsi="Times New Roman" w:cs="Times New Roman"/>
          <w:sz w:val="28"/>
          <w:szCs w:val="28"/>
          <w:lang w:eastAsia="ru-RU"/>
        </w:rPr>
        <w:t xml:space="preserve"> – методические центры, организующие повышения квалификации и переподготовки педагогических кадров, где в настоящее время разработаны комплексы образовательных программ, направленных на профилактику </w:t>
      </w:r>
      <w:r w:rsidRPr="00772801">
        <w:rPr>
          <w:rFonts w:ascii="Times New Roman" w:hAnsi="Times New Roman" w:cs="Times New Roman"/>
          <w:sz w:val="28"/>
          <w:szCs w:val="28"/>
          <w:lang w:eastAsia="ru-RU"/>
        </w:rPr>
        <w:lastRenderedPageBreak/>
        <w:t xml:space="preserve">терроризма и экстремизма, укрепление установок толерантного сознания и поведения у молодежи. Реализация данных направлений в системе противодействия идеологии терроризма и проявлениям экстремизма позволит укрепить у молодого поколения ответственное понимание своего гражданского долга и конституционных обязанностей, сократить, а где-то ликвидировать базу развития террористических и экстремистских настроений, что, в свою очередь, будет способствовать стабилизации положения в обществе. </w:t>
      </w:r>
    </w:p>
    <w:p w:rsidR="00091A89" w:rsidRPr="00772801" w:rsidRDefault="00091A89" w:rsidP="00091A89">
      <w:pPr>
        <w:spacing w:line="360" w:lineRule="auto"/>
        <w:jc w:val="both"/>
        <w:rPr>
          <w:rFonts w:ascii="Times New Roman" w:hAnsi="Times New Roman" w:cs="Times New Roman"/>
          <w:sz w:val="28"/>
          <w:szCs w:val="28"/>
          <w:lang w:eastAsia="ru-RU"/>
        </w:rPr>
      </w:pPr>
      <w:r w:rsidRPr="00772801">
        <w:rPr>
          <w:rFonts w:ascii="Times New Roman" w:hAnsi="Times New Roman" w:cs="Times New Roman"/>
          <w:sz w:val="28"/>
          <w:szCs w:val="28"/>
          <w:lang w:eastAsia="ru-RU"/>
        </w:rPr>
        <w:t xml:space="preserve">      В настоящее время усилия образовательных организаций и общественных институтов республики в сфере противодействия терроризму  скоординированы в рамках реализации  «Комплексной программы противодействия идеологии терроризма в Республике Дагестан». Основной целью реализации данной программы является снижение уровня </w:t>
      </w:r>
      <w:proofErr w:type="spellStart"/>
      <w:r w:rsidRPr="00772801">
        <w:rPr>
          <w:rFonts w:ascii="Times New Roman" w:hAnsi="Times New Roman" w:cs="Times New Roman"/>
          <w:sz w:val="28"/>
          <w:szCs w:val="28"/>
          <w:lang w:eastAsia="ru-RU"/>
        </w:rPr>
        <w:t>радикализации</w:t>
      </w:r>
      <w:proofErr w:type="spellEnd"/>
      <w:r w:rsidRPr="00772801">
        <w:rPr>
          <w:rFonts w:ascii="Times New Roman" w:hAnsi="Times New Roman" w:cs="Times New Roman"/>
          <w:sz w:val="28"/>
          <w:szCs w:val="28"/>
          <w:lang w:eastAsia="ru-RU"/>
        </w:rPr>
        <w:t xml:space="preserve"> различных групп населения республики и недопущение вовлечения молодежи в террористическую деятельность.</w:t>
      </w:r>
    </w:p>
    <w:p w:rsidR="00091A89" w:rsidRPr="00772801" w:rsidRDefault="00091A89" w:rsidP="00091A89">
      <w:pPr>
        <w:spacing w:line="360" w:lineRule="auto"/>
        <w:jc w:val="both"/>
        <w:rPr>
          <w:rFonts w:ascii="Times New Roman" w:hAnsi="Times New Roman" w:cs="Times New Roman"/>
          <w:sz w:val="28"/>
          <w:szCs w:val="28"/>
          <w:lang w:eastAsia="ru-RU"/>
        </w:rPr>
      </w:pPr>
      <w:r w:rsidRPr="00772801">
        <w:rPr>
          <w:rFonts w:ascii="Times New Roman" w:hAnsi="Times New Roman" w:cs="Times New Roman"/>
          <w:sz w:val="28"/>
          <w:szCs w:val="28"/>
          <w:lang w:eastAsia="ru-RU"/>
        </w:rPr>
        <w:t xml:space="preserve">      В виду специфики своей деятельности республиканские учреждения образования обладают большим потенциалом в формировании ценностных ориентиров населения, воспитании полноценной личности и профилактике негативных общественных явлений. Однако на современном этапе, очевидно, что деятельность образовательных организаций в сфере идеологического противостояния экстремистской и террористической идеологии нуждается в совершенствовании работы с молодежью сообразно тем угрозам, с которыми столкнулось дагестанское общество. Под влиянием социальных, политических, экономических и иных факторов в молодежной среде, наиболее подверженной деструктивному влиянию, легче формируются радикальные взгляды и убеждения. Поэтому сегодня перед образовательными организациями должна стоять задача по формированию целостной системы духовной безопасности в масштабах конкретной образовательной организации. Для решения этой задачи педагогам следует </w:t>
      </w:r>
      <w:r w:rsidRPr="00772801">
        <w:rPr>
          <w:rFonts w:ascii="Times New Roman" w:hAnsi="Times New Roman" w:cs="Times New Roman"/>
          <w:sz w:val="28"/>
          <w:szCs w:val="28"/>
          <w:lang w:eastAsia="ru-RU"/>
        </w:rPr>
        <w:lastRenderedPageBreak/>
        <w:t xml:space="preserve">обратить особое внимание на организацию правовое просвещение молодежи, пропаганду </w:t>
      </w:r>
      <w:proofErr w:type="spellStart"/>
      <w:r w:rsidRPr="00772801">
        <w:rPr>
          <w:rFonts w:ascii="Times New Roman" w:hAnsi="Times New Roman" w:cs="Times New Roman"/>
          <w:sz w:val="28"/>
          <w:szCs w:val="28"/>
          <w:lang w:eastAsia="ru-RU"/>
        </w:rPr>
        <w:t>историко</w:t>
      </w:r>
      <w:proofErr w:type="spellEnd"/>
      <w:r w:rsidRPr="00772801">
        <w:rPr>
          <w:rFonts w:ascii="Times New Roman" w:hAnsi="Times New Roman" w:cs="Times New Roman"/>
          <w:sz w:val="28"/>
          <w:szCs w:val="28"/>
          <w:lang w:eastAsia="ru-RU"/>
        </w:rPr>
        <w:t xml:space="preserve"> – культурного наследия народов Дагестана, организацию межнационального культурного общения, межконфессионального диалога.  Эта деятельность в конечном итоге должна способствование самоидентификации детей и молодежи в качестве россиянина - наследника, носителя и продолжателя традиций многонациональной культуры народов Дагестана и России. </w:t>
      </w:r>
    </w:p>
    <w:p w:rsidR="00091A89" w:rsidRPr="00772801" w:rsidRDefault="00091A89" w:rsidP="00091A89">
      <w:pPr>
        <w:spacing w:line="360" w:lineRule="auto"/>
        <w:jc w:val="both"/>
        <w:rPr>
          <w:rFonts w:ascii="Times New Roman" w:hAnsi="Times New Roman" w:cs="Times New Roman"/>
          <w:sz w:val="28"/>
          <w:szCs w:val="28"/>
          <w:lang w:eastAsia="ru-RU"/>
        </w:rPr>
      </w:pPr>
      <w:r w:rsidRPr="00772801">
        <w:rPr>
          <w:rFonts w:ascii="Times New Roman" w:hAnsi="Times New Roman" w:cs="Times New Roman"/>
          <w:sz w:val="28"/>
          <w:szCs w:val="28"/>
          <w:lang w:eastAsia="ru-RU"/>
        </w:rPr>
        <w:t xml:space="preserve">       С целью профилактики распространения идеологии экстремизма образовательным  организациям следует включать в учебные планы спецкурсы для студентов и элективные курсы для учащихся (своеобразные уроки «антитеррора»). Организация преподавания данных курсов предусмотрено, в частности, Комплексной программой противодействия идеологии терроризма в Республике Дагестан.     </w:t>
      </w:r>
    </w:p>
    <w:p w:rsidR="00091A89" w:rsidRPr="00772801" w:rsidRDefault="00091A89" w:rsidP="00091A89">
      <w:pPr>
        <w:spacing w:line="360" w:lineRule="auto"/>
        <w:jc w:val="both"/>
        <w:rPr>
          <w:rFonts w:ascii="Times New Roman" w:hAnsi="Times New Roman" w:cs="Times New Roman"/>
          <w:sz w:val="28"/>
          <w:szCs w:val="28"/>
          <w:lang w:eastAsia="ru-RU"/>
        </w:rPr>
      </w:pPr>
      <w:r w:rsidRPr="00772801">
        <w:rPr>
          <w:rFonts w:ascii="Times New Roman" w:hAnsi="Times New Roman" w:cs="Times New Roman"/>
          <w:sz w:val="28"/>
          <w:szCs w:val="28"/>
          <w:lang w:eastAsia="ru-RU"/>
        </w:rPr>
        <w:t xml:space="preserve">      В повседневной деятельности по формированию толерантности и профилактике идеологии экстремизма и ксенофобии образовательные организации республики  должны решать следующие задачи:</w:t>
      </w:r>
    </w:p>
    <w:p w:rsidR="00091A89" w:rsidRPr="00772801" w:rsidRDefault="00091A89" w:rsidP="00091A89">
      <w:pPr>
        <w:spacing w:line="360" w:lineRule="auto"/>
        <w:jc w:val="both"/>
        <w:rPr>
          <w:rFonts w:ascii="Times New Roman" w:hAnsi="Times New Roman" w:cs="Times New Roman"/>
          <w:sz w:val="28"/>
          <w:szCs w:val="28"/>
          <w:lang w:eastAsia="ru-RU"/>
        </w:rPr>
      </w:pPr>
      <w:r w:rsidRPr="00772801">
        <w:rPr>
          <w:rFonts w:ascii="Times New Roman" w:hAnsi="Times New Roman" w:cs="Times New Roman"/>
          <w:sz w:val="28"/>
          <w:szCs w:val="28"/>
          <w:lang w:eastAsia="ru-RU"/>
        </w:rPr>
        <w:t xml:space="preserve"> - формирование национально-этнической толерантности; </w:t>
      </w:r>
    </w:p>
    <w:p w:rsidR="00091A89" w:rsidRPr="00772801" w:rsidRDefault="00091A89" w:rsidP="00091A89">
      <w:pPr>
        <w:spacing w:line="360" w:lineRule="auto"/>
        <w:jc w:val="both"/>
        <w:rPr>
          <w:rFonts w:ascii="Times New Roman" w:hAnsi="Times New Roman" w:cs="Times New Roman"/>
          <w:sz w:val="28"/>
          <w:szCs w:val="28"/>
          <w:lang w:eastAsia="ru-RU"/>
        </w:rPr>
      </w:pPr>
      <w:r w:rsidRPr="00772801">
        <w:rPr>
          <w:rFonts w:ascii="Times New Roman" w:hAnsi="Times New Roman" w:cs="Times New Roman"/>
          <w:sz w:val="28"/>
          <w:szCs w:val="28"/>
          <w:lang w:eastAsia="ru-RU"/>
        </w:rPr>
        <w:t xml:space="preserve"> - гармонизация межнациональных и этнокультурных отношений; </w:t>
      </w:r>
    </w:p>
    <w:p w:rsidR="00091A89" w:rsidRPr="00772801" w:rsidRDefault="00091A89" w:rsidP="00091A89">
      <w:pPr>
        <w:spacing w:line="360" w:lineRule="auto"/>
        <w:jc w:val="both"/>
        <w:rPr>
          <w:rFonts w:ascii="Times New Roman" w:hAnsi="Times New Roman" w:cs="Times New Roman"/>
          <w:sz w:val="28"/>
          <w:szCs w:val="28"/>
          <w:lang w:eastAsia="ru-RU"/>
        </w:rPr>
      </w:pPr>
      <w:r w:rsidRPr="00772801">
        <w:rPr>
          <w:rFonts w:ascii="Times New Roman" w:hAnsi="Times New Roman" w:cs="Times New Roman"/>
          <w:sz w:val="28"/>
          <w:szCs w:val="28"/>
          <w:lang w:eastAsia="ru-RU"/>
        </w:rPr>
        <w:t xml:space="preserve"> - создание в обществе атмосферы уважения к культурным и нравственным ценностям каждого народа;  </w:t>
      </w:r>
    </w:p>
    <w:p w:rsidR="00091A89" w:rsidRPr="00772801" w:rsidRDefault="00091A89" w:rsidP="00091A89">
      <w:pPr>
        <w:spacing w:line="360" w:lineRule="auto"/>
        <w:jc w:val="both"/>
        <w:rPr>
          <w:rFonts w:ascii="Times New Roman" w:hAnsi="Times New Roman" w:cs="Times New Roman"/>
          <w:sz w:val="28"/>
          <w:szCs w:val="28"/>
          <w:lang w:eastAsia="ru-RU"/>
        </w:rPr>
      </w:pPr>
      <w:r w:rsidRPr="00772801">
        <w:rPr>
          <w:rFonts w:ascii="Times New Roman" w:hAnsi="Times New Roman" w:cs="Times New Roman"/>
          <w:sz w:val="28"/>
          <w:szCs w:val="28"/>
          <w:lang w:eastAsia="ru-RU"/>
        </w:rPr>
        <w:t xml:space="preserve"> - формирование интереса у детей к культуре, обычаям и традициям своего народа, а также представителей других национальностей; </w:t>
      </w:r>
    </w:p>
    <w:p w:rsidR="00091A89" w:rsidRPr="00772801" w:rsidRDefault="00091A89" w:rsidP="00091A89">
      <w:pPr>
        <w:spacing w:line="360" w:lineRule="auto"/>
        <w:jc w:val="both"/>
        <w:rPr>
          <w:rFonts w:ascii="Times New Roman" w:hAnsi="Times New Roman" w:cs="Times New Roman"/>
          <w:sz w:val="28"/>
          <w:szCs w:val="28"/>
          <w:lang w:eastAsia="ru-RU"/>
        </w:rPr>
      </w:pPr>
      <w:r w:rsidRPr="00772801">
        <w:rPr>
          <w:rFonts w:ascii="Times New Roman" w:hAnsi="Times New Roman" w:cs="Times New Roman"/>
          <w:sz w:val="28"/>
          <w:szCs w:val="28"/>
          <w:lang w:eastAsia="ru-RU"/>
        </w:rPr>
        <w:t xml:space="preserve"> - создание условий для межнационального общения в образовательном учреждении, содействие укреплению межнациональных культурных связей. </w:t>
      </w:r>
    </w:p>
    <w:p w:rsidR="00091A89" w:rsidRPr="00772801" w:rsidRDefault="00091A89" w:rsidP="00091A89">
      <w:pPr>
        <w:spacing w:line="360" w:lineRule="auto"/>
        <w:jc w:val="both"/>
        <w:rPr>
          <w:rFonts w:ascii="Times New Roman" w:hAnsi="Times New Roman" w:cs="Times New Roman"/>
          <w:sz w:val="28"/>
          <w:szCs w:val="28"/>
          <w:lang w:eastAsia="ru-RU"/>
        </w:rPr>
      </w:pPr>
      <w:r w:rsidRPr="00772801">
        <w:rPr>
          <w:rFonts w:ascii="Times New Roman" w:hAnsi="Times New Roman" w:cs="Times New Roman"/>
          <w:sz w:val="28"/>
          <w:szCs w:val="28"/>
          <w:lang w:eastAsia="ru-RU"/>
        </w:rPr>
        <w:t xml:space="preserve"> Позитивный результат деятельности может также быть достигнут </w:t>
      </w:r>
    </w:p>
    <w:p w:rsidR="00091A89" w:rsidRPr="00772801" w:rsidRDefault="00091A89" w:rsidP="00091A89">
      <w:pPr>
        <w:spacing w:line="360" w:lineRule="auto"/>
        <w:jc w:val="both"/>
        <w:rPr>
          <w:rFonts w:ascii="Times New Roman" w:hAnsi="Times New Roman" w:cs="Times New Roman"/>
          <w:sz w:val="28"/>
          <w:szCs w:val="28"/>
          <w:lang w:eastAsia="ru-RU"/>
        </w:rPr>
      </w:pPr>
      <w:r w:rsidRPr="00772801">
        <w:rPr>
          <w:rFonts w:ascii="Times New Roman" w:hAnsi="Times New Roman" w:cs="Times New Roman"/>
          <w:sz w:val="28"/>
          <w:szCs w:val="28"/>
          <w:lang w:eastAsia="ru-RU"/>
        </w:rPr>
        <w:t xml:space="preserve">      Еще одним, достаточно эффективным направлением признается </w:t>
      </w:r>
      <w:proofErr w:type="gramStart"/>
      <w:r w:rsidRPr="00772801">
        <w:rPr>
          <w:rFonts w:ascii="Times New Roman" w:hAnsi="Times New Roman" w:cs="Times New Roman"/>
          <w:sz w:val="28"/>
          <w:szCs w:val="28"/>
          <w:lang w:eastAsia="ru-RU"/>
        </w:rPr>
        <w:t>деятельность</w:t>
      </w:r>
      <w:proofErr w:type="gramEnd"/>
      <w:r w:rsidRPr="00772801">
        <w:rPr>
          <w:rFonts w:ascii="Times New Roman" w:hAnsi="Times New Roman" w:cs="Times New Roman"/>
          <w:sz w:val="28"/>
          <w:szCs w:val="28"/>
          <w:lang w:eastAsia="ru-RU"/>
        </w:rPr>
        <w:t xml:space="preserve"> связанная с нравственно-эстетическим развитием молодежи,  </w:t>
      </w:r>
      <w:r w:rsidRPr="00772801">
        <w:rPr>
          <w:rFonts w:ascii="Times New Roman" w:hAnsi="Times New Roman" w:cs="Times New Roman"/>
          <w:sz w:val="28"/>
          <w:szCs w:val="28"/>
          <w:lang w:eastAsia="ru-RU"/>
        </w:rPr>
        <w:lastRenderedPageBreak/>
        <w:t xml:space="preserve">воспитание толерантного отношения к представителям других конфессий и народностей. </w:t>
      </w:r>
    </w:p>
    <w:p w:rsidR="00091A89" w:rsidRPr="00772801" w:rsidRDefault="00091A89" w:rsidP="00091A89">
      <w:pPr>
        <w:spacing w:line="360" w:lineRule="auto"/>
        <w:jc w:val="both"/>
        <w:rPr>
          <w:rFonts w:ascii="Times New Roman" w:hAnsi="Times New Roman" w:cs="Times New Roman"/>
          <w:sz w:val="28"/>
          <w:szCs w:val="28"/>
          <w:lang w:eastAsia="ru-RU"/>
        </w:rPr>
      </w:pPr>
      <w:r w:rsidRPr="00772801">
        <w:rPr>
          <w:rFonts w:ascii="Times New Roman" w:hAnsi="Times New Roman" w:cs="Times New Roman"/>
          <w:sz w:val="28"/>
          <w:szCs w:val="28"/>
          <w:lang w:eastAsia="ru-RU"/>
        </w:rPr>
        <w:t xml:space="preserve">            Важность роли педагога в современной поликультурной образовательной среде заставляет задуматься о наличии у педагога необходимых знаний, навыков, умений, установок и поведенческих ориентаций, а также поликультурной образованности в качестве составляющей профессиональной компетентности. В этой связи крайне важным является недопущение самим педагогом крайних взглядов и проявлений радикального настроения, т.е. соблюдение им профессионально обоснованной </w:t>
      </w:r>
      <w:proofErr w:type="spellStart"/>
      <w:r w:rsidRPr="00772801">
        <w:rPr>
          <w:rFonts w:ascii="Times New Roman" w:hAnsi="Times New Roman" w:cs="Times New Roman"/>
          <w:sz w:val="28"/>
          <w:szCs w:val="28"/>
          <w:lang w:eastAsia="ru-RU"/>
        </w:rPr>
        <w:t>дистанцированности</w:t>
      </w:r>
      <w:proofErr w:type="spellEnd"/>
      <w:r w:rsidRPr="00772801">
        <w:rPr>
          <w:rFonts w:ascii="Times New Roman" w:hAnsi="Times New Roman" w:cs="Times New Roman"/>
          <w:sz w:val="28"/>
          <w:szCs w:val="28"/>
          <w:lang w:eastAsia="ru-RU"/>
        </w:rPr>
        <w:t>.</w:t>
      </w:r>
    </w:p>
    <w:p w:rsidR="00091A89" w:rsidRPr="00772801" w:rsidRDefault="00091A89" w:rsidP="00091A89">
      <w:pPr>
        <w:spacing w:line="360" w:lineRule="auto"/>
        <w:jc w:val="both"/>
        <w:rPr>
          <w:rFonts w:ascii="Times New Roman" w:hAnsi="Times New Roman" w:cs="Times New Roman"/>
          <w:sz w:val="28"/>
          <w:szCs w:val="28"/>
          <w:lang w:eastAsia="ru-RU"/>
        </w:rPr>
      </w:pPr>
      <w:r w:rsidRPr="00772801">
        <w:rPr>
          <w:rFonts w:ascii="Times New Roman" w:hAnsi="Times New Roman" w:cs="Times New Roman"/>
          <w:sz w:val="28"/>
          <w:szCs w:val="28"/>
          <w:lang w:eastAsia="ru-RU"/>
        </w:rPr>
        <w:t xml:space="preserve">   Педагог должен быть готовым:</w:t>
      </w:r>
    </w:p>
    <w:p w:rsidR="00091A89" w:rsidRPr="00772801" w:rsidRDefault="00091A89" w:rsidP="00091A89">
      <w:pPr>
        <w:spacing w:line="360" w:lineRule="auto"/>
        <w:jc w:val="both"/>
        <w:rPr>
          <w:rFonts w:ascii="Times New Roman" w:hAnsi="Times New Roman" w:cs="Times New Roman"/>
          <w:sz w:val="28"/>
          <w:szCs w:val="28"/>
          <w:lang w:eastAsia="ru-RU"/>
        </w:rPr>
      </w:pPr>
      <w:r w:rsidRPr="00772801">
        <w:rPr>
          <w:rFonts w:ascii="Times New Roman" w:hAnsi="Times New Roman" w:cs="Times New Roman"/>
          <w:sz w:val="28"/>
          <w:szCs w:val="28"/>
          <w:lang w:eastAsia="ru-RU"/>
        </w:rPr>
        <w:t xml:space="preserve"> - к толерантному восприятию культурных различий;</w:t>
      </w:r>
    </w:p>
    <w:p w:rsidR="00091A89" w:rsidRPr="00772801" w:rsidRDefault="00091A89" w:rsidP="00091A89">
      <w:pPr>
        <w:spacing w:line="360" w:lineRule="auto"/>
        <w:jc w:val="both"/>
        <w:rPr>
          <w:rFonts w:ascii="Times New Roman" w:hAnsi="Times New Roman" w:cs="Times New Roman"/>
          <w:sz w:val="28"/>
          <w:szCs w:val="28"/>
          <w:lang w:eastAsia="ru-RU"/>
        </w:rPr>
      </w:pPr>
      <w:r w:rsidRPr="00772801">
        <w:rPr>
          <w:rFonts w:ascii="Times New Roman" w:hAnsi="Times New Roman" w:cs="Times New Roman"/>
          <w:sz w:val="28"/>
          <w:szCs w:val="28"/>
          <w:lang w:eastAsia="ru-RU"/>
        </w:rPr>
        <w:t xml:space="preserve"> - к конструктивному взаимодействию с окружающим миром независимо от признаков принадлежности к той или иной социальной группе;</w:t>
      </w:r>
    </w:p>
    <w:p w:rsidR="00091A89" w:rsidRPr="00772801" w:rsidRDefault="00091A89" w:rsidP="00091A89">
      <w:pPr>
        <w:spacing w:line="360" w:lineRule="auto"/>
        <w:jc w:val="both"/>
        <w:rPr>
          <w:rFonts w:ascii="Times New Roman" w:hAnsi="Times New Roman" w:cs="Times New Roman"/>
          <w:sz w:val="28"/>
          <w:szCs w:val="28"/>
          <w:lang w:eastAsia="ru-RU"/>
        </w:rPr>
      </w:pPr>
      <w:r w:rsidRPr="00772801">
        <w:rPr>
          <w:rFonts w:ascii="Times New Roman" w:hAnsi="Times New Roman" w:cs="Times New Roman"/>
          <w:sz w:val="28"/>
          <w:szCs w:val="28"/>
          <w:lang w:eastAsia="ru-RU"/>
        </w:rPr>
        <w:t xml:space="preserve"> - профессионально взаимодействовать с участниками культурно- просветительской деятельности;</w:t>
      </w:r>
    </w:p>
    <w:p w:rsidR="00091A89" w:rsidRPr="00772801" w:rsidRDefault="00091A89" w:rsidP="00091A89">
      <w:pPr>
        <w:spacing w:line="360" w:lineRule="auto"/>
        <w:jc w:val="both"/>
        <w:rPr>
          <w:rFonts w:ascii="Times New Roman" w:hAnsi="Times New Roman" w:cs="Times New Roman"/>
          <w:sz w:val="28"/>
          <w:szCs w:val="28"/>
          <w:lang w:eastAsia="ru-RU"/>
        </w:rPr>
      </w:pPr>
      <w:r w:rsidRPr="00772801">
        <w:rPr>
          <w:rFonts w:ascii="Times New Roman" w:hAnsi="Times New Roman" w:cs="Times New Roman"/>
          <w:sz w:val="28"/>
          <w:szCs w:val="28"/>
          <w:lang w:eastAsia="ru-RU"/>
        </w:rPr>
        <w:t xml:space="preserve"> - использовать возможности региональной культурной образовательной среды для организации культурно-просветительской деятельности. </w:t>
      </w:r>
    </w:p>
    <w:p w:rsidR="00091A89" w:rsidRPr="00772801" w:rsidRDefault="00091A89" w:rsidP="00091A89">
      <w:pPr>
        <w:spacing w:line="360" w:lineRule="auto"/>
        <w:jc w:val="both"/>
        <w:rPr>
          <w:rFonts w:ascii="Times New Roman" w:hAnsi="Times New Roman" w:cs="Times New Roman"/>
          <w:sz w:val="28"/>
          <w:szCs w:val="28"/>
          <w:lang w:eastAsia="ru-RU"/>
        </w:rPr>
      </w:pPr>
      <w:r w:rsidRPr="00772801">
        <w:rPr>
          <w:rFonts w:ascii="Times New Roman" w:hAnsi="Times New Roman" w:cs="Times New Roman"/>
          <w:sz w:val="28"/>
          <w:szCs w:val="28"/>
          <w:lang w:eastAsia="ru-RU"/>
        </w:rPr>
        <w:t xml:space="preserve">    В этой связи педагогу необходимо обладать важными  профессиональными, когнитивными и эмотивными компетенциями. Обладание данными компетенциями позволят педагогу быть готовым к работе в поликультурной образовательной среде и содействовать реализации ее функций, в  частности:</w:t>
      </w:r>
    </w:p>
    <w:p w:rsidR="00091A89" w:rsidRPr="00772801" w:rsidRDefault="00091A89" w:rsidP="00091A89">
      <w:pPr>
        <w:spacing w:line="360" w:lineRule="auto"/>
        <w:jc w:val="both"/>
        <w:rPr>
          <w:rFonts w:ascii="Times New Roman" w:hAnsi="Times New Roman" w:cs="Times New Roman"/>
          <w:sz w:val="28"/>
          <w:szCs w:val="28"/>
          <w:lang w:eastAsia="ru-RU"/>
        </w:rPr>
      </w:pPr>
      <w:r w:rsidRPr="00772801">
        <w:rPr>
          <w:rFonts w:ascii="Times New Roman" w:hAnsi="Times New Roman" w:cs="Times New Roman"/>
          <w:sz w:val="28"/>
          <w:szCs w:val="28"/>
          <w:lang w:eastAsia="ru-RU"/>
        </w:rPr>
        <w:t xml:space="preserve">- помочь молодому человеку обрести способность становиться субъектом собственного развития в многокультурном мире; </w:t>
      </w:r>
    </w:p>
    <w:p w:rsidR="00091A89" w:rsidRPr="00772801" w:rsidRDefault="00091A89" w:rsidP="00091A89">
      <w:pPr>
        <w:spacing w:line="360" w:lineRule="auto"/>
        <w:jc w:val="both"/>
        <w:rPr>
          <w:rFonts w:ascii="Times New Roman" w:hAnsi="Times New Roman" w:cs="Times New Roman"/>
          <w:sz w:val="28"/>
          <w:szCs w:val="28"/>
          <w:lang w:eastAsia="ru-RU"/>
        </w:rPr>
      </w:pPr>
      <w:r w:rsidRPr="00772801">
        <w:rPr>
          <w:rFonts w:ascii="Times New Roman" w:hAnsi="Times New Roman" w:cs="Times New Roman"/>
          <w:sz w:val="28"/>
          <w:szCs w:val="28"/>
          <w:lang w:eastAsia="ru-RU"/>
        </w:rPr>
        <w:t xml:space="preserve">- способствовать выработке общего ценностно-смыслового контекста восприятия действительности; </w:t>
      </w:r>
    </w:p>
    <w:p w:rsidR="00091A89" w:rsidRPr="00772801" w:rsidRDefault="00091A89" w:rsidP="00091A89">
      <w:pPr>
        <w:spacing w:line="360" w:lineRule="auto"/>
        <w:jc w:val="both"/>
        <w:rPr>
          <w:rFonts w:ascii="Times New Roman" w:hAnsi="Times New Roman" w:cs="Times New Roman"/>
          <w:sz w:val="28"/>
          <w:szCs w:val="28"/>
          <w:lang w:eastAsia="ru-RU"/>
        </w:rPr>
      </w:pPr>
      <w:r w:rsidRPr="00772801">
        <w:rPr>
          <w:rFonts w:ascii="Times New Roman" w:hAnsi="Times New Roman" w:cs="Times New Roman"/>
          <w:sz w:val="28"/>
          <w:szCs w:val="28"/>
          <w:lang w:eastAsia="ru-RU"/>
        </w:rPr>
        <w:lastRenderedPageBreak/>
        <w:t xml:space="preserve">- регулировать деятельность субъектов на основе выработанных общих норм и правил организации жизнедеятельности; </w:t>
      </w:r>
    </w:p>
    <w:p w:rsidR="00091A89" w:rsidRPr="00772801" w:rsidRDefault="00091A89" w:rsidP="00091A89">
      <w:pPr>
        <w:spacing w:line="360" w:lineRule="auto"/>
        <w:jc w:val="both"/>
        <w:rPr>
          <w:rFonts w:ascii="Times New Roman" w:hAnsi="Times New Roman" w:cs="Times New Roman"/>
          <w:sz w:val="28"/>
          <w:szCs w:val="28"/>
          <w:lang w:eastAsia="ru-RU"/>
        </w:rPr>
      </w:pPr>
      <w:r w:rsidRPr="00772801">
        <w:rPr>
          <w:rFonts w:ascii="Times New Roman" w:hAnsi="Times New Roman" w:cs="Times New Roman"/>
          <w:sz w:val="28"/>
          <w:szCs w:val="28"/>
          <w:lang w:eastAsia="ru-RU"/>
        </w:rPr>
        <w:t xml:space="preserve">- служить механизмом защиты субъектов от деструктивных тенденций. </w:t>
      </w:r>
    </w:p>
    <w:p w:rsidR="00091A89" w:rsidRPr="00772801" w:rsidRDefault="00091A89" w:rsidP="00091A89">
      <w:pPr>
        <w:spacing w:line="360" w:lineRule="auto"/>
        <w:jc w:val="both"/>
        <w:rPr>
          <w:rFonts w:ascii="Times New Roman" w:hAnsi="Times New Roman" w:cs="Times New Roman"/>
          <w:sz w:val="28"/>
          <w:szCs w:val="28"/>
          <w:lang w:eastAsia="ru-RU"/>
        </w:rPr>
      </w:pPr>
      <w:r w:rsidRPr="00772801">
        <w:rPr>
          <w:rFonts w:ascii="Times New Roman" w:hAnsi="Times New Roman" w:cs="Times New Roman"/>
          <w:sz w:val="28"/>
          <w:szCs w:val="28"/>
          <w:lang w:eastAsia="ru-RU"/>
        </w:rPr>
        <w:t xml:space="preserve">           Краткие выводы: </w:t>
      </w:r>
    </w:p>
    <w:p w:rsidR="00091A89" w:rsidRPr="00772801" w:rsidRDefault="00091A89" w:rsidP="00091A89">
      <w:pPr>
        <w:spacing w:line="360" w:lineRule="auto"/>
        <w:jc w:val="both"/>
        <w:rPr>
          <w:rFonts w:ascii="Times New Roman" w:hAnsi="Times New Roman" w:cs="Times New Roman"/>
          <w:sz w:val="28"/>
          <w:szCs w:val="28"/>
          <w:lang w:eastAsia="ru-RU"/>
        </w:rPr>
      </w:pPr>
      <w:r w:rsidRPr="00772801">
        <w:rPr>
          <w:rFonts w:ascii="Times New Roman" w:hAnsi="Times New Roman" w:cs="Times New Roman"/>
          <w:sz w:val="28"/>
          <w:szCs w:val="28"/>
          <w:lang w:eastAsia="ru-RU"/>
        </w:rPr>
        <w:t xml:space="preserve">1. </w:t>
      </w:r>
      <w:r>
        <w:rPr>
          <w:rFonts w:ascii="Times New Roman" w:hAnsi="Times New Roman" w:cs="Times New Roman"/>
          <w:sz w:val="28"/>
          <w:szCs w:val="28"/>
          <w:lang w:eastAsia="ru-RU"/>
        </w:rPr>
        <w:t xml:space="preserve"> </w:t>
      </w:r>
      <w:r w:rsidRPr="00772801">
        <w:rPr>
          <w:rFonts w:ascii="Times New Roman" w:hAnsi="Times New Roman" w:cs="Times New Roman"/>
          <w:sz w:val="28"/>
          <w:szCs w:val="28"/>
          <w:lang w:eastAsia="ru-RU"/>
        </w:rPr>
        <w:t xml:space="preserve">Роль образовательных организаций в противодействии терроризму нуждается в переоценке. </w:t>
      </w:r>
    </w:p>
    <w:p w:rsidR="00091A89" w:rsidRPr="00772801" w:rsidRDefault="00091A89" w:rsidP="00091A89">
      <w:pPr>
        <w:spacing w:line="360" w:lineRule="auto"/>
        <w:jc w:val="both"/>
        <w:rPr>
          <w:rFonts w:ascii="Times New Roman" w:hAnsi="Times New Roman" w:cs="Times New Roman"/>
          <w:sz w:val="28"/>
          <w:szCs w:val="28"/>
          <w:lang w:eastAsia="ru-RU"/>
        </w:rPr>
      </w:pPr>
      <w:r w:rsidRPr="00772801">
        <w:rPr>
          <w:rFonts w:ascii="Times New Roman" w:hAnsi="Times New Roman" w:cs="Times New Roman"/>
          <w:sz w:val="28"/>
          <w:szCs w:val="28"/>
          <w:lang w:eastAsia="ru-RU"/>
        </w:rPr>
        <w:t xml:space="preserve">2. Назрела необходимость совершенствования правовой основы общегосударственной системы противодействия терроризму с учётом роли образовательных организаций в противодействии терроризму. </w:t>
      </w:r>
    </w:p>
    <w:p w:rsidR="00091A89" w:rsidRPr="00772801" w:rsidRDefault="00091A89" w:rsidP="00091A89">
      <w:pPr>
        <w:spacing w:line="360" w:lineRule="auto"/>
        <w:jc w:val="both"/>
        <w:rPr>
          <w:rFonts w:ascii="Times New Roman" w:hAnsi="Times New Roman" w:cs="Times New Roman"/>
          <w:sz w:val="28"/>
          <w:szCs w:val="28"/>
          <w:lang w:eastAsia="ru-RU"/>
        </w:rPr>
      </w:pPr>
      <w:r w:rsidRPr="00772801">
        <w:rPr>
          <w:rFonts w:ascii="Times New Roman" w:hAnsi="Times New Roman" w:cs="Times New Roman"/>
          <w:sz w:val="28"/>
          <w:szCs w:val="28"/>
          <w:lang w:eastAsia="ru-RU"/>
        </w:rPr>
        <w:t xml:space="preserve">3. </w:t>
      </w:r>
      <w:r>
        <w:rPr>
          <w:rFonts w:ascii="Times New Roman" w:hAnsi="Times New Roman" w:cs="Times New Roman"/>
          <w:sz w:val="28"/>
          <w:szCs w:val="28"/>
          <w:lang w:eastAsia="ru-RU"/>
        </w:rPr>
        <w:t xml:space="preserve"> </w:t>
      </w:r>
      <w:r w:rsidRPr="00772801">
        <w:rPr>
          <w:rFonts w:ascii="Times New Roman" w:hAnsi="Times New Roman" w:cs="Times New Roman"/>
          <w:sz w:val="28"/>
          <w:szCs w:val="28"/>
          <w:lang w:eastAsia="ru-RU"/>
        </w:rPr>
        <w:t xml:space="preserve">Образовательным организациям необходимо вырабатывать формы и методы формирования антитеррористической идеологии. </w:t>
      </w:r>
    </w:p>
    <w:p w:rsidR="00091A89" w:rsidRPr="00772801" w:rsidRDefault="00091A89" w:rsidP="00091A89">
      <w:pPr>
        <w:spacing w:line="360" w:lineRule="auto"/>
        <w:jc w:val="both"/>
        <w:rPr>
          <w:rFonts w:ascii="Times New Roman" w:hAnsi="Times New Roman" w:cs="Times New Roman"/>
          <w:sz w:val="28"/>
          <w:szCs w:val="28"/>
          <w:lang w:eastAsia="ru-RU"/>
        </w:rPr>
      </w:pPr>
      <w:r w:rsidRPr="00772801">
        <w:rPr>
          <w:rFonts w:ascii="Times New Roman" w:hAnsi="Times New Roman" w:cs="Times New Roman"/>
          <w:sz w:val="28"/>
          <w:szCs w:val="28"/>
          <w:lang w:eastAsia="ru-RU"/>
        </w:rPr>
        <w:t xml:space="preserve">4. Необходимо совершенствования технологии разработки базовых компетенций, которая позволила бы более эффективно формировать мировоззрение обучающихся, обеспечивающее неприятие идеологии терроризма и, следовательно, значительно затрудняющее подпитывать ряды террористов молодёжью. </w:t>
      </w:r>
    </w:p>
    <w:p w:rsidR="00091A89" w:rsidRPr="00772801" w:rsidRDefault="00091A89" w:rsidP="00091A89">
      <w:pPr>
        <w:spacing w:line="360" w:lineRule="auto"/>
        <w:jc w:val="both"/>
        <w:rPr>
          <w:rFonts w:ascii="Times New Roman" w:hAnsi="Times New Roman" w:cs="Times New Roman"/>
          <w:sz w:val="28"/>
          <w:szCs w:val="28"/>
          <w:lang w:eastAsia="ru-RU"/>
        </w:rPr>
      </w:pPr>
      <w:r w:rsidRPr="00772801">
        <w:rPr>
          <w:rFonts w:ascii="Times New Roman" w:hAnsi="Times New Roman" w:cs="Times New Roman"/>
          <w:sz w:val="28"/>
          <w:szCs w:val="28"/>
          <w:lang w:eastAsia="ru-RU"/>
        </w:rPr>
        <w:t xml:space="preserve">5. </w:t>
      </w:r>
      <w:r>
        <w:rPr>
          <w:rFonts w:ascii="Times New Roman" w:hAnsi="Times New Roman" w:cs="Times New Roman"/>
          <w:sz w:val="28"/>
          <w:szCs w:val="28"/>
          <w:lang w:eastAsia="ru-RU"/>
        </w:rPr>
        <w:t xml:space="preserve"> </w:t>
      </w:r>
      <w:r w:rsidRPr="00772801">
        <w:rPr>
          <w:rFonts w:ascii="Times New Roman" w:hAnsi="Times New Roman" w:cs="Times New Roman"/>
          <w:sz w:val="28"/>
          <w:szCs w:val="28"/>
          <w:lang w:eastAsia="ru-RU"/>
        </w:rPr>
        <w:t xml:space="preserve">Необходимо внести изменения в содержание учебных планов и образовательных программ и планов с учётом существующих вызовов и угроз терроризма. </w:t>
      </w:r>
    </w:p>
    <w:p w:rsidR="00091A89" w:rsidRPr="00772801" w:rsidRDefault="00091A89" w:rsidP="00091A89">
      <w:pPr>
        <w:spacing w:line="360" w:lineRule="auto"/>
        <w:jc w:val="both"/>
        <w:rPr>
          <w:rFonts w:ascii="Times New Roman" w:hAnsi="Times New Roman" w:cs="Times New Roman"/>
          <w:sz w:val="28"/>
          <w:szCs w:val="28"/>
          <w:lang w:eastAsia="ru-RU"/>
        </w:rPr>
      </w:pPr>
      <w:r w:rsidRPr="00772801">
        <w:rPr>
          <w:rFonts w:ascii="Times New Roman" w:hAnsi="Times New Roman" w:cs="Times New Roman"/>
          <w:sz w:val="28"/>
          <w:szCs w:val="28"/>
          <w:lang w:eastAsia="ru-RU"/>
        </w:rPr>
        <w:t xml:space="preserve">6. </w:t>
      </w:r>
      <w:r>
        <w:rPr>
          <w:rFonts w:ascii="Times New Roman" w:hAnsi="Times New Roman" w:cs="Times New Roman"/>
          <w:sz w:val="28"/>
          <w:szCs w:val="28"/>
          <w:lang w:eastAsia="ru-RU"/>
        </w:rPr>
        <w:t xml:space="preserve"> </w:t>
      </w:r>
      <w:r w:rsidRPr="00772801">
        <w:rPr>
          <w:rFonts w:ascii="Times New Roman" w:hAnsi="Times New Roman" w:cs="Times New Roman"/>
          <w:sz w:val="28"/>
          <w:szCs w:val="28"/>
          <w:lang w:eastAsia="ru-RU"/>
        </w:rPr>
        <w:t xml:space="preserve">Органам управления образованием и государственным </w:t>
      </w:r>
      <w:proofErr w:type="gramStart"/>
      <w:r w:rsidRPr="00772801">
        <w:rPr>
          <w:rFonts w:ascii="Times New Roman" w:hAnsi="Times New Roman" w:cs="Times New Roman"/>
          <w:sz w:val="28"/>
          <w:szCs w:val="28"/>
          <w:lang w:eastAsia="ru-RU"/>
        </w:rPr>
        <w:t>структурам</w:t>
      </w:r>
      <w:proofErr w:type="gramEnd"/>
      <w:r w:rsidRPr="00772801">
        <w:rPr>
          <w:rFonts w:ascii="Times New Roman" w:hAnsi="Times New Roman" w:cs="Times New Roman"/>
          <w:sz w:val="28"/>
          <w:szCs w:val="28"/>
          <w:lang w:eastAsia="ru-RU"/>
        </w:rPr>
        <w:t xml:space="preserve"> занимающимся непосредственно  антитеррористической деятельностью   необходимо совершенствовать взаимодействие при решении задач предупреждения терроризма и проведения антитеррористических операций на территории образовательных организаций. </w:t>
      </w:r>
    </w:p>
    <w:p w:rsidR="00091A89" w:rsidRPr="00772801" w:rsidRDefault="00091A89" w:rsidP="00091A89">
      <w:pPr>
        <w:spacing w:line="360" w:lineRule="auto"/>
        <w:jc w:val="both"/>
        <w:rPr>
          <w:rFonts w:ascii="Times New Roman" w:hAnsi="Times New Roman" w:cs="Times New Roman"/>
          <w:sz w:val="28"/>
          <w:szCs w:val="28"/>
          <w:lang w:eastAsia="ru-RU"/>
        </w:rPr>
      </w:pPr>
    </w:p>
    <w:p w:rsidR="00091A89" w:rsidRPr="00772801" w:rsidRDefault="00091A89" w:rsidP="00091A89">
      <w:pPr>
        <w:spacing w:line="360" w:lineRule="auto"/>
        <w:jc w:val="both"/>
        <w:rPr>
          <w:rFonts w:ascii="Times New Roman" w:hAnsi="Times New Roman" w:cs="Times New Roman"/>
          <w:sz w:val="28"/>
          <w:szCs w:val="28"/>
          <w:lang w:eastAsia="ru-RU"/>
        </w:rPr>
      </w:pPr>
    </w:p>
    <w:p w:rsidR="00091A89" w:rsidRPr="00244421" w:rsidRDefault="00091A89" w:rsidP="00091A89">
      <w:pPr>
        <w:spacing w:line="360" w:lineRule="auto"/>
        <w:jc w:val="both"/>
        <w:rPr>
          <w:rFonts w:ascii="Times New Roman" w:hAnsi="Times New Roman" w:cs="Times New Roman"/>
          <w:b/>
          <w:iCs/>
          <w:sz w:val="28"/>
          <w:szCs w:val="28"/>
          <w:lang w:eastAsia="ru-RU"/>
        </w:rPr>
      </w:pPr>
      <w:r>
        <w:rPr>
          <w:rFonts w:ascii="Times New Roman" w:hAnsi="Times New Roman" w:cs="Times New Roman"/>
          <w:b/>
          <w:iCs/>
          <w:sz w:val="28"/>
          <w:szCs w:val="28"/>
          <w:lang w:eastAsia="ru-RU"/>
        </w:rPr>
        <w:lastRenderedPageBreak/>
        <w:t>Тема: «О</w:t>
      </w:r>
      <w:r w:rsidRPr="00244421">
        <w:rPr>
          <w:rFonts w:ascii="Times New Roman" w:hAnsi="Times New Roman" w:cs="Times New Roman"/>
          <w:b/>
          <w:iCs/>
          <w:sz w:val="28"/>
          <w:szCs w:val="28"/>
          <w:lang w:eastAsia="ru-RU"/>
        </w:rPr>
        <w:t xml:space="preserve">собенности формирования </w:t>
      </w:r>
      <w:proofErr w:type="spellStart"/>
      <w:r w:rsidRPr="00244421">
        <w:rPr>
          <w:rFonts w:ascii="Times New Roman" w:hAnsi="Times New Roman" w:cs="Times New Roman"/>
          <w:b/>
          <w:iCs/>
          <w:sz w:val="28"/>
          <w:szCs w:val="28"/>
          <w:lang w:eastAsia="ru-RU"/>
        </w:rPr>
        <w:t>антиэкстремистского</w:t>
      </w:r>
      <w:proofErr w:type="spellEnd"/>
      <w:r w:rsidRPr="00244421">
        <w:rPr>
          <w:rFonts w:ascii="Times New Roman" w:hAnsi="Times New Roman" w:cs="Times New Roman"/>
          <w:b/>
          <w:iCs/>
          <w:sz w:val="28"/>
          <w:szCs w:val="28"/>
          <w:lang w:eastAsia="ru-RU"/>
        </w:rPr>
        <w:t xml:space="preserve"> и антитеррористического мировоззрения  у учащихся общеобразовательных школ республики</w:t>
      </w:r>
      <w:r>
        <w:rPr>
          <w:rFonts w:ascii="Times New Roman" w:hAnsi="Times New Roman" w:cs="Times New Roman"/>
          <w:b/>
          <w:iCs/>
          <w:sz w:val="28"/>
          <w:szCs w:val="28"/>
          <w:lang w:eastAsia="ru-RU"/>
        </w:rPr>
        <w:t>»</w:t>
      </w:r>
    </w:p>
    <w:p w:rsidR="00091A89" w:rsidRPr="00244421" w:rsidRDefault="00091A89" w:rsidP="00091A89">
      <w:pPr>
        <w:spacing w:line="360" w:lineRule="auto"/>
        <w:jc w:val="both"/>
        <w:rPr>
          <w:rFonts w:ascii="Times New Roman" w:hAnsi="Times New Roman" w:cs="Times New Roman"/>
          <w:iCs/>
          <w:sz w:val="28"/>
          <w:szCs w:val="28"/>
          <w:lang w:eastAsia="ru-RU"/>
        </w:rPr>
      </w:pPr>
    </w:p>
    <w:p w:rsidR="00091A89" w:rsidRPr="00244421"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 xml:space="preserve">       </w:t>
      </w:r>
      <w:r w:rsidRPr="00244421">
        <w:rPr>
          <w:rFonts w:ascii="Times New Roman" w:hAnsi="Times New Roman" w:cs="Times New Roman"/>
          <w:iCs/>
          <w:sz w:val="28"/>
          <w:szCs w:val="28"/>
          <w:lang w:eastAsia="ru-RU"/>
        </w:rPr>
        <w:t>Организация работы по профилактике экстремизма в образовательной организации, как и любая профилактическая работа в школе, должна начинаться с анализа исходной ситуации. Для этого проводятся социологическое исследование, анкетирование, интервьюирование и другие способы опроса учащихся, родителей и педагогов с целью выяснения наличия либо отсутствия проблемы, ее глубины, актуальности для конкретной аудитории, осведомленности всех участников образовательного сообщества по данной теме и т. п.</w:t>
      </w: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xml:space="preserve">       Следующим этапом организации профилактической работы в школе является планирование деятельности с учащимися, родителями и педагогами.</w:t>
      </w: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xml:space="preserve">      Анализ методик показывает, что можно выделить три категории субъектов, с которыми необходимо организовать работу в школе по профилактике экстремизма и межнациональной розни:</w:t>
      </w:r>
    </w:p>
    <w:p w:rsidR="00091A89" w:rsidRPr="00244421" w:rsidRDefault="00091A89" w:rsidP="00091A89">
      <w:pPr>
        <w:spacing w:line="360" w:lineRule="auto"/>
        <w:jc w:val="both"/>
        <w:rPr>
          <w:rFonts w:ascii="Times New Roman" w:hAnsi="Times New Roman" w:cs="Times New Roman"/>
          <w:iCs/>
          <w:sz w:val="28"/>
          <w:szCs w:val="28"/>
          <w:lang w:eastAsia="ru-RU"/>
        </w:rPr>
      </w:pP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xml:space="preserve">      1)</w:t>
      </w:r>
      <w:r w:rsidRPr="00244421">
        <w:rPr>
          <w:rFonts w:ascii="Times New Roman" w:hAnsi="Times New Roman" w:cs="Times New Roman"/>
          <w:iCs/>
          <w:sz w:val="28"/>
          <w:szCs w:val="28"/>
          <w:lang w:eastAsia="ru-RU"/>
        </w:rPr>
        <w:tab/>
        <w:t>Работа с детьми:</w:t>
      </w: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xml:space="preserve">      -</w:t>
      </w:r>
      <w:r w:rsidRPr="00244421">
        <w:rPr>
          <w:rFonts w:ascii="Times New Roman" w:hAnsi="Times New Roman" w:cs="Times New Roman"/>
          <w:iCs/>
          <w:sz w:val="28"/>
          <w:szCs w:val="28"/>
          <w:lang w:eastAsia="ru-RU"/>
        </w:rPr>
        <w:tab/>
        <w:t>общая воспитательная педагогическая работа с детьми;</w:t>
      </w: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xml:space="preserve">      -</w:t>
      </w:r>
      <w:r w:rsidRPr="00244421">
        <w:rPr>
          <w:rFonts w:ascii="Times New Roman" w:hAnsi="Times New Roman" w:cs="Times New Roman"/>
          <w:iCs/>
          <w:sz w:val="28"/>
          <w:szCs w:val="28"/>
          <w:lang w:eastAsia="ru-RU"/>
        </w:rPr>
        <w:tab/>
        <w:t>работа с детьми «группы риска»;</w:t>
      </w: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xml:space="preserve">      -</w:t>
      </w:r>
      <w:r w:rsidRPr="00244421">
        <w:rPr>
          <w:rFonts w:ascii="Times New Roman" w:hAnsi="Times New Roman" w:cs="Times New Roman"/>
          <w:iCs/>
          <w:sz w:val="28"/>
          <w:szCs w:val="28"/>
          <w:lang w:eastAsia="ru-RU"/>
        </w:rPr>
        <w:tab/>
        <w:t>работа с детьми, принимавшими участие в противоправных акциях.</w:t>
      </w: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xml:space="preserve">      2)</w:t>
      </w:r>
      <w:r w:rsidRPr="00244421">
        <w:rPr>
          <w:rFonts w:ascii="Times New Roman" w:hAnsi="Times New Roman" w:cs="Times New Roman"/>
          <w:iCs/>
          <w:sz w:val="28"/>
          <w:szCs w:val="28"/>
          <w:lang w:eastAsia="ru-RU"/>
        </w:rPr>
        <w:tab/>
        <w:t>Работа с педагогическим составом:</w:t>
      </w: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xml:space="preserve">      -</w:t>
      </w:r>
      <w:r w:rsidRPr="00244421">
        <w:rPr>
          <w:rFonts w:ascii="Times New Roman" w:hAnsi="Times New Roman" w:cs="Times New Roman"/>
          <w:iCs/>
          <w:sz w:val="28"/>
          <w:szCs w:val="28"/>
          <w:lang w:eastAsia="ru-RU"/>
        </w:rPr>
        <w:tab/>
        <w:t>подготовка учителей к ведению профилактической работы;</w:t>
      </w: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xml:space="preserve">      -</w:t>
      </w:r>
      <w:r w:rsidRPr="00244421">
        <w:rPr>
          <w:rFonts w:ascii="Times New Roman" w:hAnsi="Times New Roman" w:cs="Times New Roman"/>
          <w:iCs/>
          <w:sz w:val="28"/>
          <w:szCs w:val="28"/>
          <w:lang w:eastAsia="ru-RU"/>
        </w:rPr>
        <w:tab/>
        <w:t>организационно-методическая профилактическая работа.</w:t>
      </w: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xml:space="preserve">     3)</w:t>
      </w:r>
      <w:r w:rsidRPr="00244421">
        <w:rPr>
          <w:rFonts w:ascii="Times New Roman" w:hAnsi="Times New Roman" w:cs="Times New Roman"/>
          <w:iCs/>
          <w:sz w:val="28"/>
          <w:szCs w:val="28"/>
          <w:lang w:eastAsia="ru-RU"/>
        </w:rPr>
        <w:tab/>
        <w:t>Работа с родителями:</w:t>
      </w: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lastRenderedPageBreak/>
        <w:t xml:space="preserve">     -</w:t>
      </w:r>
      <w:r w:rsidRPr="00244421">
        <w:rPr>
          <w:rFonts w:ascii="Times New Roman" w:hAnsi="Times New Roman" w:cs="Times New Roman"/>
          <w:iCs/>
          <w:sz w:val="28"/>
          <w:szCs w:val="28"/>
          <w:lang w:eastAsia="ru-RU"/>
        </w:rPr>
        <w:tab/>
        <w:t>информирование и консультирование родителей по данной проблеме;</w:t>
      </w: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xml:space="preserve">     -</w:t>
      </w:r>
      <w:r w:rsidRPr="00244421">
        <w:rPr>
          <w:rFonts w:ascii="Times New Roman" w:hAnsi="Times New Roman" w:cs="Times New Roman"/>
          <w:iCs/>
          <w:sz w:val="28"/>
          <w:szCs w:val="28"/>
          <w:lang w:eastAsia="ru-RU"/>
        </w:rPr>
        <w:tab/>
        <w:t>индивидуальная работа с семьями.</w:t>
      </w:r>
    </w:p>
    <w:p w:rsidR="00091A89" w:rsidRPr="00244421" w:rsidRDefault="00091A89" w:rsidP="00091A89">
      <w:pPr>
        <w:spacing w:line="360" w:lineRule="auto"/>
        <w:jc w:val="both"/>
        <w:rPr>
          <w:rFonts w:ascii="Times New Roman" w:hAnsi="Times New Roman" w:cs="Times New Roman"/>
          <w:iCs/>
          <w:sz w:val="28"/>
          <w:szCs w:val="28"/>
          <w:lang w:eastAsia="ru-RU"/>
        </w:rPr>
      </w:pP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xml:space="preserve">     Наиболее распространенными формами реализации мероприятий по профилактике экстремизма в образовательных учреждениях являются:</w:t>
      </w: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xml:space="preserve">     -</w:t>
      </w:r>
      <w:r w:rsidRPr="00244421">
        <w:rPr>
          <w:rFonts w:ascii="Times New Roman" w:hAnsi="Times New Roman" w:cs="Times New Roman"/>
          <w:iCs/>
          <w:sz w:val="28"/>
          <w:szCs w:val="28"/>
          <w:lang w:eastAsia="ru-RU"/>
        </w:rPr>
        <w:tab/>
        <w:t>организация работы методических объединений по вопросам формирования толерантности;</w:t>
      </w: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xml:space="preserve">     -</w:t>
      </w:r>
      <w:r w:rsidRPr="00244421">
        <w:rPr>
          <w:rFonts w:ascii="Times New Roman" w:hAnsi="Times New Roman" w:cs="Times New Roman"/>
          <w:iCs/>
          <w:sz w:val="28"/>
          <w:szCs w:val="28"/>
          <w:lang w:eastAsia="ru-RU"/>
        </w:rPr>
        <w:tab/>
        <w:t>внедрение специальных курсов, а также элементов программ в общих курсах предметов для педагогов с целью воспитания толерантности учащихся;</w:t>
      </w: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xml:space="preserve">    -</w:t>
      </w:r>
      <w:r w:rsidRPr="00244421">
        <w:rPr>
          <w:rFonts w:ascii="Times New Roman" w:hAnsi="Times New Roman" w:cs="Times New Roman"/>
          <w:iCs/>
          <w:sz w:val="28"/>
          <w:szCs w:val="28"/>
          <w:lang w:eastAsia="ru-RU"/>
        </w:rPr>
        <w:tab/>
        <w:t>разработка памятки для родителей учащихся с разъяснениями юристов, психологов, социальных педагогов, сотрудников правоохранительных органов;</w:t>
      </w: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xml:space="preserve">    -</w:t>
      </w:r>
      <w:r w:rsidRPr="00244421">
        <w:rPr>
          <w:rFonts w:ascii="Times New Roman" w:hAnsi="Times New Roman" w:cs="Times New Roman"/>
          <w:iCs/>
          <w:sz w:val="28"/>
          <w:szCs w:val="28"/>
          <w:lang w:eastAsia="ru-RU"/>
        </w:rPr>
        <w:tab/>
        <w:t>организация и проведение смотра-конкурса программ и методических разработок в образовательном учреждении по профилактике противоправного поведения детей и подростков;</w:t>
      </w: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xml:space="preserve">    -</w:t>
      </w:r>
      <w:r w:rsidRPr="00244421">
        <w:rPr>
          <w:rFonts w:ascii="Times New Roman" w:hAnsi="Times New Roman" w:cs="Times New Roman"/>
          <w:iCs/>
          <w:sz w:val="28"/>
          <w:szCs w:val="28"/>
          <w:lang w:eastAsia="ru-RU"/>
        </w:rPr>
        <w:tab/>
        <w:t>организация недели правовых знаний;</w:t>
      </w: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xml:space="preserve">    -</w:t>
      </w:r>
      <w:r w:rsidRPr="00244421">
        <w:rPr>
          <w:rFonts w:ascii="Times New Roman" w:hAnsi="Times New Roman" w:cs="Times New Roman"/>
          <w:iCs/>
          <w:sz w:val="28"/>
          <w:szCs w:val="28"/>
          <w:lang w:eastAsia="ru-RU"/>
        </w:rPr>
        <w:tab/>
        <w:t>создание в образовательных учреждениях ученического самоуправления;</w:t>
      </w: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xml:space="preserve">    -</w:t>
      </w:r>
      <w:r w:rsidRPr="00244421">
        <w:rPr>
          <w:rFonts w:ascii="Times New Roman" w:hAnsi="Times New Roman" w:cs="Times New Roman"/>
          <w:iCs/>
          <w:sz w:val="28"/>
          <w:szCs w:val="28"/>
          <w:lang w:eastAsia="ru-RU"/>
        </w:rPr>
        <w:tab/>
        <w:t>создание в образовательных учреждениях общественных формирований правоохранительной направленности из числа учащихся 8-11-х классов.</w:t>
      </w: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xml:space="preserve">     Профилактическое воздействие, например, на школьников младших и средних классов должно включать воспитание толерантности, профилактику бытовой ксенофобии, нетерпимости к дискриминации и иные элементы, непосредственно ориентирующие воспитуемого на выбор правомерного варианта удовлетворения своих личных интересов и потребностей.</w:t>
      </w: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lastRenderedPageBreak/>
        <w:t xml:space="preserve">     Эффективность профилактики связана с учетом двух факторов выполнения конкретных мероприятий:</w:t>
      </w: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xml:space="preserve">     - внешней ситуации (состояния межгруппового, </w:t>
      </w:r>
      <w:proofErr w:type="spellStart"/>
      <w:r w:rsidRPr="00244421">
        <w:rPr>
          <w:rFonts w:ascii="Times New Roman" w:hAnsi="Times New Roman" w:cs="Times New Roman"/>
          <w:iCs/>
          <w:sz w:val="28"/>
          <w:szCs w:val="28"/>
          <w:lang w:eastAsia="ru-RU"/>
        </w:rPr>
        <w:t>межобщинного</w:t>
      </w:r>
      <w:proofErr w:type="spellEnd"/>
      <w:r w:rsidRPr="00244421">
        <w:rPr>
          <w:rFonts w:ascii="Times New Roman" w:hAnsi="Times New Roman" w:cs="Times New Roman"/>
          <w:iCs/>
          <w:sz w:val="28"/>
          <w:szCs w:val="28"/>
          <w:lang w:eastAsia="ru-RU"/>
        </w:rPr>
        <w:t xml:space="preserve"> и межнационального взаимодействия, социальных конфликтов, криминальной обстановки и т. п.), в которой взаимодействуют воспитанники и воспитатели;</w:t>
      </w: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xml:space="preserve">     - внутренней ситуации (состояния педагогического и учебного коллектива, социально-демографического состава, уровня подготовки воспитателей, развития учащихся, профиля учебного заведения и т. п.).</w:t>
      </w:r>
    </w:p>
    <w:p w:rsidR="00091A89" w:rsidRPr="00244421" w:rsidRDefault="00091A89" w:rsidP="00091A89">
      <w:pPr>
        <w:spacing w:line="360" w:lineRule="auto"/>
        <w:jc w:val="both"/>
        <w:rPr>
          <w:rFonts w:ascii="Times New Roman" w:hAnsi="Times New Roman" w:cs="Times New Roman"/>
          <w:iCs/>
          <w:sz w:val="28"/>
          <w:szCs w:val="28"/>
          <w:lang w:eastAsia="ru-RU"/>
        </w:rPr>
      </w:pP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xml:space="preserve">     Реализация программ профилактики экстремизма требует достаточно высокого уровня подготовки субъектов, их интеграции в систему общей и специальной профилактики </w:t>
      </w:r>
      <w:proofErr w:type="spellStart"/>
      <w:r w:rsidRPr="00244421">
        <w:rPr>
          <w:rFonts w:ascii="Times New Roman" w:hAnsi="Times New Roman" w:cs="Times New Roman"/>
          <w:iCs/>
          <w:sz w:val="28"/>
          <w:szCs w:val="28"/>
          <w:lang w:eastAsia="ru-RU"/>
        </w:rPr>
        <w:t>делинквентного</w:t>
      </w:r>
      <w:proofErr w:type="spellEnd"/>
      <w:r w:rsidRPr="00244421">
        <w:rPr>
          <w:rFonts w:ascii="Times New Roman" w:hAnsi="Times New Roman" w:cs="Times New Roman"/>
          <w:iCs/>
          <w:sz w:val="28"/>
          <w:szCs w:val="28"/>
          <w:lang w:eastAsia="ru-RU"/>
        </w:rPr>
        <w:t xml:space="preserve"> поведения, а также умения и готовности адаптировать планы и программы с учетом быстро изменяющихся условий жизнедеятельности учащихся, местных и групповых особенностей.</w:t>
      </w: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xml:space="preserve">      В то же время соотношение воспитательных элементов в программах профилактики, ориентированных на различные возрастные группы учащихся, очевидно, должно различаться. С обретением знаний и опыта значение самостоятельной работы с информацией, личного участия в различных социальных, культурно-просветительских, правоохранительных программах должно возрастать. Для разработки и оценки эффективности профилактических программ необходима совместная работа социальных педагогов, психологов и социологов, учителей-предметников.</w:t>
      </w:r>
    </w:p>
    <w:p w:rsidR="00091A89" w:rsidRPr="00244421" w:rsidRDefault="00091A89" w:rsidP="00091A89">
      <w:pPr>
        <w:spacing w:line="360" w:lineRule="auto"/>
        <w:jc w:val="both"/>
        <w:rPr>
          <w:rFonts w:ascii="Times New Roman" w:hAnsi="Times New Roman" w:cs="Times New Roman"/>
          <w:i/>
          <w:sz w:val="28"/>
          <w:szCs w:val="28"/>
          <w:lang w:eastAsia="ru-RU"/>
        </w:rPr>
      </w:pPr>
      <w:r w:rsidRPr="00244421">
        <w:rPr>
          <w:rFonts w:ascii="Times New Roman" w:hAnsi="Times New Roman" w:cs="Times New Roman"/>
          <w:i/>
          <w:sz w:val="28"/>
          <w:szCs w:val="28"/>
          <w:lang w:eastAsia="ru-RU"/>
        </w:rPr>
        <w:t xml:space="preserve">      Рекомендации по профилактике экстремизма в образовательных учреждениях:</w:t>
      </w:r>
    </w:p>
    <w:p w:rsidR="00091A89" w:rsidRPr="00244421" w:rsidRDefault="00091A89" w:rsidP="00091A89">
      <w:pPr>
        <w:spacing w:line="360" w:lineRule="auto"/>
        <w:jc w:val="both"/>
        <w:rPr>
          <w:rFonts w:ascii="Times New Roman" w:hAnsi="Times New Roman" w:cs="Times New Roman"/>
          <w:sz w:val="28"/>
          <w:szCs w:val="28"/>
          <w:lang w:eastAsia="ru-RU"/>
        </w:rPr>
      </w:pPr>
      <w:r w:rsidRPr="00244421">
        <w:rPr>
          <w:rFonts w:ascii="Times New Roman" w:hAnsi="Times New Roman" w:cs="Times New Roman"/>
          <w:sz w:val="28"/>
          <w:szCs w:val="28"/>
          <w:lang w:eastAsia="ru-RU"/>
        </w:rPr>
        <w:t xml:space="preserve">      1.Информирование  детей  и  родителей  о  деятельности  экстремистских </w:t>
      </w:r>
    </w:p>
    <w:p w:rsidR="00091A89" w:rsidRPr="00244421" w:rsidRDefault="00091A89" w:rsidP="00091A89">
      <w:pPr>
        <w:spacing w:line="360" w:lineRule="auto"/>
        <w:jc w:val="both"/>
        <w:rPr>
          <w:rFonts w:ascii="Times New Roman" w:hAnsi="Times New Roman" w:cs="Times New Roman"/>
          <w:sz w:val="28"/>
          <w:szCs w:val="28"/>
          <w:lang w:eastAsia="ru-RU"/>
        </w:rPr>
      </w:pPr>
      <w:r w:rsidRPr="00244421">
        <w:rPr>
          <w:rFonts w:ascii="Times New Roman" w:hAnsi="Times New Roman" w:cs="Times New Roman"/>
          <w:sz w:val="28"/>
          <w:szCs w:val="28"/>
          <w:lang w:eastAsia="ru-RU"/>
        </w:rPr>
        <w:t>организаций с привлечением работников компетентных организаций.</w:t>
      </w:r>
    </w:p>
    <w:p w:rsidR="00091A89" w:rsidRPr="00244421" w:rsidRDefault="00091A89" w:rsidP="00091A89">
      <w:pPr>
        <w:spacing w:line="360" w:lineRule="auto"/>
        <w:jc w:val="both"/>
        <w:rPr>
          <w:rFonts w:ascii="Times New Roman" w:hAnsi="Times New Roman" w:cs="Times New Roman"/>
          <w:sz w:val="28"/>
          <w:szCs w:val="28"/>
          <w:lang w:eastAsia="ru-RU"/>
        </w:rPr>
      </w:pPr>
      <w:r w:rsidRPr="00244421">
        <w:rPr>
          <w:rFonts w:ascii="Times New Roman" w:hAnsi="Times New Roman" w:cs="Times New Roman"/>
          <w:sz w:val="28"/>
          <w:szCs w:val="28"/>
          <w:lang w:eastAsia="ru-RU"/>
        </w:rPr>
        <w:t xml:space="preserve">      2.Организация свободного времени учеников через участие </w:t>
      </w:r>
      <w:proofErr w:type="gramStart"/>
      <w:r w:rsidRPr="00244421">
        <w:rPr>
          <w:rFonts w:ascii="Times New Roman" w:hAnsi="Times New Roman" w:cs="Times New Roman"/>
          <w:sz w:val="28"/>
          <w:szCs w:val="28"/>
          <w:lang w:eastAsia="ru-RU"/>
        </w:rPr>
        <w:t>во</w:t>
      </w:r>
      <w:proofErr w:type="gramEnd"/>
      <w:r w:rsidRPr="00244421">
        <w:rPr>
          <w:rFonts w:ascii="Times New Roman" w:hAnsi="Times New Roman" w:cs="Times New Roman"/>
          <w:sz w:val="28"/>
          <w:szCs w:val="28"/>
          <w:lang w:eastAsia="ru-RU"/>
        </w:rPr>
        <w:t xml:space="preserve"> вне</w:t>
      </w:r>
    </w:p>
    <w:p w:rsidR="00091A89" w:rsidRPr="00244421" w:rsidRDefault="00091A89" w:rsidP="00091A89">
      <w:pPr>
        <w:spacing w:line="360" w:lineRule="auto"/>
        <w:jc w:val="both"/>
        <w:rPr>
          <w:rFonts w:ascii="Times New Roman" w:hAnsi="Times New Roman" w:cs="Times New Roman"/>
          <w:sz w:val="28"/>
          <w:szCs w:val="28"/>
          <w:lang w:eastAsia="ru-RU"/>
        </w:rPr>
      </w:pPr>
      <w:r w:rsidRPr="00244421">
        <w:rPr>
          <w:rFonts w:ascii="Times New Roman" w:hAnsi="Times New Roman" w:cs="Times New Roman"/>
          <w:sz w:val="28"/>
          <w:szCs w:val="28"/>
          <w:lang w:eastAsia="ru-RU"/>
        </w:rPr>
        <w:lastRenderedPageBreak/>
        <w:t xml:space="preserve">классных </w:t>
      </w:r>
      <w:proofErr w:type="gramStart"/>
      <w:r w:rsidRPr="00244421">
        <w:rPr>
          <w:rFonts w:ascii="Times New Roman" w:hAnsi="Times New Roman" w:cs="Times New Roman"/>
          <w:sz w:val="28"/>
          <w:szCs w:val="28"/>
          <w:lang w:eastAsia="ru-RU"/>
        </w:rPr>
        <w:t>мероприятиях</w:t>
      </w:r>
      <w:proofErr w:type="gramEnd"/>
      <w:r w:rsidRPr="00244421">
        <w:rPr>
          <w:rFonts w:ascii="Times New Roman" w:hAnsi="Times New Roman" w:cs="Times New Roman"/>
          <w:sz w:val="28"/>
          <w:szCs w:val="28"/>
          <w:lang w:eastAsia="ru-RU"/>
        </w:rPr>
        <w:t xml:space="preserve">  различной  направленности  по  интересам -</w:t>
      </w:r>
    </w:p>
    <w:p w:rsidR="00091A89" w:rsidRPr="00244421" w:rsidRDefault="00091A89" w:rsidP="00091A89">
      <w:pPr>
        <w:spacing w:line="360" w:lineRule="auto"/>
        <w:jc w:val="both"/>
        <w:rPr>
          <w:rFonts w:ascii="Times New Roman" w:hAnsi="Times New Roman" w:cs="Times New Roman"/>
          <w:sz w:val="28"/>
          <w:szCs w:val="28"/>
          <w:lang w:eastAsia="ru-RU"/>
        </w:rPr>
      </w:pPr>
      <w:r w:rsidRPr="00244421">
        <w:rPr>
          <w:rFonts w:ascii="Times New Roman" w:hAnsi="Times New Roman" w:cs="Times New Roman"/>
          <w:sz w:val="28"/>
          <w:szCs w:val="28"/>
          <w:lang w:eastAsia="ru-RU"/>
        </w:rPr>
        <w:t>спортивных, интеллектуальных, творческих.</w:t>
      </w:r>
    </w:p>
    <w:p w:rsidR="00091A89" w:rsidRPr="00244421" w:rsidRDefault="00091A89" w:rsidP="00091A89">
      <w:pPr>
        <w:spacing w:line="360" w:lineRule="auto"/>
        <w:jc w:val="both"/>
        <w:rPr>
          <w:rFonts w:ascii="Times New Roman" w:hAnsi="Times New Roman" w:cs="Times New Roman"/>
          <w:sz w:val="28"/>
          <w:szCs w:val="28"/>
          <w:lang w:eastAsia="ru-RU"/>
        </w:rPr>
      </w:pPr>
      <w:r w:rsidRPr="00244421">
        <w:rPr>
          <w:rFonts w:ascii="Times New Roman" w:hAnsi="Times New Roman" w:cs="Times New Roman"/>
          <w:sz w:val="28"/>
          <w:szCs w:val="28"/>
          <w:lang w:eastAsia="ru-RU"/>
        </w:rPr>
        <w:t xml:space="preserve">      3.Активизация  </w:t>
      </w:r>
      <w:proofErr w:type="spellStart"/>
      <w:r w:rsidRPr="00244421">
        <w:rPr>
          <w:rFonts w:ascii="Times New Roman" w:hAnsi="Times New Roman" w:cs="Times New Roman"/>
          <w:sz w:val="28"/>
          <w:szCs w:val="28"/>
          <w:lang w:eastAsia="ru-RU"/>
        </w:rPr>
        <w:t>профориентационной</w:t>
      </w:r>
      <w:proofErr w:type="spellEnd"/>
      <w:r w:rsidRPr="00244421">
        <w:rPr>
          <w:rFonts w:ascii="Times New Roman" w:hAnsi="Times New Roman" w:cs="Times New Roman"/>
          <w:sz w:val="28"/>
          <w:szCs w:val="28"/>
          <w:lang w:eastAsia="ru-RU"/>
        </w:rPr>
        <w:t xml:space="preserve">  работы,  организация  встреч  </w:t>
      </w:r>
      <w:proofErr w:type="gramStart"/>
      <w:r w:rsidRPr="00244421">
        <w:rPr>
          <w:rFonts w:ascii="Times New Roman" w:hAnsi="Times New Roman" w:cs="Times New Roman"/>
          <w:sz w:val="28"/>
          <w:szCs w:val="28"/>
          <w:lang w:eastAsia="ru-RU"/>
        </w:rPr>
        <w:t>с</w:t>
      </w:r>
      <w:proofErr w:type="gramEnd"/>
      <w:r w:rsidRPr="00244421">
        <w:rPr>
          <w:rFonts w:ascii="Times New Roman" w:hAnsi="Times New Roman" w:cs="Times New Roman"/>
          <w:sz w:val="28"/>
          <w:szCs w:val="28"/>
          <w:lang w:eastAsia="ru-RU"/>
        </w:rPr>
        <w:t xml:space="preserve"> </w:t>
      </w:r>
    </w:p>
    <w:p w:rsidR="00091A89" w:rsidRPr="00244421" w:rsidRDefault="00091A89" w:rsidP="00091A89">
      <w:pPr>
        <w:spacing w:line="360" w:lineRule="auto"/>
        <w:jc w:val="both"/>
        <w:rPr>
          <w:rFonts w:ascii="Times New Roman" w:hAnsi="Times New Roman" w:cs="Times New Roman"/>
          <w:sz w:val="28"/>
          <w:szCs w:val="28"/>
          <w:lang w:eastAsia="ru-RU"/>
        </w:rPr>
      </w:pPr>
      <w:r w:rsidRPr="00244421">
        <w:rPr>
          <w:rFonts w:ascii="Times New Roman" w:hAnsi="Times New Roman" w:cs="Times New Roman"/>
          <w:sz w:val="28"/>
          <w:szCs w:val="28"/>
          <w:lang w:eastAsia="ru-RU"/>
        </w:rPr>
        <w:t>успешными профессионалами.</w:t>
      </w:r>
    </w:p>
    <w:p w:rsidR="00091A89" w:rsidRPr="00244421" w:rsidRDefault="00091A89" w:rsidP="00091A89">
      <w:pPr>
        <w:spacing w:line="360" w:lineRule="auto"/>
        <w:jc w:val="both"/>
        <w:rPr>
          <w:rFonts w:ascii="Times New Roman" w:hAnsi="Times New Roman" w:cs="Times New Roman"/>
          <w:sz w:val="28"/>
          <w:szCs w:val="28"/>
          <w:lang w:eastAsia="ru-RU"/>
        </w:rPr>
      </w:pPr>
      <w:r w:rsidRPr="00244421">
        <w:rPr>
          <w:rFonts w:ascii="Times New Roman" w:hAnsi="Times New Roman" w:cs="Times New Roman"/>
          <w:sz w:val="28"/>
          <w:szCs w:val="28"/>
          <w:lang w:eastAsia="ru-RU"/>
        </w:rPr>
        <w:t xml:space="preserve">      4.Привлечение  учащихся  к  эмоционально - насыщенной,  содержательной социально  значимой  деятельности  в  рамках  воспитательной  работы - </w:t>
      </w:r>
      <w:proofErr w:type="spellStart"/>
      <w:r w:rsidRPr="00244421">
        <w:rPr>
          <w:rFonts w:ascii="Times New Roman" w:hAnsi="Times New Roman" w:cs="Times New Roman"/>
          <w:sz w:val="28"/>
          <w:szCs w:val="28"/>
          <w:lang w:eastAsia="ru-RU"/>
        </w:rPr>
        <w:t>волонтерству</w:t>
      </w:r>
      <w:proofErr w:type="spellEnd"/>
      <w:r w:rsidRPr="00244421">
        <w:rPr>
          <w:rFonts w:ascii="Times New Roman" w:hAnsi="Times New Roman" w:cs="Times New Roman"/>
          <w:sz w:val="28"/>
          <w:szCs w:val="28"/>
          <w:lang w:eastAsia="ru-RU"/>
        </w:rPr>
        <w:t>, акциям социальной помощи и поддержки.</w:t>
      </w:r>
    </w:p>
    <w:p w:rsidR="00091A89" w:rsidRPr="00244421" w:rsidRDefault="00091A89" w:rsidP="00091A89">
      <w:pPr>
        <w:spacing w:line="360" w:lineRule="auto"/>
        <w:jc w:val="both"/>
        <w:rPr>
          <w:rFonts w:ascii="Times New Roman" w:hAnsi="Times New Roman" w:cs="Times New Roman"/>
          <w:sz w:val="28"/>
          <w:szCs w:val="28"/>
          <w:lang w:eastAsia="ru-RU"/>
        </w:rPr>
      </w:pPr>
      <w:r w:rsidRPr="00244421">
        <w:rPr>
          <w:rFonts w:ascii="Times New Roman" w:hAnsi="Times New Roman" w:cs="Times New Roman"/>
          <w:sz w:val="28"/>
          <w:szCs w:val="28"/>
          <w:lang w:eastAsia="ru-RU"/>
        </w:rPr>
        <w:t xml:space="preserve">      5.Внимание  к  эмоциональному  состоянию  и  поведению  учеников  </w:t>
      </w:r>
      <w:proofErr w:type="gramStart"/>
      <w:r w:rsidRPr="00244421">
        <w:rPr>
          <w:rFonts w:ascii="Times New Roman" w:hAnsi="Times New Roman" w:cs="Times New Roman"/>
          <w:sz w:val="28"/>
          <w:szCs w:val="28"/>
          <w:lang w:eastAsia="ru-RU"/>
        </w:rPr>
        <w:t>со</w:t>
      </w:r>
      <w:proofErr w:type="gramEnd"/>
      <w:r w:rsidRPr="00244421">
        <w:rPr>
          <w:rFonts w:ascii="Times New Roman" w:hAnsi="Times New Roman" w:cs="Times New Roman"/>
          <w:sz w:val="28"/>
          <w:szCs w:val="28"/>
          <w:lang w:eastAsia="ru-RU"/>
        </w:rPr>
        <w:t xml:space="preserve"> </w:t>
      </w:r>
    </w:p>
    <w:p w:rsidR="00091A89" w:rsidRPr="00244421" w:rsidRDefault="00091A89" w:rsidP="00091A89">
      <w:pPr>
        <w:spacing w:line="360" w:lineRule="auto"/>
        <w:jc w:val="both"/>
        <w:rPr>
          <w:rFonts w:ascii="Times New Roman" w:hAnsi="Times New Roman" w:cs="Times New Roman"/>
          <w:sz w:val="28"/>
          <w:szCs w:val="28"/>
          <w:lang w:eastAsia="ru-RU"/>
        </w:rPr>
      </w:pPr>
      <w:r w:rsidRPr="00244421">
        <w:rPr>
          <w:rFonts w:ascii="Times New Roman" w:hAnsi="Times New Roman" w:cs="Times New Roman"/>
          <w:sz w:val="28"/>
          <w:szCs w:val="28"/>
          <w:lang w:eastAsia="ru-RU"/>
        </w:rPr>
        <w:t>стороны педагогов и администрации.</w:t>
      </w:r>
    </w:p>
    <w:p w:rsidR="00091A89" w:rsidRPr="00244421" w:rsidRDefault="00091A89" w:rsidP="00091A89">
      <w:pPr>
        <w:spacing w:line="360" w:lineRule="auto"/>
        <w:jc w:val="both"/>
        <w:rPr>
          <w:rFonts w:ascii="Times New Roman" w:hAnsi="Times New Roman" w:cs="Times New Roman"/>
          <w:sz w:val="28"/>
          <w:szCs w:val="28"/>
          <w:lang w:eastAsia="ru-RU"/>
        </w:rPr>
      </w:pPr>
      <w:r w:rsidRPr="00244421">
        <w:rPr>
          <w:rFonts w:ascii="Times New Roman" w:hAnsi="Times New Roman" w:cs="Times New Roman"/>
          <w:sz w:val="28"/>
          <w:szCs w:val="28"/>
          <w:lang w:eastAsia="ru-RU"/>
        </w:rPr>
        <w:t xml:space="preserve">      6.Активная  пропаганда  идей  расовой  и  религиозной  терпимости, </w:t>
      </w:r>
    </w:p>
    <w:p w:rsidR="00091A89" w:rsidRPr="00244421" w:rsidRDefault="00091A89" w:rsidP="00091A89">
      <w:pPr>
        <w:spacing w:line="360" w:lineRule="auto"/>
        <w:jc w:val="both"/>
        <w:rPr>
          <w:rFonts w:ascii="Times New Roman" w:hAnsi="Times New Roman" w:cs="Times New Roman"/>
          <w:sz w:val="28"/>
          <w:szCs w:val="28"/>
          <w:lang w:eastAsia="ru-RU"/>
        </w:rPr>
      </w:pPr>
      <w:r w:rsidRPr="00244421">
        <w:rPr>
          <w:rFonts w:ascii="Times New Roman" w:hAnsi="Times New Roman" w:cs="Times New Roman"/>
          <w:sz w:val="28"/>
          <w:szCs w:val="28"/>
          <w:lang w:eastAsia="ru-RU"/>
        </w:rPr>
        <w:t xml:space="preserve">расширение  области  межнационального  и  межконфессионального  диалога </w:t>
      </w:r>
    </w:p>
    <w:p w:rsidR="00091A89" w:rsidRPr="00244421" w:rsidRDefault="00091A89" w:rsidP="00091A89">
      <w:pPr>
        <w:spacing w:line="360" w:lineRule="auto"/>
        <w:jc w:val="both"/>
        <w:rPr>
          <w:rFonts w:ascii="Times New Roman" w:hAnsi="Times New Roman" w:cs="Times New Roman"/>
          <w:sz w:val="28"/>
          <w:szCs w:val="28"/>
          <w:lang w:eastAsia="ru-RU"/>
        </w:rPr>
      </w:pPr>
      <w:r w:rsidRPr="00244421">
        <w:rPr>
          <w:rFonts w:ascii="Times New Roman" w:hAnsi="Times New Roman" w:cs="Times New Roman"/>
          <w:sz w:val="28"/>
          <w:szCs w:val="28"/>
          <w:lang w:eastAsia="ru-RU"/>
        </w:rPr>
        <w:t>(организация клубов интернациональной дружбы, дней национальных культур и т.п.). Развитие принципов толерантных отношений между людьми.</w:t>
      </w:r>
    </w:p>
    <w:p w:rsidR="00091A89" w:rsidRPr="00220240" w:rsidRDefault="00091A89" w:rsidP="00091A89">
      <w:pPr>
        <w:spacing w:line="360" w:lineRule="auto"/>
        <w:ind w:right="962"/>
        <w:rPr>
          <w:rFonts w:ascii="Times New Roman" w:hAnsi="Times New Roman" w:cs="Times New Roman"/>
          <w:b/>
          <w:sz w:val="28"/>
          <w:szCs w:val="28"/>
          <w:lang w:eastAsia="ru-RU"/>
        </w:rPr>
      </w:pPr>
      <w:r w:rsidRPr="0022024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220240">
        <w:rPr>
          <w:rFonts w:ascii="Times New Roman" w:hAnsi="Times New Roman" w:cs="Times New Roman"/>
          <w:sz w:val="28"/>
          <w:szCs w:val="28"/>
          <w:lang w:eastAsia="ru-RU"/>
        </w:rPr>
        <w:t xml:space="preserve">                  </w:t>
      </w:r>
      <w:r w:rsidRPr="00220240">
        <w:rPr>
          <w:rFonts w:ascii="Times New Roman" w:hAnsi="Times New Roman" w:cs="Times New Roman"/>
          <w:b/>
          <w:sz w:val="28"/>
          <w:szCs w:val="28"/>
          <w:lang w:eastAsia="ru-RU"/>
        </w:rPr>
        <w:t>Практикум</w:t>
      </w:r>
    </w:p>
    <w:p w:rsidR="00091A89" w:rsidRPr="00220240" w:rsidRDefault="00091A89" w:rsidP="00091A89">
      <w:pPr>
        <w:spacing w:line="360" w:lineRule="auto"/>
        <w:ind w:right="1670"/>
        <w:rPr>
          <w:rFonts w:ascii="Times New Roman" w:hAnsi="Times New Roman" w:cs="Times New Roman"/>
          <w:sz w:val="28"/>
          <w:szCs w:val="28"/>
          <w:lang w:eastAsia="ru-RU"/>
        </w:rPr>
      </w:pPr>
      <w:r w:rsidRPr="00220240">
        <w:rPr>
          <w:rFonts w:ascii="Times New Roman" w:hAnsi="Times New Roman" w:cs="Times New Roman"/>
          <w:i/>
          <w:sz w:val="28"/>
          <w:szCs w:val="28"/>
          <w:lang w:eastAsia="ru-RU"/>
        </w:rPr>
        <w:t>Задание №1.</w:t>
      </w:r>
      <w:r w:rsidRPr="00220240">
        <w:rPr>
          <w:rFonts w:ascii="Times New Roman" w:hAnsi="Times New Roman" w:cs="Times New Roman"/>
          <w:b/>
          <w:sz w:val="28"/>
          <w:szCs w:val="28"/>
          <w:lang w:eastAsia="ru-RU"/>
        </w:rPr>
        <w:t xml:space="preserve"> </w:t>
      </w:r>
      <w:r w:rsidRPr="00220240">
        <w:rPr>
          <w:rFonts w:ascii="Times New Roman" w:hAnsi="Times New Roman" w:cs="Times New Roman"/>
          <w:sz w:val="28"/>
          <w:szCs w:val="28"/>
          <w:lang w:eastAsia="ru-RU"/>
        </w:rPr>
        <w:t>Составьте примерную программу взаимодействия семьи и различных объектов гражданского общества по различным формам противодействия терроризму?</w:t>
      </w:r>
    </w:p>
    <w:p w:rsidR="00091A89" w:rsidRPr="00220240" w:rsidRDefault="00091A89" w:rsidP="00091A89">
      <w:pPr>
        <w:spacing w:line="360" w:lineRule="auto"/>
        <w:ind w:right="1670"/>
        <w:rPr>
          <w:rFonts w:ascii="Times New Roman" w:hAnsi="Times New Roman" w:cs="Times New Roman"/>
          <w:sz w:val="28"/>
          <w:szCs w:val="28"/>
          <w:lang w:eastAsia="ru-RU"/>
        </w:rPr>
      </w:pPr>
      <w:r w:rsidRPr="00220240">
        <w:rPr>
          <w:rFonts w:ascii="Times New Roman" w:hAnsi="Times New Roman" w:cs="Times New Roman"/>
          <w:i/>
          <w:sz w:val="28"/>
          <w:szCs w:val="28"/>
          <w:lang w:eastAsia="ru-RU"/>
        </w:rPr>
        <w:t>Задание №2</w:t>
      </w:r>
      <w:r w:rsidRPr="00220240">
        <w:rPr>
          <w:rFonts w:ascii="Times New Roman" w:hAnsi="Times New Roman" w:cs="Times New Roman"/>
          <w:sz w:val="28"/>
          <w:szCs w:val="28"/>
          <w:lang w:eastAsia="ru-RU"/>
        </w:rPr>
        <w:t xml:space="preserve">. Напишите Эссе на тему «Терроризм – отчаянная попытка обретения идентичности в </w:t>
      </w:r>
      <w:proofErr w:type="spellStart"/>
      <w:r w:rsidRPr="00220240">
        <w:rPr>
          <w:rFonts w:ascii="Times New Roman" w:hAnsi="Times New Roman" w:cs="Times New Roman"/>
          <w:sz w:val="28"/>
          <w:szCs w:val="28"/>
          <w:lang w:eastAsia="ru-RU"/>
        </w:rPr>
        <w:t>глобализирующемся</w:t>
      </w:r>
      <w:proofErr w:type="spellEnd"/>
      <w:r w:rsidRPr="00220240">
        <w:rPr>
          <w:rFonts w:ascii="Times New Roman" w:hAnsi="Times New Roman" w:cs="Times New Roman"/>
          <w:sz w:val="28"/>
          <w:szCs w:val="28"/>
          <w:lang w:eastAsia="ru-RU"/>
        </w:rPr>
        <w:t xml:space="preserve"> и все менее и менее понятном  интимном мире»</w:t>
      </w:r>
      <w:r>
        <w:rPr>
          <w:rFonts w:ascii="Times New Roman" w:hAnsi="Times New Roman" w:cs="Times New Roman"/>
          <w:sz w:val="28"/>
          <w:szCs w:val="28"/>
          <w:lang w:eastAsia="ru-RU"/>
        </w:rPr>
        <w:t>.</w:t>
      </w:r>
    </w:p>
    <w:p w:rsidR="00091A89" w:rsidRPr="00220240" w:rsidRDefault="00091A89" w:rsidP="00091A89">
      <w:pPr>
        <w:spacing w:line="360" w:lineRule="auto"/>
        <w:ind w:right="1670"/>
        <w:jc w:val="both"/>
        <w:rPr>
          <w:rFonts w:ascii="Times New Roman" w:hAnsi="Times New Roman" w:cs="Times New Roman"/>
          <w:sz w:val="28"/>
          <w:szCs w:val="28"/>
          <w:lang w:eastAsia="ru-RU"/>
        </w:rPr>
      </w:pPr>
      <w:r w:rsidRPr="00220240">
        <w:rPr>
          <w:rFonts w:ascii="Times New Roman" w:hAnsi="Times New Roman" w:cs="Times New Roman"/>
          <w:i/>
          <w:sz w:val="28"/>
          <w:szCs w:val="28"/>
          <w:lang w:eastAsia="ru-RU"/>
        </w:rPr>
        <w:t>Задание №3</w:t>
      </w:r>
      <w:r w:rsidRPr="00220240">
        <w:rPr>
          <w:rFonts w:ascii="Times New Roman" w:hAnsi="Times New Roman" w:cs="Times New Roman"/>
          <w:sz w:val="28"/>
          <w:szCs w:val="28"/>
          <w:lang w:eastAsia="ru-RU"/>
        </w:rPr>
        <w:t>. Разработайте  пропагандистский</w:t>
      </w:r>
      <w:r w:rsidRPr="00220240">
        <w:rPr>
          <w:rFonts w:ascii="Times New Roman" w:hAnsi="Times New Roman" w:cs="Times New Roman"/>
          <w:b/>
          <w:sz w:val="28"/>
          <w:szCs w:val="28"/>
          <w:lang w:eastAsia="ru-RU"/>
        </w:rPr>
        <w:t xml:space="preserve"> </w:t>
      </w:r>
      <w:r w:rsidRPr="00220240">
        <w:rPr>
          <w:rFonts w:ascii="Times New Roman" w:hAnsi="Times New Roman" w:cs="Times New Roman"/>
          <w:sz w:val="28"/>
          <w:szCs w:val="28"/>
          <w:lang w:eastAsia="ru-RU"/>
        </w:rPr>
        <w:t xml:space="preserve"> материал по тематике проблемы противодействия экстремизму и терроризму</w:t>
      </w:r>
      <w:r>
        <w:rPr>
          <w:rFonts w:ascii="Times New Roman" w:hAnsi="Times New Roman" w:cs="Times New Roman"/>
          <w:sz w:val="28"/>
          <w:szCs w:val="28"/>
          <w:lang w:eastAsia="ru-RU"/>
        </w:rPr>
        <w:t>.</w:t>
      </w:r>
    </w:p>
    <w:p w:rsidR="00091A89" w:rsidRDefault="00091A89" w:rsidP="00091A89">
      <w:pPr>
        <w:spacing w:line="360" w:lineRule="auto"/>
        <w:jc w:val="both"/>
        <w:rPr>
          <w:rFonts w:ascii="Times New Roman" w:hAnsi="Times New Roman" w:cs="Times New Roman"/>
          <w:sz w:val="28"/>
          <w:szCs w:val="28"/>
          <w:lang w:eastAsia="ru-RU"/>
        </w:rPr>
      </w:pPr>
    </w:p>
    <w:p w:rsidR="00091A89" w:rsidRDefault="00091A89" w:rsidP="00091A89">
      <w:pPr>
        <w:spacing w:line="360" w:lineRule="auto"/>
        <w:jc w:val="both"/>
        <w:rPr>
          <w:rFonts w:ascii="Times New Roman" w:hAnsi="Times New Roman" w:cs="Times New Roman"/>
          <w:sz w:val="28"/>
          <w:szCs w:val="28"/>
          <w:lang w:eastAsia="ru-RU"/>
        </w:rPr>
      </w:pPr>
    </w:p>
    <w:p w:rsidR="00091A89" w:rsidRDefault="00091A89" w:rsidP="00091A89">
      <w:pPr>
        <w:spacing w:line="360" w:lineRule="auto"/>
        <w:jc w:val="both"/>
        <w:rPr>
          <w:rFonts w:ascii="Times New Roman" w:hAnsi="Times New Roman" w:cs="Times New Roman"/>
          <w:sz w:val="28"/>
          <w:szCs w:val="28"/>
          <w:lang w:eastAsia="ru-RU"/>
        </w:rPr>
      </w:pPr>
    </w:p>
    <w:p w:rsidR="00091A89" w:rsidRDefault="00091A89" w:rsidP="00091A89">
      <w:pPr>
        <w:spacing w:line="360" w:lineRule="auto"/>
        <w:jc w:val="both"/>
        <w:rPr>
          <w:rFonts w:ascii="Times New Roman" w:hAnsi="Times New Roman" w:cs="Times New Roman"/>
          <w:sz w:val="28"/>
          <w:szCs w:val="28"/>
          <w:lang w:eastAsia="ru-RU"/>
        </w:rPr>
      </w:pPr>
    </w:p>
    <w:p w:rsidR="00091A89" w:rsidRPr="00244421" w:rsidRDefault="00091A89" w:rsidP="00091A89">
      <w:pPr>
        <w:spacing w:line="36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Тема: «</w:t>
      </w:r>
      <w:r w:rsidRPr="00244421">
        <w:rPr>
          <w:rFonts w:ascii="Times New Roman" w:hAnsi="Times New Roman" w:cs="Times New Roman"/>
          <w:b/>
          <w:sz w:val="28"/>
          <w:szCs w:val="28"/>
          <w:lang w:eastAsia="ru-RU"/>
        </w:rPr>
        <w:t xml:space="preserve">Формирование культуры межнационального общения и </w:t>
      </w:r>
      <w:proofErr w:type="spellStart"/>
      <w:r w:rsidRPr="00244421">
        <w:rPr>
          <w:rFonts w:ascii="Times New Roman" w:hAnsi="Times New Roman" w:cs="Times New Roman"/>
          <w:b/>
          <w:sz w:val="28"/>
          <w:szCs w:val="28"/>
          <w:lang w:eastAsia="ru-RU"/>
        </w:rPr>
        <w:t>этнотолерантности</w:t>
      </w:r>
      <w:proofErr w:type="spellEnd"/>
      <w:r w:rsidRPr="00244421">
        <w:rPr>
          <w:rFonts w:ascii="Times New Roman" w:hAnsi="Times New Roman" w:cs="Times New Roman"/>
          <w:b/>
          <w:sz w:val="28"/>
          <w:szCs w:val="28"/>
          <w:lang w:eastAsia="ru-RU"/>
        </w:rPr>
        <w:t xml:space="preserve"> учащихся</w:t>
      </w:r>
      <w:r>
        <w:rPr>
          <w:rFonts w:ascii="Times New Roman" w:hAnsi="Times New Roman" w:cs="Times New Roman"/>
          <w:b/>
          <w:sz w:val="28"/>
          <w:szCs w:val="28"/>
          <w:lang w:eastAsia="ru-RU"/>
        </w:rPr>
        <w:t>»</w:t>
      </w:r>
      <w:r w:rsidRPr="00244421">
        <w:rPr>
          <w:rFonts w:ascii="Times New Roman" w:hAnsi="Times New Roman" w:cs="Times New Roman"/>
          <w:b/>
          <w:sz w:val="28"/>
          <w:szCs w:val="28"/>
          <w:lang w:eastAsia="ru-RU"/>
        </w:rPr>
        <w:t>.</w:t>
      </w:r>
    </w:p>
    <w:p w:rsidR="00091A89" w:rsidRPr="00244421" w:rsidRDefault="00091A89" w:rsidP="00091A89">
      <w:pPr>
        <w:spacing w:line="360" w:lineRule="auto"/>
        <w:jc w:val="both"/>
        <w:rPr>
          <w:rFonts w:ascii="Times New Roman" w:hAnsi="Times New Roman" w:cs="Times New Roman"/>
          <w:sz w:val="28"/>
          <w:szCs w:val="28"/>
          <w:lang w:eastAsia="ru-RU"/>
        </w:rPr>
      </w:pP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xml:space="preserve">       Одним из средств гармонизации межнациональных отношений, по мнению исследователей, является воспитание культуры межнационального общения. Культура межнационального общения - это уважительное отношение человека к людям различных наций и рас, уважение к их культуре, истории, национальному достоинству. Культура межнационального общения предполагает выполнение людьми правовых и морально-этнических норм в многонациональной среде. Из данного определения следует, что любой человек является культурным лишь в том случае, если он понимает и принимает иные культурные позиции и ценности, умеет пойти на компромисс, понимает ценность не только своей независимости, но и чужой.</w:t>
      </w: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xml:space="preserve">       Культура межнационального общения представляет собой единство знаний о культуре межнационального общения как сложной системе, об истории и культуре своего народа и других этнических групп, отношения к своему и другим этносам, мотиваций и потребностей в освоении родной культуры и культуры народов-соседей, действий и поступков по отношению к людям другой национальности. Поэтому работу по воспитанию культуры межнационального общения следует организовывать таким образом, чтобы в единстве шло развитие каждого компонента культуры межнационального общения.</w:t>
      </w: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xml:space="preserve">        Основы воспитания культуры межнационального общения закладываются в условиях общеобразовательной школы. Исходя из этого, важнейшей задачей современной педагогики становится воспитание навыков </w:t>
      </w:r>
      <w:r w:rsidRPr="00244421">
        <w:rPr>
          <w:rFonts w:ascii="Times New Roman" w:hAnsi="Times New Roman" w:cs="Times New Roman"/>
          <w:iCs/>
          <w:sz w:val="28"/>
          <w:szCs w:val="28"/>
          <w:lang w:eastAsia="ru-RU"/>
        </w:rPr>
        <w:lastRenderedPageBreak/>
        <w:t xml:space="preserve">и привычек позитивного межэтнического общения, культивирование у школьников уважения к истории и культуре своего народа, а затем и других народов. Воспитание культуры межнационального общения особенно интенсивно идет в младшем школьном возрасте, т.к. именно этот возраст является наиболее важным периодом формирования национального самосознания, механизмов </w:t>
      </w:r>
      <w:proofErr w:type="spellStart"/>
      <w:r w:rsidRPr="00244421">
        <w:rPr>
          <w:rFonts w:ascii="Times New Roman" w:hAnsi="Times New Roman" w:cs="Times New Roman"/>
          <w:iCs/>
          <w:sz w:val="28"/>
          <w:szCs w:val="28"/>
          <w:lang w:eastAsia="ru-RU"/>
        </w:rPr>
        <w:t>этнообъединительных</w:t>
      </w:r>
      <w:proofErr w:type="spellEnd"/>
      <w:r w:rsidRPr="00244421">
        <w:rPr>
          <w:rFonts w:ascii="Times New Roman" w:hAnsi="Times New Roman" w:cs="Times New Roman"/>
          <w:iCs/>
          <w:sz w:val="28"/>
          <w:szCs w:val="28"/>
          <w:lang w:eastAsia="ru-RU"/>
        </w:rPr>
        <w:t xml:space="preserve"> и </w:t>
      </w:r>
      <w:proofErr w:type="spellStart"/>
      <w:r w:rsidRPr="00244421">
        <w:rPr>
          <w:rFonts w:ascii="Times New Roman" w:hAnsi="Times New Roman" w:cs="Times New Roman"/>
          <w:iCs/>
          <w:sz w:val="28"/>
          <w:szCs w:val="28"/>
          <w:lang w:eastAsia="ru-RU"/>
        </w:rPr>
        <w:t>этноразграничительных</w:t>
      </w:r>
      <w:proofErr w:type="spellEnd"/>
      <w:r w:rsidRPr="00244421">
        <w:rPr>
          <w:rFonts w:ascii="Times New Roman" w:hAnsi="Times New Roman" w:cs="Times New Roman"/>
          <w:iCs/>
          <w:sz w:val="28"/>
          <w:szCs w:val="28"/>
          <w:lang w:eastAsia="ru-RU"/>
        </w:rPr>
        <w:t xml:space="preserve"> представлений и рефлексивному отношению к «своему» и «чужим» этносам. </w:t>
      </w: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xml:space="preserve">         В связи с этим на учителя начальных классов возлагается особая ответственность за правильную организацию процесса воспитания культуры межнационального общения у детей разных национальностей. Данную работу следует тщательно планировать, поскольку в каждой школе встречаются дети разных этнических групп. Перед началом учитель обязан изучить национальный состав своего класса. Ему необходимо познакомится с обычаями, традициями народа, представители которого входят в управляемый им классный коллектив. Незнание национальн</w:t>
      </w:r>
      <w:proofErr w:type="gramStart"/>
      <w:r w:rsidRPr="00244421">
        <w:rPr>
          <w:rFonts w:ascii="Times New Roman" w:hAnsi="Times New Roman" w:cs="Times New Roman"/>
          <w:iCs/>
          <w:sz w:val="28"/>
          <w:szCs w:val="28"/>
          <w:lang w:eastAsia="ru-RU"/>
        </w:rPr>
        <w:t>о-</w:t>
      </w:r>
      <w:proofErr w:type="gramEnd"/>
      <w:r w:rsidRPr="00244421">
        <w:rPr>
          <w:rFonts w:ascii="Times New Roman" w:hAnsi="Times New Roman" w:cs="Times New Roman"/>
          <w:iCs/>
          <w:sz w:val="28"/>
          <w:szCs w:val="28"/>
          <w:lang w:eastAsia="ru-RU"/>
        </w:rPr>
        <w:t xml:space="preserve"> психологических особенностей членов детского коллектива ведет не только к снижению эффективности учебной или трудовой деятельности детей, но и к появлению межнациональных трений, взаимному отчуждению. В процессе воспитания культуры межнационального общения необходимо решать следующие задачи:</w:t>
      </w: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xml:space="preserve">- обеспечить ученику возможности </w:t>
      </w:r>
      <w:proofErr w:type="spellStart"/>
      <w:r w:rsidRPr="00244421">
        <w:rPr>
          <w:rFonts w:ascii="Times New Roman" w:hAnsi="Times New Roman" w:cs="Times New Roman"/>
          <w:iCs/>
          <w:sz w:val="28"/>
          <w:szCs w:val="28"/>
          <w:lang w:eastAsia="ru-RU"/>
        </w:rPr>
        <w:t>самоидентифицироваться</w:t>
      </w:r>
      <w:proofErr w:type="spellEnd"/>
      <w:r w:rsidRPr="00244421">
        <w:rPr>
          <w:rFonts w:ascii="Times New Roman" w:hAnsi="Times New Roman" w:cs="Times New Roman"/>
          <w:iCs/>
          <w:sz w:val="28"/>
          <w:szCs w:val="28"/>
          <w:lang w:eastAsia="ru-RU"/>
        </w:rPr>
        <w:t xml:space="preserve"> как представителю того или иного народа, определенной национальной культуры;</w:t>
      </w: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оказать помощь ученику в умении реализовываться в рамках определенной культуры и исторической общности как творческой личности и ответственного гражданина;</w:t>
      </w: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обеспечить ученику возможность вступления в равноправный диалог с иными культурами.</w:t>
      </w:r>
    </w:p>
    <w:p w:rsidR="00091A89" w:rsidRPr="00244421"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lastRenderedPageBreak/>
        <w:t xml:space="preserve">      Для России</w:t>
      </w:r>
      <w:r>
        <w:rPr>
          <w:rFonts w:ascii="Times New Roman" w:hAnsi="Times New Roman" w:cs="Times New Roman"/>
          <w:iCs/>
          <w:sz w:val="28"/>
          <w:szCs w:val="28"/>
          <w:lang w:eastAsia="ru-RU"/>
        </w:rPr>
        <w:t xml:space="preserve">, </w:t>
      </w:r>
      <w:r w:rsidRPr="00244421">
        <w:rPr>
          <w:rFonts w:ascii="Times New Roman" w:hAnsi="Times New Roman" w:cs="Times New Roman"/>
          <w:iCs/>
          <w:sz w:val="28"/>
          <w:szCs w:val="28"/>
          <w:lang w:eastAsia="ru-RU"/>
        </w:rPr>
        <w:t>многонационального государства</w:t>
      </w:r>
      <w:r>
        <w:rPr>
          <w:rFonts w:ascii="Times New Roman" w:hAnsi="Times New Roman" w:cs="Times New Roman"/>
          <w:iCs/>
          <w:sz w:val="28"/>
          <w:szCs w:val="28"/>
          <w:lang w:eastAsia="ru-RU"/>
        </w:rPr>
        <w:t>,</w:t>
      </w:r>
      <w:r w:rsidRPr="00244421">
        <w:rPr>
          <w:rFonts w:ascii="Times New Roman" w:hAnsi="Times New Roman" w:cs="Times New Roman"/>
          <w:iCs/>
          <w:sz w:val="28"/>
          <w:szCs w:val="28"/>
          <w:lang w:eastAsia="ru-RU"/>
        </w:rPr>
        <w:t xml:space="preserve"> проблема межнационального общения всегда относилась к </w:t>
      </w:r>
      <w:proofErr w:type="gramStart"/>
      <w:r w:rsidRPr="00244421">
        <w:rPr>
          <w:rFonts w:ascii="Times New Roman" w:hAnsi="Times New Roman" w:cs="Times New Roman"/>
          <w:iCs/>
          <w:sz w:val="28"/>
          <w:szCs w:val="28"/>
          <w:lang w:eastAsia="ru-RU"/>
        </w:rPr>
        <w:t>первостепенным</w:t>
      </w:r>
      <w:proofErr w:type="gramEnd"/>
      <w:r w:rsidRPr="00244421">
        <w:rPr>
          <w:rFonts w:ascii="Times New Roman" w:hAnsi="Times New Roman" w:cs="Times New Roman"/>
          <w:iCs/>
          <w:sz w:val="28"/>
          <w:szCs w:val="28"/>
          <w:lang w:eastAsia="ru-RU"/>
        </w:rPr>
        <w:t xml:space="preserve"> и важным. Среди причин возникновения данной проблемы являются: кардинальные социально-политические события в стране, резко изменившие национальный состав социального пространства, обострение межнациональных взаимоотношений, этнические стереотипы. </w:t>
      </w:r>
      <w:r>
        <w:rPr>
          <w:rFonts w:ascii="Times New Roman" w:hAnsi="Times New Roman" w:cs="Times New Roman"/>
          <w:iCs/>
          <w:sz w:val="28"/>
          <w:szCs w:val="28"/>
          <w:lang w:eastAsia="ru-RU"/>
        </w:rPr>
        <w:t>Следует отметить</w:t>
      </w:r>
      <w:r w:rsidRPr="00244421">
        <w:rPr>
          <w:rFonts w:ascii="Times New Roman" w:hAnsi="Times New Roman" w:cs="Times New Roman"/>
          <w:iCs/>
          <w:sz w:val="28"/>
          <w:szCs w:val="28"/>
          <w:lang w:eastAsia="ru-RU"/>
        </w:rPr>
        <w:t xml:space="preserve">, что этнические стереотипы характеризуются повышенной эмоциональностью и устойчивостью. </w:t>
      </w:r>
    </w:p>
    <w:p w:rsidR="00091A89" w:rsidRPr="00244421"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 xml:space="preserve">      Наблюдается </w:t>
      </w:r>
      <w:r w:rsidRPr="00244421">
        <w:rPr>
          <w:rFonts w:ascii="Times New Roman" w:hAnsi="Times New Roman" w:cs="Times New Roman"/>
          <w:iCs/>
          <w:sz w:val="28"/>
          <w:szCs w:val="28"/>
          <w:lang w:eastAsia="ru-RU"/>
        </w:rPr>
        <w:t>постоя</w:t>
      </w:r>
      <w:r>
        <w:rPr>
          <w:rFonts w:ascii="Times New Roman" w:hAnsi="Times New Roman" w:cs="Times New Roman"/>
          <w:iCs/>
          <w:sz w:val="28"/>
          <w:szCs w:val="28"/>
          <w:lang w:eastAsia="ru-RU"/>
        </w:rPr>
        <w:t xml:space="preserve">нный </w:t>
      </w:r>
      <w:r w:rsidRPr="00244421">
        <w:rPr>
          <w:rFonts w:ascii="Times New Roman" w:hAnsi="Times New Roman" w:cs="Times New Roman"/>
          <w:iCs/>
          <w:sz w:val="28"/>
          <w:szCs w:val="28"/>
          <w:lang w:eastAsia="ru-RU"/>
        </w:rPr>
        <w:t>процесс образования межэтнических семей. Однако такие семьи испытывают наряду с обычными трудностями семейной жизни (характерными для однонациональных семей) и специфические сложности. Это и внутренние и, тем более, внешние проблемы, в частности, отношение в обществе к детям от смешанных браков, самоидентификация ребенка от такого брака, непонимание со стороны родственников и земляков и др. Все это ставит ребенка в поле социально</w:t>
      </w:r>
      <w:r>
        <w:rPr>
          <w:rFonts w:ascii="Times New Roman" w:hAnsi="Times New Roman" w:cs="Times New Roman"/>
          <w:iCs/>
          <w:sz w:val="28"/>
          <w:szCs w:val="28"/>
          <w:lang w:eastAsia="ru-RU"/>
        </w:rPr>
        <w:t xml:space="preserve"> </w:t>
      </w:r>
      <w:r w:rsidRPr="00244421">
        <w:rPr>
          <w:rFonts w:ascii="Times New Roman" w:hAnsi="Times New Roman" w:cs="Times New Roman"/>
          <w:iCs/>
          <w:sz w:val="28"/>
          <w:szCs w:val="28"/>
          <w:lang w:eastAsia="ru-RU"/>
        </w:rPr>
        <w:t xml:space="preserve">- психологического напряжения. Поэтому проблема воспитания культуры межнациональных отношений выдвинулась в число актуальных воспитательных проблем. </w:t>
      </w: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xml:space="preserve">       Толерантность (от латинского «</w:t>
      </w:r>
      <w:proofErr w:type="spellStart"/>
      <w:r w:rsidRPr="00244421">
        <w:rPr>
          <w:rFonts w:ascii="Times New Roman" w:hAnsi="Times New Roman" w:cs="Times New Roman"/>
          <w:iCs/>
          <w:sz w:val="28"/>
          <w:szCs w:val="28"/>
          <w:lang w:eastAsia="ru-RU"/>
        </w:rPr>
        <w:t>толеран</w:t>
      </w:r>
      <w:proofErr w:type="spellEnd"/>
      <w:r w:rsidRPr="00244421">
        <w:rPr>
          <w:rFonts w:ascii="Times New Roman" w:hAnsi="Times New Roman" w:cs="Times New Roman"/>
          <w:iCs/>
          <w:sz w:val="28"/>
          <w:szCs w:val="28"/>
          <w:lang w:eastAsia="ru-RU"/>
        </w:rPr>
        <w:t>») - терпение, переносимость, снисходительность. Словарь иностранных языков трактует ее как терпение к чужим мнениям и верованиям. На сегодняшний день толерантность рассматривается в контексте таких понятий как признание, принятие, понимание. Признание - это способность видеть другого, как носителя других ценностей, другой логики мышления, других форм поведения. Принятие - это положительное отношение к таким отличиям. Понимание - это умение видеть другого из нутрии, способность взглянуть на его мир одновременно с двух точек зрения: своей собственной и его.</w:t>
      </w: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xml:space="preserve">        Толерантность-воспитание уважения к себе, окружающим, природе и обществу. Основы воспитания толерантной личности должны закладываться в семье. Именно семья призвана формировать у детей первые представления </w:t>
      </w:r>
      <w:r w:rsidRPr="00244421">
        <w:rPr>
          <w:rFonts w:ascii="Times New Roman" w:hAnsi="Times New Roman" w:cs="Times New Roman"/>
          <w:iCs/>
          <w:sz w:val="28"/>
          <w:szCs w:val="28"/>
          <w:lang w:eastAsia="ru-RU"/>
        </w:rPr>
        <w:lastRenderedPageBreak/>
        <w:t>об окружающем мире, приобщать их к чувству семьи единой, вызывать симпатии, дружеское отношение к другим нациям.</w:t>
      </w: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xml:space="preserve">        Как отмечают психологи, дети до 4 лет еще не знают о существовании разных народов. Их отношение к сверстникам не зависит от национальной принадлежности. К пятому году жизни начинает пробуждаться национальное самосознание. Поэтому благоприятная психологическая обстановка в семье способствует формированию доброжелательного отношения к людям другой национальности.</w:t>
      </w: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xml:space="preserve">      Толерантность являет собой новую основу педагогического общения учителя и ученика, сущность которого сводится к таким принципам обучения, которые создают оптимальные условия для формирования у </w:t>
      </w:r>
      <w:proofErr w:type="gramStart"/>
      <w:r w:rsidRPr="00244421">
        <w:rPr>
          <w:rFonts w:ascii="Times New Roman" w:hAnsi="Times New Roman" w:cs="Times New Roman"/>
          <w:iCs/>
          <w:sz w:val="28"/>
          <w:szCs w:val="28"/>
          <w:lang w:eastAsia="ru-RU"/>
        </w:rPr>
        <w:t>обучающихся</w:t>
      </w:r>
      <w:proofErr w:type="gramEnd"/>
      <w:r w:rsidRPr="00244421">
        <w:rPr>
          <w:rFonts w:ascii="Times New Roman" w:hAnsi="Times New Roman" w:cs="Times New Roman"/>
          <w:iCs/>
          <w:sz w:val="28"/>
          <w:szCs w:val="28"/>
          <w:lang w:eastAsia="ru-RU"/>
        </w:rPr>
        <w:t xml:space="preserve"> культуры достоинства, самовыражения личности, исключают фактор боязни неправильного ответа. Толерантность в новом тысячелетии - способ выживания человечества, условие гармоничных отношений в обществе.</w:t>
      </w: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xml:space="preserve">       На сегодняшний день возникает необходимость воспитания культуры толерантности. Это одна из задач в формировании личности подростка. В этом процессе активную роль играют эмоции. Младшими </w:t>
      </w:r>
      <w:proofErr w:type="gramStart"/>
      <w:r w:rsidRPr="00244421">
        <w:rPr>
          <w:rFonts w:ascii="Times New Roman" w:hAnsi="Times New Roman" w:cs="Times New Roman"/>
          <w:iCs/>
          <w:sz w:val="28"/>
          <w:szCs w:val="28"/>
          <w:lang w:eastAsia="ru-RU"/>
        </w:rPr>
        <w:t>подростками</w:t>
      </w:r>
      <w:proofErr w:type="gramEnd"/>
      <w:r w:rsidRPr="00244421">
        <w:rPr>
          <w:rFonts w:ascii="Times New Roman" w:hAnsi="Times New Roman" w:cs="Times New Roman"/>
          <w:iCs/>
          <w:sz w:val="28"/>
          <w:szCs w:val="28"/>
          <w:lang w:eastAsia="ru-RU"/>
        </w:rPr>
        <w:t xml:space="preserve">  прежде всего чувствами воспринимаются социальные ценности. В связи с вышесказанным особое значение приобретают методы использования ролевых игр в формировании культуры межнационального общения. Эта форма обучения и научения ребенка через игру достаточно занимательна. В игре легко можно выяснить отношение школьников к какой-либо проблеме, она дает возможность получить конкретный личный опыт и сформировать собственное суждение по проблеме.</w:t>
      </w: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xml:space="preserve">       Исходя из того, что важным условием жизнедеятельности человека является общение, в ходе которого ребенок усваивает систему ценностных ориентаций, нравственные установки. Культуру межнационального общения следует рассматривать как составляющую культуры поведения человека. В </w:t>
      </w:r>
      <w:r w:rsidRPr="00244421">
        <w:rPr>
          <w:rFonts w:ascii="Times New Roman" w:hAnsi="Times New Roman" w:cs="Times New Roman"/>
          <w:iCs/>
          <w:sz w:val="28"/>
          <w:szCs w:val="28"/>
          <w:lang w:eastAsia="ru-RU"/>
        </w:rPr>
        <w:lastRenderedPageBreak/>
        <w:t>связи с этим, воспитание у детей культуры межнационального общения это процесс формирования у дошкольников положительного отношения к человеческой личности, интереса к культурному многообразию, развития в нем национального самосознания, стремления понять и принять другую этнокультуру, воспитание на этой основе доброжелательных отношений к людям разных национальностей.</w:t>
      </w: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xml:space="preserve">       Подросток-это человек, активно овладевающий навыками общения. В этот период происходит интенсивное установление дружеских контактов. Приобретение навыков социального взаимодействия с группой сверстников и умение заводить друзей являются одной из важных задач развития на этом возрастном этапе. </w:t>
      </w: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xml:space="preserve">       Если у ребенка к этому возрасту устанавливаются дружеские отношения с кем-либо из одноклассников, это значит, что ребенок умеет наладить тесный социальный контакт с ровесником, поддерживать отношения продолжительное время, что общение с ним тоже кому-то важно и интересно.</w:t>
      </w: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xml:space="preserve">      Постепенно, по мере освоения ребенком школьной действительности, у него складывается система личных отношений в классе. Ее основу составляют непосредственное эмоциональное отношение, которое превалирует над всеми остальными.</w:t>
      </w: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xml:space="preserve">       Для установления дружеских отношений со сверстниками большое значение имеет наличие у ребенка таких качеств, как самостоятельность, уверенность в себе, инициативность. Их основой является позитивная самооценка. Роль классного руководителя - учет возрастных, индивидуальных особенностей, создание ситуации успешности для каждого ребенка.</w:t>
      </w:r>
    </w:p>
    <w:p w:rsidR="00091A89" w:rsidRPr="00244421" w:rsidRDefault="00091A89" w:rsidP="00091A89">
      <w:pPr>
        <w:spacing w:line="360" w:lineRule="auto"/>
        <w:jc w:val="both"/>
        <w:rPr>
          <w:rFonts w:ascii="Times New Roman" w:hAnsi="Times New Roman" w:cs="Times New Roman"/>
          <w:iCs/>
          <w:sz w:val="28"/>
          <w:szCs w:val="28"/>
          <w:lang w:eastAsia="ru-RU"/>
        </w:rPr>
      </w:pPr>
      <w:r w:rsidRPr="00244421">
        <w:rPr>
          <w:rFonts w:ascii="Times New Roman" w:hAnsi="Times New Roman" w:cs="Times New Roman"/>
          <w:iCs/>
          <w:sz w:val="28"/>
          <w:szCs w:val="28"/>
          <w:lang w:eastAsia="ru-RU"/>
        </w:rPr>
        <w:t xml:space="preserve">        Важно, чтобы каждый ребенок чувствовал свою ценность и неповторимость. И успеваемость здесь уже не определяющий критерий, поскольку постепенно дети начинают видеть и ценить в себе и других такие </w:t>
      </w:r>
      <w:r w:rsidRPr="00244421">
        <w:rPr>
          <w:rFonts w:ascii="Times New Roman" w:hAnsi="Times New Roman" w:cs="Times New Roman"/>
          <w:iCs/>
          <w:sz w:val="28"/>
          <w:szCs w:val="28"/>
          <w:lang w:eastAsia="ru-RU"/>
        </w:rPr>
        <w:lastRenderedPageBreak/>
        <w:t xml:space="preserve">качества, которые непосредственно не связаны с учебой. Важно помочь каждому ребенку реализовать свои потенциальные возможности, раскрыть ценность умения каждого школьника и для него одноклассников. </w:t>
      </w:r>
    </w:p>
    <w:p w:rsidR="00091A89" w:rsidRPr="00244421"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p>
    <w:p w:rsidR="00091A89" w:rsidRPr="0049025E" w:rsidRDefault="00091A89" w:rsidP="00091A89">
      <w:pPr>
        <w:spacing w:line="360" w:lineRule="auto"/>
        <w:jc w:val="both"/>
        <w:rPr>
          <w:rFonts w:ascii="Times New Roman" w:hAnsi="Times New Roman" w:cs="Times New Roman"/>
          <w:b/>
          <w:sz w:val="28"/>
          <w:szCs w:val="28"/>
          <w:lang w:eastAsia="ru-RU"/>
        </w:rPr>
      </w:pPr>
      <w:r w:rsidRPr="0049025E">
        <w:rPr>
          <w:rFonts w:ascii="Times New Roman" w:hAnsi="Times New Roman" w:cs="Times New Roman"/>
          <w:b/>
          <w:sz w:val="28"/>
          <w:szCs w:val="28"/>
          <w:lang w:eastAsia="ru-RU"/>
        </w:rPr>
        <w:t>Тема «Психологическая практика формирования антитеррористических ценностей в семье»</w:t>
      </w:r>
    </w:p>
    <w:p w:rsidR="00091A89" w:rsidRPr="0049025E" w:rsidRDefault="00091A89" w:rsidP="00091A89">
      <w:pPr>
        <w:spacing w:line="360" w:lineRule="auto"/>
        <w:jc w:val="both"/>
        <w:rPr>
          <w:rFonts w:ascii="Times New Roman" w:hAnsi="Times New Roman" w:cs="Times New Roman"/>
          <w:sz w:val="28"/>
          <w:szCs w:val="28"/>
          <w:lang w:eastAsia="ru-RU"/>
        </w:rPr>
      </w:pP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Проблему причин и мотивации терроризма исследователи рассматривают в двух аспектах: </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  с точки зрения психологической </w:t>
      </w:r>
      <w:proofErr w:type="spellStart"/>
      <w:r w:rsidRPr="0049025E">
        <w:rPr>
          <w:rFonts w:ascii="Times New Roman" w:hAnsi="Times New Roman" w:cs="Times New Roman"/>
          <w:sz w:val="28"/>
          <w:szCs w:val="28"/>
          <w:lang w:eastAsia="ru-RU"/>
        </w:rPr>
        <w:t>отражённости</w:t>
      </w:r>
      <w:proofErr w:type="spellEnd"/>
      <w:r w:rsidRPr="0049025E">
        <w:rPr>
          <w:rFonts w:ascii="Times New Roman" w:hAnsi="Times New Roman" w:cs="Times New Roman"/>
          <w:sz w:val="28"/>
          <w:szCs w:val="28"/>
          <w:lang w:eastAsia="ru-RU"/>
        </w:rPr>
        <w:t xml:space="preserve"> кризисных явлений общества в психологическом состоянии потенциального экстремиста и террориста;</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   сопоставляя результаты сравнительных психологических исследований мотивации реальной террористической деятельности. </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Сравнение этих двух направлений анализа позволяет определить степень психологическое состояние общества для мотивации терроризма, возможные ориентиры практического подхода к предупреждению и нейтрализации сфер и зон террористической деятельности.</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Большинство исследователей мотивации терроризма отмечают, что явная психопатология среди террористов достаточно редкая вещь, и для этого утверждения есть основания. Вместе с тем психологи выделяют ряд личностных предрасположенностей, которые часто становятся побудительными мотивами вступления индивидов на путь терроризма: </w:t>
      </w:r>
      <w:proofErr w:type="spellStart"/>
      <w:r w:rsidRPr="0049025E">
        <w:rPr>
          <w:rFonts w:ascii="Times New Roman" w:hAnsi="Times New Roman" w:cs="Times New Roman"/>
          <w:sz w:val="28"/>
          <w:szCs w:val="28"/>
          <w:lang w:eastAsia="ru-RU"/>
        </w:rPr>
        <w:t>сверхсосредоточенность</w:t>
      </w:r>
      <w:proofErr w:type="spellEnd"/>
      <w:r w:rsidRPr="0049025E">
        <w:rPr>
          <w:rFonts w:ascii="Times New Roman" w:hAnsi="Times New Roman" w:cs="Times New Roman"/>
          <w:sz w:val="28"/>
          <w:szCs w:val="28"/>
          <w:lang w:eastAsia="ru-RU"/>
        </w:rPr>
        <w:t xml:space="preserve"> на защите своего «Я» путем проекции с постоянной </w:t>
      </w:r>
      <w:r w:rsidRPr="0049025E">
        <w:rPr>
          <w:rFonts w:ascii="Times New Roman" w:hAnsi="Times New Roman" w:cs="Times New Roman"/>
          <w:sz w:val="28"/>
          <w:szCs w:val="28"/>
          <w:lang w:eastAsia="ru-RU"/>
        </w:rPr>
        <w:lastRenderedPageBreak/>
        <w:t xml:space="preserve">агрессивно-оборонительной готовностью; недостаточная личная идентичность, низкие самооценки, элементы расщепления личности; сильная потребность в присоединении к группе, т. е. в групповой идентификации или принадлежности; переживание большой степени социальной несправедливости со склонностью проецировать на общество причины своих неудач; социальная изолированность и отчужденность, ощущение нахождения на обочине общества и потери жизненной перспективы. При этом приведенный набор этих характеристик не является каким-то обобщенным психологическим профилем личности террориста. В ряде случаев </w:t>
      </w:r>
      <w:proofErr w:type="gramStart"/>
      <w:r w:rsidRPr="0049025E">
        <w:rPr>
          <w:rFonts w:ascii="Times New Roman" w:hAnsi="Times New Roman" w:cs="Times New Roman"/>
          <w:sz w:val="28"/>
          <w:szCs w:val="28"/>
          <w:lang w:eastAsia="ru-RU"/>
        </w:rPr>
        <w:t>важное значение</w:t>
      </w:r>
      <w:proofErr w:type="gramEnd"/>
      <w:r w:rsidRPr="0049025E">
        <w:rPr>
          <w:rFonts w:ascii="Times New Roman" w:hAnsi="Times New Roman" w:cs="Times New Roman"/>
          <w:sz w:val="28"/>
          <w:szCs w:val="28"/>
          <w:lang w:eastAsia="ru-RU"/>
        </w:rPr>
        <w:t xml:space="preserve"> имеют политико-идеологические мотивы вступления в террористическую группу. Но чаще всего они являются формой рационализации </w:t>
      </w:r>
      <w:proofErr w:type="gramStart"/>
      <w:r w:rsidRPr="0049025E">
        <w:rPr>
          <w:rFonts w:ascii="Times New Roman" w:hAnsi="Times New Roman" w:cs="Times New Roman"/>
          <w:sz w:val="28"/>
          <w:szCs w:val="28"/>
          <w:lang w:eastAsia="ru-RU"/>
        </w:rPr>
        <w:t>более глубинных</w:t>
      </w:r>
      <w:proofErr w:type="gramEnd"/>
      <w:r w:rsidRPr="0049025E">
        <w:rPr>
          <w:rFonts w:ascii="Times New Roman" w:hAnsi="Times New Roman" w:cs="Times New Roman"/>
          <w:sz w:val="28"/>
          <w:szCs w:val="28"/>
          <w:lang w:eastAsia="ru-RU"/>
        </w:rPr>
        <w:t>, личностных мотивов - стремление к укреплению личностной идентичности и, что особенно важно, потребности в принадлежности к группе.</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Террористическая группа в психологическом смысле снимает у индивида неполноту или расщепленность психосоциальной идентичности. Она становится для него стабилизирующим психологическим основанием, позволяющим чувствовать себя целостной личностью, важным компонентом его самосознания и обретения смысла жизни, мощным механизмом духовной, ценностной и поведенческой </w:t>
      </w:r>
      <w:proofErr w:type="spellStart"/>
      <w:r w:rsidRPr="0049025E">
        <w:rPr>
          <w:rFonts w:ascii="Times New Roman" w:hAnsi="Times New Roman" w:cs="Times New Roman"/>
          <w:sz w:val="28"/>
          <w:szCs w:val="28"/>
          <w:lang w:eastAsia="ru-RU"/>
        </w:rPr>
        <w:t>стереотипизации</w:t>
      </w:r>
      <w:proofErr w:type="spellEnd"/>
      <w:r w:rsidRPr="0049025E">
        <w:rPr>
          <w:rFonts w:ascii="Times New Roman" w:hAnsi="Times New Roman" w:cs="Times New Roman"/>
          <w:sz w:val="28"/>
          <w:szCs w:val="28"/>
          <w:lang w:eastAsia="ru-RU"/>
        </w:rPr>
        <w:t>.</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Психологи пришли к выводу, что террористами становятся выходцы из групп риска, в  детства испытавшие проблемы с самооценкой. Идентификация с террористической группой обеспечивает таким людям социальную роль, хотя и негативную. Порвать с группой для террориста почти невозможно - это равносильно психологическому самоубийству. Представления террориста могут быть уподоблены представлениям некоторых женщин, поддерживающих неудачный брак из соображения, что это лучше, чем быть незамужней. Для террориста покинуть организацию значит потерять </w:t>
      </w:r>
      <w:proofErr w:type="spellStart"/>
      <w:r w:rsidRPr="0049025E">
        <w:rPr>
          <w:rFonts w:ascii="Times New Roman" w:hAnsi="Times New Roman" w:cs="Times New Roman"/>
          <w:sz w:val="28"/>
          <w:szCs w:val="28"/>
          <w:lang w:eastAsia="ru-RU"/>
        </w:rPr>
        <w:t>самоидентичность</w:t>
      </w:r>
      <w:proofErr w:type="spellEnd"/>
      <w:r w:rsidRPr="0049025E">
        <w:rPr>
          <w:rFonts w:ascii="Times New Roman" w:hAnsi="Times New Roman" w:cs="Times New Roman"/>
          <w:sz w:val="28"/>
          <w:szCs w:val="28"/>
          <w:lang w:eastAsia="ru-RU"/>
        </w:rPr>
        <w:t xml:space="preserve">. Террорист имеет столь низкую </w:t>
      </w:r>
      <w:r w:rsidRPr="0049025E">
        <w:rPr>
          <w:rFonts w:ascii="Times New Roman" w:hAnsi="Times New Roman" w:cs="Times New Roman"/>
          <w:sz w:val="28"/>
          <w:szCs w:val="28"/>
          <w:lang w:eastAsia="ru-RU"/>
        </w:rPr>
        <w:lastRenderedPageBreak/>
        <w:t>самооценку, что для него отказаться от заново обретенной самоидентификации практически невозможно. Эти вовсе не авторитарные люди становятся, таким образом, членами жестко авторитарных групп. Включаясь в такую группу, они обретают защиту от страха перед авторитаризмом. При этом любое нападение на группу воспринимается ими как нападение на себя лично. Соответственно любая акция извне значительно увеличивает групповую сплоченность. Об этом необходимо помнить, организуя борьбу с террористическими организациями. По мере того как террорист проникается идеологией своей организации, он усваивает абсолютистскую риторику. Мир для него распадается на своих и врагов, черное и белое, правильное и неправильное - никаких оттенков неясности, сомнений. Подобная логика побуждает террористов к нанесению ударов по обществу и врагу, кто бы им ни считался. Врага определяют лидеры организации. Они намечают мишени, а также методы нападения, которые следует использовать.</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Вместе с тем, специалисты, занимающиеся проблемами терроризма, считают, что, если культура и социум не принимают, не обсуждают или отвергают идеалы потенциального или убеждённого социального активиста, он легко может трансформироваться в социального фанатика. Важнейший  вопрос  для любого  культурного сообщества  - как, куда и кем направляется, моделируется и контролируется нормальная социальная активность и нормальная социальная агрессивность. Этот вопрос является ключевым, т.к., если не происходит адекватной разрядки вышеупомянутых потребностей на социально значимые цели, они легко </w:t>
      </w:r>
      <w:proofErr w:type="spellStart"/>
      <w:r w:rsidRPr="0049025E">
        <w:rPr>
          <w:rFonts w:ascii="Times New Roman" w:hAnsi="Times New Roman" w:cs="Times New Roman"/>
          <w:sz w:val="28"/>
          <w:szCs w:val="28"/>
          <w:lang w:eastAsia="ru-RU"/>
        </w:rPr>
        <w:t>маргинализируются</w:t>
      </w:r>
      <w:proofErr w:type="spellEnd"/>
      <w:r w:rsidRPr="0049025E">
        <w:rPr>
          <w:rFonts w:ascii="Times New Roman" w:hAnsi="Times New Roman" w:cs="Times New Roman"/>
          <w:sz w:val="28"/>
          <w:szCs w:val="28"/>
          <w:lang w:eastAsia="ru-RU"/>
        </w:rPr>
        <w:t xml:space="preserve"> и принимают иные формы – вплоть до патологических проявлений в форме узко национального “идейного единства” или агрессивности и фанатизма «малых групп».</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Экстремизм и терроризм, в основе своей - есть нравственно-мировоззренческая проблема, потому что никакая "высшая" цель или жестокая обида не могут служить оправданием посягательствам на жизнь ни </w:t>
      </w:r>
      <w:r w:rsidRPr="0049025E">
        <w:rPr>
          <w:rFonts w:ascii="Times New Roman" w:hAnsi="Times New Roman" w:cs="Times New Roman"/>
          <w:sz w:val="28"/>
          <w:szCs w:val="28"/>
          <w:lang w:eastAsia="ru-RU"/>
        </w:rPr>
        <w:lastRenderedPageBreak/>
        <w:t xml:space="preserve">в чем неповинных людей. Истинные же, психологические причины терроризма, скорее всего, заключаются в крайнем эгоизме и низкой </w:t>
      </w:r>
      <w:proofErr w:type="spellStart"/>
      <w:r w:rsidRPr="0049025E">
        <w:rPr>
          <w:rFonts w:ascii="Times New Roman" w:hAnsi="Times New Roman" w:cs="Times New Roman"/>
          <w:sz w:val="28"/>
          <w:szCs w:val="28"/>
          <w:lang w:eastAsia="ru-RU"/>
        </w:rPr>
        <w:t>самооценкезаказчиков</w:t>
      </w:r>
      <w:proofErr w:type="spellEnd"/>
      <w:r w:rsidRPr="0049025E">
        <w:rPr>
          <w:rFonts w:ascii="Times New Roman" w:hAnsi="Times New Roman" w:cs="Times New Roman"/>
          <w:sz w:val="28"/>
          <w:szCs w:val="28"/>
          <w:lang w:eastAsia="ru-RU"/>
        </w:rPr>
        <w:t xml:space="preserve"> и исполнителей терактов. Прибавьте к этому отсутствие зачастую элементарного воспитания, низкий образовательный уровень, неуважение к общечеловеческим и духовным ценностям, а также неумение бесконфликтно общаться с другими людьми, конфликтность, и внутренний облик экстремиста становится понятным.</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Наблюдаемые  экстремистские и террористические проявления - это не только следствие допущенных упущений при  решении политических, национальных, экономических и социальных проблем.  В качестве причин данных явлений можно определённо обозначить весьма невысокий уровень нравственно-этического, патриотического воспитания и развития и это означает, что профилактику идеологии терроризма надо начинать с конкретного человека и чем раньше, тем лучше.</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При анализе психологического состояния российского общества, психологи исходят из следующего его понимания:</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 преобладающий в обществе в целом и в различных социальных и этнических группах эмоционально-психический настрой (или социально-психологическая атмосфера), через который и преломляются отношения граждан к жизни, своему прошлому и будущему; </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  восприятие социально-политической реальности, взгляды, настроения и тенденции поведения. </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При этом в качестве общего показателя психологического состояния общества используются такие индикаторы, как статистика самоубийств, неврозов и психозов, производственного травматизма, а также факты психических эпидемий.</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Психологическое состояние значительной части общества  характеризуется прежде всего потерей жизненных перспектив, надежд и </w:t>
      </w:r>
      <w:r w:rsidRPr="0049025E">
        <w:rPr>
          <w:rFonts w:ascii="Times New Roman" w:hAnsi="Times New Roman" w:cs="Times New Roman"/>
          <w:sz w:val="28"/>
          <w:szCs w:val="28"/>
          <w:lang w:eastAsia="ru-RU"/>
        </w:rPr>
        <w:lastRenderedPageBreak/>
        <w:t>веры в будущее; потерей ими смысла жизни; ощущением неспособности преодолеть жизненные трудности, чувством отчаяния в анемии; депрессивностью и бессознательным пренебрежением к жизни и здоровью; психологической готовностью к психическому заражению и внушаемости</w:t>
      </w:r>
      <w:proofErr w:type="gramStart"/>
      <w:r w:rsidRPr="0049025E">
        <w:rPr>
          <w:rFonts w:ascii="Times New Roman" w:hAnsi="Times New Roman" w:cs="Times New Roman"/>
          <w:sz w:val="28"/>
          <w:szCs w:val="28"/>
          <w:lang w:eastAsia="ru-RU"/>
        </w:rPr>
        <w:t xml:space="preserve"> .</w:t>
      </w:r>
      <w:proofErr w:type="gramEnd"/>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Принципиальное решение проблемы зависит от успешности необходимых экономических, социальных и политических преобразований. В этой связи необходимы целенаправленные усилия по конкретным аспектам политической и социальной практики, которые оказывают прямое влияние на социально-психологическую атмосферу в стране и создают кумулятивный эффект последовательных позитивных сдвигов, но в то же время могут быть достаточно быстро скорректированы</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С психологической точки зрения для поддержания надежд и оптимистических ожиданий общества важно их постоянное подкрепление. Это значит, что необходимо стремиться добиваться положительных результатов, даже небольших, в любых сферах общественной жизни и умело доводить их до общественного сознания.</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Семейным психологам и специалистам Управлений образованием необходимо обсуждать и осваивать новые методики, направленные на использование ресурсов семьи в формировании устойчивого антитеррористического сознания. </w:t>
      </w:r>
      <w:proofErr w:type="spellStart"/>
      <w:r w:rsidRPr="0049025E">
        <w:rPr>
          <w:rFonts w:ascii="Times New Roman" w:hAnsi="Times New Roman" w:cs="Times New Roman"/>
          <w:sz w:val="28"/>
          <w:szCs w:val="28"/>
          <w:lang w:eastAsia="ru-RU"/>
        </w:rPr>
        <w:t>Деятельностный</w:t>
      </w:r>
      <w:proofErr w:type="spellEnd"/>
      <w:r w:rsidRPr="0049025E">
        <w:rPr>
          <w:rFonts w:ascii="Times New Roman" w:hAnsi="Times New Roman" w:cs="Times New Roman"/>
          <w:sz w:val="28"/>
          <w:szCs w:val="28"/>
          <w:lang w:eastAsia="ru-RU"/>
        </w:rPr>
        <w:t xml:space="preserve">, личностно-ориентированный подход к организации обучающих мероприятий с данной категорией специалистов  позволит участникам осознать, что именно семья является источником познания и осознания самого себя, смысла жизненных ценностей каждым членом семьи,  позволяет   формировать активную гражданскую позицию. Такой подход  позволит смоделировать психологический портрет экстремиста, проанализировать стили взаимодействия членов семьи, которые могут быть ресурсом для развития гуманной личности или наоборот, поощрять формирование культуры насилия в семье (молодое поколение подобных семей может быть отнесено к </w:t>
      </w:r>
      <w:r w:rsidRPr="0049025E">
        <w:rPr>
          <w:rFonts w:ascii="Times New Roman" w:hAnsi="Times New Roman" w:cs="Times New Roman"/>
          <w:sz w:val="28"/>
          <w:szCs w:val="28"/>
          <w:lang w:eastAsia="ru-RU"/>
        </w:rPr>
        <w:lastRenderedPageBreak/>
        <w:t>группе риска, с потенциальной ориентированностью на участие в экстремистских и террористических группировках).</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Применяя полученные знания и навыки, участники проведенных занятий – тренингов смогут осуществлять самостоятельную работу по разработке собственной модели профилактики идеологии экстремизма и терроризма в семье с учётом региональных и профессиональных особенностей участников работы.</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Недостаточное понимание современными родителями задач формирования у своих детей гражданского сознания, толерантного отношения к людям и миру в целом, других нравственных ценностей требует активного участия профессиональных психологов и педагогов в этой работе.</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Таким образом, можно сделать вывод о том, что система </w:t>
      </w:r>
      <w:proofErr w:type="spellStart"/>
      <w:r w:rsidRPr="0049025E">
        <w:rPr>
          <w:rFonts w:ascii="Times New Roman" w:hAnsi="Times New Roman" w:cs="Times New Roman"/>
          <w:sz w:val="28"/>
          <w:szCs w:val="28"/>
          <w:lang w:eastAsia="ru-RU"/>
        </w:rPr>
        <w:t>коррекционно-тренинговых</w:t>
      </w:r>
      <w:proofErr w:type="spellEnd"/>
      <w:r w:rsidRPr="0049025E">
        <w:rPr>
          <w:rFonts w:ascii="Times New Roman" w:hAnsi="Times New Roman" w:cs="Times New Roman"/>
          <w:sz w:val="28"/>
          <w:szCs w:val="28"/>
          <w:lang w:eastAsia="ru-RU"/>
        </w:rPr>
        <w:t xml:space="preserve"> занятий может быть востребована с целью развития коммуникативной компетентности в личностном общении всех членов семьи. Литературные данные свидетельствуют о том, что тренинги оказываются более сильными и эффективными способами повышения личностной и профессиональной компетентности, чем многие директивные меры принуждения, запреты и ограничения, поскольку носят личностно-ориентированный характер. По мнению специалистов с помощью регулярно проводимых тренингов можно оказывать эффективную профессиональную психологическую помощь членам семьи с детьми из «группы риска» и теми, кто пережил последствия теракта, повышать их психологическую компетентность, минимизировать их психологические трудности во взаимопонимании, предотвращать антитеррористическую деятельность.</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Развитие коммуникативной компетентности и активной гражданской позиции каждого члена семьи - ключ не только к личному успеху, но и миру и безопасности страны. Профилактика терроризма требует много времени и всеобщих усилий семьи, образовательных учреждений, общественных </w:t>
      </w:r>
      <w:r w:rsidRPr="0049025E">
        <w:rPr>
          <w:rFonts w:ascii="Times New Roman" w:hAnsi="Times New Roman" w:cs="Times New Roman"/>
          <w:sz w:val="28"/>
          <w:szCs w:val="28"/>
          <w:lang w:eastAsia="ru-RU"/>
        </w:rPr>
        <w:lastRenderedPageBreak/>
        <w:t xml:space="preserve">организаций и правоохранительных органов. И именно такие совместные </w:t>
      </w:r>
      <w:r>
        <w:rPr>
          <w:rFonts w:ascii="Times New Roman" w:hAnsi="Times New Roman" w:cs="Times New Roman"/>
          <w:sz w:val="28"/>
          <w:szCs w:val="28"/>
          <w:lang w:eastAsia="ru-RU"/>
        </w:rPr>
        <w:t xml:space="preserve">должны  </w:t>
      </w:r>
      <w:r w:rsidRPr="0049025E">
        <w:rPr>
          <w:rFonts w:ascii="Times New Roman" w:hAnsi="Times New Roman" w:cs="Times New Roman"/>
          <w:sz w:val="28"/>
          <w:szCs w:val="28"/>
          <w:lang w:eastAsia="ru-RU"/>
        </w:rPr>
        <w:t>принест</w:t>
      </w:r>
      <w:r>
        <w:rPr>
          <w:rFonts w:ascii="Times New Roman" w:hAnsi="Times New Roman" w:cs="Times New Roman"/>
          <w:sz w:val="28"/>
          <w:szCs w:val="28"/>
          <w:lang w:eastAsia="ru-RU"/>
        </w:rPr>
        <w:t xml:space="preserve">и </w:t>
      </w:r>
      <w:r w:rsidRPr="0049025E">
        <w:rPr>
          <w:rFonts w:ascii="Times New Roman" w:hAnsi="Times New Roman" w:cs="Times New Roman"/>
          <w:sz w:val="28"/>
          <w:szCs w:val="28"/>
          <w:lang w:eastAsia="ru-RU"/>
        </w:rPr>
        <w:t xml:space="preserve"> свои плоды.</w:t>
      </w:r>
    </w:p>
    <w:p w:rsidR="00091A89" w:rsidRDefault="00091A89" w:rsidP="00091A89">
      <w:pPr>
        <w:spacing w:line="360" w:lineRule="auto"/>
        <w:jc w:val="both"/>
        <w:rPr>
          <w:rFonts w:ascii="Times New Roman" w:hAnsi="Times New Roman" w:cs="Times New Roman"/>
          <w:sz w:val="28"/>
          <w:szCs w:val="28"/>
          <w:lang w:eastAsia="ru-RU"/>
        </w:rPr>
      </w:pPr>
    </w:p>
    <w:p w:rsidR="00091A89" w:rsidRDefault="00091A89" w:rsidP="00091A89">
      <w:pPr>
        <w:spacing w:line="360" w:lineRule="auto"/>
        <w:jc w:val="both"/>
        <w:rPr>
          <w:rFonts w:ascii="Times New Roman" w:hAnsi="Times New Roman" w:cs="Times New Roman"/>
          <w:sz w:val="28"/>
          <w:szCs w:val="28"/>
          <w:lang w:eastAsia="ru-RU"/>
        </w:rPr>
      </w:pPr>
    </w:p>
    <w:p w:rsidR="00091A89" w:rsidRDefault="00091A89" w:rsidP="00091A89">
      <w:pPr>
        <w:spacing w:line="360" w:lineRule="auto"/>
        <w:jc w:val="both"/>
        <w:rPr>
          <w:rFonts w:ascii="Times New Roman" w:hAnsi="Times New Roman" w:cs="Times New Roman"/>
          <w:sz w:val="28"/>
          <w:szCs w:val="28"/>
          <w:lang w:eastAsia="ru-RU"/>
        </w:rPr>
      </w:pPr>
    </w:p>
    <w:p w:rsidR="00091A89" w:rsidRDefault="00091A89" w:rsidP="00091A89">
      <w:pPr>
        <w:spacing w:line="360" w:lineRule="auto"/>
        <w:jc w:val="both"/>
        <w:rPr>
          <w:rFonts w:ascii="Times New Roman" w:hAnsi="Times New Roman" w:cs="Times New Roman"/>
          <w:sz w:val="28"/>
          <w:szCs w:val="28"/>
          <w:lang w:eastAsia="ru-RU"/>
        </w:rPr>
      </w:pPr>
    </w:p>
    <w:p w:rsidR="00091A89" w:rsidRPr="0049025E" w:rsidRDefault="00091A89" w:rsidP="00091A89">
      <w:pPr>
        <w:spacing w:line="360" w:lineRule="auto"/>
        <w:jc w:val="both"/>
        <w:rPr>
          <w:rFonts w:ascii="Times New Roman" w:hAnsi="Times New Roman" w:cs="Times New Roman"/>
          <w:sz w:val="28"/>
          <w:szCs w:val="28"/>
          <w:lang w:eastAsia="ru-RU"/>
        </w:rPr>
      </w:pPr>
    </w:p>
    <w:p w:rsidR="00091A89" w:rsidRPr="00B7645C" w:rsidRDefault="00091A89" w:rsidP="00091A89">
      <w:pPr>
        <w:spacing w:line="360" w:lineRule="auto"/>
        <w:jc w:val="both"/>
        <w:rPr>
          <w:rFonts w:ascii="Times New Roman" w:hAnsi="Times New Roman" w:cs="Times New Roman"/>
          <w:b/>
          <w:sz w:val="28"/>
          <w:szCs w:val="28"/>
          <w:lang w:eastAsia="ru-RU"/>
        </w:rPr>
      </w:pPr>
      <w:r w:rsidRPr="00B7645C">
        <w:rPr>
          <w:rFonts w:ascii="Times New Roman" w:hAnsi="Times New Roman" w:cs="Times New Roman"/>
          <w:b/>
          <w:sz w:val="28"/>
          <w:szCs w:val="28"/>
          <w:lang w:eastAsia="ru-RU"/>
        </w:rPr>
        <w:t xml:space="preserve">                   Тема:      </w:t>
      </w:r>
      <w:r>
        <w:rPr>
          <w:rFonts w:ascii="Times New Roman" w:hAnsi="Times New Roman" w:cs="Times New Roman"/>
          <w:b/>
          <w:sz w:val="28"/>
          <w:szCs w:val="28"/>
          <w:lang w:eastAsia="ru-RU"/>
        </w:rPr>
        <w:t>«</w:t>
      </w:r>
      <w:r w:rsidRPr="00B7645C">
        <w:rPr>
          <w:rFonts w:ascii="Times New Roman" w:hAnsi="Times New Roman" w:cs="Times New Roman"/>
          <w:b/>
          <w:sz w:val="28"/>
          <w:szCs w:val="28"/>
          <w:lang w:eastAsia="ru-RU"/>
        </w:rPr>
        <w:t>Безопасность личности в сети интернет</w:t>
      </w:r>
      <w:r>
        <w:rPr>
          <w:rFonts w:ascii="Times New Roman" w:hAnsi="Times New Roman" w:cs="Times New Roman"/>
          <w:b/>
          <w:sz w:val="28"/>
          <w:szCs w:val="28"/>
          <w:lang w:eastAsia="ru-RU"/>
        </w:rPr>
        <w:t>»</w:t>
      </w:r>
    </w:p>
    <w:p w:rsidR="00091A89" w:rsidRPr="0049025E" w:rsidRDefault="00091A89" w:rsidP="00091A89">
      <w:pPr>
        <w:spacing w:line="360" w:lineRule="auto"/>
        <w:jc w:val="both"/>
        <w:rPr>
          <w:rFonts w:ascii="Times New Roman" w:hAnsi="Times New Roman" w:cs="Times New Roman"/>
          <w:sz w:val="28"/>
          <w:szCs w:val="28"/>
          <w:lang w:eastAsia="ru-RU"/>
        </w:rPr>
      </w:pPr>
    </w:p>
    <w:p w:rsidR="00091A89" w:rsidRPr="0049025E" w:rsidRDefault="00091A89" w:rsidP="00091A89">
      <w:pPr>
        <w:spacing w:line="360" w:lineRule="auto"/>
        <w:jc w:val="both"/>
        <w:rPr>
          <w:rFonts w:ascii="Times New Roman" w:hAnsi="Times New Roman" w:cs="Times New Roman"/>
          <w:sz w:val="28"/>
          <w:szCs w:val="28"/>
          <w:lang w:eastAsia="ru-RU"/>
        </w:rPr>
      </w:pP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Стремительное вхождение в жизнь информационных технологий, связанных с использованием компьютера, породило как спектр новых технологических возможностей, так и спектр новых факторов воздействия на психическую организацию современного человека. </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Понятие "информационно-психологическая безопасность" определяется как состояние защищенности индивидуальной, групповой и общественной психологии, различных социальных субъектов от воздействия информационных факторов, вызывающих </w:t>
      </w:r>
      <w:proofErr w:type="spellStart"/>
      <w:r w:rsidRPr="0049025E">
        <w:rPr>
          <w:rFonts w:ascii="Times New Roman" w:hAnsi="Times New Roman" w:cs="Times New Roman"/>
          <w:sz w:val="28"/>
          <w:szCs w:val="28"/>
          <w:lang w:eastAsia="ru-RU"/>
        </w:rPr>
        <w:t>дисфункциональные</w:t>
      </w:r>
      <w:proofErr w:type="spellEnd"/>
      <w:r w:rsidRPr="0049025E">
        <w:rPr>
          <w:rFonts w:ascii="Times New Roman" w:hAnsi="Times New Roman" w:cs="Times New Roman"/>
          <w:sz w:val="28"/>
          <w:szCs w:val="28"/>
          <w:lang w:eastAsia="ru-RU"/>
        </w:rPr>
        <w:t xml:space="preserve"> социальные процессы.</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Значительная часть социальной активности современных людей реализуется в рамках взаимодействия в </w:t>
      </w:r>
      <w:proofErr w:type="gramStart"/>
      <w:r w:rsidRPr="0049025E">
        <w:rPr>
          <w:rFonts w:ascii="Times New Roman" w:hAnsi="Times New Roman" w:cs="Times New Roman"/>
          <w:sz w:val="28"/>
          <w:szCs w:val="28"/>
          <w:lang w:eastAsia="ru-RU"/>
        </w:rPr>
        <w:t>Интернет-сообществах</w:t>
      </w:r>
      <w:proofErr w:type="gramEnd"/>
      <w:r w:rsidRPr="0049025E">
        <w:rPr>
          <w:rFonts w:ascii="Times New Roman" w:hAnsi="Times New Roman" w:cs="Times New Roman"/>
          <w:sz w:val="28"/>
          <w:szCs w:val="28"/>
          <w:lang w:eastAsia="ru-RU"/>
        </w:rPr>
        <w:t xml:space="preserve"> и, прежде всего, в социальных сетях. Социальные сети подразумевают общение с людьми, с которыми уже установлены отношения в реальной жизни и предоставляют возможность создания своей реальной личности, размещения подлинной информации о себе. Такое общение предоставляет неограниченные возможности </w:t>
      </w:r>
      <w:proofErr w:type="spellStart"/>
      <w:r w:rsidRPr="0049025E">
        <w:rPr>
          <w:rFonts w:ascii="Times New Roman" w:hAnsi="Times New Roman" w:cs="Times New Roman"/>
          <w:sz w:val="28"/>
          <w:szCs w:val="28"/>
          <w:lang w:eastAsia="ru-RU"/>
        </w:rPr>
        <w:t>самопрезентации</w:t>
      </w:r>
      <w:proofErr w:type="spellEnd"/>
      <w:r w:rsidRPr="0049025E">
        <w:rPr>
          <w:rFonts w:ascii="Times New Roman" w:hAnsi="Times New Roman" w:cs="Times New Roman"/>
          <w:sz w:val="28"/>
          <w:szCs w:val="28"/>
          <w:lang w:eastAsia="ru-RU"/>
        </w:rPr>
        <w:t xml:space="preserve">, возможность экспериментирования с собственной идентичностью и перспективы </w:t>
      </w:r>
      <w:r w:rsidRPr="0049025E">
        <w:rPr>
          <w:rFonts w:ascii="Times New Roman" w:hAnsi="Times New Roman" w:cs="Times New Roman"/>
          <w:sz w:val="28"/>
          <w:szCs w:val="28"/>
          <w:lang w:eastAsia="ru-RU"/>
        </w:rPr>
        <w:lastRenderedPageBreak/>
        <w:t xml:space="preserve">преодоления коммуникативного дефицита и расширения круга общения. Но, в то же время, общение в социальных сетях может угрожать психологическому благополучию пользователей сети Интернет. Прежде всего, следует отметить такие проявления  как Интернет – </w:t>
      </w:r>
      <w:proofErr w:type="spellStart"/>
      <w:r w:rsidRPr="0049025E">
        <w:rPr>
          <w:rFonts w:ascii="Times New Roman" w:hAnsi="Times New Roman" w:cs="Times New Roman"/>
          <w:sz w:val="28"/>
          <w:szCs w:val="28"/>
          <w:lang w:eastAsia="ru-RU"/>
        </w:rPr>
        <w:t>аддикция</w:t>
      </w:r>
      <w:proofErr w:type="spellEnd"/>
      <w:r w:rsidRPr="0049025E">
        <w:rPr>
          <w:rFonts w:ascii="Times New Roman" w:hAnsi="Times New Roman" w:cs="Times New Roman"/>
          <w:sz w:val="28"/>
          <w:szCs w:val="28"/>
          <w:lang w:eastAsia="ru-RU"/>
        </w:rPr>
        <w:t xml:space="preserve">, синдром Интернет – зависимости (навязчивое желание выйти в Интернет, находясь </w:t>
      </w:r>
      <w:proofErr w:type="spellStart"/>
      <w:r w:rsidRPr="0049025E">
        <w:rPr>
          <w:rFonts w:ascii="Times New Roman" w:hAnsi="Times New Roman" w:cs="Times New Roman"/>
          <w:sz w:val="28"/>
          <w:szCs w:val="28"/>
          <w:lang w:eastAsia="ru-RU"/>
        </w:rPr>
        <w:t>off-line</w:t>
      </w:r>
      <w:proofErr w:type="spellEnd"/>
      <w:r w:rsidRPr="0049025E">
        <w:rPr>
          <w:rFonts w:ascii="Times New Roman" w:hAnsi="Times New Roman" w:cs="Times New Roman"/>
          <w:sz w:val="28"/>
          <w:szCs w:val="28"/>
          <w:lang w:eastAsia="ru-RU"/>
        </w:rPr>
        <w:t xml:space="preserve">, и неспособность выйти из Интернета, будучи </w:t>
      </w:r>
      <w:proofErr w:type="spellStart"/>
      <w:r w:rsidRPr="0049025E">
        <w:rPr>
          <w:rFonts w:ascii="Times New Roman" w:hAnsi="Times New Roman" w:cs="Times New Roman"/>
          <w:sz w:val="28"/>
          <w:szCs w:val="28"/>
          <w:lang w:eastAsia="ru-RU"/>
        </w:rPr>
        <w:t>on-line</w:t>
      </w:r>
      <w:proofErr w:type="spellEnd"/>
      <w:r w:rsidRPr="0049025E">
        <w:rPr>
          <w:rFonts w:ascii="Times New Roman" w:hAnsi="Times New Roman" w:cs="Times New Roman"/>
          <w:sz w:val="28"/>
          <w:szCs w:val="28"/>
          <w:lang w:eastAsia="ru-RU"/>
        </w:rPr>
        <w:t xml:space="preserve">). Также в сети можно столкнуться с </w:t>
      </w:r>
      <w:proofErr w:type="spellStart"/>
      <w:r w:rsidRPr="0049025E">
        <w:rPr>
          <w:rFonts w:ascii="Times New Roman" w:hAnsi="Times New Roman" w:cs="Times New Roman"/>
          <w:sz w:val="28"/>
          <w:szCs w:val="28"/>
          <w:lang w:eastAsia="ru-RU"/>
        </w:rPr>
        <w:t>кибербуллингом</w:t>
      </w:r>
      <w:proofErr w:type="spellEnd"/>
      <w:r w:rsidRPr="0049025E">
        <w:rPr>
          <w:rFonts w:ascii="Times New Roman" w:hAnsi="Times New Roman" w:cs="Times New Roman"/>
          <w:sz w:val="28"/>
          <w:szCs w:val="28"/>
          <w:lang w:eastAsia="ru-RU"/>
        </w:rPr>
        <w:t xml:space="preserve">. Под </w:t>
      </w:r>
      <w:proofErr w:type="spellStart"/>
      <w:r w:rsidRPr="0049025E">
        <w:rPr>
          <w:rFonts w:ascii="Times New Roman" w:hAnsi="Times New Roman" w:cs="Times New Roman"/>
          <w:sz w:val="28"/>
          <w:szCs w:val="28"/>
          <w:lang w:eastAsia="ru-RU"/>
        </w:rPr>
        <w:t>кибербуллингом</w:t>
      </w:r>
      <w:proofErr w:type="spellEnd"/>
      <w:r w:rsidRPr="0049025E">
        <w:rPr>
          <w:rFonts w:ascii="Times New Roman" w:hAnsi="Times New Roman" w:cs="Times New Roman"/>
          <w:sz w:val="28"/>
          <w:szCs w:val="28"/>
          <w:lang w:eastAsia="ru-RU"/>
        </w:rPr>
        <w:t xml:space="preserve"> обычно понимается неоднократное умышленное агрессивное поведение в Сети, как физическое, так и вербальное, направленное против кого-то, кто по каким-либо причинам считается слабее, с целью унижения его достоинства. Это поведение всегда присутствует в подростковой среде.</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Взаимодействие в сети Интернет привело к появлению множества «виртуальных миров», субъектами которых являются реальные виртуальные личности, группы и общности. Причиной выхода в Интернет в качестве реальной личности может быть социальная ригидность, самодостаточность. Интенцией к созданию виртуальной личности может служить неудовлетворенность реальной жизнью, пресыщенность реальной жизнью, желание получить новые ощущения, потребность в конструировании иной – символической реальности для творческого самовыражения.  </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В сети Интернет существует проблема «опасного» контента - материалы, которые содержат сцены насилия (фильмы, музыка, изображения) и порнографию. В этой связи упоминаются агрессивные высказывания, комментарии, выражения ненависти, детская </w:t>
      </w:r>
      <w:proofErr w:type="gramStart"/>
      <w:r w:rsidRPr="0049025E">
        <w:rPr>
          <w:rFonts w:ascii="Times New Roman" w:hAnsi="Times New Roman" w:cs="Times New Roman"/>
          <w:sz w:val="28"/>
          <w:szCs w:val="28"/>
          <w:lang w:eastAsia="ru-RU"/>
        </w:rPr>
        <w:t>порнография</w:t>
      </w:r>
      <w:proofErr w:type="gramEnd"/>
      <w:r w:rsidRPr="0049025E">
        <w:rPr>
          <w:rFonts w:ascii="Times New Roman" w:hAnsi="Times New Roman" w:cs="Times New Roman"/>
          <w:sz w:val="28"/>
          <w:szCs w:val="28"/>
          <w:lang w:eastAsia="ru-RU"/>
        </w:rPr>
        <w:t xml:space="preserve"> а также контент, который может быть определен как оскорбительный.</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Также исследователи выделяют такие угрозы, как недостоверная и навязчивая информация, нарушение прав человека, проблема изоляции, утраты «Я» и формировании идентичности, девальвация нравственности, снижение культурного уровня, вытеснение и ограничение традиционных форм общения, негативные социальные влияния.</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lastRenderedPageBreak/>
        <w:t xml:space="preserve">        Информационные потоки, поступающие из СМИ и сети Интернет, носят агрессивный характер и провоцируют разного рода защиты – от ответной, прямой агрессии  до рационализаций и сублимаций.  Процесс выработки психологических защит у современного человека чаще всего ограничен из-за эмоциональной незрелости, колеблющейся самооценки, разного уровня тревожности которые усиливают либо агрессивные паттерны поведения, либо стремление скрыться, избежать, не участвовать.</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Политическая реальность нашей жизни такова, что любые информационно-психологические воздействия, осуществляемые через каналы СМИ или межличностного общения (например, слухи), являются </w:t>
      </w:r>
      <w:proofErr w:type="spellStart"/>
      <w:r w:rsidRPr="0049025E">
        <w:rPr>
          <w:rFonts w:ascii="Times New Roman" w:hAnsi="Times New Roman" w:cs="Times New Roman"/>
          <w:sz w:val="28"/>
          <w:szCs w:val="28"/>
          <w:lang w:eastAsia="ru-RU"/>
        </w:rPr>
        <w:t>манипулятивными</w:t>
      </w:r>
      <w:proofErr w:type="spellEnd"/>
      <w:r w:rsidRPr="0049025E">
        <w:rPr>
          <w:rFonts w:ascii="Times New Roman" w:hAnsi="Times New Roman" w:cs="Times New Roman"/>
          <w:sz w:val="28"/>
          <w:szCs w:val="28"/>
          <w:lang w:eastAsia="ru-RU"/>
        </w:rPr>
        <w:t xml:space="preserve"> по сути дела, а нередко – и инструментами провокации. И если к </w:t>
      </w:r>
      <w:proofErr w:type="spellStart"/>
      <w:r w:rsidRPr="0049025E">
        <w:rPr>
          <w:rFonts w:ascii="Times New Roman" w:hAnsi="Times New Roman" w:cs="Times New Roman"/>
          <w:sz w:val="28"/>
          <w:szCs w:val="28"/>
          <w:lang w:eastAsia="ru-RU"/>
        </w:rPr>
        <w:t>манипулятивной</w:t>
      </w:r>
      <w:proofErr w:type="spellEnd"/>
      <w:r w:rsidRPr="0049025E">
        <w:rPr>
          <w:rFonts w:ascii="Times New Roman" w:hAnsi="Times New Roman" w:cs="Times New Roman"/>
          <w:sz w:val="28"/>
          <w:szCs w:val="28"/>
          <w:lang w:eastAsia="ru-RU"/>
        </w:rPr>
        <w:t xml:space="preserve"> природе воздействия электронных СМИ большинство населения привыкло, признает их цивилизованными средствами политико-психологической борьбы и к ним уже выработан политический иммунитет и приемы личностной психологической защиты, то с анонимными сообщениями, запущенными по Интернету, дело обстоит сложнее. </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Серьезную опасность представляет также </w:t>
      </w:r>
      <w:proofErr w:type="gramStart"/>
      <w:r w:rsidRPr="0049025E">
        <w:rPr>
          <w:rFonts w:ascii="Times New Roman" w:hAnsi="Times New Roman" w:cs="Times New Roman"/>
          <w:sz w:val="28"/>
          <w:szCs w:val="28"/>
          <w:lang w:eastAsia="ru-RU"/>
        </w:rPr>
        <w:t>информация</w:t>
      </w:r>
      <w:proofErr w:type="gramEnd"/>
      <w:r w:rsidRPr="0049025E">
        <w:rPr>
          <w:rFonts w:ascii="Times New Roman" w:hAnsi="Times New Roman" w:cs="Times New Roman"/>
          <w:sz w:val="28"/>
          <w:szCs w:val="28"/>
          <w:lang w:eastAsia="ru-RU"/>
        </w:rPr>
        <w:t xml:space="preserve"> оскорбляющая общественную нравственность, содержавшая недобросовестную рекламу, мошеннические операции и т.п.</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Интернет служит весьма удобной площадкой для подготовки и осуществления информационно-террористических и информационно-криминальных действий. В нем могут распространяться пропагандистские материалы преступных организаций, рецепты изготовления взрывчатых и ядовитых веществ, оружия, наркотических и психотропных средств, наконец, изощренных алгоритмов вскрытия шифров. Вся эта информация легко маскируется под научно-техническую информацию. Отсутствие географических границ, </w:t>
      </w:r>
      <w:proofErr w:type="gramStart"/>
      <w:r w:rsidRPr="0049025E">
        <w:rPr>
          <w:rFonts w:ascii="Times New Roman" w:hAnsi="Times New Roman" w:cs="Times New Roman"/>
          <w:sz w:val="28"/>
          <w:szCs w:val="28"/>
          <w:lang w:eastAsia="ru-RU"/>
        </w:rPr>
        <w:t>трудно определимая</w:t>
      </w:r>
      <w:proofErr w:type="gramEnd"/>
      <w:r w:rsidRPr="0049025E">
        <w:rPr>
          <w:rFonts w:ascii="Times New Roman" w:hAnsi="Times New Roman" w:cs="Times New Roman"/>
          <w:sz w:val="28"/>
          <w:szCs w:val="28"/>
          <w:lang w:eastAsia="ru-RU"/>
        </w:rPr>
        <w:t xml:space="preserve"> национальная принадлежность </w:t>
      </w:r>
      <w:r w:rsidRPr="0049025E">
        <w:rPr>
          <w:rFonts w:ascii="Times New Roman" w:hAnsi="Times New Roman" w:cs="Times New Roman"/>
          <w:sz w:val="28"/>
          <w:szCs w:val="28"/>
          <w:lang w:eastAsia="ru-RU"/>
        </w:rPr>
        <w:lastRenderedPageBreak/>
        <w:t xml:space="preserve">объектов сети, возможность анонимного доступа к ее ресурсам – все это делает уязвимым системы общественной и личной безопасности. </w:t>
      </w:r>
    </w:p>
    <w:p w:rsidR="00091A89" w:rsidRPr="0049025E" w:rsidRDefault="00091A89" w:rsidP="00091A89">
      <w:pPr>
        <w:spacing w:line="360" w:lineRule="auto"/>
        <w:jc w:val="both"/>
        <w:rPr>
          <w:rFonts w:ascii="Times New Roman" w:hAnsi="Times New Roman" w:cs="Times New Roman"/>
          <w:sz w:val="28"/>
          <w:szCs w:val="28"/>
          <w:lang w:eastAsia="ru-RU"/>
        </w:rPr>
      </w:pP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Памятка по безопасности школьников в сети Интернете</w:t>
      </w:r>
    </w:p>
    <w:p w:rsidR="00091A89" w:rsidRPr="0049025E" w:rsidRDefault="00091A89" w:rsidP="00091A89">
      <w:pPr>
        <w:spacing w:line="360" w:lineRule="auto"/>
        <w:jc w:val="both"/>
        <w:rPr>
          <w:rFonts w:ascii="Times New Roman" w:hAnsi="Times New Roman" w:cs="Times New Roman"/>
          <w:sz w:val="28"/>
          <w:szCs w:val="28"/>
          <w:lang w:eastAsia="ru-RU"/>
        </w:rPr>
      </w:pPr>
    </w:p>
    <w:p w:rsidR="00091A89" w:rsidRPr="0049025E" w:rsidRDefault="00091A89" w:rsidP="00091A89">
      <w:pPr>
        <w:spacing w:line="360" w:lineRule="auto"/>
        <w:jc w:val="both"/>
        <w:rPr>
          <w:rFonts w:ascii="Times New Roman" w:hAnsi="Times New Roman" w:cs="Times New Roman"/>
          <w:i/>
          <w:sz w:val="28"/>
          <w:szCs w:val="28"/>
          <w:lang w:eastAsia="ru-RU"/>
        </w:rPr>
      </w:pPr>
      <w:r w:rsidRPr="0049025E">
        <w:rPr>
          <w:rFonts w:ascii="Times New Roman" w:hAnsi="Times New Roman" w:cs="Times New Roman"/>
          <w:i/>
          <w:sz w:val="28"/>
          <w:szCs w:val="28"/>
          <w:lang w:eastAsia="ru-RU"/>
        </w:rPr>
        <w:t xml:space="preserve">          Советы по безопасности работе в общедоступных сетях </w:t>
      </w:r>
      <w:proofErr w:type="spellStart"/>
      <w:r w:rsidRPr="0049025E">
        <w:rPr>
          <w:rFonts w:ascii="Times New Roman" w:hAnsi="Times New Roman" w:cs="Times New Roman"/>
          <w:i/>
          <w:sz w:val="28"/>
          <w:szCs w:val="28"/>
          <w:lang w:eastAsia="ru-RU"/>
        </w:rPr>
        <w:t>Wi-fi</w:t>
      </w:r>
      <w:proofErr w:type="spellEnd"/>
      <w:r w:rsidRPr="0049025E">
        <w:rPr>
          <w:rFonts w:ascii="Times New Roman" w:hAnsi="Times New Roman" w:cs="Times New Roman"/>
          <w:i/>
          <w:sz w:val="28"/>
          <w:szCs w:val="28"/>
          <w:lang w:eastAsia="ru-RU"/>
        </w:rPr>
        <w:t>:</w:t>
      </w:r>
    </w:p>
    <w:p w:rsidR="00091A89" w:rsidRPr="0049025E" w:rsidRDefault="00091A89" w:rsidP="00091A89">
      <w:pPr>
        <w:spacing w:line="360" w:lineRule="auto"/>
        <w:jc w:val="both"/>
        <w:rPr>
          <w:rFonts w:ascii="Times New Roman" w:hAnsi="Times New Roman" w:cs="Times New Roman"/>
          <w:sz w:val="28"/>
          <w:szCs w:val="28"/>
          <w:lang w:eastAsia="ru-RU"/>
        </w:rPr>
      </w:pP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 не передавай свою личную информацию через общедоступные </w:t>
      </w:r>
      <w:proofErr w:type="spellStart"/>
      <w:r w:rsidRPr="0049025E">
        <w:rPr>
          <w:rFonts w:ascii="Times New Roman" w:hAnsi="Times New Roman" w:cs="Times New Roman"/>
          <w:sz w:val="28"/>
          <w:szCs w:val="28"/>
          <w:lang w:eastAsia="ru-RU"/>
        </w:rPr>
        <w:t>Wi-Fi</w:t>
      </w:r>
      <w:proofErr w:type="spellEnd"/>
      <w:r w:rsidRPr="0049025E">
        <w:rPr>
          <w:rFonts w:ascii="Times New Roman" w:hAnsi="Times New Roman" w:cs="Times New Roman"/>
          <w:sz w:val="28"/>
          <w:szCs w:val="28"/>
          <w:lang w:eastAsia="ru-RU"/>
        </w:rPr>
        <w:t xml:space="preserve"> сети, работая в них, желательно не вводить пароли доступа, логины и какие-то номера; </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 используй и обновляй антивирусные программы и </w:t>
      </w:r>
      <w:proofErr w:type="spellStart"/>
      <w:r w:rsidRPr="0049025E">
        <w:rPr>
          <w:rFonts w:ascii="Times New Roman" w:hAnsi="Times New Roman" w:cs="Times New Roman"/>
          <w:sz w:val="28"/>
          <w:szCs w:val="28"/>
          <w:lang w:eastAsia="ru-RU"/>
        </w:rPr>
        <w:t>брандмауер</w:t>
      </w:r>
      <w:proofErr w:type="spellEnd"/>
      <w:r w:rsidRPr="0049025E">
        <w:rPr>
          <w:rFonts w:ascii="Times New Roman" w:hAnsi="Times New Roman" w:cs="Times New Roman"/>
          <w:sz w:val="28"/>
          <w:szCs w:val="28"/>
          <w:lang w:eastAsia="ru-RU"/>
        </w:rPr>
        <w:t>;</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 при  использовании </w:t>
      </w:r>
      <w:proofErr w:type="spellStart"/>
      <w:r w:rsidRPr="0049025E">
        <w:rPr>
          <w:rFonts w:ascii="Times New Roman" w:hAnsi="Times New Roman" w:cs="Times New Roman"/>
          <w:sz w:val="28"/>
          <w:szCs w:val="28"/>
          <w:lang w:eastAsia="ru-RU"/>
        </w:rPr>
        <w:t>Wi-Fi</w:t>
      </w:r>
      <w:proofErr w:type="spellEnd"/>
      <w:r w:rsidRPr="0049025E">
        <w:rPr>
          <w:rFonts w:ascii="Times New Roman" w:hAnsi="Times New Roman" w:cs="Times New Roman"/>
          <w:sz w:val="28"/>
          <w:szCs w:val="28"/>
          <w:lang w:eastAsia="ru-RU"/>
        </w:rPr>
        <w:t xml:space="preserve"> отключи функцию «Общий доступ к файлам и принтерам»; </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 не используй публичный WI-FI для передачи личных данных, например для </w:t>
      </w:r>
      <w:proofErr w:type="gramStart"/>
      <w:r w:rsidRPr="0049025E">
        <w:rPr>
          <w:rFonts w:ascii="Times New Roman" w:hAnsi="Times New Roman" w:cs="Times New Roman"/>
          <w:sz w:val="28"/>
          <w:szCs w:val="28"/>
          <w:lang w:eastAsia="ru-RU"/>
        </w:rPr>
        <w:t>выхода</w:t>
      </w:r>
      <w:proofErr w:type="gramEnd"/>
      <w:r w:rsidRPr="0049025E">
        <w:rPr>
          <w:rFonts w:ascii="Times New Roman" w:hAnsi="Times New Roman" w:cs="Times New Roman"/>
          <w:sz w:val="28"/>
          <w:szCs w:val="28"/>
          <w:lang w:eastAsia="ru-RU"/>
        </w:rPr>
        <w:t xml:space="preserve"> в социальные сети или в электронную почту; </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 используй только защищенное соединение через HTTPS, а не НТТР, т.е. при наборе веб-адреса вводи именно «https://». </w:t>
      </w:r>
    </w:p>
    <w:p w:rsidR="00091A89" w:rsidRPr="0049025E" w:rsidRDefault="00091A89" w:rsidP="00091A89">
      <w:pPr>
        <w:spacing w:line="360" w:lineRule="auto"/>
        <w:jc w:val="both"/>
        <w:rPr>
          <w:rFonts w:ascii="Times New Roman" w:hAnsi="Times New Roman" w:cs="Times New Roman"/>
          <w:sz w:val="28"/>
          <w:szCs w:val="28"/>
          <w:lang w:eastAsia="ru-RU"/>
        </w:rPr>
      </w:pPr>
    </w:p>
    <w:p w:rsidR="00091A89" w:rsidRPr="0049025E" w:rsidRDefault="00091A89" w:rsidP="00091A89">
      <w:pPr>
        <w:spacing w:line="360" w:lineRule="auto"/>
        <w:jc w:val="both"/>
        <w:rPr>
          <w:rFonts w:ascii="Times New Roman" w:hAnsi="Times New Roman" w:cs="Times New Roman"/>
          <w:i/>
          <w:sz w:val="28"/>
          <w:szCs w:val="28"/>
          <w:lang w:eastAsia="ru-RU"/>
        </w:rPr>
      </w:pPr>
      <w:r w:rsidRPr="0049025E">
        <w:rPr>
          <w:rFonts w:ascii="Times New Roman" w:hAnsi="Times New Roman" w:cs="Times New Roman"/>
          <w:i/>
          <w:sz w:val="28"/>
          <w:szCs w:val="28"/>
          <w:lang w:eastAsia="ru-RU"/>
        </w:rPr>
        <w:t xml:space="preserve">          Основные советы по безопасности в социальных сетях:</w:t>
      </w:r>
    </w:p>
    <w:p w:rsidR="00091A89" w:rsidRPr="0049025E" w:rsidRDefault="00091A89" w:rsidP="00091A89">
      <w:pPr>
        <w:spacing w:line="360" w:lineRule="auto"/>
        <w:jc w:val="both"/>
        <w:rPr>
          <w:rFonts w:ascii="Times New Roman" w:hAnsi="Times New Roman" w:cs="Times New Roman"/>
          <w:sz w:val="28"/>
          <w:szCs w:val="28"/>
          <w:lang w:eastAsia="ru-RU"/>
        </w:rPr>
      </w:pP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 ограничь список друзей. У тебя в друзьях не должно быть случайных и незнакомых людей; </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 защищай свою частную жизнь. Не указывай пароли, телефоны, адреса, дату твоего рождения и другую личную информацию; </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lastRenderedPageBreak/>
        <w:t xml:space="preserve">   -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 </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 если ты говоришь с людьми, которых не знаешь, не используй свое реальное имя и другую личную информации: имя, место жительства, место учебы и прочее; </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 избегай размещения фотографий в Интернете, где ты изображен на местности, по которой можно определить твое местоположение; </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 при регистрации в социальной сети необходимо использовать сложные пароли; </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091A89" w:rsidRPr="0049025E" w:rsidRDefault="00091A89" w:rsidP="00091A89">
      <w:pPr>
        <w:spacing w:line="360" w:lineRule="auto"/>
        <w:jc w:val="both"/>
        <w:rPr>
          <w:rFonts w:ascii="Times New Roman" w:hAnsi="Times New Roman" w:cs="Times New Roman"/>
          <w:sz w:val="28"/>
          <w:szCs w:val="28"/>
          <w:lang w:eastAsia="ru-RU"/>
        </w:rPr>
      </w:pP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w:t>
      </w:r>
    </w:p>
    <w:p w:rsidR="00091A89" w:rsidRPr="0049025E" w:rsidRDefault="00091A89" w:rsidP="00091A89">
      <w:pPr>
        <w:spacing w:line="360" w:lineRule="auto"/>
        <w:jc w:val="both"/>
        <w:rPr>
          <w:rFonts w:ascii="Times New Roman" w:hAnsi="Times New Roman" w:cs="Times New Roman"/>
          <w:i/>
          <w:sz w:val="28"/>
          <w:szCs w:val="28"/>
          <w:lang w:eastAsia="ru-RU"/>
        </w:rPr>
      </w:pPr>
      <w:r w:rsidRPr="0049025E">
        <w:rPr>
          <w:rFonts w:ascii="Times New Roman" w:hAnsi="Times New Roman" w:cs="Times New Roman"/>
          <w:i/>
          <w:sz w:val="28"/>
          <w:szCs w:val="28"/>
          <w:lang w:eastAsia="ru-RU"/>
        </w:rPr>
        <w:t xml:space="preserve">           Основные советы по безопасной работе с электронной почтой:</w:t>
      </w:r>
    </w:p>
    <w:p w:rsidR="00091A89" w:rsidRPr="0049025E" w:rsidRDefault="00091A89" w:rsidP="00091A89">
      <w:pPr>
        <w:spacing w:line="360" w:lineRule="auto"/>
        <w:jc w:val="both"/>
        <w:rPr>
          <w:rFonts w:ascii="Times New Roman" w:hAnsi="Times New Roman" w:cs="Times New Roman"/>
          <w:sz w:val="28"/>
          <w:szCs w:val="28"/>
          <w:lang w:eastAsia="ru-RU"/>
        </w:rPr>
      </w:pP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 необходимо  выбрать правильный почтовый сервис; </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 не указывай в личной почте личную информацию;</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 выбери сложный пароль. Для каждого почтового ящика должен быть свой надежный, устойчивый к взлому пароль; </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 если есть возможность написать самому свой личный вопрос, используй эту возможность; </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 </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lastRenderedPageBreak/>
        <w:t xml:space="preserve">   - не открывай </w:t>
      </w:r>
      <w:proofErr w:type="gramStart"/>
      <w:r w:rsidRPr="0049025E">
        <w:rPr>
          <w:rFonts w:ascii="Times New Roman" w:hAnsi="Times New Roman" w:cs="Times New Roman"/>
          <w:sz w:val="28"/>
          <w:szCs w:val="28"/>
          <w:lang w:eastAsia="ru-RU"/>
        </w:rPr>
        <w:t>файлы</w:t>
      </w:r>
      <w:proofErr w:type="gramEnd"/>
      <w:r w:rsidRPr="0049025E">
        <w:rPr>
          <w:rFonts w:ascii="Times New Roman" w:hAnsi="Times New Roman" w:cs="Times New Roman"/>
          <w:sz w:val="28"/>
          <w:szCs w:val="28"/>
          <w:lang w:eastAsia="ru-RU"/>
        </w:rPr>
        <w:t xml:space="preserve"> и другие вложения в письмах даже если они пришли от твоих друзей. Лучше уточни у них, отправляли ли они тебе эти файлы; </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w:t>
      </w:r>
    </w:p>
    <w:p w:rsidR="00091A89" w:rsidRPr="0049025E" w:rsidRDefault="00091A89" w:rsidP="00091A89">
      <w:pPr>
        <w:spacing w:line="360" w:lineRule="auto"/>
        <w:jc w:val="both"/>
        <w:rPr>
          <w:rFonts w:ascii="Times New Roman" w:hAnsi="Times New Roman" w:cs="Times New Roman"/>
          <w:i/>
          <w:sz w:val="28"/>
          <w:szCs w:val="28"/>
          <w:lang w:eastAsia="ru-RU"/>
        </w:rPr>
      </w:pPr>
      <w:r w:rsidRPr="0049025E">
        <w:rPr>
          <w:rFonts w:ascii="Times New Roman" w:hAnsi="Times New Roman" w:cs="Times New Roman"/>
          <w:i/>
          <w:sz w:val="28"/>
          <w:szCs w:val="28"/>
          <w:lang w:eastAsia="ru-RU"/>
        </w:rPr>
        <w:t xml:space="preserve">Основные советы по борьбе с </w:t>
      </w:r>
      <w:proofErr w:type="spellStart"/>
      <w:r w:rsidRPr="0049025E">
        <w:rPr>
          <w:rFonts w:ascii="Times New Roman" w:hAnsi="Times New Roman" w:cs="Times New Roman"/>
          <w:i/>
          <w:sz w:val="28"/>
          <w:szCs w:val="28"/>
          <w:lang w:eastAsia="ru-RU"/>
        </w:rPr>
        <w:t>кибербуллингом</w:t>
      </w:r>
      <w:proofErr w:type="spellEnd"/>
      <w:r w:rsidRPr="0049025E">
        <w:rPr>
          <w:rFonts w:ascii="Times New Roman" w:hAnsi="Times New Roman" w:cs="Times New Roman"/>
          <w:i/>
          <w:sz w:val="28"/>
          <w:szCs w:val="28"/>
          <w:lang w:eastAsia="ru-RU"/>
        </w:rPr>
        <w:t xml:space="preserve">  (преследование сообщениями, содержащими оскорбления, агрессию, запугивание; хулиганств).</w:t>
      </w:r>
    </w:p>
    <w:p w:rsidR="00091A89" w:rsidRPr="0049025E" w:rsidRDefault="00091A89" w:rsidP="00091A89">
      <w:pPr>
        <w:spacing w:line="360" w:lineRule="auto"/>
        <w:jc w:val="both"/>
        <w:rPr>
          <w:rFonts w:ascii="Times New Roman" w:hAnsi="Times New Roman" w:cs="Times New Roman"/>
          <w:i/>
          <w:sz w:val="28"/>
          <w:szCs w:val="28"/>
          <w:lang w:eastAsia="ru-RU"/>
        </w:rPr>
      </w:pP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 не бросайся в бой, лучший способ -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 </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 управляй своей </w:t>
      </w:r>
      <w:proofErr w:type="spellStart"/>
      <w:r w:rsidRPr="0049025E">
        <w:rPr>
          <w:rFonts w:ascii="Times New Roman" w:hAnsi="Times New Roman" w:cs="Times New Roman"/>
          <w:sz w:val="28"/>
          <w:szCs w:val="28"/>
          <w:lang w:eastAsia="ru-RU"/>
        </w:rPr>
        <w:t>киберрепутацией</w:t>
      </w:r>
      <w:proofErr w:type="spellEnd"/>
      <w:r w:rsidRPr="0049025E">
        <w:rPr>
          <w:rFonts w:ascii="Times New Roman" w:hAnsi="Times New Roman" w:cs="Times New Roman"/>
          <w:sz w:val="28"/>
          <w:szCs w:val="28"/>
          <w:lang w:eastAsia="ru-RU"/>
        </w:rPr>
        <w:t xml:space="preserve">; </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 анонимность в сети мнимая, существуют способы выяснить, кто стоит за </w:t>
      </w:r>
      <w:proofErr w:type="gramStart"/>
      <w:r w:rsidRPr="0049025E">
        <w:rPr>
          <w:rFonts w:ascii="Times New Roman" w:hAnsi="Times New Roman" w:cs="Times New Roman"/>
          <w:sz w:val="28"/>
          <w:szCs w:val="28"/>
          <w:lang w:eastAsia="ru-RU"/>
        </w:rPr>
        <w:t>анонимным</w:t>
      </w:r>
      <w:proofErr w:type="gramEnd"/>
      <w:r w:rsidRPr="0049025E">
        <w:rPr>
          <w:rFonts w:ascii="Times New Roman" w:hAnsi="Times New Roman" w:cs="Times New Roman"/>
          <w:sz w:val="28"/>
          <w:szCs w:val="28"/>
          <w:lang w:eastAsia="ru-RU"/>
        </w:rPr>
        <w:t xml:space="preserve"> аккаунтом; </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 не стоит вести хулиганский образ виртуальной жизни, интернет фиксирует все твои действия и сохраняет их; </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 игнорируй единичный негатив, одноразовые оскорбительные сообщения лучше игнорировать. Обычно агрессия прекращается на начальной стадии; </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 </w:t>
      </w:r>
      <w:proofErr w:type="spellStart"/>
      <w:r w:rsidRPr="0049025E">
        <w:rPr>
          <w:rFonts w:ascii="Times New Roman" w:hAnsi="Times New Roman" w:cs="Times New Roman"/>
          <w:sz w:val="28"/>
          <w:szCs w:val="28"/>
          <w:lang w:eastAsia="ru-RU"/>
        </w:rPr>
        <w:t>бан</w:t>
      </w:r>
      <w:proofErr w:type="spellEnd"/>
      <w:r w:rsidRPr="0049025E">
        <w:rPr>
          <w:rFonts w:ascii="Times New Roman" w:hAnsi="Times New Roman" w:cs="Times New Roman"/>
          <w:sz w:val="28"/>
          <w:szCs w:val="28"/>
          <w:lang w:eastAsia="ru-RU"/>
        </w:rPr>
        <w:t xml:space="preserve"> агрессора, в социальных сетях есть возможность блокировки отправки сообщений с определенных адресов; </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 твои действия если ты стал свидетелем </w:t>
      </w:r>
      <w:proofErr w:type="spellStart"/>
      <w:r w:rsidRPr="0049025E">
        <w:rPr>
          <w:rFonts w:ascii="Times New Roman" w:hAnsi="Times New Roman" w:cs="Times New Roman"/>
          <w:sz w:val="28"/>
          <w:szCs w:val="28"/>
          <w:lang w:eastAsia="ru-RU"/>
        </w:rPr>
        <w:t>кибербуллинга</w:t>
      </w:r>
      <w:proofErr w:type="spellEnd"/>
      <w:r w:rsidRPr="0049025E">
        <w:rPr>
          <w:rFonts w:ascii="Times New Roman" w:hAnsi="Times New Roman" w:cs="Times New Roman"/>
          <w:sz w:val="28"/>
          <w:szCs w:val="28"/>
          <w:lang w:eastAsia="ru-RU"/>
        </w:rPr>
        <w:t>: выступить против преследователя, показать что действия оппонента оцениваются негативно, поддержать жертву, которой нужна психологическая помощь, сообщить взрослым о факте агрессивного поведения в сети.</w:t>
      </w:r>
    </w:p>
    <w:p w:rsidR="00091A89" w:rsidRPr="0049025E" w:rsidRDefault="00091A89" w:rsidP="00091A89">
      <w:pPr>
        <w:spacing w:line="360" w:lineRule="auto"/>
        <w:jc w:val="both"/>
        <w:rPr>
          <w:rFonts w:ascii="Times New Roman" w:hAnsi="Times New Roman" w:cs="Times New Roman"/>
          <w:sz w:val="28"/>
          <w:szCs w:val="28"/>
          <w:lang w:eastAsia="ru-RU"/>
        </w:rPr>
      </w:pP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w:t>
      </w:r>
    </w:p>
    <w:p w:rsidR="00091A89" w:rsidRPr="0049025E" w:rsidRDefault="00091A89" w:rsidP="00091A89">
      <w:pPr>
        <w:spacing w:line="360" w:lineRule="auto"/>
        <w:jc w:val="both"/>
        <w:rPr>
          <w:rFonts w:ascii="Times New Roman" w:hAnsi="Times New Roman" w:cs="Times New Roman"/>
          <w:i/>
          <w:sz w:val="28"/>
          <w:szCs w:val="28"/>
          <w:lang w:eastAsia="ru-RU"/>
        </w:rPr>
      </w:pPr>
      <w:r w:rsidRPr="0049025E">
        <w:rPr>
          <w:rFonts w:ascii="Times New Roman" w:hAnsi="Times New Roman" w:cs="Times New Roman"/>
          <w:i/>
          <w:sz w:val="28"/>
          <w:szCs w:val="28"/>
          <w:lang w:eastAsia="ru-RU"/>
        </w:rPr>
        <w:t xml:space="preserve">            Основные советы для безопасности мобильного телефона:</w:t>
      </w:r>
    </w:p>
    <w:p w:rsidR="00091A89" w:rsidRPr="0049025E" w:rsidRDefault="00091A89" w:rsidP="00091A89">
      <w:pPr>
        <w:spacing w:line="360" w:lineRule="auto"/>
        <w:jc w:val="both"/>
        <w:rPr>
          <w:rFonts w:ascii="Times New Roman" w:hAnsi="Times New Roman" w:cs="Times New Roman"/>
          <w:sz w:val="28"/>
          <w:szCs w:val="28"/>
          <w:lang w:eastAsia="ru-RU"/>
        </w:rPr>
      </w:pP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 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 </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 думай, прежде чем отправить SMS, фото или видео. Ты точно знаешь, где они будут в конечном итоге? </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 не загружай приложения от неизвестного источника, ведь они могут содержать вредоносное программное обеспечение; </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 после того как ты выйдешь с сайта, где вводил личную информацию, зайди в настройки браузера и удали </w:t>
      </w:r>
      <w:proofErr w:type="spellStart"/>
      <w:r w:rsidRPr="0049025E">
        <w:rPr>
          <w:rFonts w:ascii="Times New Roman" w:hAnsi="Times New Roman" w:cs="Times New Roman"/>
          <w:sz w:val="28"/>
          <w:szCs w:val="28"/>
          <w:lang w:eastAsia="ru-RU"/>
        </w:rPr>
        <w:t>cookies</w:t>
      </w:r>
      <w:proofErr w:type="spellEnd"/>
      <w:r w:rsidRPr="0049025E">
        <w:rPr>
          <w:rFonts w:ascii="Times New Roman" w:hAnsi="Times New Roman" w:cs="Times New Roman"/>
          <w:sz w:val="28"/>
          <w:szCs w:val="28"/>
          <w:lang w:eastAsia="ru-RU"/>
        </w:rPr>
        <w:t xml:space="preserve">; </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 давай свой номер мобильного телефона только людям, которых ты знаешь и кому доверяешь; </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 </w:t>
      </w:r>
      <w:r w:rsidRPr="0049025E">
        <w:rPr>
          <w:rFonts w:ascii="Times New Roman" w:hAnsi="Times New Roman" w:cs="Times New Roman"/>
          <w:sz w:val="28"/>
          <w:szCs w:val="28"/>
          <w:lang w:val="en-US" w:eastAsia="ru-RU"/>
        </w:rPr>
        <w:t>b</w:t>
      </w:r>
      <w:proofErr w:type="spellStart"/>
      <w:r w:rsidRPr="0049025E">
        <w:rPr>
          <w:rFonts w:ascii="Times New Roman" w:hAnsi="Times New Roman" w:cs="Times New Roman"/>
          <w:sz w:val="28"/>
          <w:szCs w:val="28"/>
          <w:lang w:eastAsia="ru-RU"/>
        </w:rPr>
        <w:t>luetooth</w:t>
      </w:r>
      <w:proofErr w:type="spellEnd"/>
      <w:r w:rsidRPr="0049025E">
        <w:rPr>
          <w:rFonts w:ascii="Times New Roman" w:hAnsi="Times New Roman" w:cs="Times New Roman"/>
          <w:sz w:val="28"/>
          <w:szCs w:val="28"/>
          <w:lang w:eastAsia="ru-RU"/>
        </w:rPr>
        <w:t xml:space="preserve"> должен быть выключен, когда ты им не пользуешься. </w:t>
      </w:r>
    </w:p>
    <w:p w:rsidR="00091A89" w:rsidRPr="0049025E" w:rsidRDefault="00091A89" w:rsidP="00091A89">
      <w:pPr>
        <w:spacing w:line="360" w:lineRule="auto"/>
        <w:jc w:val="both"/>
        <w:rPr>
          <w:rFonts w:ascii="Times New Roman" w:hAnsi="Times New Roman" w:cs="Times New Roman"/>
          <w:sz w:val="28"/>
          <w:szCs w:val="28"/>
          <w:lang w:eastAsia="ru-RU"/>
        </w:rPr>
      </w:pPr>
    </w:p>
    <w:p w:rsidR="00091A89" w:rsidRPr="0049025E" w:rsidRDefault="00091A89" w:rsidP="00091A89">
      <w:pPr>
        <w:spacing w:line="360" w:lineRule="auto"/>
        <w:jc w:val="both"/>
        <w:rPr>
          <w:rFonts w:ascii="Times New Roman" w:hAnsi="Times New Roman" w:cs="Times New Roman"/>
          <w:i/>
          <w:sz w:val="28"/>
          <w:szCs w:val="28"/>
          <w:lang w:eastAsia="ru-RU"/>
        </w:rPr>
      </w:pPr>
      <w:r w:rsidRPr="0049025E">
        <w:rPr>
          <w:rFonts w:ascii="Times New Roman" w:hAnsi="Times New Roman" w:cs="Times New Roman"/>
          <w:i/>
          <w:sz w:val="28"/>
          <w:szCs w:val="28"/>
          <w:lang w:eastAsia="ru-RU"/>
        </w:rPr>
        <w:t xml:space="preserve">            Основные советы по борьбе с </w:t>
      </w:r>
      <w:proofErr w:type="spellStart"/>
      <w:r w:rsidRPr="0049025E">
        <w:rPr>
          <w:rFonts w:ascii="Times New Roman" w:hAnsi="Times New Roman" w:cs="Times New Roman"/>
          <w:i/>
          <w:sz w:val="28"/>
          <w:szCs w:val="28"/>
          <w:lang w:eastAsia="ru-RU"/>
        </w:rPr>
        <w:t>фишингом</w:t>
      </w:r>
      <w:proofErr w:type="spellEnd"/>
      <w:r w:rsidRPr="0049025E">
        <w:rPr>
          <w:rFonts w:ascii="Times New Roman" w:hAnsi="Times New Roman" w:cs="Times New Roman"/>
          <w:i/>
          <w:sz w:val="28"/>
          <w:szCs w:val="28"/>
          <w:lang w:eastAsia="ru-RU"/>
        </w:rPr>
        <w:t xml:space="preserve"> (интернет-мошенничество, главная цель которого состоит в получении конфиденциальных данных пользователей — логинов и паролей). </w:t>
      </w:r>
    </w:p>
    <w:p w:rsidR="00091A89" w:rsidRPr="0049025E" w:rsidRDefault="00091A89" w:rsidP="00091A89">
      <w:pPr>
        <w:spacing w:line="360" w:lineRule="auto"/>
        <w:jc w:val="both"/>
        <w:rPr>
          <w:rFonts w:ascii="Times New Roman" w:hAnsi="Times New Roman" w:cs="Times New Roman"/>
          <w:i/>
          <w:sz w:val="28"/>
          <w:szCs w:val="28"/>
          <w:lang w:eastAsia="ru-RU"/>
        </w:rPr>
      </w:pP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 </w:t>
      </w:r>
      <w:proofErr w:type="gramStart"/>
      <w:r w:rsidRPr="0049025E">
        <w:rPr>
          <w:rFonts w:ascii="Times New Roman" w:hAnsi="Times New Roman" w:cs="Times New Roman"/>
          <w:sz w:val="28"/>
          <w:szCs w:val="28"/>
          <w:lang w:val="en-US" w:eastAsia="ru-RU"/>
        </w:rPr>
        <w:t>c</w:t>
      </w:r>
      <w:proofErr w:type="gramEnd"/>
      <w:r w:rsidRPr="0049025E">
        <w:rPr>
          <w:rFonts w:ascii="Times New Roman" w:hAnsi="Times New Roman" w:cs="Times New Roman"/>
          <w:sz w:val="28"/>
          <w:szCs w:val="28"/>
          <w:lang w:eastAsia="ru-RU"/>
        </w:rPr>
        <w:t xml:space="preserve">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 </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 используй </w:t>
      </w:r>
      <w:proofErr w:type="gramStart"/>
      <w:r w:rsidRPr="0049025E">
        <w:rPr>
          <w:rFonts w:ascii="Times New Roman" w:hAnsi="Times New Roman" w:cs="Times New Roman"/>
          <w:sz w:val="28"/>
          <w:szCs w:val="28"/>
          <w:lang w:eastAsia="ru-RU"/>
        </w:rPr>
        <w:t>безопасные</w:t>
      </w:r>
      <w:proofErr w:type="gramEnd"/>
      <w:r w:rsidRPr="0049025E">
        <w:rPr>
          <w:rFonts w:ascii="Times New Roman" w:hAnsi="Times New Roman" w:cs="Times New Roman"/>
          <w:sz w:val="28"/>
          <w:szCs w:val="28"/>
          <w:lang w:eastAsia="ru-RU"/>
        </w:rPr>
        <w:t xml:space="preserve"> веб-сайты, в том числе, интернет-магазинов и поисковых систем; </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 используй сложные и разные пароли. Таким образом, если тебя взломают, то злоумышленники получат доступ только к одному твоему профилю в сети, а не ко всем; </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lastRenderedPageBreak/>
        <w:t xml:space="preserve">     -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49025E">
        <w:rPr>
          <w:rFonts w:ascii="Times New Roman" w:hAnsi="Times New Roman" w:cs="Times New Roman"/>
          <w:sz w:val="28"/>
          <w:szCs w:val="28"/>
          <w:lang w:eastAsia="ru-RU"/>
        </w:rPr>
        <w:t>фишинговые</w:t>
      </w:r>
      <w:proofErr w:type="spellEnd"/>
      <w:r w:rsidRPr="0049025E">
        <w:rPr>
          <w:rFonts w:ascii="Times New Roman" w:hAnsi="Times New Roman" w:cs="Times New Roman"/>
          <w:sz w:val="28"/>
          <w:szCs w:val="28"/>
          <w:lang w:eastAsia="ru-RU"/>
        </w:rPr>
        <w:t xml:space="preserve"> сайты; </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 не открывай </w:t>
      </w:r>
      <w:proofErr w:type="gramStart"/>
      <w:r w:rsidRPr="0049025E">
        <w:rPr>
          <w:rFonts w:ascii="Times New Roman" w:hAnsi="Times New Roman" w:cs="Times New Roman"/>
          <w:sz w:val="28"/>
          <w:szCs w:val="28"/>
          <w:lang w:eastAsia="ru-RU"/>
        </w:rPr>
        <w:t>файлы</w:t>
      </w:r>
      <w:proofErr w:type="gramEnd"/>
      <w:r w:rsidRPr="0049025E">
        <w:rPr>
          <w:rFonts w:ascii="Times New Roman" w:hAnsi="Times New Roman" w:cs="Times New Roman"/>
          <w:sz w:val="28"/>
          <w:szCs w:val="28"/>
          <w:lang w:eastAsia="ru-RU"/>
        </w:rPr>
        <w:t xml:space="preserve"> и другие вложения в письмах даже если они пришли от твоих друзей. Лучше уточни у них, отправляли ли они тебе эти файлы.</w:t>
      </w:r>
    </w:p>
    <w:p w:rsidR="00091A89" w:rsidRPr="0049025E" w:rsidRDefault="00091A89" w:rsidP="00091A89">
      <w:pPr>
        <w:spacing w:line="360" w:lineRule="auto"/>
        <w:jc w:val="both"/>
        <w:rPr>
          <w:rFonts w:ascii="Times New Roman" w:hAnsi="Times New Roman" w:cs="Times New Roman"/>
          <w:sz w:val="28"/>
          <w:szCs w:val="28"/>
          <w:lang w:eastAsia="ru-RU"/>
        </w:rPr>
      </w:pPr>
    </w:p>
    <w:p w:rsidR="00091A89" w:rsidRPr="0049025E" w:rsidRDefault="00091A89" w:rsidP="00091A89">
      <w:pPr>
        <w:spacing w:line="360" w:lineRule="auto"/>
        <w:jc w:val="both"/>
        <w:rPr>
          <w:rFonts w:ascii="Times New Roman" w:hAnsi="Times New Roman" w:cs="Times New Roman"/>
          <w:sz w:val="28"/>
          <w:szCs w:val="28"/>
          <w:lang w:eastAsia="ru-RU"/>
        </w:rPr>
      </w:pPr>
    </w:p>
    <w:p w:rsidR="00091A89" w:rsidRPr="0049025E" w:rsidRDefault="00091A89" w:rsidP="00091A89">
      <w:pPr>
        <w:spacing w:line="360" w:lineRule="auto"/>
        <w:jc w:val="both"/>
        <w:rPr>
          <w:rFonts w:ascii="Times New Roman" w:hAnsi="Times New Roman" w:cs="Times New Roman"/>
          <w:i/>
          <w:sz w:val="28"/>
          <w:szCs w:val="28"/>
          <w:lang w:eastAsia="ru-RU"/>
        </w:rPr>
      </w:pPr>
      <w:r w:rsidRPr="0049025E">
        <w:rPr>
          <w:rFonts w:ascii="Times New Roman" w:hAnsi="Times New Roman" w:cs="Times New Roman"/>
          <w:i/>
          <w:sz w:val="28"/>
          <w:szCs w:val="28"/>
          <w:lang w:eastAsia="ru-RU"/>
        </w:rPr>
        <w:t xml:space="preserve">                     Основные советы по защите цифровой репутации:</w:t>
      </w:r>
    </w:p>
    <w:p w:rsidR="00091A89" w:rsidRPr="0049025E" w:rsidRDefault="00091A89" w:rsidP="00091A89">
      <w:pPr>
        <w:spacing w:line="360" w:lineRule="auto"/>
        <w:jc w:val="both"/>
        <w:rPr>
          <w:rFonts w:ascii="Times New Roman" w:hAnsi="Times New Roman" w:cs="Times New Roman"/>
          <w:sz w:val="28"/>
          <w:szCs w:val="28"/>
          <w:lang w:eastAsia="ru-RU"/>
        </w:rPr>
      </w:pP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Цифровая репутация - это негативная или позитивная информация в сети о тебе. Компрометирующая </w:t>
      </w:r>
      <w:proofErr w:type="gramStart"/>
      <w:r w:rsidRPr="0049025E">
        <w:rPr>
          <w:rFonts w:ascii="Times New Roman" w:hAnsi="Times New Roman" w:cs="Times New Roman"/>
          <w:sz w:val="28"/>
          <w:szCs w:val="28"/>
          <w:lang w:eastAsia="ru-RU"/>
        </w:rPr>
        <w:t>информация</w:t>
      </w:r>
      <w:proofErr w:type="gramEnd"/>
      <w:r w:rsidRPr="0049025E">
        <w:rPr>
          <w:rFonts w:ascii="Times New Roman" w:hAnsi="Times New Roman" w:cs="Times New Roman"/>
          <w:sz w:val="28"/>
          <w:szCs w:val="28"/>
          <w:lang w:eastAsia="ru-RU"/>
        </w:rPr>
        <w:t xml:space="preserve"> размещенная в интернете может серьезным образом отразиться на твоей реальной жизни.  Твое место жительства, учебы, твое финансовое положение, особенности характера и рассказы о </w:t>
      </w:r>
      <w:proofErr w:type="gramStart"/>
      <w:r w:rsidRPr="0049025E">
        <w:rPr>
          <w:rFonts w:ascii="Times New Roman" w:hAnsi="Times New Roman" w:cs="Times New Roman"/>
          <w:sz w:val="28"/>
          <w:szCs w:val="28"/>
          <w:lang w:eastAsia="ru-RU"/>
        </w:rPr>
        <w:t>близких</w:t>
      </w:r>
      <w:proofErr w:type="gramEnd"/>
      <w:r w:rsidRPr="0049025E">
        <w:rPr>
          <w:rFonts w:ascii="Times New Roman" w:hAnsi="Times New Roman" w:cs="Times New Roman"/>
          <w:sz w:val="28"/>
          <w:szCs w:val="28"/>
          <w:lang w:eastAsia="ru-RU"/>
        </w:rPr>
        <w:t xml:space="preserve"> – все это накапливается в сети. 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окружающее люди, которые найдут и увидят это. </w:t>
      </w:r>
    </w:p>
    <w:p w:rsidR="00091A89" w:rsidRPr="0049025E" w:rsidRDefault="00091A89" w:rsidP="00091A89">
      <w:pPr>
        <w:spacing w:line="360" w:lineRule="auto"/>
        <w:jc w:val="both"/>
        <w:rPr>
          <w:rFonts w:ascii="Times New Roman" w:hAnsi="Times New Roman" w:cs="Times New Roman"/>
          <w:sz w:val="28"/>
          <w:szCs w:val="28"/>
          <w:lang w:eastAsia="ru-RU"/>
        </w:rPr>
      </w:pP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 подумай, прежде чем что-то публиковать и передавать у себя в блоге или в социальной сети; </w:t>
      </w:r>
    </w:p>
    <w:p w:rsidR="00091A89" w:rsidRPr="0049025E"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 в настройках профиля установи ограничения на просмотр твоего профиля и его содержимого, сделай его только «для друзей»; </w:t>
      </w:r>
    </w:p>
    <w:p w:rsidR="00091A89"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sz w:val="28"/>
          <w:szCs w:val="28"/>
          <w:lang w:eastAsia="ru-RU"/>
        </w:rPr>
        <w:t xml:space="preserve">     - не размещай и не указывай информацию, которая может кого-либо оскорблять или обижать.</w:t>
      </w:r>
    </w:p>
    <w:p w:rsidR="00091A89" w:rsidRDefault="00091A89" w:rsidP="00091A89">
      <w:pPr>
        <w:spacing w:line="360" w:lineRule="auto"/>
        <w:jc w:val="both"/>
        <w:rPr>
          <w:rFonts w:ascii="Times New Roman" w:hAnsi="Times New Roman" w:cs="Times New Roman"/>
          <w:sz w:val="28"/>
          <w:szCs w:val="28"/>
          <w:lang w:eastAsia="ru-RU"/>
        </w:rPr>
      </w:pPr>
    </w:p>
    <w:p w:rsidR="00091A89" w:rsidRDefault="00091A89" w:rsidP="00091A89">
      <w:pPr>
        <w:spacing w:line="360" w:lineRule="auto"/>
        <w:jc w:val="both"/>
        <w:rPr>
          <w:rFonts w:ascii="Times New Roman" w:hAnsi="Times New Roman" w:cs="Times New Roman"/>
          <w:sz w:val="28"/>
          <w:szCs w:val="28"/>
          <w:lang w:eastAsia="ru-RU"/>
        </w:rPr>
      </w:pPr>
    </w:p>
    <w:p w:rsidR="00091A89" w:rsidRPr="00B7645C" w:rsidRDefault="00B127C0" w:rsidP="00091A89">
      <w:pPr>
        <w:spacing w:line="360" w:lineRule="auto"/>
        <w:jc w:val="both"/>
        <w:rPr>
          <w:rFonts w:ascii="Times New Roman" w:hAnsi="Times New Roman" w:cs="Times New Roman"/>
          <w:b/>
          <w:iCs/>
          <w:sz w:val="28"/>
          <w:szCs w:val="28"/>
          <w:lang w:eastAsia="ru-RU"/>
        </w:rPr>
      </w:pPr>
      <w:r>
        <w:rPr>
          <w:rFonts w:ascii="Times New Roman" w:hAnsi="Times New Roman" w:cs="Times New Roman"/>
          <w:b/>
          <w:sz w:val="28"/>
          <w:szCs w:val="28"/>
          <w:lang w:eastAsia="ru-RU"/>
        </w:rPr>
        <w:lastRenderedPageBreak/>
        <w:t xml:space="preserve">   </w:t>
      </w:r>
      <w:r w:rsidR="00091A89">
        <w:rPr>
          <w:rFonts w:ascii="Times New Roman" w:hAnsi="Times New Roman" w:cs="Times New Roman"/>
          <w:iCs/>
          <w:sz w:val="28"/>
          <w:szCs w:val="28"/>
          <w:lang w:eastAsia="ru-RU"/>
        </w:rPr>
        <w:t xml:space="preserve">                                                  </w:t>
      </w:r>
      <w:r w:rsidR="00091A89" w:rsidRPr="00B7645C">
        <w:rPr>
          <w:rFonts w:ascii="Times New Roman" w:hAnsi="Times New Roman" w:cs="Times New Roman"/>
          <w:b/>
          <w:iCs/>
          <w:sz w:val="28"/>
          <w:szCs w:val="28"/>
          <w:lang w:eastAsia="ru-RU"/>
        </w:rPr>
        <w:t>Литература</w:t>
      </w:r>
    </w:p>
    <w:p w:rsidR="00091A89" w:rsidRPr="00AF1D03" w:rsidRDefault="00091A89" w:rsidP="00091A89">
      <w:pPr>
        <w:spacing w:line="360" w:lineRule="auto"/>
        <w:jc w:val="both"/>
        <w:rPr>
          <w:rFonts w:ascii="Times New Roman" w:hAnsi="Times New Roman" w:cs="Times New Roman"/>
          <w:iCs/>
          <w:sz w:val="28"/>
          <w:szCs w:val="28"/>
          <w:lang w:eastAsia="ru-RU"/>
        </w:rPr>
      </w:pPr>
    </w:p>
    <w:p w:rsidR="00091A89" w:rsidRPr="00B7645C" w:rsidRDefault="00091A89" w:rsidP="00091A89">
      <w:pPr>
        <w:spacing w:line="360" w:lineRule="auto"/>
        <w:jc w:val="both"/>
        <w:rPr>
          <w:rFonts w:ascii="Times New Roman" w:hAnsi="Times New Roman" w:cs="Times New Roman"/>
          <w:i/>
          <w:iCs/>
          <w:sz w:val="28"/>
          <w:szCs w:val="28"/>
          <w:lang w:eastAsia="ru-RU"/>
        </w:rPr>
      </w:pPr>
      <w:r w:rsidRPr="00B7645C">
        <w:rPr>
          <w:rFonts w:ascii="Times New Roman" w:hAnsi="Times New Roman" w:cs="Times New Roman"/>
          <w:i/>
          <w:iCs/>
          <w:sz w:val="28"/>
          <w:szCs w:val="28"/>
          <w:lang w:eastAsia="ru-RU"/>
        </w:rPr>
        <w:t xml:space="preserve">Правовое регламентирование противодействия терроризму и экстремизму </w:t>
      </w:r>
    </w:p>
    <w:p w:rsidR="00091A89" w:rsidRPr="00AF1D03" w:rsidRDefault="00091A89" w:rsidP="00091A89">
      <w:pPr>
        <w:spacing w:line="360" w:lineRule="auto"/>
        <w:jc w:val="both"/>
        <w:rPr>
          <w:rFonts w:ascii="Times New Roman" w:hAnsi="Times New Roman" w:cs="Times New Roman"/>
          <w:iCs/>
          <w:sz w:val="28"/>
          <w:szCs w:val="28"/>
          <w:lang w:eastAsia="ru-RU"/>
        </w:rPr>
      </w:pPr>
    </w:p>
    <w:p w:rsidR="00091A89" w:rsidRPr="00AF1D03" w:rsidRDefault="00091A89" w:rsidP="00091A89">
      <w:pPr>
        <w:spacing w:line="360" w:lineRule="auto"/>
        <w:jc w:val="both"/>
        <w:rPr>
          <w:rFonts w:ascii="Times New Roman" w:hAnsi="Times New Roman" w:cs="Times New Roman"/>
          <w:iCs/>
          <w:sz w:val="28"/>
          <w:szCs w:val="28"/>
          <w:lang w:eastAsia="ru-RU"/>
        </w:rPr>
      </w:pPr>
      <w:r w:rsidRPr="00AF1D03">
        <w:rPr>
          <w:rFonts w:ascii="Times New Roman" w:hAnsi="Times New Roman" w:cs="Times New Roman"/>
          <w:iCs/>
          <w:sz w:val="28"/>
          <w:szCs w:val="28"/>
          <w:lang w:eastAsia="ru-RU"/>
        </w:rPr>
        <w:t xml:space="preserve">1. РФ. Федеральный закон. «О противодействии терроризму» [Текст]. </w:t>
      </w:r>
      <w:proofErr w:type="gramStart"/>
      <w:r w:rsidRPr="00AF1D03">
        <w:rPr>
          <w:rFonts w:ascii="Times New Roman" w:hAnsi="Times New Roman" w:cs="Times New Roman"/>
          <w:iCs/>
          <w:sz w:val="28"/>
          <w:szCs w:val="28"/>
          <w:lang w:eastAsia="ru-RU"/>
        </w:rPr>
        <w:t>Принят</w:t>
      </w:r>
      <w:proofErr w:type="gramEnd"/>
      <w:r w:rsidRPr="00AF1D03">
        <w:rPr>
          <w:rFonts w:ascii="Times New Roman" w:hAnsi="Times New Roman" w:cs="Times New Roman"/>
          <w:iCs/>
          <w:sz w:val="28"/>
          <w:szCs w:val="28"/>
          <w:lang w:eastAsia="ru-RU"/>
        </w:rPr>
        <w:t xml:space="preserve"> Государственной думой 26 февраля 2006 года.  // Официальные документы в образовании. - 2006. - № 10. - С. 13- 32. </w:t>
      </w:r>
    </w:p>
    <w:p w:rsidR="00091A89" w:rsidRPr="00AF1D03" w:rsidRDefault="00091A89" w:rsidP="00091A89">
      <w:pPr>
        <w:spacing w:line="360" w:lineRule="auto"/>
        <w:jc w:val="both"/>
        <w:rPr>
          <w:rFonts w:ascii="Times New Roman" w:hAnsi="Times New Roman" w:cs="Times New Roman"/>
          <w:iCs/>
          <w:sz w:val="28"/>
          <w:szCs w:val="28"/>
          <w:lang w:eastAsia="ru-RU"/>
        </w:rPr>
      </w:pPr>
      <w:r w:rsidRPr="00AF1D03">
        <w:rPr>
          <w:rFonts w:ascii="Times New Roman" w:hAnsi="Times New Roman" w:cs="Times New Roman"/>
          <w:iCs/>
          <w:sz w:val="28"/>
          <w:szCs w:val="28"/>
          <w:lang w:eastAsia="ru-RU"/>
        </w:rPr>
        <w:t>2. РФ. Федеральный закон «О противодействии терроризму» от 06.03.2006 N 35-ФЗ (ред. от 31.12.2014) [Электронный ресурс]. – URL: http://base.consultant.ru/cons/cgi/online.</w:t>
      </w:r>
    </w:p>
    <w:p w:rsidR="00091A89" w:rsidRPr="00AF1D03" w:rsidRDefault="00091A89" w:rsidP="00091A89">
      <w:pPr>
        <w:spacing w:line="360" w:lineRule="auto"/>
        <w:jc w:val="both"/>
        <w:rPr>
          <w:rFonts w:ascii="Times New Roman" w:hAnsi="Times New Roman" w:cs="Times New Roman"/>
          <w:iCs/>
          <w:sz w:val="28"/>
          <w:szCs w:val="28"/>
          <w:lang w:eastAsia="ru-RU"/>
        </w:rPr>
      </w:pPr>
      <w:r w:rsidRPr="00AF1D03">
        <w:rPr>
          <w:rFonts w:ascii="Times New Roman" w:hAnsi="Times New Roman" w:cs="Times New Roman"/>
          <w:iCs/>
          <w:sz w:val="28"/>
          <w:szCs w:val="28"/>
          <w:lang w:eastAsia="ru-RU"/>
        </w:rPr>
        <w:t xml:space="preserve"> 3. Постановление Правительства РФ от 25.03.2015 N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полицией, и форм паспортов безопасности таких мест и объектов (территорий)» [Электронный ресурс]. – URL: http://pravo.gov.ru/proxy/ips/  </w:t>
      </w:r>
    </w:p>
    <w:p w:rsidR="00091A89" w:rsidRPr="00AF1D03" w:rsidRDefault="00091A89" w:rsidP="00091A89">
      <w:pPr>
        <w:spacing w:line="360" w:lineRule="auto"/>
        <w:jc w:val="both"/>
        <w:rPr>
          <w:rFonts w:ascii="Times New Roman" w:hAnsi="Times New Roman" w:cs="Times New Roman"/>
          <w:iCs/>
          <w:sz w:val="28"/>
          <w:szCs w:val="28"/>
          <w:lang w:eastAsia="ru-RU"/>
        </w:rPr>
      </w:pPr>
      <w:r w:rsidRPr="00AF1D03">
        <w:rPr>
          <w:rFonts w:ascii="Times New Roman" w:hAnsi="Times New Roman" w:cs="Times New Roman"/>
          <w:iCs/>
          <w:sz w:val="28"/>
          <w:szCs w:val="28"/>
          <w:lang w:eastAsia="ru-RU"/>
        </w:rPr>
        <w:t xml:space="preserve">4. Указ Президента Российской Федерации от 15.02.2006 № 116 (ред. от 27.06.2014) О мерах по противодействию терроризму [Электронный ресурс]. – URL: </w:t>
      </w:r>
      <w:proofErr w:type="spellStart"/>
      <w:r w:rsidRPr="00AF1D03">
        <w:rPr>
          <w:rFonts w:ascii="Times New Roman" w:hAnsi="Times New Roman" w:cs="Times New Roman"/>
          <w:iCs/>
          <w:sz w:val="28"/>
          <w:szCs w:val="28"/>
          <w:lang w:eastAsia="ru-RU"/>
        </w:rPr>
        <w:t>http</w:t>
      </w:r>
      <w:proofErr w:type="spellEnd"/>
      <w:proofErr w:type="gramStart"/>
      <w:r w:rsidRPr="00AF1D03">
        <w:rPr>
          <w:rFonts w:ascii="Times New Roman" w:hAnsi="Times New Roman" w:cs="Times New Roman"/>
          <w:iCs/>
          <w:sz w:val="28"/>
          <w:szCs w:val="28"/>
          <w:lang w:eastAsia="ru-RU"/>
        </w:rPr>
        <w:t xml:space="preserve"> :</w:t>
      </w:r>
      <w:proofErr w:type="gramEnd"/>
      <w:r w:rsidRPr="00AF1D03">
        <w:rPr>
          <w:rFonts w:ascii="Times New Roman" w:hAnsi="Times New Roman" w:cs="Times New Roman"/>
          <w:iCs/>
          <w:sz w:val="28"/>
          <w:szCs w:val="28"/>
          <w:lang w:eastAsia="ru-RU"/>
        </w:rPr>
        <w:t xml:space="preserve">// </w:t>
      </w:r>
      <w:proofErr w:type="spellStart"/>
      <w:r w:rsidRPr="00AF1D03">
        <w:rPr>
          <w:rFonts w:ascii="Times New Roman" w:hAnsi="Times New Roman" w:cs="Times New Roman"/>
          <w:iCs/>
          <w:sz w:val="28"/>
          <w:szCs w:val="28"/>
          <w:lang w:eastAsia="ru-RU"/>
        </w:rPr>
        <w:t>pravo</w:t>
      </w:r>
      <w:proofErr w:type="spellEnd"/>
      <w:r w:rsidRPr="00AF1D03">
        <w:rPr>
          <w:rFonts w:ascii="Times New Roman" w:hAnsi="Times New Roman" w:cs="Times New Roman"/>
          <w:iCs/>
          <w:sz w:val="28"/>
          <w:szCs w:val="28"/>
          <w:lang w:eastAsia="ru-RU"/>
        </w:rPr>
        <w:t xml:space="preserve">. </w:t>
      </w:r>
      <w:proofErr w:type="spellStart"/>
      <w:r w:rsidRPr="00AF1D03">
        <w:rPr>
          <w:rFonts w:ascii="Times New Roman" w:hAnsi="Times New Roman" w:cs="Times New Roman"/>
          <w:iCs/>
          <w:sz w:val="28"/>
          <w:szCs w:val="28"/>
          <w:lang w:eastAsia="ru-RU"/>
        </w:rPr>
        <w:t>gov</w:t>
      </w:r>
      <w:proofErr w:type="spellEnd"/>
      <w:r w:rsidRPr="00AF1D03">
        <w:rPr>
          <w:rFonts w:ascii="Times New Roman" w:hAnsi="Times New Roman" w:cs="Times New Roman"/>
          <w:iCs/>
          <w:sz w:val="28"/>
          <w:szCs w:val="28"/>
          <w:lang w:eastAsia="ru-RU"/>
        </w:rPr>
        <w:t xml:space="preserve">. </w:t>
      </w:r>
      <w:proofErr w:type="spellStart"/>
      <w:r w:rsidRPr="00AF1D03">
        <w:rPr>
          <w:rFonts w:ascii="Times New Roman" w:hAnsi="Times New Roman" w:cs="Times New Roman"/>
          <w:iCs/>
          <w:sz w:val="28"/>
          <w:szCs w:val="28"/>
          <w:lang w:eastAsia="ru-RU"/>
        </w:rPr>
        <w:t>ru</w:t>
      </w:r>
      <w:proofErr w:type="spellEnd"/>
      <w:r w:rsidRPr="00AF1D03">
        <w:rPr>
          <w:rFonts w:ascii="Times New Roman" w:hAnsi="Times New Roman" w:cs="Times New Roman"/>
          <w:iCs/>
          <w:sz w:val="28"/>
          <w:szCs w:val="28"/>
          <w:lang w:eastAsia="ru-RU"/>
        </w:rPr>
        <w:t xml:space="preserve"> </w:t>
      </w:r>
    </w:p>
    <w:p w:rsidR="00091A89" w:rsidRPr="00AF1D03" w:rsidRDefault="00091A89" w:rsidP="00091A89">
      <w:pPr>
        <w:spacing w:line="360" w:lineRule="auto"/>
        <w:jc w:val="both"/>
        <w:rPr>
          <w:rFonts w:ascii="Times New Roman" w:hAnsi="Times New Roman" w:cs="Times New Roman"/>
          <w:iCs/>
          <w:sz w:val="28"/>
          <w:szCs w:val="28"/>
          <w:lang w:eastAsia="ru-RU"/>
        </w:rPr>
      </w:pPr>
      <w:r w:rsidRPr="00AF1D03">
        <w:rPr>
          <w:rFonts w:ascii="Times New Roman" w:hAnsi="Times New Roman" w:cs="Times New Roman"/>
          <w:iCs/>
          <w:sz w:val="28"/>
          <w:szCs w:val="28"/>
          <w:lang w:eastAsia="ru-RU"/>
        </w:rPr>
        <w:t xml:space="preserve">5. О борьбе с терроризмом [Текст]: федеральный закон от 25.07.1998 № 130-ФЗ (с изменениями на 07.03.2005) // Официальные документы в образовании. - 2007. - № 30 (278). - С. 19-37. </w:t>
      </w:r>
    </w:p>
    <w:p w:rsidR="00091A89" w:rsidRPr="00AF1D03" w:rsidRDefault="00091A89" w:rsidP="00091A89">
      <w:pPr>
        <w:spacing w:line="360" w:lineRule="auto"/>
        <w:jc w:val="both"/>
        <w:rPr>
          <w:rFonts w:ascii="Times New Roman" w:hAnsi="Times New Roman" w:cs="Times New Roman"/>
          <w:iCs/>
          <w:sz w:val="28"/>
          <w:szCs w:val="28"/>
          <w:lang w:eastAsia="ru-RU"/>
        </w:rPr>
      </w:pPr>
      <w:r w:rsidRPr="00AF1D03">
        <w:rPr>
          <w:rFonts w:ascii="Times New Roman" w:hAnsi="Times New Roman" w:cs="Times New Roman"/>
          <w:iCs/>
          <w:sz w:val="28"/>
          <w:szCs w:val="28"/>
          <w:lang w:eastAsia="ru-RU"/>
        </w:rPr>
        <w:t xml:space="preserve">6. О внесении изменений в приказ </w:t>
      </w:r>
      <w:proofErr w:type="spellStart"/>
      <w:r w:rsidRPr="00AF1D03">
        <w:rPr>
          <w:rFonts w:ascii="Times New Roman" w:hAnsi="Times New Roman" w:cs="Times New Roman"/>
          <w:iCs/>
          <w:sz w:val="28"/>
          <w:szCs w:val="28"/>
          <w:lang w:eastAsia="ru-RU"/>
        </w:rPr>
        <w:t>Минобрнауки</w:t>
      </w:r>
      <w:proofErr w:type="spellEnd"/>
      <w:r w:rsidRPr="00AF1D03">
        <w:rPr>
          <w:rFonts w:ascii="Times New Roman" w:hAnsi="Times New Roman" w:cs="Times New Roman"/>
          <w:iCs/>
          <w:sz w:val="28"/>
          <w:szCs w:val="28"/>
          <w:lang w:eastAsia="ru-RU"/>
        </w:rPr>
        <w:t xml:space="preserve"> России от 4 июля 2008 г. № 170 «О комплексе мер по противодействию терроризму в сфере образования и науки» [Текст]: приказ </w:t>
      </w:r>
      <w:proofErr w:type="spellStart"/>
      <w:r w:rsidRPr="00AF1D03">
        <w:rPr>
          <w:rFonts w:ascii="Times New Roman" w:hAnsi="Times New Roman" w:cs="Times New Roman"/>
          <w:iCs/>
          <w:sz w:val="28"/>
          <w:szCs w:val="28"/>
          <w:lang w:eastAsia="ru-RU"/>
        </w:rPr>
        <w:t>Минобрнауки</w:t>
      </w:r>
      <w:proofErr w:type="spellEnd"/>
      <w:r w:rsidRPr="00AF1D03">
        <w:rPr>
          <w:rFonts w:ascii="Times New Roman" w:hAnsi="Times New Roman" w:cs="Times New Roman"/>
          <w:iCs/>
          <w:sz w:val="28"/>
          <w:szCs w:val="28"/>
          <w:lang w:eastAsia="ru-RU"/>
        </w:rPr>
        <w:t xml:space="preserve"> России от 23.07.2008 № 212 // Официальные документы в образовании. - 2008. - № 22(306). - С. 52-56. </w:t>
      </w:r>
    </w:p>
    <w:p w:rsidR="00091A89" w:rsidRPr="00AF1D03" w:rsidRDefault="00091A89" w:rsidP="00091A89">
      <w:pPr>
        <w:spacing w:line="360" w:lineRule="auto"/>
        <w:jc w:val="both"/>
        <w:rPr>
          <w:rFonts w:ascii="Times New Roman" w:hAnsi="Times New Roman" w:cs="Times New Roman"/>
          <w:iCs/>
          <w:sz w:val="28"/>
          <w:szCs w:val="28"/>
          <w:lang w:eastAsia="ru-RU"/>
        </w:rPr>
      </w:pPr>
      <w:r w:rsidRPr="00AF1D03">
        <w:rPr>
          <w:rFonts w:ascii="Times New Roman" w:hAnsi="Times New Roman" w:cs="Times New Roman"/>
          <w:iCs/>
          <w:sz w:val="28"/>
          <w:szCs w:val="28"/>
          <w:lang w:eastAsia="ru-RU"/>
        </w:rPr>
        <w:t>7. Об организации работ по реализации Плана мероприятий по информационн</w:t>
      </w:r>
      <w:proofErr w:type="gramStart"/>
      <w:r w:rsidRPr="00AF1D03">
        <w:rPr>
          <w:rFonts w:ascii="Times New Roman" w:hAnsi="Times New Roman" w:cs="Times New Roman"/>
          <w:iCs/>
          <w:sz w:val="28"/>
          <w:szCs w:val="28"/>
          <w:lang w:eastAsia="ru-RU"/>
        </w:rPr>
        <w:t>о-</w:t>
      </w:r>
      <w:proofErr w:type="gramEnd"/>
      <w:r w:rsidRPr="00AF1D03">
        <w:rPr>
          <w:rFonts w:ascii="Times New Roman" w:hAnsi="Times New Roman" w:cs="Times New Roman"/>
          <w:iCs/>
          <w:sz w:val="28"/>
          <w:szCs w:val="28"/>
          <w:lang w:eastAsia="ru-RU"/>
        </w:rPr>
        <w:t xml:space="preserve"> пропагандистскому сопровождению борьбы с терроризмом </w:t>
      </w:r>
      <w:r w:rsidRPr="00AF1D03">
        <w:rPr>
          <w:rFonts w:ascii="Times New Roman" w:hAnsi="Times New Roman" w:cs="Times New Roman"/>
          <w:iCs/>
          <w:sz w:val="28"/>
          <w:szCs w:val="28"/>
          <w:lang w:eastAsia="ru-RU"/>
        </w:rPr>
        <w:lastRenderedPageBreak/>
        <w:t xml:space="preserve">и обеспечению общественной безопасности [Текст]: приказ </w:t>
      </w:r>
      <w:proofErr w:type="spellStart"/>
      <w:r w:rsidRPr="00AF1D03">
        <w:rPr>
          <w:rFonts w:ascii="Times New Roman" w:hAnsi="Times New Roman" w:cs="Times New Roman"/>
          <w:iCs/>
          <w:sz w:val="28"/>
          <w:szCs w:val="28"/>
          <w:lang w:eastAsia="ru-RU"/>
        </w:rPr>
        <w:t>Минобрнауки</w:t>
      </w:r>
      <w:proofErr w:type="spellEnd"/>
      <w:r w:rsidRPr="00AF1D03">
        <w:rPr>
          <w:rFonts w:ascii="Times New Roman" w:hAnsi="Times New Roman" w:cs="Times New Roman"/>
          <w:iCs/>
          <w:sz w:val="28"/>
          <w:szCs w:val="28"/>
          <w:lang w:eastAsia="ru-RU"/>
        </w:rPr>
        <w:t xml:space="preserve"> России от 22.03.2005 № 86 // Официальные документы в образовании. - 2005. - №13(292). - С. 62-66. </w:t>
      </w:r>
    </w:p>
    <w:p w:rsidR="00091A89" w:rsidRPr="00AF1D03" w:rsidRDefault="00091A89" w:rsidP="00091A89">
      <w:pPr>
        <w:spacing w:line="360" w:lineRule="auto"/>
        <w:jc w:val="both"/>
        <w:rPr>
          <w:rFonts w:ascii="Times New Roman" w:hAnsi="Times New Roman" w:cs="Times New Roman"/>
          <w:iCs/>
          <w:sz w:val="28"/>
          <w:szCs w:val="28"/>
          <w:lang w:eastAsia="ru-RU"/>
        </w:rPr>
      </w:pPr>
      <w:r w:rsidRPr="00AF1D03">
        <w:rPr>
          <w:rFonts w:ascii="Times New Roman" w:hAnsi="Times New Roman" w:cs="Times New Roman"/>
          <w:iCs/>
          <w:sz w:val="28"/>
          <w:szCs w:val="28"/>
          <w:lang w:eastAsia="ru-RU"/>
        </w:rPr>
        <w:t xml:space="preserve">8. РФ. Государственная Дума. О первоочередных задачах по обеспечению безопасности граждан Российской Федерации, национальной безопасности Российской Федерации в условиях активизации деятельности международного терроризма на территории Российской Федерации [Текст]: постановление Государственной Думы РФ (выдержки) от 22.09.2004 // ОБЖ. Основы безопасности жизни. - 2004. - № 10. - С. 10. </w:t>
      </w:r>
    </w:p>
    <w:p w:rsidR="00091A89" w:rsidRPr="00AF1D03" w:rsidRDefault="00091A89" w:rsidP="00091A89">
      <w:pPr>
        <w:spacing w:line="360" w:lineRule="auto"/>
        <w:jc w:val="both"/>
        <w:rPr>
          <w:rFonts w:ascii="Times New Roman" w:hAnsi="Times New Roman" w:cs="Times New Roman"/>
          <w:iCs/>
          <w:sz w:val="28"/>
          <w:szCs w:val="28"/>
          <w:lang w:eastAsia="ru-RU"/>
        </w:rPr>
      </w:pPr>
      <w:r w:rsidRPr="00AF1D03">
        <w:rPr>
          <w:rFonts w:ascii="Times New Roman" w:hAnsi="Times New Roman" w:cs="Times New Roman"/>
          <w:iCs/>
          <w:sz w:val="28"/>
          <w:szCs w:val="28"/>
          <w:lang w:eastAsia="ru-RU"/>
        </w:rPr>
        <w:t xml:space="preserve">9. Борьба с терроризмом касается каждого [Текст]: как возместить вред, причиненный в результате террористической акции: постатейный комментарий ФЗ «О борьбе с терроризмом» и «Международной конвенции о борьбе с финансированием терроризма» / ред.-сост. А. Т. Гаврилов, М. И. </w:t>
      </w:r>
      <w:proofErr w:type="spellStart"/>
      <w:r w:rsidRPr="00AF1D03">
        <w:rPr>
          <w:rFonts w:ascii="Times New Roman" w:hAnsi="Times New Roman" w:cs="Times New Roman"/>
          <w:iCs/>
          <w:sz w:val="28"/>
          <w:szCs w:val="28"/>
          <w:lang w:eastAsia="ru-RU"/>
        </w:rPr>
        <w:t>Посошкова</w:t>
      </w:r>
      <w:proofErr w:type="spellEnd"/>
      <w:r w:rsidRPr="00AF1D03">
        <w:rPr>
          <w:rFonts w:ascii="Times New Roman" w:hAnsi="Times New Roman" w:cs="Times New Roman"/>
          <w:iCs/>
          <w:sz w:val="28"/>
          <w:szCs w:val="28"/>
          <w:lang w:eastAsia="ru-RU"/>
        </w:rPr>
        <w:t xml:space="preserve">; вступительная статья Н. А. Петухова. - М.: Российская газета, 2003. - 224 с. </w:t>
      </w:r>
    </w:p>
    <w:p w:rsidR="00091A89" w:rsidRPr="00AF1D03" w:rsidRDefault="00091A89" w:rsidP="00091A89">
      <w:pPr>
        <w:spacing w:line="360" w:lineRule="auto"/>
        <w:jc w:val="both"/>
        <w:rPr>
          <w:rFonts w:ascii="Times New Roman" w:hAnsi="Times New Roman" w:cs="Times New Roman"/>
          <w:iCs/>
          <w:sz w:val="28"/>
          <w:szCs w:val="28"/>
          <w:lang w:eastAsia="ru-RU"/>
        </w:rPr>
      </w:pPr>
      <w:r w:rsidRPr="00AF1D03">
        <w:rPr>
          <w:rFonts w:ascii="Times New Roman" w:hAnsi="Times New Roman" w:cs="Times New Roman"/>
          <w:iCs/>
          <w:sz w:val="28"/>
          <w:szCs w:val="28"/>
          <w:lang w:eastAsia="ru-RU"/>
        </w:rPr>
        <w:t xml:space="preserve">10. </w:t>
      </w:r>
      <w:proofErr w:type="spellStart"/>
      <w:r w:rsidRPr="00AF1D03">
        <w:rPr>
          <w:rFonts w:ascii="Times New Roman" w:hAnsi="Times New Roman" w:cs="Times New Roman"/>
          <w:iCs/>
          <w:sz w:val="28"/>
          <w:szCs w:val="28"/>
          <w:lang w:eastAsia="ru-RU"/>
        </w:rPr>
        <w:t>Коряковцев</w:t>
      </w:r>
      <w:proofErr w:type="spellEnd"/>
      <w:r w:rsidRPr="00AF1D03">
        <w:rPr>
          <w:rFonts w:ascii="Times New Roman" w:hAnsi="Times New Roman" w:cs="Times New Roman"/>
          <w:iCs/>
          <w:sz w:val="28"/>
          <w:szCs w:val="28"/>
          <w:lang w:eastAsia="ru-RU"/>
        </w:rPr>
        <w:t xml:space="preserve">, Вячеслав Васильевич. Комментарий к Федеральному закону «О борьбе с терроризмом» [Текст]: постатейный научно - практический / В. В. </w:t>
      </w:r>
      <w:proofErr w:type="spellStart"/>
      <w:r w:rsidRPr="00AF1D03">
        <w:rPr>
          <w:rFonts w:ascii="Times New Roman" w:hAnsi="Times New Roman" w:cs="Times New Roman"/>
          <w:iCs/>
          <w:sz w:val="28"/>
          <w:szCs w:val="28"/>
          <w:lang w:eastAsia="ru-RU"/>
        </w:rPr>
        <w:t>Коряковцев</w:t>
      </w:r>
      <w:proofErr w:type="spellEnd"/>
      <w:r w:rsidRPr="00AF1D03">
        <w:rPr>
          <w:rFonts w:ascii="Times New Roman" w:hAnsi="Times New Roman" w:cs="Times New Roman"/>
          <w:iCs/>
          <w:sz w:val="28"/>
          <w:szCs w:val="28"/>
          <w:lang w:eastAsia="ru-RU"/>
        </w:rPr>
        <w:t xml:space="preserve">, К. В. </w:t>
      </w:r>
      <w:proofErr w:type="spellStart"/>
      <w:r w:rsidRPr="00AF1D03">
        <w:rPr>
          <w:rFonts w:ascii="Times New Roman" w:hAnsi="Times New Roman" w:cs="Times New Roman"/>
          <w:iCs/>
          <w:sz w:val="28"/>
          <w:szCs w:val="28"/>
          <w:lang w:eastAsia="ru-RU"/>
        </w:rPr>
        <w:t>Питулько</w:t>
      </w:r>
      <w:proofErr w:type="spellEnd"/>
      <w:r w:rsidRPr="00AF1D03">
        <w:rPr>
          <w:rFonts w:ascii="Times New Roman" w:hAnsi="Times New Roman" w:cs="Times New Roman"/>
          <w:iCs/>
          <w:sz w:val="28"/>
          <w:szCs w:val="28"/>
          <w:lang w:eastAsia="ru-RU"/>
        </w:rPr>
        <w:t xml:space="preserve">. - СПб.: ПИТЕР, 2003. - 416 </w:t>
      </w:r>
      <w:proofErr w:type="gramStart"/>
      <w:r w:rsidRPr="00AF1D03">
        <w:rPr>
          <w:rFonts w:ascii="Times New Roman" w:hAnsi="Times New Roman" w:cs="Times New Roman"/>
          <w:iCs/>
          <w:sz w:val="28"/>
          <w:szCs w:val="28"/>
          <w:lang w:eastAsia="ru-RU"/>
        </w:rPr>
        <w:t>с</w:t>
      </w:r>
      <w:proofErr w:type="gramEnd"/>
      <w:r w:rsidRPr="00AF1D03">
        <w:rPr>
          <w:rFonts w:ascii="Times New Roman" w:hAnsi="Times New Roman" w:cs="Times New Roman"/>
          <w:iCs/>
          <w:sz w:val="28"/>
          <w:szCs w:val="28"/>
          <w:lang w:eastAsia="ru-RU"/>
        </w:rPr>
        <w:t xml:space="preserve">. </w:t>
      </w:r>
    </w:p>
    <w:p w:rsidR="00091A89" w:rsidRPr="00AF1D03" w:rsidRDefault="00091A89" w:rsidP="00091A89">
      <w:pPr>
        <w:spacing w:line="360" w:lineRule="auto"/>
        <w:jc w:val="both"/>
        <w:rPr>
          <w:rFonts w:ascii="Times New Roman" w:hAnsi="Times New Roman" w:cs="Times New Roman"/>
          <w:iCs/>
          <w:sz w:val="28"/>
          <w:szCs w:val="28"/>
          <w:lang w:eastAsia="ru-RU"/>
        </w:rPr>
      </w:pPr>
      <w:r w:rsidRPr="00AF1D03">
        <w:rPr>
          <w:rFonts w:ascii="Times New Roman" w:hAnsi="Times New Roman" w:cs="Times New Roman"/>
          <w:iCs/>
          <w:sz w:val="28"/>
          <w:szCs w:val="28"/>
          <w:lang w:eastAsia="ru-RU"/>
        </w:rPr>
        <w:t xml:space="preserve">11. Концепция противодействия терроризму в Российской Федерации [Текст]: утверждена Президентом РФ 05.10.2009 // Официальные документы в образовании: информационный бюллетень. - 2009. - №31. - С. 25-41. </w:t>
      </w:r>
    </w:p>
    <w:p w:rsidR="00091A89" w:rsidRPr="00AF1D03" w:rsidRDefault="00091A89" w:rsidP="00091A89">
      <w:pPr>
        <w:spacing w:line="360" w:lineRule="auto"/>
        <w:jc w:val="both"/>
        <w:rPr>
          <w:rFonts w:ascii="Times New Roman" w:hAnsi="Times New Roman" w:cs="Times New Roman"/>
          <w:iCs/>
          <w:sz w:val="28"/>
          <w:szCs w:val="28"/>
          <w:lang w:eastAsia="ru-RU"/>
        </w:rPr>
      </w:pPr>
      <w:r w:rsidRPr="00AF1D03">
        <w:rPr>
          <w:rFonts w:ascii="Times New Roman" w:hAnsi="Times New Roman" w:cs="Times New Roman"/>
          <w:iCs/>
          <w:sz w:val="28"/>
          <w:szCs w:val="28"/>
          <w:lang w:eastAsia="ru-RU"/>
        </w:rPr>
        <w:t xml:space="preserve">12. Международно-правовые основы борьбы с терроризмом [Текст]: [Сб. документов] / </w:t>
      </w:r>
      <w:proofErr w:type="spellStart"/>
      <w:proofErr w:type="gramStart"/>
      <w:r w:rsidRPr="00AF1D03">
        <w:rPr>
          <w:rFonts w:ascii="Times New Roman" w:hAnsi="Times New Roman" w:cs="Times New Roman"/>
          <w:iCs/>
          <w:sz w:val="28"/>
          <w:szCs w:val="28"/>
          <w:lang w:eastAsia="ru-RU"/>
        </w:rPr>
        <w:t>c</w:t>
      </w:r>
      <w:proofErr w:type="gramEnd"/>
      <w:r w:rsidRPr="00AF1D03">
        <w:rPr>
          <w:rFonts w:ascii="Times New Roman" w:hAnsi="Times New Roman" w:cs="Times New Roman"/>
          <w:iCs/>
          <w:sz w:val="28"/>
          <w:szCs w:val="28"/>
          <w:lang w:eastAsia="ru-RU"/>
        </w:rPr>
        <w:t>ост</w:t>
      </w:r>
      <w:proofErr w:type="spellEnd"/>
      <w:r w:rsidRPr="00AF1D03">
        <w:rPr>
          <w:rFonts w:ascii="Times New Roman" w:hAnsi="Times New Roman" w:cs="Times New Roman"/>
          <w:iCs/>
          <w:sz w:val="28"/>
          <w:szCs w:val="28"/>
          <w:lang w:eastAsia="ru-RU"/>
        </w:rPr>
        <w:t xml:space="preserve">. В. С. </w:t>
      </w:r>
      <w:proofErr w:type="spellStart"/>
      <w:r w:rsidRPr="00AF1D03">
        <w:rPr>
          <w:rFonts w:ascii="Times New Roman" w:hAnsi="Times New Roman" w:cs="Times New Roman"/>
          <w:iCs/>
          <w:sz w:val="28"/>
          <w:szCs w:val="28"/>
          <w:lang w:eastAsia="ru-RU"/>
        </w:rPr>
        <w:t>Овчинский</w:t>
      </w:r>
      <w:proofErr w:type="spellEnd"/>
      <w:r w:rsidRPr="00AF1D03">
        <w:rPr>
          <w:rFonts w:ascii="Times New Roman" w:hAnsi="Times New Roman" w:cs="Times New Roman"/>
          <w:iCs/>
          <w:sz w:val="28"/>
          <w:szCs w:val="28"/>
          <w:lang w:eastAsia="ru-RU"/>
        </w:rPr>
        <w:t xml:space="preserve">. - М.: ИНФРА-М, 2003. - 479 с. </w:t>
      </w:r>
    </w:p>
    <w:p w:rsidR="00091A89" w:rsidRPr="00AF1D03" w:rsidRDefault="00091A89" w:rsidP="00091A89">
      <w:pPr>
        <w:spacing w:line="360" w:lineRule="auto"/>
        <w:jc w:val="both"/>
        <w:rPr>
          <w:rFonts w:ascii="Times New Roman" w:hAnsi="Times New Roman" w:cs="Times New Roman"/>
          <w:iCs/>
          <w:sz w:val="28"/>
          <w:szCs w:val="28"/>
          <w:lang w:eastAsia="ru-RU"/>
        </w:rPr>
      </w:pPr>
      <w:r w:rsidRPr="00AF1D03">
        <w:rPr>
          <w:rFonts w:ascii="Times New Roman" w:hAnsi="Times New Roman" w:cs="Times New Roman"/>
          <w:iCs/>
          <w:sz w:val="28"/>
          <w:szCs w:val="28"/>
          <w:lang w:eastAsia="ru-RU"/>
        </w:rPr>
        <w:t xml:space="preserve">13. Миронова, Д. Терроризм, антитеррористическое законодательство и основные права и свободы граждан [Текст] / Д. Миронова // Вестник Московского ун-та. Сер. 12, Политические науки. - 2009. - № 6 . - С. 48-57. 14. О борьбе с терроризмом [Текст]. О противодействии экстремистской деятельности: Федеральный закон (СЗ РФ, 2002, № 30, ст. 3031): </w:t>
      </w:r>
      <w:r w:rsidRPr="00AF1D03">
        <w:rPr>
          <w:rFonts w:ascii="Times New Roman" w:hAnsi="Times New Roman" w:cs="Times New Roman"/>
          <w:iCs/>
          <w:sz w:val="28"/>
          <w:szCs w:val="28"/>
          <w:lang w:eastAsia="ru-RU"/>
        </w:rPr>
        <w:lastRenderedPageBreak/>
        <w:t xml:space="preserve">федеральный закон (СЗ РФ, 1998, № 31, ст. 3808) в ред. ФЗ: от 7 авг. 2000 г. № 122-ФЗ, от 22 августа 2004 г. № 122-ФЗ. - М.:  2004. - 32 с. </w:t>
      </w:r>
    </w:p>
    <w:p w:rsidR="00091A89" w:rsidRDefault="00091A89" w:rsidP="00091A89">
      <w:pPr>
        <w:spacing w:line="360" w:lineRule="auto"/>
        <w:jc w:val="both"/>
        <w:rPr>
          <w:rFonts w:ascii="Times New Roman" w:hAnsi="Times New Roman" w:cs="Times New Roman"/>
          <w:iCs/>
          <w:sz w:val="28"/>
          <w:szCs w:val="28"/>
          <w:lang w:eastAsia="ru-RU"/>
        </w:rPr>
      </w:pPr>
      <w:r w:rsidRPr="00AF1D03">
        <w:rPr>
          <w:rFonts w:ascii="Times New Roman" w:hAnsi="Times New Roman" w:cs="Times New Roman"/>
          <w:iCs/>
          <w:sz w:val="28"/>
          <w:szCs w:val="28"/>
          <w:lang w:eastAsia="ru-RU"/>
        </w:rPr>
        <w:t>15. О противодействии легализации (отмыванию) доходов, полученных преступным путем, и финансированию терроризма [Текст]: Федеральный закон: (СЗ РФ, 2001, №33, часть 1, ст. 3418): в ред. ФЗ: от 25 июля 2002 г., от 28 ноября 2007 г. № 275-ФЗ (СЗ РФ, 349, ст. 6036). - М.: Ось-89, 2008. - 32 с.</w:t>
      </w:r>
    </w:p>
    <w:p w:rsidR="00091A89" w:rsidRPr="00AF1D03" w:rsidRDefault="00091A89" w:rsidP="00091A89">
      <w:pPr>
        <w:spacing w:line="360" w:lineRule="auto"/>
        <w:jc w:val="both"/>
        <w:rPr>
          <w:rFonts w:ascii="Times New Roman" w:hAnsi="Times New Roman" w:cs="Times New Roman"/>
          <w:iCs/>
          <w:sz w:val="28"/>
          <w:szCs w:val="28"/>
          <w:lang w:eastAsia="ru-RU"/>
        </w:rPr>
      </w:pPr>
      <w:r w:rsidRPr="00AF1D03">
        <w:rPr>
          <w:rFonts w:ascii="Times New Roman" w:hAnsi="Times New Roman" w:cs="Times New Roman"/>
          <w:iCs/>
          <w:sz w:val="28"/>
          <w:szCs w:val="28"/>
          <w:lang w:eastAsia="ru-RU"/>
        </w:rPr>
        <w:t xml:space="preserve">16. О противодействии терроризму [Текст]: федеральный закон (Российская газета, 10 марта 2006 г., № 48). - М.: 2006. - 32 с. </w:t>
      </w:r>
    </w:p>
    <w:p w:rsidR="00091A89" w:rsidRPr="00AF1D03" w:rsidRDefault="00091A89" w:rsidP="00091A89">
      <w:pPr>
        <w:spacing w:line="360" w:lineRule="auto"/>
        <w:jc w:val="both"/>
        <w:rPr>
          <w:rFonts w:ascii="Times New Roman" w:hAnsi="Times New Roman" w:cs="Times New Roman"/>
          <w:iCs/>
          <w:sz w:val="28"/>
          <w:szCs w:val="28"/>
          <w:lang w:eastAsia="ru-RU"/>
        </w:rPr>
      </w:pPr>
      <w:r w:rsidRPr="00AF1D03">
        <w:rPr>
          <w:rFonts w:ascii="Times New Roman" w:hAnsi="Times New Roman" w:cs="Times New Roman"/>
          <w:iCs/>
          <w:sz w:val="28"/>
          <w:szCs w:val="28"/>
          <w:lang w:eastAsia="ru-RU"/>
        </w:rPr>
        <w:t>17. Терроризм. Правовые аспекты борьбы: нормативные и международные правовые акты с комментариями [Текст] / отв. ред. и рук</w:t>
      </w:r>
      <w:proofErr w:type="gramStart"/>
      <w:r w:rsidRPr="00AF1D03">
        <w:rPr>
          <w:rFonts w:ascii="Times New Roman" w:hAnsi="Times New Roman" w:cs="Times New Roman"/>
          <w:iCs/>
          <w:sz w:val="28"/>
          <w:szCs w:val="28"/>
          <w:lang w:eastAsia="ru-RU"/>
        </w:rPr>
        <w:t>.</w:t>
      </w:r>
      <w:proofErr w:type="gramEnd"/>
      <w:r w:rsidRPr="00AF1D03">
        <w:rPr>
          <w:rFonts w:ascii="Times New Roman" w:hAnsi="Times New Roman" w:cs="Times New Roman"/>
          <w:iCs/>
          <w:sz w:val="28"/>
          <w:szCs w:val="28"/>
          <w:lang w:eastAsia="ru-RU"/>
        </w:rPr>
        <w:t xml:space="preserve"> </w:t>
      </w:r>
      <w:proofErr w:type="gramStart"/>
      <w:r w:rsidRPr="00AF1D03">
        <w:rPr>
          <w:rFonts w:ascii="Times New Roman" w:hAnsi="Times New Roman" w:cs="Times New Roman"/>
          <w:iCs/>
          <w:sz w:val="28"/>
          <w:szCs w:val="28"/>
          <w:lang w:eastAsia="ru-RU"/>
        </w:rPr>
        <w:t>а</w:t>
      </w:r>
      <w:proofErr w:type="gramEnd"/>
      <w:r w:rsidRPr="00AF1D03">
        <w:rPr>
          <w:rFonts w:ascii="Times New Roman" w:hAnsi="Times New Roman" w:cs="Times New Roman"/>
          <w:iCs/>
          <w:sz w:val="28"/>
          <w:szCs w:val="28"/>
          <w:lang w:eastAsia="ru-RU"/>
        </w:rPr>
        <w:t xml:space="preserve">вт. кол. И. Л. </w:t>
      </w:r>
      <w:proofErr w:type="spellStart"/>
      <w:r w:rsidRPr="00AF1D03">
        <w:rPr>
          <w:rFonts w:ascii="Times New Roman" w:hAnsi="Times New Roman" w:cs="Times New Roman"/>
          <w:iCs/>
          <w:sz w:val="28"/>
          <w:szCs w:val="28"/>
          <w:lang w:eastAsia="ru-RU"/>
        </w:rPr>
        <w:t>Трунов</w:t>
      </w:r>
      <w:proofErr w:type="spellEnd"/>
      <w:r w:rsidRPr="00AF1D03">
        <w:rPr>
          <w:rFonts w:ascii="Times New Roman" w:hAnsi="Times New Roman" w:cs="Times New Roman"/>
          <w:iCs/>
          <w:sz w:val="28"/>
          <w:szCs w:val="28"/>
          <w:lang w:eastAsia="ru-RU"/>
        </w:rPr>
        <w:t xml:space="preserve">; вступ. статьи В. П. Лукина, А. П. </w:t>
      </w:r>
      <w:proofErr w:type="spellStart"/>
      <w:r w:rsidRPr="00AF1D03">
        <w:rPr>
          <w:rFonts w:ascii="Times New Roman" w:hAnsi="Times New Roman" w:cs="Times New Roman"/>
          <w:iCs/>
          <w:sz w:val="28"/>
          <w:szCs w:val="28"/>
          <w:lang w:eastAsia="ru-RU"/>
        </w:rPr>
        <w:t>Торшина</w:t>
      </w:r>
      <w:proofErr w:type="spellEnd"/>
      <w:r w:rsidRPr="00AF1D03">
        <w:rPr>
          <w:rFonts w:ascii="Times New Roman" w:hAnsi="Times New Roman" w:cs="Times New Roman"/>
          <w:iCs/>
          <w:sz w:val="28"/>
          <w:szCs w:val="28"/>
          <w:lang w:eastAsia="ru-RU"/>
        </w:rPr>
        <w:t xml:space="preserve">. - М.: </w:t>
      </w:r>
      <w:proofErr w:type="spellStart"/>
      <w:r w:rsidRPr="00AF1D03">
        <w:rPr>
          <w:rFonts w:ascii="Times New Roman" w:hAnsi="Times New Roman" w:cs="Times New Roman"/>
          <w:iCs/>
          <w:sz w:val="28"/>
          <w:szCs w:val="28"/>
          <w:lang w:eastAsia="ru-RU"/>
        </w:rPr>
        <w:t>Eksmo</w:t>
      </w:r>
      <w:proofErr w:type="spellEnd"/>
      <w:r w:rsidRPr="00AF1D03">
        <w:rPr>
          <w:rFonts w:ascii="Times New Roman" w:hAnsi="Times New Roman" w:cs="Times New Roman"/>
          <w:iCs/>
          <w:sz w:val="28"/>
          <w:szCs w:val="28"/>
          <w:lang w:eastAsia="ru-RU"/>
        </w:rPr>
        <w:t xml:space="preserve"> </w:t>
      </w:r>
      <w:proofErr w:type="spellStart"/>
      <w:r w:rsidRPr="00AF1D03">
        <w:rPr>
          <w:rFonts w:ascii="Times New Roman" w:hAnsi="Times New Roman" w:cs="Times New Roman"/>
          <w:iCs/>
          <w:sz w:val="28"/>
          <w:szCs w:val="28"/>
          <w:lang w:eastAsia="ru-RU"/>
        </w:rPr>
        <w:t>education</w:t>
      </w:r>
      <w:proofErr w:type="spellEnd"/>
      <w:proofErr w:type="gramStart"/>
      <w:r w:rsidRPr="00AF1D03">
        <w:rPr>
          <w:rFonts w:ascii="Times New Roman" w:hAnsi="Times New Roman" w:cs="Times New Roman"/>
          <w:iCs/>
          <w:sz w:val="28"/>
          <w:szCs w:val="28"/>
          <w:lang w:eastAsia="ru-RU"/>
        </w:rPr>
        <w:t xml:space="preserve"> :</w:t>
      </w:r>
      <w:proofErr w:type="gramEnd"/>
      <w:r w:rsidRPr="00AF1D03">
        <w:rPr>
          <w:rFonts w:ascii="Times New Roman" w:hAnsi="Times New Roman" w:cs="Times New Roman"/>
          <w:iCs/>
          <w:sz w:val="28"/>
          <w:szCs w:val="28"/>
          <w:lang w:eastAsia="ru-RU"/>
        </w:rPr>
        <w:t xml:space="preserve"> ЭКСМО, 2005. - 503 с.</w:t>
      </w:r>
    </w:p>
    <w:p w:rsidR="00091A89" w:rsidRPr="00AF1D03" w:rsidRDefault="00091A89" w:rsidP="00091A89">
      <w:pPr>
        <w:spacing w:line="360" w:lineRule="auto"/>
        <w:jc w:val="both"/>
        <w:rPr>
          <w:rFonts w:ascii="Times New Roman" w:hAnsi="Times New Roman" w:cs="Times New Roman"/>
          <w:iCs/>
          <w:sz w:val="28"/>
          <w:szCs w:val="28"/>
          <w:lang w:eastAsia="ru-RU"/>
        </w:rPr>
      </w:pPr>
    </w:p>
    <w:p w:rsidR="00091A89" w:rsidRPr="00AF1D03" w:rsidRDefault="00091A89" w:rsidP="00091A89">
      <w:pPr>
        <w:spacing w:line="360" w:lineRule="auto"/>
        <w:jc w:val="both"/>
        <w:rPr>
          <w:rFonts w:ascii="Times New Roman" w:hAnsi="Times New Roman" w:cs="Times New Roman"/>
          <w:iCs/>
          <w:sz w:val="28"/>
          <w:szCs w:val="28"/>
          <w:lang w:eastAsia="ru-RU"/>
        </w:rPr>
      </w:pPr>
    </w:p>
    <w:p w:rsidR="00091A89" w:rsidRPr="00B7645C" w:rsidRDefault="00091A89" w:rsidP="00091A89">
      <w:pPr>
        <w:spacing w:line="360" w:lineRule="auto"/>
        <w:jc w:val="both"/>
        <w:rPr>
          <w:rFonts w:ascii="Times New Roman" w:hAnsi="Times New Roman" w:cs="Times New Roman"/>
          <w:i/>
          <w:iCs/>
          <w:sz w:val="28"/>
          <w:szCs w:val="28"/>
          <w:lang w:eastAsia="ru-RU"/>
        </w:rPr>
      </w:pPr>
      <w:r w:rsidRPr="00AF1D03">
        <w:rPr>
          <w:rFonts w:ascii="Times New Roman" w:hAnsi="Times New Roman" w:cs="Times New Roman"/>
          <w:iCs/>
          <w:sz w:val="28"/>
          <w:szCs w:val="28"/>
          <w:lang w:eastAsia="ru-RU"/>
        </w:rPr>
        <w:t xml:space="preserve">                                   </w:t>
      </w:r>
      <w:r>
        <w:rPr>
          <w:rFonts w:ascii="Times New Roman" w:hAnsi="Times New Roman" w:cs="Times New Roman"/>
          <w:iCs/>
          <w:sz w:val="28"/>
          <w:szCs w:val="28"/>
          <w:lang w:eastAsia="ru-RU"/>
        </w:rPr>
        <w:t xml:space="preserve">      </w:t>
      </w:r>
      <w:r w:rsidRPr="00B7645C">
        <w:rPr>
          <w:rFonts w:ascii="Times New Roman" w:hAnsi="Times New Roman" w:cs="Times New Roman"/>
          <w:i/>
          <w:iCs/>
          <w:sz w:val="28"/>
          <w:szCs w:val="28"/>
          <w:lang w:eastAsia="ru-RU"/>
        </w:rPr>
        <w:t xml:space="preserve">Книжные  издания </w:t>
      </w:r>
    </w:p>
    <w:p w:rsidR="00091A89" w:rsidRPr="00AF1D03"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r w:rsidRPr="00AF1D03">
        <w:rPr>
          <w:rFonts w:ascii="Times New Roman" w:hAnsi="Times New Roman" w:cs="Times New Roman"/>
          <w:iCs/>
          <w:sz w:val="28"/>
          <w:szCs w:val="28"/>
          <w:lang w:eastAsia="ru-RU"/>
        </w:rPr>
        <w:t xml:space="preserve">18. </w:t>
      </w:r>
      <w:proofErr w:type="spellStart"/>
      <w:r w:rsidRPr="00AF1D03">
        <w:rPr>
          <w:rFonts w:ascii="Times New Roman" w:hAnsi="Times New Roman" w:cs="Times New Roman"/>
          <w:iCs/>
          <w:sz w:val="28"/>
          <w:szCs w:val="28"/>
          <w:lang w:eastAsia="ru-RU"/>
        </w:rPr>
        <w:t>Агарышев</w:t>
      </w:r>
      <w:proofErr w:type="spellEnd"/>
      <w:r w:rsidRPr="00AF1D03">
        <w:rPr>
          <w:rFonts w:ascii="Times New Roman" w:hAnsi="Times New Roman" w:cs="Times New Roman"/>
          <w:iCs/>
          <w:sz w:val="28"/>
          <w:szCs w:val="28"/>
          <w:lang w:eastAsia="ru-RU"/>
        </w:rPr>
        <w:t xml:space="preserve"> А</w:t>
      </w:r>
      <w:r>
        <w:rPr>
          <w:rFonts w:ascii="Times New Roman" w:hAnsi="Times New Roman" w:cs="Times New Roman"/>
          <w:iCs/>
          <w:sz w:val="28"/>
          <w:szCs w:val="28"/>
          <w:lang w:eastAsia="ru-RU"/>
        </w:rPr>
        <w:t>.</w:t>
      </w:r>
      <w:r w:rsidRPr="00AF1D03">
        <w:rPr>
          <w:rFonts w:ascii="Times New Roman" w:hAnsi="Times New Roman" w:cs="Times New Roman"/>
          <w:iCs/>
          <w:sz w:val="28"/>
          <w:szCs w:val="28"/>
          <w:lang w:eastAsia="ru-RU"/>
        </w:rPr>
        <w:t xml:space="preserve"> А</w:t>
      </w:r>
      <w:r>
        <w:rPr>
          <w:rFonts w:ascii="Times New Roman" w:hAnsi="Times New Roman" w:cs="Times New Roman"/>
          <w:iCs/>
          <w:sz w:val="28"/>
          <w:szCs w:val="28"/>
          <w:lang w:eastAsia="ru-RU"/>
        </w:rPr>
        <w:t>.</w:t>
      </w:r>
      <w:r w:rsidRPr="00AF1D03">
        <w:rPr>
          <w:rFonts w:ascii="Times New Roman" w:hAnsi="Times New Roman" w:cs="Times New Roman"/>
          <w:iCs/>
          <w:sz w:val="28"/>
          <w:szCs w:val="28"/>
          <w:lang w:eastAsia="ru-RU"/>
        </w:rPr>
        <w:t xml:space="preserve"> Ближний Восток: терроризм и его покровители [Текст] / А. А. </w:t>
      </w:r>
      <w:proofErr w:type="spellStart"/>
      <w:r w:rsidRPr="00AF1D03">
        <w:rPr>
          <w:rFonts w:ascii="Times New Roman" w:hAnsi="Times New Roman" w:cs="Times New Roman"/>
          <w:iCs/>
          <w:sz w:val="28"/>
          <w:szCs w:val="28"/>
          <w:lang w:eastAsia="ru-RU"/>
        </w:rPr>
        <w:t>Агарышев</w:t>
      </w:r>
      <w:proofErr w:type="spellEnd"/>
      <w:r w:rsidRPr="00AF1D03">
        <w:rPr>
          <w:rFonts w:ascii="Times New Roman" w:hAnsi="Times New Roman" w:cs="Times New Roman"/>
          <w:iCs/>
          <w:sz w:val="28"/>
          <w:szCs w:val="28"/>
          <w:lang w:eastAsia="ru-RU"/>
        </w:rPr>
        <w:t>. - М.: Молодая гвардия, 1986.-222 с.</w:t>
      </w:r>
      <w:r>
        <w:rPr>
          <w:rFonts w:ascii="Times New Roman" w:hAnsi="Times New Roman" w:cs="Times New Roman"/>
          <w:iCs/>
          <w:sz w:val="28"/>
          <w:szCs w:val="28"/>
          <w:lang w:eastAsia="ru-RU"/>
        </w:rPr>
        <w:t xml:space="preserve"> </w:t>
      </w:r>
    </w:p>
    <w:p w:rsidR="00091A89" w:rsidRPr="00AF1D03"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 xml:space="preserve">19.Алиев А.К., Юсупова Г.И. Терроризм как угроза глобальной и национальной безопасности. – Махачкала: </w:t>
      </w:r>
      <w:proofErr w:type="spellStart"/>
      <w:proofErr w:type="gramStart"/>
      <w:r>
        <w:rPr>
          <w:rFonts w:ascii="Times New Roman" w:hAnsi="Times New Roman" w:cs="Times New Roman"/>
          <w:iCs/>
          <w:sz w:val="28"/>
          <w:szCs w:val="28"/>
          <w:lang w:eastAsia="ru-RU"/>
        </w:rPr>
        <w:t>изд</w:t>
      </w:r>
      <w:proofErr w:type="spellEnd"/>
      <w:proofErr w:type="gramEnd"/>
      <w:r>
        <w:rPr>
          <w:rFonts w:ascii="Times New Roman" w:hAnsi="Times New Roman" w:cs="Times New Roman"/>
          <w:iCs/>
          <w:sz w:val="28"/>
          <w:szCs w:val="28"/>
          <w:lang w:eastAsia="ru-RU"/>
        </w:rPr>
        <w:t xml:space="preserve"> – во «Наука ДНЦ РАН», 2010 – 512 с.</w:t>
      </w:r>
    </w:p>
    <w:p w:rsidR="00091A89" w:rsidRPr="00AF1D03"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20</w:t>
      </w:r>
      <w:r w:rsidRPr="00AF1D03">
        <w:rPr>
          <w:rFonts w:ascii="Times New Roman" w:hAnsi="Times New Roman" w:cs="Times New Roman"/>
          <w:iCs/>
          <w:sz w:val="28"/>
          <w:szCs w:val="28"/>
          <w:lang w:eastAsia="ru-RU"/>
        </w:rPr>
        <w:t xml:space="preserve">. Беляков, А. А. Методика расследования заведомо ложного сообщения об акте терроризма [Текст]: научно-практическое пособие / А. А. Беляков, Д. В. Тишин; Министерство образования РФ; Красноярский государственный университет. - Красноярск: </w:t>
      </w:r>
      <w:proofErr w:type="spellStart"/>
      <w:r w:rsidRPr="00AF1D03">
        <w:rPr>
          <w:rFonts w:ascii="Times New Roman" w:hAnsi="Times New Roman" w:cs="Times New Roman"/>
          <w:iCs/>
          <w:sz w:val="28"/>
          <w:szCs w:val="28"/>
          <w:lang w:eastAsia="ru-RU"/>
        </w:rPr>
        <w:t>Универс</w:t>
      </w:r>
      <w:proofErr w:type="spellEnd"/>
      <w:r w:rsidRPr="00AF1D03">
        <w:rPr>
          <w:rFonts w:ascii="Times New Roman" w:hAnsi="Times New Roman" w:cs="Times New Roman"/>
          <w:iCs/>
          <w:sz w:val="28"/>
          <w:szCs w:val="28"/>
          <w:lang w:eastAsia="ru-RU"/>
        </w:rPr>
        <w:t xml:space="preserve">, 2002. - 164 с. </w:t>
      </w:r>
    </w:p>
    <w:p w:rsidR="00091A89" w:rsidRPr="00AF1D03" w:rsidRDefault="00091A89" w:rsidP="00091A89">
      <w:pPr>
        <w:spacing w:line="360" w:lineRule="auto"/>
        <w:jc w:val="both"/>
        <w:rPr>
          <w:rFonts w:ascii="Times New Roman" w:hAnsi="Times New Roman" w:cs="Times New Roman"/>
          <w:iCs/>
          <w:sz w:val="28"/>
          <w:szCs w:val="28"/>
          <w:lang w:eastAsia="ru-RU"/>
        </w:rPr>
      </w:pPr>
      <w:r w:rsidRPr="00AF1D03">
        <w:rPr>
          <w:rFonts w:ascii="Times New Roman" w:hAnsi="Times New Roman" w:cs="Times New Roman"/>
          <w:iCs/>
          <w:sz w:val="28"/>
          <w:szCs w:val="28"/>
          <w:lang w:eastAsia="ru-RU"/>
        </w:rPr>
        <w:lastRenderedPageBreak/>
        <w:t>2</w:t>
      </w:r>
      <w:r>
        <w:rPr>
          <w:rFonts w:ascii="Times New Roman" w:hAnsi="Times New Roman" w:cs="Times New Roman"/>
          <w:iCs/>
          <w:sz w:val="28"/>
          <w:szCs w:val="28"/>
          <w:lang w:eastAsia="ru-RU"/>
        </w:rPr>
        <w:t>1</w:t>
      </w:r>
      <w:r w:rsidRPr="00AF1D03">
        <w:rPr>
          <w:rFonts w:ascii="Times New Roman" w:hAnsi="Times New Roman" w:cs="Times New Roman"/>
          <w:iCs/>
          <w:sz w:val="28"/>
          <w:szCs w:val="28"/>
          <w:lang w:eastAsia="ru-RU"/>
        </w:rPr>
        <w:t xml:space="preserve">. Борьба с терроризмом [Текст]: [сборник статей.] / Российская академия наук, Общественно-консультативный совет по проблемам борьбы с международным терроризмом; [сост. Л. В. </w:t>
      </w:r>
      <w:proofErr w:type="spellStart"/>
      <w:r w:rsidRPr="00AF1D03">
        <w:rPr>
          <w:rFonts w:ascii="Times New Roman" w:hAnsi="Times New Roman" w:cs="Times New Roman"/>
          <w:iCs/>
          <w:sz w:val="28"/>
          <w:szCs w:val="28"/>
          <w:lang w:eastAsia="ru-RU"/>
        </w:rPr>
        <w:t>Брятова</w:t>
      </w:r>
      <w:proofErr w:type="spellEnd"/>
      <w:r w:rsidRPr="00AF1D03">
        <w:rPr>
          <w:rFonts w:ascii="Times New Roman" w:hAnsi="Times New Roman" w:cs="Times New Roman"/>
          <w:iCs/>
          <w:sz w:val="28"/>
          <w:szCs w:val="28"/>
          <w:lang w:eastAsia="ru-RU"/>
        </w:rPr>
        <w:t xml:space="preserve">]. - М.: Наука, 2004. </w:t>
      </w:r>
    </w:p>
    <w:p w:rsidR="00091A89" w:rsidRPr="00AF1D03" w:rsidRDefault="00091A89" w:rsidP="00091A89">
      <w:pPr>
        <w:spacing w:line="360" w:lineRule="auto"/>
        <w:jc w:val="both"/>
        <w:rPr>
          <w:rFonts w:ascii="Times New Roman" w:hAnsi="Times New Roman" w:cs="Times New Roman"/>
          <w:iCs/>
          <w:sz w:val="28"/>
          <w:szCs w:val="28"/>
          <w:lang w:eastAsia="ru-RU"/>
        </w:rPr>
      </w:pPr>
      <w:r w:rsidRPr="00AF1D03">
        <w:rPr>
          <w:rFonts w:ascii="Times New Roman" w:hAnsi="Times New Roman" w:cs="Times New Roman"/>
          <w:iCs/>
          <w:sz w:val="28"/>
          <w:szCs w:val="28"/>
          <w:lang w:eastAsia="ru-RU"/>
        </w:rPr>
        <w:t>2</w:t>
      </w:r>
      <w:r>
        <w:rPr>
          <w:rFonts w:ascii="Times New Roman" w:hAnsi="Times New Roman" w:cs="Times New Roman"/>
          <w:iCs/>
          <w:sz w:val="28"/>
          <w:szCs w:val="28"/>
          <w:lang w:eastAsia="ru-RU"/>
        </w:rPr>
        <w:t>2</w:t>
      </w:r>
      <w:r w:rsidRPr="00AF1D03">
        <w:rPr>
          <w:rFonts w:ascii="Times New Roman" w:hAnsi="Times New Roman" w:cs="Times New Roman"/>
          <w:iCs/>
          <w:sz w:val="28"/>
          <w:szCs w:val="28"/>
          <w:lang w:eastAsia="ru-RU"/>
        </w:rPr>
        <w:t>. Брасс</w:t>
      </w:r>
      <w:r>
        <w:rPr>
          <w:rFonts w:ascii="Times New Roman" w:hAnsi="Times New Roman" w:cs="Times New Roman"/>
          <w:iCs/>
          <w:sz w:val="28"/>
          <w:szCs w:val="28"/>
          <w:lang w:eastAsia="ru-RU"/>
        </w:rPr>
        <w:t xml:space="preserve"> </w:t>
      </w:r>
      <w:r w:rsidRPr="00AF1D03">
        <w:rPr>
          <w:rFonts w:ascii="Times New Roman" w:hAnsi="Times New Roman" w:cs="Times New Roman"/>
          <w:iCs/>
          <w:sz w:val="28"/>
          <w:szCs w:val="28"/>
          <w:lang w:eastAsia="ru-RU"/>
        </w:rPr>
        <w:t xml:space="preserve"> А</w:t>
      </w:r>
      <w:r>
        <w:rPr>
          <w:rFonts w:ascii="Times New Roman" w:hAnsi="Times New Roman" w:cs="Times New Roman"/>
          <w:iCs/>
          <w:sz w:val="28"/>
          <w:szCs w:val="28"/>
          <w:lang w:eastAsia="ru-RU"/>
        </w:rPr>
        <w:t>.</w:t>
      </w:r>
      <w:r w:rsidRPr="00AF1D03">
        <w:rPr>
          <w:rFonts w:ascii="Times New Roman" w:hAnsi="Times New Roman" w:cs="Times New Roman"/>
          <w:iCs/>
          <w:sz w:val="28"/>
          <w:szCs w:val="28"/>
          <w:lang w:eastAsia="ru-RU"/>
        </w:rPr>
        <w:t xml:space="preserve"> Палестинские истоки [Текст] / Александр Брасс. - М.: Русь-Олимп, 2004. - 347, [3] с. </w:t>
      </w:r>
    </w:p>
    <w:p w:rsidR="00091A89" w:rsidRPr="00AF1D03" w:rsidRDefault="00091A89" w:rsidP="00091A89">
      <w:pPr>
        <w:spacing w:line="360" w:lineRule="auto"/>
        <w:jc w:val="both"/>
        <w:rPr>
          <w:rFonts w:ascii="Times New Roman" w:hAnsi="Times New Roman" w:cs="Times New Roman"/>
          <w:iCs/>
          <w:sz w:val="28"/>
          <w:szCs w:val="28"/>
          <w:lang w:eastAsia="ru-RU"/>
        </w:rPr>
      </w:pPr>
      <w:r w:rsidRPr="00AF1D03">
        <w:rPr>
          <w:rFonts w:ascii="Times New Roman" w:hAnsi="Times New Roman" w:cs="Times New Roman"/>
          <w:iCs/>
          <w:sz w:val="28"/>
          <w:szCs w:val="28"/>
          <w:lang w:eastAsia="ru-RU"/>
        </w:rPr>
        <w:t xml:space="preserve">23. </w:t>
      </w:r>
      <w:proofErr w:type="spellStart"/>
      <w:r w:rsidRPr="00AF1D03">
        <w:rPr>
          <w:rFonts w:ascii="Times New Roman" w:hAnsi="Times New Roman" w:cs="Times New Roman"/>
          <w:iCs/>
          <w:sz w:val="28"/>
          <w:szCs w:val="28"/>
          <w:lang w:eastAsia="ru-RU"/>
        </w:rPr>
        <w:t>Дершовиц</w:t>
      </w:r>
      <w:proofErr w:type="spellEnd"/>
      <w:r w:rsidRPr="00AF1D03">
        <w:rPr>
          <w:rFonts w:ascii="Times New Roman" w:hAnsi="Times New Roman" w:cs="Times New Roman"/>
          <w:iCs/>
          <w:sz w:val="28"/>
          <w:szCs w:val="28"/>
          <w:lang w:eastAsia="ru-RU"/>
        </w:rPr>
        <w:t>, А</w:t>
      </w:r>
      <w:r>
        <w:rPr>
          <w:rFonts w:ascii="Times New Roman" w:hAnsi="Times New Roman" w:cs="Times New Roman"/>
          <w:iCs/>
          <w:sz w:val="28"/>
          <w:szCs w:val="28"/>
          <w:lang w:eastAsia="ru-RU"/>
        </w:rPr>
        <w:t>.</w:t>
      </w:r>
      <w:r w:rsidRPr="00AF1D03">
        <w:rPr>
          <w:rFonts w:ascii="Times New Roman" w:hAnsi="Times New Roman" w:cs="Times New Roman"/>
          <w:iCs/>
          <w:sz w:val="28"/>
          <w:szCs w:val="28"/>
          <w:lang w:eastAsia="ru-RU"/>
        </w:rPr>
        <w:t xml:space="preserve"> М.. Почему терроризм действует [Текст]: осознать угрозу и ответить на вызов / А. </w:t>
      </w:r>
      <w:proofErr w:type="spellStart"/>
      <w:r w:rsidRPr="00AF1D03">
        <w:rPr>
          <w:rFonts w:ascii="Times New Roman" w:hAnsi="Times New Roman" w:cs="Times New Roman"/>
          <w:iCs/>
          <w:sz w:val="28"/>
          <w:szCs w:val="28"/>
          <w:lang w:eastAsia="ru-RU"/>
        </w:rPr>
        <w:t>Дершовиц</w:t>
      </w:r>
      <w:proofErr w:type="spellEnd"/>
      <w:r w:rsidRPr="00AF1D03">
        <w:rPr>
          <w:rFonts w:ascii="Times New Roman" w:hAnsi="Times New Roman" w:cs="Times New Roman"/>
          <w:iCs/>
          <w:sz w:val="28"/>
          <w:szCs w:val="28"/>
          <w:lang w:eastAsia="ru-RU"/>
        </w:rPr>
        <w:t xml:space="preserve">; [пер. с англ. А. И. Година]. - М.: РОСППЭН, 2005. - 256 с. </w:t>
      </w:r>
    </w:p>
    <w:p w:rsidR="00091A89" w:rsidRPr="00AF1D03" w:rsidRDefault="00091A89" w:rsidP="00091A89">
      <w:pPr>
        <w:spacing w:line="360" w:lineRule="auto"/>
        <w:jc w:val="both"/>
        <w:rPr>
          <w:rFonts w:ascii="Times New Roman" w:hAnsi="Times New Roman" w:cs="Times New Roman"/>
          <w:iCs/>
          <w:sz w:val="28"/>
          <w:szCs w:val="28"/>
          <w:lang w:eastAsia="ru-RU"/>
        </w:rPr>
      </w:pPr>
      <w:r w:rsidRPr="00AF1D03">
        <w:rPr>
          <w:rFonts w:ascii="Times New Roman" w:hAnsi="Times New Roman" w:cs="Times New Roman"/>
          <w:iCs/>
          <w:sz w:val="28"/>
          <w:szCs w:val="28"/>
          <w:lang w:eastAsia="ru-RU"/>
        </w:rPr>
        <w:t>24. Емельянов В</w:t>
      </w:r>
      <w:r>
        <w:rPr>
          <w:rFonts w:ascii="Times New Roman" w:hAnsi="Times New Roman" w:cs="Times New Roman"/>
          <w:iCs/>
          <w:sz w:val="28"/>
          <w:szCs w:val="28"/>
          <w:lang w:eastAsia="ru-RU"/>
        </w:rPr>
        <w:t>.</w:t>
      </w:r>
      <w:r w:rsidRPr="00AF1D03">
        <w:rPr>
          <w:rFonts w:ascii="Times New Roman" w:hAnsi="Times New Roman" w:cs="Times New Roman"/>
          <w:iCs/>
          <w:sz w:val="28"/>
          <w:szCs w:val="28"/>
          <w:lang w:eastAsia="ru-RU"/>
        </w:rPr>
        <w:t xml:space="preserve"> П</w:t>
      </w:r>
      <w:r>
        <w:rPr>
          <w:rFonts w:ascii="Times New Roman" w:hAnsi="Times New Roman" w:cs="Times New Roman"/>
          <w:iCs/>
          <w:sz w:val="28"/>
          <w:szCs w:val="28"/>
          <w:lang w:eastAsia="ru-RU"/>
        </w:rPr>
        <w:t>.</w:t>
      </w:r>
      <w:r w:rsidRPr="00AF1D03">
        <w:rPr>
          <w:rFonts w:ascii="Times New Roman" w:hAnsi="Times New Roman" w:cs="Times New Roman"/>
          <w:iCs/>
          <w:sz w:val="28"/>
          <w:szCs w:val="28"/>
          <w:lang w:eastAsia="ru-RU"/>
        </w:rPr>
        <w:t xml:space="preserve">. Терроризм и преступления с признаками терроризирования: уголовно-правовое исследование [Текст] / В. П. Емельянов; Ассоциация юридический центр, Национальный университет внутренних дел МВД Украины. - СПб.: </w:t>
      </w:r>
      <w:proofErr w:type="spellStart"/>
      <w:r w:rsidRPr="00AF1D03">
        <w:rPr>
          <w:rFonts w:ascii="Times New Roman" w:hAnsi="Times New Roman" w:cs="Times New Roman"/>
          <w:iCs/>
          <w:sz w:val="28"/>
          <w:szCs w:val="28"/>
          <w:lang w:eastAsia="ru-RU"/>
        </w:rPr>
        <w:t>Юрид</w:t>
      </w:r>
      <w:proofErr w:type="spellEnd"/>
      <w:r w:rsidRPr="00AF1D03">
        <w:rPr>
          <w:rFonts w:ascii="Times New Roman" w:hAnsi="Times New Roman" w:cs="Times New Roman"/>
          <w:iCs/>
          <w:sz w:val="28"/>
          <w:szCs w:val="28"/>
          <w:lang w:eastAsia="ru-RU"/>
        </w:rPr>
        <w:t xml:space="preserve">. центр Пресс, 2002. - 291 </w:t>
      </w:r>
      <w:proofErr w:type="gramStart"/>
      <w:r w:rsidRPr="00AF1D03">
        <w:rPr>
          <w:rFonts w:ascii="Times New Roman" w:hAnsi="Times New Roman" w:cs="Times New Roman"/>
          <w:iCs/>
          <w:sz w:val="28"/>
          <w:szCs w:val="28"/>
          <w:lang w:eastAsia="ru-RU"/>
        </w:rPr>
        <w:t>с</w:t>
      </w:r>
      <w:proofErr w:type="gramEnd"/>
      <w:r w:rsidRPr="00AF1D03">
        <w:rPr>
          <w:rFonts w:ascii="Times New Roman" w:hAnsi="Times New Roman" w:cs="Times New Roman"/>
          <w:iCs/>
          <w:sz w:val="28"/>
          <w:szCs w:val="28"/>
          <w:lang w:eastAsia="ru-RU"/>
        </w:rPr>
        <w:t xml:space="preserve">. </w:t>
      </w:r>
    </w:p>
    <w:p w:rsidR="00091A89" w:rsidRPr="00AF1D03" w:rsidRDefault="00091A89" w:rsidP="00091A89">
      <w:pPr>
        <w:spacing w:line="360" w:lineRule="auto"/>
        <w:jc w:val="both"/>
        <w:rPr>
          <w:rFonts w:ascii="Times New Roman" w:hAnsi="Times New Roman" w:cs="Times New Roman"/>
          <w:iCs/>
          <w:sz w:val="28"/>
          <w:szCs w:val="28"/>
          <w:lang w:eastAsia="ru-RU"/>
        </w:rPr>
      </w:pPr>
      <w:r w:rsidRPr="00AF1D03">
        <w:rPr>
          <w:rFonts w:ascii="Times New Roman" w:hAnsi="Times New Roman" w:cs="Times New Roman"/>
          <w:iCs/>
          <w:sz w:val="28"/>
          <w:szCs w:val="28"/>
          <w:lang w:eastAsia="ru-RU"/>
        </w:rPr>
        <w:t xml:space="preserve">25. Зарубежное законодательство в борьбе с терроризмом [Текст] / [И. С. Власов, Н. А. Голованова, А. А. Меньших и др.]; Институт законодательства и сравнительного правоведения при Правительстве РФ.- М.: Городец </w:t>
      </w:r>
      <w:r>
        <w:rPr>
          <w:rFonts w:ascii="Times New Roman" w:hAnsi="Times New Roman" w:cs="Times New Roman"/>
          <w:iCs/>
          <w:sz w:val="28"/>
          <w:szCs w:val="28"/>
          <w:lang w:eastAsia="ru-RU"/>
        </w:rPr>
        <w:t>–</w:t>
      </w:r>
      <w:r w:rsidRPr="00AF1D03">
        <w:rPr>
          <w:rFonts w:ascii="Times New Roman" w:hAnsi="Times New Roman" w:cs="Times New Roman"/>
          <w:iCs/>
          <w:sz w:val="28"/>
          <w:szCs w:val="28"/>
          <w:lang w:eastAsia="ru-RU"/>
        </w:rPr>
        <w:t xml:space="preserve"> </w:t>
      </w:r>
      <w:proofErr w:type="spellStart"/>
      <w:proofErr w:type="gramStart"/>
      <w:r w:rsidRPr="00AF1D03">
        <w:rPr>
          <w:rFonts w:ascii="Times New Roman" w:hAnsi="Times New Roman" w:cs="Times New Roman"/>
          <w:iCs/>
          <w:sz w:val="28"/>
          <w:szCs w:val="28"/>
          <w:lang w:eastAsia="ru-RU"/>
        </w:rPr>
        <w:t>изд</w:t>
      </w:r>
      <w:proofErr w:type="spellEnd"/>
      <w:proofErr w:type="gramEnd"/>
      <w:r>
        <w:rPr>
          <w:rFonts w:ascii="Times New Roman" w:hAnsi="Times New Roman" w:cs="Times New Roman"/>
          <w:iCs/>
          <w:sz w:val="28"/>
          <w:szCs w:val="28"/>
          <w:lang w:eastAsia="ru-RU"/>
        </w:rPr>
        <w:t xml:space="preserve"> - во</w:t>
      </w:r>
      <w:r w:rsidRPr="00AF1D03">
        <w:rPr>
          <w:rFonts w:ascii="Times New Roman" w:hAnsi="Times New Roman" w:cs="Times New Roman"/>
          <w:iCs/>
          <w:sz w:val="28"/>
          <w:szCs w:val="28"/>
          <w:lang w:eastAsia="ru-RU"/>
        </w:rPr>
        <w:t>, 2002. - 144 с.</w:t>
      </w:r>
    </w:p>
    <w:p w:rsidR="00091A89" w:rsidRPr="00AF1D03" w:rsidRDefault="00091A89" w:rsidP="00091A89">
      <w:pPr>
        <w:spacing w:line="360" w:lineRule="auto"/>
        <w:jc w:val="both"/>
        <w:rPr>
          <w:rFonts w:ascii="Times New Roman" w:hAnsi="Times New Roman" w:cs="Times New Roman"/>
          <w:iCs/>
          <w:sz w:val="28"/>
          <w:szCs w:val="28"/>
          <w:lang w:eastAsia="ru-RU"/>
        </w:rPr>
      </w:pPr>
      <w:r w:rsidRPr="00AF1D03">
        <w:rPr>
          <w:rFonts w:ascii="Times New Roman" w:hAnsi="Times New Roman" w:cs="Times New Roman"/>
          <w:iCs/>
          <w:sz w:val="28"/>
          <w:szCs w:val="28"/>
          <w:lang w:eastAsia="ru-RU"/>
        </w:rPr>
        <w:t xml:space="preserve"> 26. Зюганов Г</w:t>
      </w:r>
      <w:r>
        <w:rPr>
          <w:rFonts w:ascii="Times New Roman" w:hAnsi="Times New Roman" w:cs="Times New Roman"/>
          <w:iCs/>
          <w:sz w:val="28"/>
          <w:szCs w:val="28"/>
          <w:lang w:eastAsia="ru-RU"/>
        </w:rPr>
        <w:t>.</w:t>
      </w:r>
      <w:r w:rsidRPr="00AF1D03">
        <w:rPr>
          <w:rFonts w:ascii="Times New Roman" w:hAnsi="Times New Roman" w:cs="Times New Roman"/>
          <w:iCs/>
          <w:sz w:val="28"/>
          <w:szCs w:val="28"/>
          <w:lang w:eastAsia="ru-RU"/>
        </w:rPr>
        <w:t xml:space="preserve"> А</w:t>
      </w:r>
      <w:r>
        <w:rPr>
          <w:rFonts w:ascii="Times New Roman" w:hAnsi="Times New Roman" w:cs="Times New Roman"/>
          <w:iCs/>
          <w:sz w:val="28"/>
          <w:szCs w:val="28"/>
          <w:lang w:eastAsia="ru-RU"/>
        </w:rPr>
        <w:t>.</w:t>
      </w:r>
      <w:r w:rsidRPr="00AF1D03">
        <w:rPr>
          <w:rFonts w:ascii="Times New Roman" w:hAnsi="Times New Roman" w:cs="Times New Roman"/>
          <w:iCs/>
          <w:sz w:val="28"/>
          <w:szCs w:val="28"/>
          <w:lang w:eastAsia="ru-RU"/>
        </w:rPr>
        <w:t xml:space="preserve"> Глобализация и судьба человечества [Текст] / Г. А. Зюганов; [под ред. А. К. Фролова]. – М.: </w:t>
      </w:r>
      <w:r>
        <w:rPr>
          <w:rFonts w:ascii="Times New Roman" w:hAnsi="Times New Roman" w:cs="Times New Roman"/>
          <w:iCs/>
          <w:sz w:val="28"/>
          <w:szCs w:val="28"/>
          <w:lang w:eastAsia="ru-RU"/>
        </w:rPr>
        <w:t>Молодая гвардия, 2002. - 447 с.</w:t>
      </w:r>
      <w:r w:rsidRPr="00AF1D03">
        <w:rPr>
          <w:rFonts w:ascii="Times New Roman" w:hAnsi="Times New Roman" w:cs="Times New Roman"/>
          <w:iCs/>
          <w:sz w:val="28"/>
          <w:szCs w:val="28"/>
          <w:lang w:eastAsia="ru-RU"/>
        </w:rPr>
        <w:t>.</w:t>
      </w:r>
    </w:p>
    <w:p w:rsidR="00091A89" w:rsidRDefault="00091A89" w:rsidP="00091A89">
      <w:pPr>
        <w:spacing w:line="360" w:lineRule="auto"/>
        <w:jc w:val="both"/>
        <w:rPr>
          <w:rFonts w:ascii="Times New Roman" w:hAnsi="Times New Roman" w:cs="Times New Roman"/>
          <w:iCs/>
          <w:sz w:val="28"/>
          <w:szCs w:val="28"/>
          <w:lang w:eastAsia="ru-RU"/>
        </w:rPr>
      </w:pPr>
      <w:r w:rsidRPr="00AF1D03">
        <w:rPr>
          <w:rFonts w:ascii="Times New Roman" w:hAnsi="Times New Roman" w:cs="Times New Roman"/>
          <w:iCs/>
          <w:sz w:val="28"/>
          <w:szCs w:val="28"/>
          <w:lang w:eastAsia="ru-RU"/>
        </w:rPr>
        <w:t xml:space="preserve"> 27. </w:t>
      </w:r>
      <w:proofErr w:type="spellStart"/>
      <w:r w:rsidRPr="00AF1D03">
        <w:rPr>
          <w:rFonts w:ascii="Times New Roman" w:hAnsi="Times New Roman" w:cs="Times New Roman"/>
          <w:iCs/>
          <w:sz w:val="28"/>
          <w:szCs w:val="28"/>
          <w:lang w:eastAsia="ru-RU"/>
        </w:rPr>
        <w:t>Иванич</w:t>
      </w:r>
      <w:proofErr w:type="spellEnd"/>
      <w:r>
        <w:rPr>
          <w:rFonts w:ascii="Times New Roman" w:hAnsi="Times New Roman" w:cs="Times New Roman"/>
          <w:iCs/>
          <w:sz w:val="28"/>
          <w:szCs w:val="28"/>
          <w:lang w:eastAsia="ru-RU"/>
        </w:rPr>
        <w:t xml:space="preserve"> </w:t>
      </w:r>
      <w:r w:rsidRPr="00AF1D03">
        <w:rPr>
          <w:rFonts w:ascii="Times New Roman" w:hAnsi="Times New Roman" w:cs="Times New Roman"/>
          <w:iCs/>
          <w:sz w:val="28"/>
          <w:szCs w:val="28"/>
          <w:lang w:eastAsia="ru-RU"/>
        </w:rPr>
        <w:t xml:space="preserve"> Ю</w:t>
      </w:r>
      <w:r>
        <w:rPr>
          <w:rFonts w:ascii="Times New Roman" w:hAnsi="Times New Roman" w:cs="Times New Roman"/>
          <w:iCs/>
          <w:sz w:val="28"/>
          <w:szCs w:val="28"/>
          <w:lang w:eastAsia="ru-RU"/>
        </w:rPr>
        <w:t>.</w:t>
      </w:r>
      <w:r w:rsidRPr="00AF1D03">
        <w:rPr>
          <w:rFonts w:ascii="Times New Roman" w:hAnsi="Times New Roman" w:cs="Times New Roman"/>
          <w:iCs/>
          <w:sz w:val="28"/>
          <w:szCs w:val="28"/>
          <w:lang w:eastAsia="ru-RU"/>
        </w:rPr>
        <w:t xml:space="preserve"> Наркотики и терроризм [Текст]: паутина зла / Юрий </w:t>
      </w:r>
      <w:proofErr w:type="spellStart"/>
      <w:r w:rsidRPr="00AF1D03">
        <w:rPr>
          <w:rFonts w:ascii="Times New Roman" w:hAnsi="Times New Roman" w:cs="Times New Roman"/>
          <w:iCs/>
          <w:sz w:val="28"/>
          <w:szCs w:val="28"/>
          <w:lang w:eastAsia="ru-RU"/>
        </w:rPr>
        <w:t>Иван</w:t>
      </w:r>
      <w:r>
        <w:rPr>
          <w:rFonts w:ascii="Times New Roman" w:hAnsi="Times New Roman" w:cs="Times New Roman"/>
          <w:iCs/>
          <w:sz w:val="28"/>
          <w:szCs w:val="28"/>
          <w:lang w:eastAsia="ru-RU"/>
        </w:rPr>
        <w:t>ич</w:t>
      </w:r>
      <w:proofErr w:type="spellEnd"/>
      <w:r>
        <w:rPr>
          <w:rFonts w:ascii="Times New Roman" w:hAnsi="Times New Roman" w:cs="Times New Roman"/>
          <w:iCs/>
          <w:sz w:val="28"/>
          <w:szCs w:val="28"/>
          <w:lang w:eastAsia="ru-RU"/>
        </w:rPr>
        <w:t xml:space="preserve">. - М.: Вече, 2005. - 464 с. </w:t>
      </w:r>
    </w:p>
    <w:p w:rsidR="00091A89" w:rsidRDefault="00091A89" w:rsidP="00091A89">
      <w:pPr>
        <w:spacing w:line="360" w:lineRule="auto"/>
        <w:jc w:val="both"/>
        <w:rPr>
          <w:rFonts w:ascii="Times New Roman" w:hAnsi="Times New Roman" w:cs="Times New Roman"/>
          <w:iCs/>
          <w:sz w:val="28"/>
          <w:szCs w:val="28"/>
          <w:lang w:eastAsia="ru-RU"/>
        </w:rPr>
      </w:pPr>
      <w:r w:rsidRPr="00AF1D03">
        <w:rPr>
          <w:rFonts w:ascii="Times New Roman" w:hAnsi="Times New Roman" w:cs="Times New Roman"/>
          <w:iCs/>
          <w:sz w:val="28"/>
          <w:szCs w:val="28"/>
          <w:lang w:eastAsia="ru-RU"/>
        </w:rPr>
        <w:t>28. Иванов И</w:t>
      </w:r>
      <w:r>
        <w:rPr>
          <w:rFonts w:ascii="Times New Roman" w:hAnsi="Times New Roman" w:cs="Times New Roman"/>
          <w:iCs/>
          <w:sz w:val="28"/>
          <w:szCs w:val="28"/>
          <w:lang w:eastAsia="ru-RU"/>
        </w:rPr>
        <w:t>.</w:t>
      </w:r>
      <w:r w:rsidRPr="00AF1D03">
        <w:rPr>
          <w:rFonts w:ascii="Times New Roman" w:hAnsi="Times New Roman" w:cs="Times New Roman"/>
          <w:iCs/>
          <w:sz w:val="28"/>
          <w:szCs w:val="28"/>
          <w:lang w:eastAsia="ru-RU"/>
        </w:rPr>
        <w:t xml:space="preserve"> Е. Психология терроризма [Текст]: предупреждение и пресечение террористических актов / И. Е. Иванов; Санкт-Петербургский госуниверситет психологии и социальной работы. - СПб.: Камея, 2005. - 125 </w:t>
      </w:r>
      <w:proofErr w:type="gramStart"/>
      <w:r w:rsidRPr="00AF1D03">
        <w:rPr>
          <w:rFonts w:ascii="Times New Roman" w:hAnsi="Times New Roman" w:cs="Times New Roman"/>
          <w:iCs/>
          <w:sz w:val="28"/>
          <w:szCs w:val="28"/>
          <w:lang w:eastAsia="ru-RU"/>
        </w:rPr>
        <w:t>с</w:t>
      </w:r>
      <w:proofErr w:type="gramEnd"/>
      <w:r w:rsidRPr="00AF1D03">
        <w:rPr>
          <w:rFonts w:ascii="Times New Roman" w:hAnsi="Times New Roman" w:cs="Times New Roman"/>
          <w:iCs/>
          <w:sz w:val="28"/>
          <w:szCs w:val="28"/>
          <w:lang w:eastAsia="ru-RU"/>
        </w:rPr>
        <w:t xml:space="preserve">. </w:t>
      </w:r>
    </w:p>
    <w:p w:rsidR="00091A89" w:rsidRPr="00AF1D03"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29.</w:t>
      </w:r>
      <w:r w:rsidRPr="00426912">
        <w:rPr>
          <w:rFonts w:ascii="Times New Roman" w:hAnsi="Times New Roman" w:cs="Times New Roman"/>
          <w:iCs/>
          <w:sz w:val="28"/>
          <w:szCs w:val="28"/>
          <w:lang w:eastAsia="ru-RU"/>
        </w:rPr>
        <w:t>Караваев А.Г. «Молодёжь и антитеррор». Пособие для учащихся средних и старших классов общеобразовательных школ, студентов вузов, их родителей, учителей и специалистов различных областей. Москва, 2013год</w:t>
      </w:r>
    </w:p>
    <w:p w:rsidR="00091A89" w:rsidRPr="00AF1D03"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lastRenderedPageBreak/>
        <w:t>30</w:t>
      </w:r>
      <w:r w:rsidRPr="00AF1D03">
        <w:rPr>
          <w:rFonts w:ascii="Times New Roman" w:hAnsi="Times New Roman" w:cs="Times New Roman"/>
          <w:iCs/>
          <w:sz w:val="28"/>
          <w:szCs w:val="28"/>
          <w:lang w:eastAsia="ru-RU"/>
        </w:rPr>
        <w:t>. Кожушко, Е. П. Современный терроризм [Текст]: анализ основных направлений / Евгений Кожушко; под общ</w:t>
      </w:r>
      <w:proofErr w:type="gramStart"/>
      <w:r w:rsidRPr="00AF1D03">
        <w:rPr>
          <w:rFonts w:ascii="Times New Roman" w:hAnsi="Times New Roman" w:cs="Times New Roman"/>
          <w:iCs/>
          <w:sz w:val="28"/>
          <w:szCs w:val="28"/>
          <w:lang w:eastAsia="ru-RU"/>
        </w:rPr>
        <w:t>.</w:t>
      </w:r>
      <w:proofErr w:type="gramEnd"/>
      <w:r w:rsidRPr="00AF1D03">
        <w:rPr>
          <w:rFonts w:ascii="Times New Roman" w:hAnsi="Times New Roman" w:cs="Times New Roman"/>
          <w:iCs/>
          <w:sz w:val="28"/>
          <w:szCs w:val="28"/>
          <w:lang w:eastAsia="ru-RU"/>
        </w:rPr>
        <w:t xml:space="preserve"> </w:t>
      </w:r>
      <w:proofErr w:type="gramStart"/>
      <w:r w:rsidRPr="00AF1D03">
        <w:rPr>
          <w:rFonts w:ascii="Times New Roman" w:hAnsi="Times New Roman" w:cs="Times New Roman"/>
          <w:iCs/>
          <w:sz w:val="28"/>
          <w:szCs w:val="28"/>
          <w:lang w:eastAsia="ru-RU"/>
        </w:rPr>
        <w:t>р</w:t>
      </w:r>
      <w:proofErr w:type="gramEnd"/>
      <w:r w:rsidRPr="00AF1D03">
        <w:rPr>
          <w:rFonts w:ascii="Times New Roman" w:hAnsi="Times New Roman" w:cs="Times New Roman"/>
          <w:iCs/>
          <w:sz w:val="28"/>
          <w:szCs w:val="28"/>
          <w:lang w:eastAsia="ru-RU"/>
        </w:rPr>
        <w:t xml:space="preserve">ед. А. Е. Тараса. - Мн.: </w:t>
      </w:r>
      <w:proofErr w:type="spellStart"/>
      <w:r w:rsidRPr="00AF1D03">
        <w:rPr>
          <w:rFonts w:ascii="Times New Roman" w:hAnsi="Times New Roman" w:cs="Times New Roman"/>
          <w:iCs/>
          <w:sz w:val="28"/>
          <w:szCs w:val="28"/>
          <w:lang w:eastAsia="ru-RU"/>
        </w:rPr>
        <w:t>Харвест</w:t>
      </w:r>
      <w:proofErr w:type="spellEnd"/>
      <w:r w:rsidRPr="00AF1D03">
        <w:rPr>
          <w:rFonts w:ascii="Times New Roman" w:hAnsi="Times New Roman" w:cs="Times New Roman"/>
          <w:iCs/>
          <w:sz w:val="28"/>
          <w:szCs w:val="28"/>
          <w:lang w:eastAsia="ru-RU"/>
        </w:rPr>
        <w:t xml:space="preserve">, 2000. - 448 с. </w:t>
      </w:r>
    </w:p>
    <w:p w:rsidR="00091A89" w:rsidRPr="00AF1D03" w:rsidRDefault="00091A89" w:rsidP="00091A89">
      <w:pPr>
        <w:spacing w:line="360" w:lineRule="auto"/>
        <w:jc w:val="both"/>
        <w:rPr>
          <w:rFonts w:ascii="Times New Roman" w:hAnsi="Times New Roman" w:cs="Times New Roman"/>
          <w:iCs/>
          <w:sz w:val="28"/>
          <w:szCs w:val="28"/>
          <w:lang w:eastAsia="ru-RU"/>
        </w:rPr>
      </w:pPr>
      <w:r w:rsidRPr="00AF1D03">
        <w:rPr>
          <w:rFonts w:ascii="Times New Roman" w:hAnsi="Times New Roman" w:cs="Times New Roman"/>
          <w:iCs/>
          <w:sz w:val="28"/>
          <w:szCs w:val="28"/>
          <w:lang w:eastAsia="ru-RU"/>
        </w:rPr>
        <w:t>3</w:t>
      </w:r>
      <w:r>
        <w:rPr>
          <w:rFonts w:ascii="Times New Roman" w:hAnsi="Times New Roman" w:cs="Times New Roman"/>
          <w:iCs/>
          <w:sz w:val="28"/>
          <w:szCs w:val="28"/>
          <w:lang w:eastAsia="ru-RU"/>
        </w:rPr>
        <w:t>1</w:t>
      </w:r>
      <w:r w:rsidRPr="00AF1D03">
        <w:rPr>
          <w:rFonts w:ascii="Times New Roman" w:hAnsi="Times New Roman" w:cs="Times New Roman"/>
          <w:iCs/>
          <w:sz w:val="28"/>
          <w:szCs w:val="28"/>
          <w:lang w:eastAsia="ru-RU"/>
        </w:rPr>
        <w:t xml:space="preserve">. </w:t>
      </w:r>
      <w:proofErr w:type="spellStart"/>
      <w:r w:rsidRPr="00AF1D03">
        <w:rPr>
          <w:rFonts w:ascii="Times New Roman" w:hAnsi="Times New Roman" w:cs="Times New Roman"/>
          <w:iCs/>
          <w:sz w:val="28"/>
          <w:szCs w:val="28"/>
          <w:lang w:eastAsia="ru-RU"/>
        </w:rPr>
        <w:t>Латчук</w:t>
      </w:r>
      <w:proofErr w:type="spellEnd"/>
      <w:r>
        <w:rPr>
          <w:rFonts w:ascii="Times New Roman" w:hAnsi="Times New Roman" w:cs="Times New Roman"/>
          <w:iCs/>
          <w:sz w:val="28"/>
          <w:szCs w:val="28"/>
          <w:lang w:eastAsia="ru-RU"/>
        </w:rPr>
        <w:t xml:space="preserve"> В.Н.</w:t>
      </w:r>
      <w:r w:rsidRPr="00AF1D03">
        <w:rPr>
          <w:rFonts w:ascii="Times New Roman" w:hAnsi="Times New Roman" w:cs="Times New Roman"/>
          <w:iCs/>
          <w:sz w:val="28"/>
          <w:szCs w:val="28"/>
          <w:lang w:eastAsia="ru-RU"/>
        </w:rPr>
        <w:t xml:space="preserve"> Основы безопасности жизнедеятельности. Терроризм и безопасность человека [Текст]: учебно-методическое пособие 5 - 11 классы / В. Н. </w:t>
      </w:r>
      <w:proofErr w:type="spellStart"/>
      <w:r w:rsidRPr="00AF1D03">
        <w:rPr>
          <w:rFonts w:ascii="Times New Roman" w:hAnsi="Times New Roman" w:cs="Times New Roman"/>
          <w:iCs/>
          <w:sz w:val="28"/>
          <w:szCs w:val="28"/>
          <w:lang w:eastAsia="ru-RU"/>
        </w:rPr>
        <w:t>Латчук</w:t>
      </w:r>
      <w:proofErr w:type="spellEnd"/>
      <w:r w:rsidRPr="00AF1D03">
        <w:rPr>
          <w:rFonts w:ascii="Times New Roman" w:hAnsi="Times New Roman" w:cs="Times New Roman"/>
          <w:iCs/>
          <w:sz w:val="28"/>
          <w:szCs w:val="28"/>
          <w:lang w:eastAsia="ru-RU"/>
        </w:rPr>
        <w:t xml:space="preserve">, С. К. Миронов. - 3-е изд., стереотип. - М.: Дрофа , 2006. - 76 с. </w:t>
      </w:r>
    </w:p>
    <w:p w:rsidR="00091A89" w:rsidRPr="00AF1D03" w:rsidRDefault="00091A89" w:rsidP="00091A89">
      <w:pPr>
        <w:spacing w:line="360" w:lineRule="auto"/>
        <w:jc w:val="both"/>
        <w:rPr>
          <w:rFonts w:ascii="Times New Roman" w:hAnsi="Times New Roman" w:cs="Times New Roman"/>
          <w:iCs/>
          <w:sz w:val="28"/>
          <w:szCs w:val="28"/>
          <w:lang w:eastAsia="ru-RU"/>
        </w:rPr>
      </w:pPr>
      <w:r w:rsidRPr="00AF1D03">
        <w:rPr>
          <w:rFonts w:ascii="Times New Roman" w:hAnsi="Times New Roman" w:cs="Times New Roman"/>
          <w:iCs/>
          <w:sz w:val="28"/>
          <w:szCs w:val="28"/>
          <w:lang w:eastAsia="ru-RU"/>
        </w:rPr>
        <w:t>3</w:t>
      </w:r>
      <w:r>
        <w:rPr>
          <w:rFonts w:ascii="Times New Roman" w:hAnsi="Times New Roman" w:cs="Times New Roman"/>
          <w:iCs/>
          <w:sz w:val="28"/>
          <w:szCs w:val="28"/>
          <w:lang w:eastAsia="ru-RU"/>
        </w:rPr>
        <w:t>2.</w:t>
      </w:r>
      <w:r w:rsidRPr="00AF1D03">
        <w:rPr>
          <w:rFonts w:ascii="Times New Roman" w:hAnsi="Times New Roman" w:cs="Times New Roman"/>
          <w:iCs/>
          <w:sz w:val="28"/>
          <w:szCs w:val="28"/>
          <w:lang w:eastAsia="ru-RU"/>
        </w:rPr>
        <w:t xml:space="preserve"> Ляхов, Е. Г. Терроризм и межгосударственные отношения [Текст] / Е. Г. Ляхов. - М.: Международные отношения, 1991. - 212 с. </w:t>
      </w:r>
    </w:p>
    <w:p w:rsidR="00091A89" w:rsidRDefault="00091A89" w:rsidP="00091A89">
      <w:pPr>
        <w:spacing w:line="360" w:lineRule="auto"/>
        <w:jc w:val="both"/>
        <w:rPr>
          <w:rFonts w:ascii="Times New Roman" w:hAnsi="Times New Roman" w:cs="Times New Roman"/>
          <w:iCs/>
          <w:sz w:val="28"/>
          <w:szCs w:val="28"/>
          <w:lang w:eastAsia="ru-RU"/>
        </w:rPr>
      </w:pPr>
      <w:r w:rsidRPr="00AF1D03">
        <w:rPr>
          <w:rFonts w:ascii="Times New Roman" w:hAnsi="Times New Roman" w:cs="Times New Roman"/>
          <w:iCs/>
          <w:sz w:val="28"/>
          <w:szCs w:val="28"/>
          <w:lang w:eastAsia="ru-RU"/>
        </w:rPr>
        <w:t>3</w:t>
      </w:r>
      <w:r>
        <w:rPr>
          <w:rFonts w:ascii="Times New Roman" w:hAnsi="Times New Roman" w:cs="Times New Roman"/>
          <w:iCs/>
          <w:sz w:val="28"/>
          <w:szCs w:val="28"/>
          <w:lang w:eastAsia="ru-RU"/>
        </w:rPr>
        <w:t>3</w:t>
      </w:r>
      <w:r w:rsidRPr="00AF1D03">
        <w:rPr>
          <w:rFonts w:ascii="Times New Roman" w:hAnsi="Times New Roman" w:cs="Times New Roman"/>
          <w:iCs/>
          <w:sz w:val="28"/>
          <w:szCs w:val="28"/>
          <w:lang w:eastAsia="ru-RU"/>
        </w:rPr>
        <w:t>. Международный терроризм: борьба за геополитическое господство [Текст] / под общ</w:t>
      </w:r>
      <w:proofErr w:type="gramStart"/>
      <w:r w:rsidRPr="00AF1D03">
        <w:rPr>
          <w:rFonts w:ascii="Times New Roman" w:hAnsi="Times New Roman" w:cs="Times New Roman"/>
          <w:iCs/>
          <w:sz w:val="28"/>
          <w:szCs w:val="28"/>
          <w:lang w:eastAsia="ru-RU"/>
        </w:rPr>
        <w:t>.</w:t>
      </w:r>
      <w:proofErr w:type="gramEnd"/>
      <w:r w:rsidRPr="00AF1D03">
        <w:rPr>
          <w:rFonts w:ascii="Times New Roman" w:hAnsi="Times New Roman" w:cs="Times New Roman"/>
          <w:iCs/>
          <w:sz w:val="28"/>
          <w:szCs w:val="28"/>
          <w:lang w:eastAsia="ru-RU"/>
        </w:rPr>
        <w:t xml:space="preserve"> </w:t>
      </w:r>
      <w:proofErr w:type="gramStart"/>
      <w:r w:rsidRPr="00AF1D03">
        <w:rPr>
          <w:rFonts w:ascii="Times New Roman" w:hAnsi="Times New Roman" w:cs="Times New Roman"/>
          <w:iCs/>
          <w:sz w:val="28"/>
          <w:szCs w:val="28"/>
          <w:lang w:eastAsia="ru-RU"/>
        </w:rPr>
        <w:t>р</w:t>
      </w:r>
      <w:proofErr w:type="gramEnd"/>
      <w:r w:rsidRPr="00AF1D03">
        <w:rPr>
          <w:rFonts w:ascii="Times New Roman" w:hAnsi="Times New Roman" w:cs="Times New Roman"/>
          <w:iCs/>
          <w:sz w:val="28"/>
          <w:szCs w:val="28"/>
          <w:lang w:eastAsia="ru-RU"/>
        </w:rPr>
        <w:t xml:space="preserve">ед. А. В. </w:t>
      </w:r>
      <w:proofErr w:type="spellStart"/>
      <w:r w:rsidRPr="00AF1D03">
        <w:rPr>
          <w:rFonts w:ascii="Times New Roman" w:hAnsi="Times New Roman" w:cs="Times New Roman"/>
          <w:iCs/>
          <w:sz w:val="28"/>
          <w:szCs w:val="28"/>
          <w:lang w:eastAsia="ru-RU"/>
        </w:rPr>
        <w:t>Возженикова</w:t>
      </w:r>
      <w:proofErr w:type="spellEnd"/>
      <w:r w:rsidRPr="00AF1D03">
        <w:rPr>
          <w:rFonts w:ascii="Times New Roman" w:hAnsi="Times New Roman" w:cs="Times New Roman"/>
          <w:iCs/>
          <w:sz w:val="28"/>
          <w:szCs w:val="28"/>
          <w:lang w:eastAsia="ru-RU"/>
        </w:rPr>
        <w:t xml:space="preserve">. - М.: Изд-во РАГС, 2005. - 528 с. </w:t>
      </w:r>
    </w:p>
    <w:p w:rsidR="00091A89" w:rsidRPr="00AF1D03" w:rsidRDefault="00091A89" w:rsidP="00091A89">
      <w:pPr>
        <w:spacing w:line="360" w:lineRule="auto"/>
        <w:jc w:val="both"/>
        <w:rPr>
          <w:rFonts w:ascii="Times New Roman" w:hAnsi="Times New Roman" w:cs="Times New Roman"/>
          <w:iCs/>
          <w:sz w:val="28"/>
          <w:szCs w:val="28"/>
          <w:lang w:eastAsia="ru-RU"/>
        </w:rPr>
      </w:pPr>
      <w:r w:rsidRPr="00AF1D03">
        <w:rPr>
          <w:rFonts w:ascii="Times New Roman" w:hAnsi="Times New Roman" w:cs="Times New Roman"/>
          <w:iCs/>
          <w:sz w:val="28"/>
          <w:szCs w:val="28"/>
          <w:lang w:eastAsia="ru-RU"/>
        </w:rPr>
        <w:t>3</w:t>
      </w:r>
      <w:r>
        <w:rPr>
          <w:rFonts w:ascii="Times New Roman" w:hAnsi="Times New Roman" w:cs="Times New Roman"/>
          <w:iCs/>
          <w:sz w:val="28"/>
          <w:szCs w:val="28"/>
          <w:lang w:eastAsia="ru-RU"/>
        </w:rPr>
        <w:t>4</w:t>
      </w:r>
      <w:r w:rsidRPr="00AF1D03">
        <w:rPr>
          <w:rFonts w:ascii="Times New Roman" w:hAnsi="Times New Roman" w:cs="Times New Roman"/>
          <w:iCs/>
          <w:sz w:val="28"/>
          <w:szCs w:val="28"/>
          <w:lang w:eastAsia="ru-RU"/>
        </w:rPr>
        <w:t xml:space="preserve">. </w:t>
      </w:r>
      <w:proofErr w:type="spellStart"/>
      <w:r w:rsidRPr="00AF1D03">
        <w:rPr>
          <w:rFonts w:ascii="Times New Roman" w:hAnsi="Times New Roman" w:cs="Times New Roman"/>
          <w:iCs/>
          <w:sz w:val="28"/>
          <w:szCs w:val="28"/>
          <w:lang w:eastAsia="ru-RU"/>
        </w:rPr>
        <w:t>Метелёв</w:t>
      </w:r>
      <w:proofErr w:type="spellEnd"/>
      <w:r w:rsidRPr="00AF1D03">
        <w:rPr>
          <w:rFonts w:ascii="Times New Roman" w:hAnsi="Times New Roman" w:cs="Times New Roman"/>
          <w:iCs/>
          <w:sz w:val="28"/>
          <w:szCs w:val="28"/>
          <w:lang w:eastAsia="ru-RU"/>
        </w:rPr>
        <w:t xml:space="preserve"> С</w:t>
      </w:r>
      <w:r>
        <w:rPr>
          <w:rFonts w:ascii="Times New Roman" w:hAnsi="Times New Roman" w:cs="Times New Roman"/>
          <w:iCs/>
          <w:sz w:val="28"/>
          <w:szCs w:val="28"/>
          <w:lang w:eastAsia="ru-RU"/>
        </w:rPr>
        <w:t>.</w:t>
      </w:r>
      <w:r w:rsidRPr="00AF1D03">
        <w:rPr>
          <w:rFonts w:ascii="Times New Roman" w:hAnsi="Times New Roman" w:cs="Times New Roman"/>
          <w:iCs/>
          <w:sz w:val="28"/>
          <w:szCs w:val="28"/>
          <w:lang w:eastAsia="ru-RU"/>
        </w:rPr>
        <w:t xml:space="preserve"> Е</w:t>
      </w:r>
      <w:r>
        <w:rPr>
          <w:rFonts w:ascii="Times New Roman" w:hAnsi="Times New Roman" w:cs="Times New Roman"/>
          <w:iCs/>
          <w:sz w:val="28"/>
          <w:szCs w:val="28"/>
          <w:lang w:eastAsia="ru-RU"/>
        </w:rPr>
        <w:t>.</w:t>
      </w:r>
      <w:r w:rsidRPr="00AF1D03">
        <w:rPr>
          <w:rFonts w:ascii="Times New Roman" w:hAnsi="Times New Roman" w:cs="Times New Roman"/>
          <w:iCs/>
          <w:sz w:val="28"/>
          <w:szCs w:val="28"/>
          <w:lang w:eastAsia="ru-RU"/>
        </w:rPr>
        <w:t xml:space="preserve"> Современный терроризм и методы антитеррористической деятельности [Текст]: рек</w:t>
      </w:r>
      <w:proofErr w:type="gramStart"/>
      <w:r w:rsidRPr="00AF1D03">
        <w:rPr>
          <w:rFonts w:ascii="Times New Roman" w:hAnsi="Times New Roman" w:cs="Times New Roman"/>
          <w:iCs/>
          <w:sz w:val="28"/>
          <w:szCs w:val="28"/>
          <w:lang w:eastAsia="ru-RU"/>
        </w:rPr>
        <w:t>.</w:t>
      </w:r>
      <w:proofErr w:type="gramEnd"/>
      <w:r w:rsidRPr="00AF1D03">
        <w:rPr>
          <w:rFonts w:ascii="Times New Roman" w:hAnsi="Times New Roman" w:cs="Times New Roman"/>
          <w:iCs/>
          <w:sz w:val="28"/>
          <w:szCs w:val="28"/>
          <w:lang w:eastAsia="ru-RU"/>
        </w:rPr>
        <w:t xml:space="preserve"> </w:t>
      </w:r>
      <w:proofErr w:type="gramStart"/>
      <w:r w:rsidRPr="00AF1D03">
        <w:rPr>
          <w:rFonts w:ascii="Times New Roman" w:hAnsi="Times New Roman" w:cs="Times New Roman"/>
          <w:iCs/>
          <w:sz w:val="28"/>
          <w:szCs w:val="28"/>
          <w:lang w:eastAsia="ru-RU"/>
        </w:rPr>
        <w:t>к</w:t>
      </w:r>
      <w:proofErr w:type="gramEnd"/>
      <w:r w:rsidRPr="00AF1D03">
        <w:rPr>
          <w:rFonts w:ascii="Times New Roman" w:hAnsi="Times New Roman" w:cs="Times New Roman"/>
          <w:iCs/>
          <w:sz w:val="28"/>
          <w:szCs w:val="28"/>
          <w:lang w:eastAsia="ru-RU"/>
        </w:rPr>
        <w:t xml:space="preserve"> изд. УМЦ «Профессиональный учебник» в качестве монографии / С. Е. </w:t>
      </w:r>
      <w:proofErr w:type="spellStart"/>
      <w:r w:rsidRPr="00AF1D03">
        <w:rPr>
          <w:rFonts w:ascii="Times New Roman" w:hAnsi="Times New Roman" w:cs="Times New Roman"/>
          <w:iCs/>
          <w:sz w:val="28"/>
          <w:szCs w:val="28"/>
          <w:lang w:eastAsia="ru-RU"/>
        </w:rPr>
        <w:t>Метелёв</w:t>
      </w:r>
      <w:proofErr w:type="spellEnd"/>
      <w:r w:rsidRPr="00AF1D03">
        <w:rPr>
          <w:rFonts w:ascii="Times New Roman" w:hAnsi="Times New Roman" w:cs="Times New Roman"/>
          <w:iCs/>
          <w:sz w:val="28"/>
          <w:szCs w:val="28"/>
          <w:lang w:eastAsia="ru-RU"/>
        </w:rPr>
        <w:t>. - М.: ЮНИТИ - ДАНА</w:t>
      </w:r>
      <w:proofErr w:type="gramStart"/>
      <w:r w:rsidRPr="00AF1D03">
        <w:rPr>
          <w:rFonts w:ascii="Times New Roman" w:hAnsi="Times New Roman" w:cs="Times New Roman"/>
          <w:iCs/>
          <w:sz w:val="28"/>
          <w:szCs w:val="28"/>
          <w:lang w:eastAsia="ru-RU"/>
        </w:rPr>
        <w:t xml:space="preserve"> :</w:t>
      </w:r>
      <w:proofErr w:type="gramEnd"/>
      <w:r w:rsidRPr="00AF1D03">
        <w:rPr>
          <w:rFonts w:ascii="Times New Roman" w:hAnsi="Times New Roman" w:cs="Times New Roman"/>
          <w:iCs/>
          <w:sz w:val="28"/>
          <w:szCs w:val="28"/>
          <w:lang w:eastAsia="ru-RU"/>
        </w:rPr>
        <w:t xml:space="preserve"> Закон и право, 2008.</w:t>
      </w:r>
    </w:p>
    <w:p w:rsidR="00091A89" w:rsidRPr="00AF1D03" w:rsidRDefault="00091A89" w:rsidP="00091A89">
      <w:pPr>
        <w:spacing w:line="360" w:lineRule="auto"/>
        <w:jc w:val="both"/>
        <w:rPr>
          <w:rFonts w:ascii="Times New Roman" w:hAnsi="Times New Roman" w:cs="Times New Roman"/>
          <w:iCs/>
          <w:sz w:val="28"/>
          <w:szCs w:val="28"/>
          <w:lang w:eastAsia="ru-RU"/>
        </w:rPr>
      </w:pPr>
      <w:r w:rsidRPr="00AF1D03">
        <w:rPr>
          <w:rFonts w:ascii="Times New Roman" w:hAnsi="Times New Roman" w:cs="Times New Roman"/>
          <w:iCs/>
          <w:sz w:val="28"/>
          <w:szCs w:val="28"/>
          <w:lang w:eastAsia="ru-RU"/>
        </w:rPr>
        <w:t>3</w:t>
      </w:r>
      <w:r>
        <w:rPr>
          <w:rFonts w:ascii="Times New Roman" w:hAnsi="Times New Roman" w:cs="Times New Roman"/>
          <w:iCs/>
          <w:sz w:val="28"/>
          <w:szCs w:val="28"/>
          <w:lang w:eastAsia="ru-RU"/>
        </w:rPr>
        <w:t>5</w:t>
      </w:r>
      <w:r w:rsidRPr="00AF1D03">
        <w:rPr>
          <w:rFonts w:ascii="Times New Roman" w:hAnsi="Times New Roman" w:cs="Times New Roman"/>
          <w:iCs/>
          <w:sz w:val="28"/>
          <w:szCs w:val="28"/>
          <w:lang w:eastAsia="ru-RU"/>
        </w:rPr>
        <w:t xml:space="preserve">. </w:t>
      </w:r>
      <w:proofErr w:type="spellStart"/>
      <w:r w:rsidRPr="00AF1D03">
        <w:rPr>
          <w:rFonts w:ascii="Times New Roman" w:hAnsi="Times New Roman" w:cs="Times New Roman"/>
          <w:iCs/>
          <w:sz w:val="28"/>
          <w:szCs w:val="28"/>
          <w:lang w:eastAsia="ru-RU"/>
        </w:rPr>
        <w:t>Млечин</w:t>
      </w:r>
      <w:proofErr w:type="spellEnd"/>
      <w:r w:rsidRPr="00AF1D03">
        <w:rPr>
          <w:rFonts w:ascii="Times New Roman" w:hAnsi="Times New Roman" w:cs="Times New Roman"/>
          <w:iCs/>
          <w:sz w:val="28"/>
          <w:szCs w:val="28"/>
          <w:lang w:eastAsia="ru-RU"/>
        </w:rPr>
        <w:t xml:space="preserve"> Л</w:t>
      </w:r>
      <w:r>
        <w:rPr>
          <w:rFonts w:ascii="Times New Roman" w:hAnsi="Times New Roman" w:cs="Times New Roman"/>
          <w:iCs/>
          <w:sz w:val="28"/>
          <w:szCs w:val="28"/>
          <w:lang w:eastAsia="ru-RU"/>
        </w:rPr>
        <w:t>.</w:t>
      </w:r>
      <w:r w:rsidRPr="00AF1D03">
        <w:rPr>
          <w:rFonts w:ascii="Times New Roman" w:hAnsi="Times New Roman" w:cs="Times New Roman"/>
          <w:iCs/>
          <w:sz w:val="28"/>
          <w:szCs w:val="28"/>
          <w:lang w:eastAsia="ru-RU"/>
        </w:rPr>
        <w:t>М</w:t>
      </w:r>
      <w:r>
        <w:rPr>
          <w:rFonts w:ascii="Times New Roman" w:hAnsi="Times New Roman" w:cs="Times New Roman"/>
          <w:iCs/>
          <w:sz w:val="28"/>
          <w:szCs w:val="28"/>
          <w:lang w:eastAsia="ru-RU"/>
        </w:rPr>
        <w:t>.</w:t>
      </w:r>
      <w:r w:rsidRPr="00AF1D03">
        <w:rPr>
          <w:rFonts w:ascii="Times New Roman" w:hAnsi="Times New Roman" w:cs="Times New Roman"/>
          <w:iCs/>
          <w:sz w:val="28"/>
          <w:szCs w:val="28"/>
          <w:lang w:eastAsia="ru-RU"/>
        </w:rPr>
        <w:t xml:space="preserve"> Кто взорвал Америку? Империя террора: от «Красных бригад» до «Исламского джихада» [Текст] / Л. М. </w:t>
      </w:r>
      <w:proofErr w:type="spellStart"/>
      <w:r w:rsidRPr="00AF1D03">
        <w:rPr>
          <w:rFonts w:ascii="Times New Roman" w:hAnsi="Times New Roman" w:cs="Times New Roman"/>
          <w:iCs/>
          <w:sz w:val="28"/>
          <w:szCs w:val="28"/>
          <w:lang w:eastAsia="ru-RU"/>
        </w:rPr>
        <w:t>Млечин</w:t>
      </w:r>
      <w:proofErr w:type="spellEnd"/>
      <w:r w:rsidRPr="00AF1D03">
        <w:rPr>
          <w:rFonts w:ascii="Times New Roman" w:hAnsi="Times New Roman" w:cs="Times New Roman"/>
          <w:iCs/>
          <w:sz w:val="28"/>
          <w:szCs w:val="28"/>
          <w:lang w:eastAsia="ru-RU"/>
        </w:rPr>
        <w:t xml:space="preserve">. - М.: </w:t>
      </w:r>
      <w:proofErr w:type="spellStart"/>
      <w:r w:rsidRPr="00AF1D03">
        <w:rPr>
          <w:rFonts w:ascii="Times New Roman" w:hAnsi="Times New Roman" w:cs="Times New Roman"/>
          <w:iCs/>
          <w:sz w:val="28"/>
          <w:szCs w:val="28"/>
          <w:lang w:eastAsia="ru-RU"/>
        </w:rPr>
        <w:t>Центрополиграф</w:t>
      </w:r>
      <w:proofErr w:type="spellEnd"/>
      <w:r w:rsidRPr="00AF1D03">
        <w:rPr>
          <w:rFonts w:ascii="Times New Roman" w:hAnsi="Times New Roman" w:cs="Times New Roman"/>
          <w:iCs/>
          <w:sz w:val="28"/>
          <w:szCs w:val="28"/>
          <w:lang w:eastAsia="ru-RU"/>
        </w:rPr>
        <w:t xml:space="preserve">, 2002. - 491 с. </w:t>
      </w:r>
    </w:p>
    <w:p w:rsidR="00091A89" w:rsidRDefault="00091A89" w:rsidP="00091A89">
      <w:pPr>
        <w:spacing w:line="360" w:lineRule="auto"/>
        <w:jc w:val="both"/>
        <w:rPr>
          <w:rFonts w:ascii="Times New Roman" w:hAnsi="Times New Roman" w:cs="Times New Roman"/>
          <w:iCs/>
          <w:sz w:val="28"/>
          <w:szCs w:val="28"/>
          <w:lang w:eastAsia="ru-RU"/>
        </w:rPr>
      </w:pPr>
      <w:r w:rsidRPr="00AF1D03">
        <w:rPr>
          <w:rFonts w:ascii="Times New Roman" w:hAnsi="Times New Roman" w:cs="Times New Roman"/>
          <w:iCs/>
          <w:sz w:val="28"/>
          <w:szCs w:val="28"/>
          <w:lang w:eastAsia="ru-RU"/>
        </w:rPr>
        <w:t>3</w:t>
      </w:r>
      <w:r>
        <w:rPr>
          <w:rFonts w:ascii="Times New Roman" w:hAnsi="Times New Roman" w:cs="Times New Roman"/>
          <w:iCs/>
          <w:sz w:val="28"/>
          <w:szCs w:val="28"/>
          <w:lang w:eastAsia="ru-RU"/>
        </w:rPr>
        <w:t>6</w:t>
      </w:r>
      <w:r w:rsidRPr="00AF1D03">
        <w:rPr>
          <w:rFonts w:ascii="Times New Roman" w:hAnsi="Times New Roman" w:cs="Times New Roman"/>
          <w:iCs/>
          <w:sz w:val="28"/>
          <w:szCs w:val="28"/>
          <w:lang w:eastAsia="ru-RU"/>
        </w:rPr>
        <w:t>. Моторный, И. Д. Защита гражданских объектов от терроризма [Текст]: научно</w:t>
      </w:r>
      <w:r>
        <w:rPr>
          <w:rFonts w:ascii="Times New Roman" w:hAnsi="Times New Roman" w:cs="Times New Roman"/>
          <w:iCs/>
          <w:sz w:val="28"/>
          <w:szCs w:val="28"/>
          <w:lang w:eastAsia="ru-RU"/>
        </w:rPr>
        <w:t xml:space="preserve"> </w:t>
      </w:r>
      <w:r w:rsidRPr="00AF1D03">
        <w:rPr>
          <w:rFonts w:ascii="Times New Roman" w:hAnsi="Times New Roman" w:cs="Times New Roman"/>
          <w:iCs/>
          <w:sz w:val="28"/>
          <w:szCs w:val="28"/>
          <w:lang w:eastAsia="ru-RU"/>
        </w:rPr>
        <w:t xml:space="preserve">- практическое пособие / И. Д. Моторный. - М., 2005. - 163 с. </w:t>
      </w:r>
    </w:p>
    <w:p w:rsidR="00091A89" w:rsidRPr="00AF1D03"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37. Образование против экстремизма: сборник трудов  Всероссийской  научной конференции. Махачкала: издательство «Лотос», 2011. – 400 с.</w:t>
      </w:r>
    </w:p>
    <w:p w:rsidR="00091A89" w:rsidRPr="00AF1D03" w:rsidRDefault="00091A89" w:rsidP="00091A89">
      <w:pPr>
        <w:spacing w:line="360" w:lineRule="auto"/>
        <w:jc w:val="both"/>
        <w:rPr>
          <w:rFonts w:ascii="Times New Roman" w:hAnsi="Times New Roman" w:cs="Times New Roman"/>
          <w:iCs/>
          <w:sz w:val="28"/>
          <w:szCs w:val="28"/>
          <w:lang w:eastAsia="ru-RU"/>
        </w:rPr>
      </w:pPr>
      <w:r w:rsidRPr="00AF1D03">
        <w:rPr>
          <w:rFonts w:ascii="Times New Roman" w:hAnsi="Times New Roman" w:cs="Times New Roman"/>
          <w:iCs/>
          <w:sz w:val="28"/>
          <w:szCs w:val="28"/>
          <w:lang w:eastAsia="ru-RU"/>
        </w:rPr>
        <w:t>3</w:t>
      </w:r>
      <w:r>
        <w:rPr>
          <w:rFonts w:ascii="Times New Roman" w:hAnsi="Times New Roman" w:cs="Times New Roman"/>
          <w:iCs/>
          <w:sz w:val="28"/>
          <w:szCs w:val="28"/>
          <w:lang w:eastAsia="ru-RU"/>
        </w:rPr>
        <w:t>8</w:t>
      </w:r>
      <w:r w:rsidRPr="00AF1D03">
        <w:rPr>
          <w:rFonts w:ascii="Times New Roman" w:hAnsi="Times New Roman" w:cs="Times New Roman"/>
          <w:iCs/>
          <w:sz w:val="28"/>
          <w:szCs w:val="28"/>
          <w:lang w:eastAsia="ru-RU"/>
        </w:rPr>
        <w:t>. Основы противодействия терроризму [Текст]: допущено УМО по образованию в области менеджмента: учеб</w:t>
      </w:r>
      <w:proofErr w:type="gramStart"/>
      <w:r w:rsidRPr="00AF1D03">
        <w:rPr>
          <w:rFonts w:ascii="Times New Roman" w:hAnsi="Times New Roman" w:cs="Times New Roman"/>
          <w:iCs/>
          <w:sz w:val="28"/>
          <w:szCs w:val="28"/>
          <w:lang w:eastAsia="ru-RU"/>
        </w:rPr>
        <w:t>.</w:t>
      </w:r>
      <w:proofErr w:type="gramEnd"/>
      <w:r w:rsidRPr="00AF1D03">
        <w:rPr>
          <w:rFonts w:ascii="Times New Roman" w:hAnsi="Times New Roman" w:cs="Times New Roman"/>
          <w:iCs/>
          <w:sz w:val="28"/>
          <w:szCs w:val="28"/>
          <w:lang w:eastAsia="ru-RU"/>
        </w:rPr>
        <w:t xml:space="preserve"> </w:t>
      </w:r>
      <w:proofErr w:type="gramStart"/>
      <w:r w:rsidRPr="00AF1D03">
        <w:rPr>
          <w:rFonts w:ascii="Times New Roman" w:hAnsi="Times New Roman" w:cs="Times New Roman"/>
          <w:iCs/>
          <w:sz w:val="28"/>
          <w:szCs w:val="28"/>
          <w:lang w:eastAsia="ru-RU"/>
        </w:rPr>
        <w:t>п</w:t>
      </w:r>
      <w:proofErr w:type="gramEnd"/>
      <w:r w:rsidRPr="00AF1D03">
        <w:rPr>
          <w:rFonts w:ascii="Times New Roman" w:hAnsi="Times New Roman" w:cs="Times New Roman"/>
          <w:iCs/>
          <w:sz w:val="28"/>
          <w:szCs w:val="28"/>
          <w:lang w:eastAsia="ru-RU"/>
        </w:rPr>
        <w:t xml:space="preserve">особие для студентов вузов, </w:t>
      </w:r>
      <w:proofErr w:type="spellStart"/>
      <w:r w:rsidRPr="00AF1D03">
        <w:rPr>
          <w:rFonts w:ascii="Times New Roman" w:hAnsi="Times New Roman" w:cs="Times New Roman"/>
          <w:iCs/>
          <w:sz w:val="28"/>
          <w:szCs w:val="28"/>
          <w:lang w:eastAsia="ru-RU"/>
        </w:rPr>
        <w:t>обуч</w:t>
      </w:r>
      <w:proofErr w:type="spellEnd"/>
      <w:r w:rsidRPr="00AF1D03">
        <w:rPr>
          <w:rFonts w:ascii="Times New Roman" w:hAnsi="Times New Roman" w:cs="Times New Roman"/>
          <w:iCs/>
          <w:sz w:val="28"/>
          <w:szCs w:val="28"/>
          <w:lang w:eastAsia="ru-RU"/>
        </w:rPr>
        <w:t xml:space="preserve">. по специальности «Менеджмент организации» / Я. Д. Вишняков [и др.]; под ред. Я.Д. Вишнякова. - М.: Академия, 2006. - 240 с. </w:t>
      </w:r>
    </w:p>
    <w:p w:rsidR="00091A89"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 xml:space="preserve">39.  Профилактика экстремизма и терроризма в </w:t>
      </w:r>
      <w:proofErr w:type="spellStart"/>
      <w:r>
        <w:rPr>
          <w:rFonts w:ascii="Times New Roman" w:hAnsi="Times New Roman" w:cs="Times New Roman"/>
          <w:iCs/>
          <w:sz w:val="28"/>
          <w:szCs w:val="28"/>
          <w:lang w:eastAsia="ru-RU"/>
        </w:rPr>
        <w:t>подростково</w:t>
      </w:r>
      <w:proofErr w:type="spellEnd"/>
      <w:r>
        <w:rPr>
          <w:rFonts w:ascii="Times New Roman" w:hAnsi="Times New Roman" w:cs="Times New Roman"/>
          <w:iCs/>
          <w:sz w:val="28"/>
          <w:szCs w:val="28"/>
          <w:lang w:eastAsia="ru-RU"/>
        </w:rPr>
        <w:t xml:space="preserve"> – молодежной среде. Сборник методических материалов. Махачкала: АЛЕФ, 2016. – 202 с. </w:t>
      </w:r>
    </w:p>
    <w:p w:rsidR="00091A89" w:rsidRPr="00AF1D03"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lastRenderedPageBreak/>
        <w:t>40</w:t>
      </w:r>
      <w:r w:rsidRPr="00AF1D03">
        <w:rPr>
          <w:rFonts w:ascii="Times New Roman" w:hAnsi="Times New Roman" w:cs="Times New Roman"/>
          <w:iCs/>
          <w:sz w:val="28"/>
          <w:szCs w:val="28"/>
          <w:lang w:eastAsia="ru-RU"/>
        </w:rPr>
        <w:t xml:space="preserve">. Петрищев, В. Е. Заметки о терроризме [Текст] / В. Е. Петрищев. - М.: </w:t>
      </w:r>
      <w:proofErr w:type="spellStart"/>
      <w:r w:rsidRPr="00AF1D03">
        <w:rPr>
          <w:rFonts w:ascii="Times New Roman" w:hAnsi="Times New Roman" w:cs="Times New Roman"/>
          <w:iCs/>
          <w:sz w:val="28"/>
          <w:szCs w:val="28"/>
          <w:lang w:eastAsia="ru-RU"/>
        </w:rPr>
        <w:t>Эдиториал</w:t>
      </w:r>
      <w:proofErr w:type="spellEnd"/>
      <w:r w:rsidRPr="00AF1D03">
        <w:rPr>
          <w:rFonts w:ascii="Times New Roman" w:hAnsi="Times New Roman" w:cs="Times New Roman"/>
          <w:iCs/>
          <w:sz w:val="28"/>
          <w:szCs w:val="28"/>
          <w:lang w:eastAsia="ru-RU"/>
        </w:rPr>
        <w:t xml:space="preserve"> УРСС, 2004. - 288 с. </w:t>
      </w:r>
    </w:p>
    <w:p w:rsidR="00091A89" w:rsidRPr="00AF1D03"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41</w:t>
      </w:r>
      <w:r w:rsidRPr="00AF1D03">
        <w:rPr>
          <w:rFonts w:ascii="Times New Roman" w:hAnsi="Times New Roman" w:cs="Times New Roman"/>
          <w:iCs/>
          <w:sz w:val="28"/>
          <w:szCs w:val="28"/>
          <w:lang w:eastAsia="ru-RU"/>
        </w:rPr>
        <w:t>. Полежаев</w:t>
      </w:r>
      <w:r>
        <w:rPr>
          <w:rFonts w:ascii="Times New Roman" w:hAnsi="Times New Roman" w:cs="Times New Roman"/>
          <w:iCs/>
          <w:sz w:val="28"/>
          <w:szCs w:val="28"/>
          <w:lang w:eastAsia="ru-RU"/>
        </w:rPr>
        <w:t xml:space="preserve"> </w:t>
      </w:r>
      <w:r w:rsidRPr="00AF1D03">
        <w:rPr>
          <w:rFonts w:ascii="Times New Roman" w:hAnsi="Times New Roman" w:cs="Times New Roman"/>
          <w:iCs/>
          <w:sz w:val="28"/>
          <w:szCs w:val="28"/>
          <w:lang w:eastAsia="ru-RU"/>
        </w:rPr>
        <w:t xml:space="preserve"> А</w:t>
      </w:r>
      <w:r>
        <w:rPr>
          <w:rFonts w:ascii="Times New Roman" w:hAnsi="Times New Roman" w:cs="Times New Roman"/>
          <w:iCs/>
          <w:sz w:val="28"/>
          <w:szCs w:val="28"/>
          <w:lang w:eastAsia="ru-RU"/>
        </w:rPr>
        <w:t>.</w:t>
      </w:r>
      <w:r w:rsidRPr="00AF1D03">
        <w:rPr>
          <w:rFonts w:ascii="Times New Roman" w:hAnsi="Times New Roman" w:cs="Times New Roman"/>
          <w:iCs/>
          <w:sz w:val="28"/>
          <w:szCs w:val="28"/>
          <w:lang w:eastAsia="ru-RU"/>
        </w:rPr>
        <w:t xml:space="preserve"> П</w:t>
      </w:r>
      <w:r>
        <w:rPr>
          <w:rFonts w:ascii="Times New Roman" w:hAnsi="Times New Roman" w:cs="Times New Roman"/>
          <w:iCs/>
          <w:sz w:val="28"/>
          <w:szCs w:val="28"/>
          <w:lang w:eastAsia="ru-RU"/>
        </w:rPr>
        <w:t>.</w:t>
      </w:r>
      <w:r w:rsidRPr="00AF1D03">
        <w:rPr>
          <w:rFonts w:ascii="Times New Roman" w:hAnsi="Times New Roman" w:cs="Times New Roman"/>
          <w:iCs/>
          <w:sz w:val="28"/>
          <w:szCs w:val="28"/>
          <w:lang w:eastAsia="ru-RU"/>
        </w:rPr>
        <w:t xml:space="preserve"> Терроризм и антитеррористические меры [Текст]: (организация, методы и средства): вопросы и ответы / А. П. Полежаев, М. Ф. Савелий; под ред. М. Ф. Савелия. - М.: Объединенная редакция МВД России, 2003. - 160 с.  </w:t>
      </w:r>
    </w:p>
    <w:p w:rsidR="00091A89" w:rsidRPr="00AF1D03"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42</w:t>
      </w:r>
      <w:r w:rsidRPr="00AF1D03">
        <w:rPr>
          <w:rFonts w:ascii="Times New Roman" w:hAnsi="Times New Roman" w:cs="Times New Roman"/>
          <w:iCs/>
          <w:sz w:val="28"/>
          <w:szCs w:val="28"/>
          <w:lang w:eastAsia="ru-RU"/>
        </w:rPr>
        <w:t xml:space="preserve">. Терроризм [Текст]: угроза человечеству в XXI веке: статьи / [Отв. ред. Р. Б. Рыбаков]. - М.: Институт востоковедения РАН: Крафт +, 2003. - 272 с. 44. Терроризм и </w:t>
      </w:r>
      <w:proofErr w:type="spellStart"/>
      <w:r w:rsidRPr="00AF1D03">
        <w:rPr>
          <w:rFonts w:ascii="Times New Roman" w:hAnsi="Times New Roman" w:cs="Times New Roman"/>
          <w:iCs/>
          <w:sz w:val="28"/>
          <w:szCs w:val="28"/>
          <w:lang w:eastAsia="ru-RU"/>
        </w:rPr>
        <w:t>контртерроризм</w:t>
      </w:r>
      <w:proofErr w:type="spellEnd"/>
      <w:r w:rsidRPr="00AF1D03">
        <w:rPr>
          <w:rFonts w:ascii="Times New Roman" w:hAnsi="Times New Roman" w:cs="Times New Roman"/>
          <w:iCs/>
          <w:sz w:val="28"/>
          <w:szCs w:val="28"/>
          <w:lang w:eastAsia="ru-RU"/>
        </w:rPr>
        <w:t xml:space="preserve"> в современном мире: аналитические материалы, документы, глоссарий [Текст] / [Авт.-сост.: А. А. Варфоломеев и др.]; под общ</w:t>
      </w:r>
      <w:proofErr w:type="gramStart"/>
      <w:r w:rsidRPr="00AF1D03">
        <w:rPr>
          <w:rFonts w:ascii="Times New Roman" w:hAnsi="Times New Roman" w:cs="Times New Roman"/>
          <w:iCs/>
          <w:sz w:val="28"/>
          <w:szCs w:val="28"/>
          <w:lang w:eastAsia="ru-RU"/>
        </w:rPr>
        <w:t>.</w:t>
      </w:r>
      <w:proofErr w:type="gramEnd"/>
      <w:r w:rsidRPr="00AF1D03">
        <w:rPr>
          <w:rFonts w:ascii="Times New Roman" w:hAnsi="Times New Roman" w:cs="Times New Roman"/>
          <w:iCs/>
          <w:sz w:val="28"/>
          <w:szCs w:val="28"/>
          <w:lang w:eastAsia="ru-RU"/>
        </w:rPr>
        <w:t xml:space="preserve"> </w:t>
      </w:r>
      <w:proofErr w:type="gramStart"/>
      <w:r w:rsidRPr="00AF1D03">
        <w:rPr>
          <w:rFonts w:ascii="Times New Roman" w:hAnsi="Times New Roman" w:cs="Times New Roman"/>
          <w:iCs/>
          <w:sz w:val="28"/>
          <w:szCs w:val="28"/>
          <w:lang w:eastAsia="ru-RU"/>
        </w:rPr>
        <w:t>р</w:t>
      </w:r>
      <w:proofErr w:type="gramEnd"/>
      <w:r w:rsidRPr="00AF1D03">
        <w:rPr>
          <w:rFonts w:ascii="Times New Roman" w:hAnsi="Times New Roman" w:cs="Times New Roman"/>
          <w:iCs/>
          <w:sz w:val="28"/>
          <w:szCs w:val="28"/>
          <w:lang w:eastAsia="ru-RU"/>
        </w:rPr>
        <w:t xml:space="preserve">ед. О. А. Колобова. - М.: </w:t>
      </w:r>
      <w:proofErr w:type="spellStart"/>
      <w:r w:rsidRPr="00AF1D03">
        <w:rPr>
          <w:rFonts w:ascii="Times New Roman" w:hAnsi="Times New Roman" w:cs="Times New Roman"/>
          <w:iCs/>
          <w:sz w:val="28"/>
          <w:szCs w:val="28"/>
          <w:lang w:eastAsia="ru-RU"/>
        </w:rPr>
        <w:t>Экслит</w:t>
      </w:r>
      <w:proofErr w:type="spellEnd"/>
      <w:r w:rsidRPr="00AF1D03">
        <w:rPr>
          <w:rFonts w:ascii="Times New Roman" w:hAnsi="Times New Roman" w:cs="Times New Roman"/>
          <w:iCs/>
          <w:sz w:val="28"/>
          <w:szCs w:val="28"/>
          <w:lang w:eastAsia="ru-RU"/>
        </w:rPr>
        <w:t xml:space="preserve">, 2003. - 480 с. </w:t>
      </w:r>
    </w:p>
    <w:p w:rsidR="00091A89" w:rsidRDefault="00091A89" w:rsidP="00091A89">
      <w:pPr>
        <w:spacing w:line="360" w:lineRule="auto"/>
        <w:jc w:val="both"/>
        <w:rPr>
          <w:rFonts w:ascii="Times New Roman" w:hAnsi="Times New Roman" w:cs="Times New Roman"/>
          <w:iCs/>
          <w:sz w:val="28"/>
          <w:szCs w:val="28"/>
          <w:lang w:eastAsia="ru-RU"/>
        </w:rPr>
      </w:pPr>
      <w:r w:rsidRPr="00AF1D03">
        <w:rPr>
          <w:rFonts w:ascii="Times New Roman" w:hAnsi="Times New Roman" w:cs="Times New Roman"/>
          <w:iCs/>
          <w:sz w:val="28"/>
          <w:szCs w:val="28"/>
          <w:lang w:eastAsia="ru-RU"/>
        </w:rPr>
        <w:t>4</w:t>
      </w:r>
      <w:r>
        <w:rPr>
          <w:rFonts w:ascii="Times New Roman" w:hAnsi="Times New Roman" w:cs="Times New Roman"/>
          <w:iCs/>
          <w:sz w:val="28"/>
          <w:szCs w:val="28"/>
          <w:lang w:eastAsia="ru-RU"/>
        </w:rPr>
        <w:t>3</w:t>
      </w:r>
      <w:r w:rsidRPr="00AF1D03">
        <w:rPr>
          <w:rFonts w:ascii="Times New Roman" w:hAnsi="Times New Roman" w:cs="Times New Roman"/>
          <w:iCs/>
          <w:sz w:val="28"/>
          <w:szCs w:val="28"/>
          <w:lang w:eastAsia="ru-RU"/>
        </w:rPr>
        <w:t>. Устинов, В. В. Международный опыт борьбы с терроризмом</w:t>
      </w:r>
      <w:proofErr w:type="gramStart"/>
      <w:r w:rsidRPr="00AF1D03">
        <w:rPr>
          <w:rFonts w:ascii="Times New Roman" w:hAnsi="Times New Roman" w:cs="Times New Roman"/>
          <w:iCs/>
          <w:sz w:val="28"/>
          <w:szCs w:val="28"/>
          <w:lang w:eastAsia="ru-RU"/>
        </w:rPr>
        <w:t xml:space="preserve"> :</w:t>
      </w:r>
      <w:proofErr w:type="gramEnd"/>
      <w:r w:rsidRPr="00AF1D03">
        <w:rPr>
          <w:rFonts w:ascii="Times New Roman" w:hAnsi="Times New Roman" w:cs="Times New Roman"/>
          <w:iCs/>
          <w:sz w:val="28"/>
          <w:szCs w:val="28"/>
          <w:lang w:eastAsia="ru-RU"/>
        </w:rPr>
        <w:t xml:space="preserve"> стандарты и практика [Текст] / В. В. Устинов. - М.: </w:t>
      </w:r>
      <w:proofErr w:type="spellStart"/>
      <w:r w:rsidRPr="00AF1D03">
        <w:rPr>
          <w:rFonts w:ascii="Times New Roman" w:hAnsi="Times New Roman" w:cs="Times New Roman"/>
          <w:iCs/>
          <w:sz w:val="28"/>
          <w:szCs w:val="28"/>
          <w:lang w:eastAsia="ru-RU"/>
        </w:rPr>
        <w:t>Юрлитинформ</w:t>
      </w:r>
      <w:proofErr w:type="spellEnd"/>
      <w:r w:rsidRPr="00AF1D03">
        <w:rPr>
          <w:rFonts w:ascii="Times New Roman" w:hAnsi="Times New Roman" w:cs="Times New Roman"/>
          <w:iCs/>
          <w:sz w:val="28"/>
          <w:szCs w:val="28"/>
          <w:lang w:eastAsia="ru-RU"/>
        </w:rPr>
        <w:t>, 2002. - 560 с.</w:t>
      </w:r>
    </w:p>
    <w:p w:rsidR="00091A89" w:rsidRPr="00426912" w:rsidRDefault="00091A89" w:rsidP="00091A89">
      <w:pPr>
        <w:spacing w:line="360" w:lineRule="auto"/>
        <w:rPr>
          <w:rFonts w:ascii="Times New Roman" w:hAnsi="Times New Roman" w:cs="Times New Roman"/>
          <w:iCs/>
          <w:sz w:val="28"/>
          <w:szCs w:val="28"/>
          <w:lang w:eastAsia="ru-RU"/>
        </w:rPr>
      </w:pPr>
      <w:r>
        <w:rPr>
          <w:rFonts w:ascii="Times New Roman" w:hAnsi="Times New Roman" w:cs="Times New Roman"/>
          <w:iCs/>
          <w:sz w:val="28"/>
          <w:szCs w:val="28"/>
          <w:lang w:eastAsia="ru-RU"/>
        </w:rPr>
        <w:t>44.</w:t>
      </w:r>
      <w:r w:rsidRPr="00426912">
        <w:t xml:space="preserve"> </w:t>
      </w:r>
      <w:proofErr w:type="spellStart"/>
      <w:r w:rsidRPr="00426912">
        <w:rPr>
          <w:rFonts w:ascii="Times New Roman" w:hAnsi="Times New Roman" w:cs="Times New Roman"/>
          <w:iCs/>
          <w:sz w:val="28"/>
          <w:szCs w:val="28"/>
          <w:lang w:eastAsia="ru-RU"/>
        </w:rPr>
        <w:t>Штейнбух</w:t>
      </w:r>
      <w:proofErr w:type="spellEnd"/>
      <w:r w:rsidRPr="00426912">
        <w:rPr>
          <w:rFonts w:ascii="Times New Roman" w:hAnsi="Times New Roman" w:cs="Times New Roman"/>
          <w:iCs/>
          <w:sz w:val="28"/>
          <w:szCs w:val="28"/>
          <w:lang w:eastAsia="ru-RU"/>
        </w:rPr>
        <w:t xml:space="preserve"> А.Г. «Интернет и антитеррор». Научно-популярное пособие для учащихся средних и старших классов общеобразовательных школ, студентов вузов и преподавателей. Москва, 2013 год</w:t>
      </w:r>
    </w:p>
    <w:p w:rsidR="00091A89" w:rsidRPr="00AF1D03" w:rsidRDefault="00091A89" w:rsidP="00091A89">
      <w:pPr>
        <w:spacing w:line="360" w:lineRule="auto"/>
        <w:jc w:val="both"/>
        <w:rPr>
          <w:rFonts w:ascii="Times New Roman" w:hAnsi="Times New Roman" w:cs="Times New Roman"/>
          <w:iCs/>
          <w:sz w:val="28"/>
          <w:szCs w:val="28"/>
          <w:lang w:eastAsia="ru-RU"/>
        </w:rPr>
      </w:pPr>
    </w:p>
    <w:p w:rsidR="00091A89" w:rsidRPr="00B7645C" w:rsidRDefault="00091A89" w:rsidP="00091A89">
      <w:pPr>
        <w:spacing w:line="360" w:lineRule="auto"/>
        <w:jc w:val="both"/>
        <w:rPr>
          <w:rFonts w:ascii="Times New Roman" w:hAnsi="Times New Roman" w:cs="Times New Roman"/>
          <w:i/>
          <w:iCs/>
          <w:sz w:val="28"/>
          <w:szCs w:val="28"/>
          <w:lang w:eastAsia="ru-RU"/>
        </w:rPr>
      </w:pPr>
      <w:r w:rsidRPr="00B7645C">
        <w:rPr>
          <w:rFonts w:ascii="Times New Roman" w:hAnsi="Times New Roman" w:cs="Times New Roman"/>
          <w:i/>
          <w:iCs/>
          <w:sz w:val="28"/>
          <w:szCs w:val="28"/>
          <w:lang w:eastAsia="ru-RU"/>
        </w:rPr>
        <w:t xml:space="preserve">                               </w:t>
      </w:r>
      <w:r>
        <w:rPr>
          <w:rFonts w:ascii="Times New Roman" w:hAnsi="Times New Roman" w:cs="Times New Roman"/>
          <w:i/>
          <w:iCs/>
          <w:sz w:val="28"/>
          <w:szCs w:val="28"/>
          <w:lang w:eastAsia="ru-RU"/>
        </w:rPr>
        <w:t xml:space="preserve">            </w:t>
      </w:r>
      <w:r w:rsidRPr="00B7645C">
        <w:rPr>
          <w:rFonts w:ascii="Times New Roman" w:hAnsi="Times New Roman" w:cs="Times New Roman"/>
          <w:i/>
          <w:iCs/>
          <w:sz w:val="28"/>
          <w:szCs w:val="28"/>
          <w:lang w:eastAsia="ru-RU"/>
        </w:rPr>
        <w:t xml:space="preserve"> Электронные издания</w:t>
      </w:r>
    </w:p>
    <w:p w:rsidR="00091A89" w:rsidRPr="00AF1D03" w:rsidRDefault="00091A89" w:rsidP="00091A89">
      <w:pPr>
        <w:spacing w:line="360" w:lineRule="auto"/>
        <w:jc w:val="both"/>
        <w:rPr>
          <w:rFonts w:ascii="Times New Roman" w:hAnsi="Times New Roman" w:cs="Times New Roman"/>
          <w:iCs/>
          <w:sz w:val="28"/>
          <w:szCs w:val="28"/>
          <w:lang w:eastAsia="ru-RU"/>
        </w:rPr>
      </w:pPr>
    </w:p>
    <w:p w:rsidR="00091A89" w:rsidRPr="00AF1D03" w:rsidRDefault="00091A89" w:rsidP="00091A89">
      <w:pPr>
        <w:spacing w:line="360" w:lineRule="auto"/>
        <w:jc w:val="both"/>
        <w:rPr>
          <w:rFonts w:ascii="Times New Roman" w:hAnsi="Times New Roman" w:cs="Times New Roman"/>
          <w:iCs/>
          <w:sz w:val="28"/>
          <w:szCs w:val="28"/>
          <w:lang w:val="en-US" w:eastAsia="ru-RU"/>
        </w:rPr>
      </w:pPr>
      <w:r w:rsidRPr="00AF1D03">
        <w:rPr>
          <w:rFonts w:ascii="Times New Roman" w:hAnsi="Times New Roman" w:cs="Times New Roman"/>
          <w:iCs/>
          <w:sz w:val="28"/>
          <w:szCs w:val="28"/>
          <w:lang w:eastAsia="ru-RU"/>
        </w:rPr>
        <w:t>1. Экстремизм и его причины [Электронный ресурс] / под ред. Ю</w:t>
      </w:r>
      <w:r w:rsidRPr="00AF1D03">
        <w:rPr>
          <w:rFonts w:ascii="Times New Roman" w:hAnsi="Times New Roman" w:cs="Times New Roman"/>
          <w:iCs/>
          <w:sz w:val="28"/>
          <w:szCs w:val="28"/>
          <w:lang w:val="en-US" w:eastAsia="ru-RU"/>
        </w:rPr>
        <w:t xml:space="preserve">. </w:t>
      </w:r>
      <w:r w:rsidRPr="00AF1D03">
        <w:rPr>
          <w:rFonts w:ascii="Times New Roman" w:hAnsi="Times New Roman" w:cs="Times New Roman"/>
          <w:iCs/>
          <w:sz w:val="28"/>
          <w:szCs w:val="28"/>
          <w:lang w:eastAsia="ru-RU"/>
        </w:rPr>
        <w:t>М</w:t>
      </w:r>
      <w:r w:rsidRPr="00AF1D03">
        <w:rPr>
          <w:rFonts w:ascii="Times New Roman" w:hAnsi="Times New Roman" w:cs="Times New Roman"/>
          <w:iCs/>
          <w:sz w:val="28"/>
          <w:szCs w:val="28"/>
          <w:lang w:val="en-US" w:eastAsia="ru-RU"/>
        </w:rPr>
        <w:t xml:space="preserve">. </w:t>
      </w:r>
      <w:proofErr w:type="spellStart"/>
      <w:r w:rsidRPr="00AF1D03">
        <w:rPr>
          <w:rFonts w:ascii="Times New Roman" w:hAnsi="Times New Roman" w:cs="Times New Roman"/>
          <w:iCs/>
          <w:sz w:val="28"/>
          <w:szCs w:val="28"/>
          <w:lang w:eastAsia="ru-RU"/>
        </w:rPr>
        <w:t>Антоняна</w:t>
      </w:r>
      <w:proofErr w:type="spellEnd"/>
      <w:r w:rsidRPr="00AF1D03">
        <w:rPr>
          <w:rFonts w:ascii="Times New Roman" w:hAnsi="Times New Roman" w:cs="Times New Roman"/>
          <w:iCs/>
          <w:sz w:val="28"/>
          <w:szCs w:val="28"/>
          <w:lang w:val="en-US" w:eastAsia="ru-RU"/>
        </w:rPr>
        <w:t xml:space="preserve">. – </w:t>
      </w:r>
      <w:r w:rsidRPr="00AF1D03">
        <w:rPr>
          <w:rFonts w:ascii="Times New Roman" w:hAnsi="Times New Roman" w:cs="Times New Roman"/>
          <w:iCs/>
          <w:sz w:val="28"/>
          <w:szCs w:val="28"/>
          <w:lang w:eastAsia="ru-RU"/>
        </w:rPr>
        <w:t>М</w:t>
      </w:r>
      <w:r w:rsidRPr="00AF1D03">
        <w:rPr>
          <w:rFonts w:ascii="Times New Roman" w:hAnsi="Times New Roman" w:cs="Times New Roman"/>
          <w:iCs/>
          <w:sz w:val="28"/>
          <w:szCs w:val="28"/>
          <w:lang w:val="en-US" w:eastAsia="ru-RU"/>
        </w:rPr>
        <w:t xml:space="preserve">.: </w:t>
      </w:r>
      <w:r w:rsidRPr="00AF1D03">
        <w:rPr>
          <w:rFonts w:ascii="Times New Roman" w:hAnsi="Times New Roman" w:cs="Times New Roman"/>
          <w:iCs/>
          <w:sz w:val="28"/>
          <w:szCs w:val="28"/>
          <w:lang w:eastAsia="ru-RU"/>
        </w:rPr>
        <w:t>Логос</w:t>
      </w:r>
      <w:r w:rsidRPr="00AF1D03">
        <w:rPr>
          <w:rFonts w:ascii="Times New Roman" w:hAnsi="Times New Roman" w:cs="Times New Roman"/>
          <w:iCs/>
          <w:sz w:val="28"/>
          <w:szCs w:val="28"/>
          <w:lang w:val="en-US" w:eastAsia="ru-RU"/>
        </w:rPr>
        <w:t xml:space="preserve">, 2010. – 288 </w:t>
      </w:r>
      <w:r w:rsidRPr="00AF1D03">
        <w:rPr>
          <w:rFonts w:ascii="Times New Roman" w:hAnsi="Times New Roman" w:cs="Times New Roman"/>
          <w:iCs/>
          <w:sz w:val="28"/>
          <w:szCs w:val="28"/>
          <w:lang w:eastAsia="ru-RU"/>
        </w:rPr>
        <w:t>с</w:t>
      </w:r>
      <w:r w:rsidRPr="00AF1D03">
        <w:rPr>
          <w:rFonts w:ascii="Times New Roman" w:hAnsi="Times New Roman" w:cs="Times New Roman"/>
          <w:iCs/>
          <w:sz w:val="28"/>
          <w:szCs w:val="28"/>
          <w:lang w:val="en-US" w:eastAsia="ru-RU"/>
        </w:rPr>
        <w:t>. – URL: http</w:t>
      </w:r>
      <w:proofErr w:type="gramStart"/>
      <w:r w:rsidRPr="00AF1D03">
        <w:rPr>
          <w:rFonts w:ascii="Times New Roman" w:hAnsi="Times New Roman" w:cs="Times New Roman"/>
          <w:iCs/>
          <w:sz w:val="28"/>
          <w:szCs w:val="28"/>
          <w:lang w:val="en-US" w:eastAsia="ru-RU"/>
        </w:rPr>
        <w:t xml:space="preserve"> :</w:t>
      </w:r>
      <w:proofErr w:type="gramEnd"/>
      <w:r w:rsidRPr="00AF1D03">
        <w:rPr>
          <w:rFonts w:ascii="Times New Roman" w:hAnsi="Times New Roman" w:cs="Times New Roman"/>
          <w:iCs/>
          <w:sz w:val="28"/>
          <w:szCs w:val="28"/>
          <w:lang w:val="en-US" w:eastAsia="ru-RU"/>
        </w:rPr>
        <w:t xml:space="preserve">// www. </w:t>
      </w:r>
      <w:proofErr w:type="spellStart"/>
      <w:r w:rsidRPr="00AF1D03">
        <w:rPr>
          <w:rFonts w:ascii="Times New Roman" w:hAnsi="Times New Roman" w:cs="Times New Roman"/>
          <w:iCs/>
          <w:sz w:val="28"/>
          <w:szCs w:val="28"/>
          <w:lang w:val="en-US" w:eastAsia="ru-RU"/>
        </w:rPr>
        <w:t>bibliorossica</w:t>
      </w:r>
      <w:proofErr w:type="spellEnd"/>
      <w:r w:rsidRPr="00AF1D03">
        <w:rPr>
          <w:rFonts w:ascii="Times New Roman" w:hAnsi="Times New Roman" w:cs="Times New Roman"/>
          <w:iCs/>
          <w:sz w:val="28"/>
          <w:szCs w:val="28"/>
          <w:lang w:val="en-US" w:eastAsia="ru-RU"/>
        </w:rPr>
        <w:t xml:space="preserve">. com / book. html ? </w:t>
      </w:r>
      <w:proofErr w:type="spellStart"/>
      <w:r w:rsidRPr="00AF1D03">
        <w:rPr>
          <w:rFonts w:ascii="Times New Roman" w:hAnsi="Times New Roman" w:cs="Times New Roman"/>
          <w:iCs/>
          <w:sz w:val="28"/>
          <w:szCs w:val="28"/>
          <w:lang w:val="en-US" w:eastAsia="ru-RU"/>
        </w:rPr>
        <w:t>currBookId</w:t>
      </w:r>
      <w:proofErr w:type="spellEnd"/>
      <w:r w:rsidRPr="00AF1D03">
        <w:rPr>
          <w:rFonts w:ascii="Times New Roman" w:hAnsi="Times New Roman" w:cs="Times New Roman"/>
          <w:iCs/>
          <w:sz w:val="28"/>
          <w:szCs w:val="28"/>
          <w:lang w:val="en-US" w:eastAsia="ru-RU"/>
        </w:rPr>
        <w:t xml:space="preserve"> =3304 (19.11.2015). </w:t>
      </w:r>
    </w:p>
    <w:p w:rsidR="00091A89" w:rsidRPr="00AF1D03" w:rsidRDefault="00091A89" w:rsidP="00091A89">
      <w:pPr>
        <w:spacing w:line="360" w:lineRule="auto"/>
        <w:jc w:val="both"/>
        <w:rPr>
          <w:rFonts w:ascii="Times New Roman" w:hAnsi="Times New Roman" w:cs="Times New Roman"/>
          <w:iCs/>
          <w:sz w:val="28"/>
          <w:szCs w:val="28"/>
          <w:lang w:eastAsia="ru-RU"/>
        </w:rPr>
      </w:pPr>
      <w:r w:rsidRPr="00AF1D03">
        <w:rPr>
          <w:rFonts w:ascii="Times New Roman" w:hAnsi="Times New Roman" w:cs="Times New Roman"/>
          <w:iCs/>
          <w:sz w:val="28"/>
          <w:szCs w:val="28"/>
          <w:lang w:eastAsia="ru-RU"/>
        </w:rPr>
        <w:t>2. Эффективная профилактика терроризма и экстремизма: взгляд молодежи [Электронный ресурс]</w:t>
      </w:r>
      <w:proofErr w:type="gramStart"/>
      <w:r w:rsidRPr="00AF1D03">
        <w:rPr>
          <w:rFonts w:ascii="Times New Roman" w:hAnsi="Times New Roman" w:cs="Times New Roman"/>
          <w:iCs/>
          <w:sz w:val="28"/>
          <w:szCs w:val="28"/>
          <w:lang w:eastAsia="ru-RU"/>
        </w:rPr>
        <w:t xml:space="preserve"> :</w:t>
      </w:r>
      <w:proofErr w:type="gramEnd"/>
      <w:r w:rsidRPr="00AF1D03">
        <w:rPr>
          <w:rFonts w:ascii="Times New Roman" w:hAnsi="Times New Roman" w:cs="Times New Roman"/>
          <w:iCs/>
          <w:sz w:val="28"/>
          <w:szCs w:val="28"/>
          <w:lang w:eastAsia="ru-RU"/>
        </w:rPr>
        <w:t xml:space="preserve"> сборник материалов Всероссийской научно-практической конференции студентов, аспирантов и молодых ученых, 23 ноября 2011 г.:– Казань: Изд-во «Познание» Института экономики, управления и права, 2011. – 168 с. – ISBN 978-5-8399-0360-9. – URL: http://www.bibliorossica.com/book.html? currBookId=14832 (18.11.2015). </w:t>
      </w:r>
    </w:p>
    <w:p w:rsidR="00091A89" w:rsidRPr="00AF1D03" w:rsidRDefault="00091A89" w:rsidP="00091A89">
      <w:pPr>
        <w:spacing w:line="360" w:lineRule="auto"/>
        <w:jc w:val="both"/>
        <w:rPr>
          <w:rFonts w:ascii="Times New Roman" w:hAnsi="Times New Roman" w:cs="Times New Roman"/>
          <w:iCs/>
          <w:sz w:val="28"/>
          <w:szCs w:val="28"/>
          <w:lang w:eastAsia="ru-RU"/>
        </w:rPr>
      </w:pPr>
      <w:r w:rsidRPr="00AF1D03">
        <w:rPr>
          <w:rFonts w:ascii="Times New Roman" w:hAnsi="Times New Roman" w:cs="Times New Roman"/>
          <w:iCs/>
          <w:sz w:val="28"/>
          <w:szCs w:val="28"/>
          <w:lang w:eastAsia="ru-RU"/>
        </w:rPr>
        <w:lastRenderedPageBreak/>
        <w:t>3. Эффективная профилактика терроризма и экстремизма: взгляд молодежи [Электронный ресурс]: сборник материалов Всероссийской научно-практической конференции студентов, аспирантов и молодых ученых, 23 ноября 2011 г.: – Казань: Изд-во «Познание» – URL: http://www.bibliorossica.com/book.html?currBookId=14833 (18.11.2015).</w:t>
      </w:r>
    </w:p>
    <w:p w:rsidR="00091A89" w:rsidRPr="00AF1D03"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p>
    <w:p w:rsidR="00B127C0" w:rsidRDefault="00B127C0" w:rsidP="00091A89">
      <w:pPr>
        <w:spacing w:line="360" w:lineRule="auto"/>
        <w:jc w:val="both"/>
        <w:rPr>
          <w:rFonts w:ascii="Times New Roman" w:hAnsi="Times New Roman" w:cs="Times New Roman"/>
          <w:iCs/>
          <w:sz w:val="28"/>
          <w:szCs w:val="28"/>
          <w:lang w:eastAsia="ru-RU"/>
        </w:rPr>
      </w:pPr>
    </w:p>
    <w:p w:rsidR="00B127C0" w:rsidRDefault="00B127C0" w:rsidP="00091A89">
      <w:pPr>
        <w:spacing w:line="360" w:lineRule="auto"/>
        <w:jc w:val="both"/>
        <w:rPr>
          <w:rFonts w:ascii="Times New Roman" w:hAnsi="Times New Roman" w:cs="Times New Roman"/>
          <w:iCs/>
          <w:sz w:val="28"/>
          <w:szCs w:val="28"/>
          <w:lang w:eastAsia="ru-RU"/>
        </w:rPr>
      </w:pPr>
    </w:p>
    <w:p w:rsidR="00B127C0" w:rsidRDefault="00B127C0" w:rsidP="00091A89">
      <w:pPr>
        <w:spacing w:line="360" w:lineRule="auto"/>
        <w:jc w:val="both"/>
        <w:rPr>
          <w:rFonts w:ascii="Times New Roman" w:hAnsi="Times New Roman" w:cs="Times New Roman"/>
          <w:iCs/>
          <w:sz w:val="28"/>
          <w:szCs w:val="28"/>
          <w:lang w:eastAsia="ru-RU"/>
        </w:rPr>
      </w:pPr>
    </w:p>
    <w:p w:rsidR="00B127C0" w:rsidRDefault="00B127C0" w:rsidP="00091A89">
      <w:pPr>
        <w:spacing w:line="360" w:lineRule="auto"/>
        <w:jc w:val="both"/>
        <w:rPr>
          <w:rFonts w:ascii="Times New Roman" w:hAnsi="Times New Roman" w:cs="Times New Roman"/>
          <w:iCs/>
          <w:sz w:val="28"/>
          <w:szCs w:val="28"/>
          <w:lang w:eastAsia="ru-RU"/>
        </w:rPr>
      </w:pPr>
    </w:p>
    <w:p w:rsidR="00B127C0" w:rsidRDefault="00B127C0" w:rsidP="00091A89">
      <w:pPr>
        <w:spacing w:line="360" w:lineRule="auto"/>
        <w:jc w:val="both"/>
        <w:rPr>
          <w:rFonts w:ascii="Times New Roman" w:hAnsi="Times New Roman" w:cs="Times New Roman"/>
          <w:iCs/>
          <w:sz w:val="28"/>
          <w:szCs w:val="28"/>
          <w:lang w:eastAsia="ru-RU"/>
        </w:rPr>
      </w:pPr>
    </w:p>
    <w:p w:rsidR="00B127C0" w:rsidRDefault="00B127C0" w:rsidP="00091A89">
      <w:pPr>
        <w:spacing w:line="360" w:lineRule="auto"/>
        <w:jc w:val="both"/>
        <w:rPr>
          <w:rFonts w:ascii="Times New Roman" w:hAnsi="Times New Roman" w:cs="Times New Roman"/>
          <w:iCs/>
          <w:sz w:val="28"/>
          <w:szCs w:val="28"/>
          <w:lang w:eastAsia="ru-RU"/>
        </w:rPr>
      </w:pPr>
    </w:p>
    <w:p w:rsidR="00B127C0" w:rsidRDefault="00B127C0" w:rsidP="00091A89">
      <w:pPr>
        <w:spacing w:line="360" w:lineRule="auto"/>
        <w:jc w:val="both"/>
        <w:rPr>
          <w:rFonts w:ascii="Times New Roman" w:hAnsi="Times New Roman" w:cs="Times New Roman"/>
          <w:iCs/>
          <w:sz w:val="28"/>
          <w:szCs w:val="28"/>
          <w:lang w:eastAsia="ru-RU"/>
        </w:rPr>
      </w:pPr>
    </w:p>
    <w:p w:rsidR="00B127C0" w:rsidRDefault="00B127C0" w:rsidP="00091A89">
      <w:pPr>
        <w:spacing w:line="360" w:lineRule="auto"/>
        <w:jc w:val="both"/>
        <w:rPr>
          <w:rFonts w:ascii="Times New Roman" w:hAnsi="Times New Roman" w:cs="Times New Roman"/>
          <w:iCs/>
          <w:sz w:val="28"/>
          <w:szCs w:val="28"/>
          <w:lang w:eastAsia="ru-RU"/>
        </w:rPr>
      </w:pPr>
    </w:p>
    <w:p w:rsidR="00B127C0" w:rsidRDefault="00B127C0" w:rsidP="00091A89">
      <w:pPr>
        <w:spacing w:line="360" w:lineRule="auto"/>
        <w:jc w:val="both"/>
        <w:rPr>
          <w:rFonts w:ascii="Times New Roman" w:hAnsi="Times New Roman" w:cs="Times New Roman"/>
          <w:iCs/>
          <w:sz w:val="28"/>
          <w:szCs w:val="28"/>
          <w:lang w:eastAsia="ru-RU"/>
        </w:rPr>
      </w:pPr>
    </w:p>
    <w:p w:rsidR="00B127C0" w:rsidRDefault="00B127C0" w:rsidP="00091A89">
      <w:pPr>
        <w:spacing w:line="360" w:lineRule="auto"/>
        <w:jc w:val="both"/>
        <w:rPr>
          <w:rFonts w:ascii="Times New Roman" w:hAnsi="Times New Roman" w:cs="Times New Roman"/>
          <w:iCs/>
          <w:sz w:val="28"/>
          <w:szCs w:val="28"/>
          <w:lang w:eastAsia="ru-RU"/>
        </w:rPr>
      </w:pPr>
    </w:p>
    <w:p w:rsidR="00B127C0" w:rsidRDefault="00B127C0" w:rsidP="00091A89">
      <w:pPr>
        <w:spacing w:line="360" w:lineRule="auto"/>
        <w:jc w:val="both"/>
        <w:rPr>
          <w:rFonts w:ascii="Times New Roman" w:hAnsi="Times New Roman" w:cs="Times New Roman"/>
          <w:iCs/>
          <w:sz w:val="28"/>
          <w:szCs w:val="28"/>
          <w:lang w:eastAsia="ru-RU"/>
        </w:rPr>
      </w:pPr>
    </w:p>
    <w:p w:rsidR="00B127C0" w:rsidRDefault="00B127C0" w:rsidP="00091A89">
      <w:pPr>
        <w:spacing w:line="360" w:lineRule="auto"/>
        <w:jc w:val="both"/>
        <w:rPr>
          <w:rFonts w:ascii="Times New Roman" w:hAnsi="Times New Roman" w:cs="Times New Roman"/>
          <w:iCs/>
          <w:sz w:val="28"/>
          <w:szCs w:val="28"/>
          <w:lang w:eastAsia="ru-RU"/>
        </w:rPr>
      </w:pPr>
    </w:p>
    <w:p w:rsidR="00B127C0" w:rsidRDefault="00B127C0" w:rsidP="00091A89">
      <w:pPr>
        <w:spacing w:line="360" w:lineRule="auto"/>
        <w:jc w:val="both"/>
        <w:rPr>
          <w:rFonts w:ascii="Times New Roman" w:hAnsi="Times New Roman" w:cs="Times New Roman"/>
          <w:iCs/>
          <w:sz w:val="28"/>
          <w:szCs w:val="28"/>
          <w:lang w:eastAsia="ru-RU"/>
        </w:rPr>
      </w:pPr>
    </w:p>
    <w:p w:rsidR="00B127C0" w:rsidRDefault="00B127C0" w:rsidP="00091A89">
      <w:pPr>
        <w:spacing w:line="360" w:lineRule="auto"/>
        <w:jc w:val="both"/>
        <w:rPr>
          <w:rFonts w:ascii="Times New Roman" w:hAnsi="Times New Roman" w:cs="Times New Roman"/>
          <w:iCs/>
          <w:sz w:val="28"/>
          <w:szCs w:val="28"/>
          <w:lang w:eastAsia="ru-RU"/>
        </w:rPr>
      </w:pPr>
    </w:p>
    <w:p w:rsidR="00B127C0" w:rsidRDefault="00B127C0" w:rsidP="00091A89">
      <w:pPr>
        <w:spacing w:line="360" w:lineRule="auto"/>
        <w:jc w:val="both"/>
        <w:rPr>
          <w:rFonts w:ascii="Times New Roman" w:hAnsi="Times New Roman" w:cs="Times New Roman"/>
          <w:iCs/>
          <w:sz w:val="28"/>
          <w:szCs w:val="28"/>
          <w:lang w:eastAsia="ru-RU"/>
        </w:rPr>
      </w:pPr>
    </w:p>
    <w:p w:rsidR="00B127C0" w:rsidRDefault="00B127C0" w:rsidP="00091A89">
      <w:pPr>
        <w:spacing w:line="360" w:lineRule="auto"/>
        <w:jc w:val="both"/>
        <w:rPr>
          <w:rFonts w:ascii="Times New Roman" w:hAnsi="Times New Roman" w:cs="Times New Roman"/>
          <w:iCs/>
          <w:sz w:val="28"/>
          <w:szCs w:val="28"/>
          <w:lang w:eastAsia="ru-RU"/>
        </w:rPr>
      </w:pPr>
    </w:p>
    <w:p w:rsidR="00B127C0" w:rsidRDefault="00B127C0" w:rsidP="00091A89">
      <w:pPr>
        <w:spacing w:line="360" w:lineRule="auto"/>
        <w:jc w:val="both"/>
        <w:rPr>
          <w:rFonts w:ascii="Times New Roman" w:hAnsi="Times New Roman" w:cs="Times New Roman"/>
          <w:iCs/>
          <w:sz w:val="28"/>
          <w:szCs w:val="28"/>
          <w:lang w:eastAsia="ru-RU"/>
        </w:rPr>
      </w:pPr>
    </w:p>
    <w:p w:rsidR="00091A89" w:rsidRPr="00AF1D03" w:rsidRDefault="00091A89" w:rsidP="00091A89">
      <w:pPr>
        <w:spacing w:line="360" w:lineRule="auto"/>
        <w:jc w:val="both"/>
        <w:rPr>
          <w:rFonts w:ascii="Times New Roman" w:hAnsi="Times New Roman" w:cs="Times New Roman"/>
          <w:iCs/>
          <w:sz w:val="28"/>
          <w:szCs w:val="28"/>
          <w:lang w:eastAsia="ru-RU"/>
        </w:rPr>
      </w:pPr>
    </w:p>
    <w:p w:rsidR="00091A89" w:rsidRPr="00803B4A" w:rsidRDefault="00091A89" w:rsidP="00091A89">
      <w:pPr>
        <w:spacing w:line="360" w:lineRule="auto"/>
        <w:jc w:val="both"/>
        <w:rPr>
          <w:rFonts w:ascii="Times New Roman" w:hAnsi="Times New Roman" w:cs="Times New Roman"/>
          <w:b/>
          <w:iCs/>
          <w:sz w:val="28"/>
          <w:szCs w:val="28"/>
          <w:lang w:eastAsia="ru-RU"/>
        </w:rPr>
      </w:pPr>
      <w:r>
        <w:rPr>
          <w:rFonts w:ascii="Times New Roman" w:hAnsi="Times New Roman" w:cs="Times New Roman"/>
          <w:b/>
          <w:iCs/>
          <w:sz w:val="28"/>
          <w:szCs w:val="28"/>
          <w:lang w:eastAsia="ru-RU"/>
        </w:rPr>
        <w:lastRenderedPageBreak/>
        <w:t xml:space="preserve">                                           </w:t>
      </w:r>
      <w:r w:rsidRPr="00803B4A">
        <w:rPr>
          <w:rFonts w:ascii="Times New Roman" w:hAnsi="Times New Roman" w:cs="Times New Roman"/>
          <w:b/>
          <w:iCs/>
          <w:sz w:val="28"/>
          <w:szCs w:val="28"/>
          <w:lang w:eastAsia="ru-RU"/>
        </w:rPr>
        <w:t>Приложение №</w:t>
      </w:r>
      <w:r>
        <w:rPr>
          <w:rFonts w:ascii="Times New Roman" w:hAnsi="Times New Roman" w:cs="Times New Roman"/>
          <w:b/>
          <w:iCs/>
          <w:sz w:val="28"/>
          <w:szCs w:val="28"/>
          <w:lang w:eastAsia="ru-RU"/>
        </w:rPr>
        <w:t>1</w:t>
      </w:r>
    </w:p>
    <w:p w:rsidR="00091A89" w:rsidRPr="00803B4A" w:rsidRDefault="00091A89" w:rsidP="00091A89">
      <w:pPr>
        <w:spacing w:line="360" w:lineRule="auto"/>
        <w:jc w:val="both"/>
        <w:rPr>
          <w:rFonts w:ascii="Times New Roman" w:hAnsi="Times New Roman" w:cs="Times New Roman"/>
          <w:b/>
          <w:iCs/>
          <w:sz w:val="28"/>
          <w:szCs w:val="28"/>
          <w:lang w:eastAsia="ru-RU"/>
        </w:rPr>
      </w:pPr>
    </w:p>
    <w:p w:rsidR="00091A89" w:rsidRPr="00AB68F0" w:rsidRDefault="00091A89" w:rsidP="00091A89">
      <w:pPr>
        <w:spacing w:line="360" w:lineRule="auto"/>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                </w:t>
      </w:r>
      <w:r w:rsidRPr="00AB68F0">
        <w:rPr>
          <w:rFonts w:ascii="Times New Roman" w:hAnsi="Times New Roman" w:cs="Times New Roman"/>
          <w:b/>
          <w:iCs/>
          <w:sz w:val="28"/>
          <w:szCs w:val="28"/>
          <w:lang w:eastAsia="ru-RU"/>
        </w:rPr>
        <w:t xml:space="preserve">Тест «Выявление уровней  гражданской идентичности  </w:t>
      </w:r>
    </w:p>
    <w:p w:rsidR="00091A89" w:rsidRPr="00AB68F0" w:rsidRDefault="00091A89" w:rsidP="00091A89">
      <w:pPr>
        <w:spacing w:line="360" w:lineRule="auto"/>
        <w:ind w:left="2410" w:hanging="283"/>
        <w:rPr>
          <w:rFonts w:ascii="Times New Roman" w:hAnsi="Times New Roman" w:cs="Times New Roman"/>
          <w:b/>
          <w:iCs/>
          <w:sz w:val="28"/>
          <w:szCs w:val="28"/>
          <w:lang w:eastAsia="ru-RU"/>
        </w:rPr>
      </w:pPr>
      <w:r w:rsidRPr="00AB68F0">
        <w:rPr>
          <w:rFonts w:ascii="Times New Roman" w:hAnsi="Times New Roman" w:cs="Times New Roman"/>
          <w:b/>
          <w:iCs/>
          <w:sz w:val="28"/>
          <w:szCs w:val="28"/>
          <w:lang w:eastAsia="ru-RU"/>
        </w:rPr>
        <w:t>учащейся молодежи»</w:t>
      </w:r>
    </w:p>
    <w:p w:rsidR="00091A89" w:rsidRPr="00803B4A" w:rsidRDefault="00091A89" w:rsidP="00091A89">
      <w:pPr>
        <w:spacing w:line="360" w:lineRule="auto"/>
        <w:rPr>
          <w:rFonts w:ascii="Times New Roman" w:hAnsi="Times New Roman" w:cs="Times New Roman"/>
          <w:iCs/>
          <w:sz w:val="28"/>
          <w:szCs w:val="28"/>
          <w:lang w:eastAsia="ru-RU"/>
        </w:rPr>
      </w:pP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1.</w:t>
      </w:r>
      <w:r w:rsidRPr="00803B4A">
        <w:rPr>
          <w:rFonts w:ascii="Times New Roman" w:hAnsi="Times New Roman" w:cs="Times New Roman"/>
          <w:iCs/>
          <w:sz w:val="28"/>
          <w:szCs w:val="28"/>
          <w:lang w:eastAsia="ru-RU"/>
        </w:rPr>
        <w:tab/>
        <w:t>Насколько необходимо для Вас углубление и расширение знаний о культуре своего народа? (оценка в пятибалльной шкале)</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1</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2</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3</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4</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5</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2.</w:t>
      </w:r>
      <w:r w:rsidRPr="00803B4A">
        <w:rPr>
          <w:rFonts w:ascii="Times New Roman" w:hAnsi="Times New Roman" w:cs="Times New Roman"/>
          <w:iCs/>
          <w:sz w:val="28"/>
          <w:szCs w:val="28"/>
          <w:lang w:eastAsia="ru-RU"/>
        </w:rPr>
        <w:tab/>
        <w:t>Оцениваете свою гражданскую позицию по пятибалльной шкале</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1</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2</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3</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4</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5</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3.</w:t>
      </w:r>
      <w:r w:rsidRPr="00803B4A">
        <w:rPr>
          <w:rFonts w:ascii="Times New Roman" w:hAnsi="Times New Roman" w:cs="Times New Roman"/>
          <w:iCs/>
          <w:sz w:val="28"/>
          <w:szCs w:val="28"/>
          <w:lang w:eastAsia="ru-RU"/>
        </w:rPr>
        <w:tab/>
        <w:t>Довольны  ли Вы принадлежностью к своей национальности? (оценка в пятибалльной шкале)</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1</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2</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3</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4</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lastRenderedPageBreak/>
        <w:t> 5</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4.</w:t>
      </w:r>
      <w:r w:rsidRPr="00803B4A">
        <w:rPr>
          <w:rFonts w:ascii="Times New Roman" w:hAnsi="Times New Roman" w:cs="Times New Roman"/>
          <w:iCs/>
          <w:sz w:val="28"/>
          <w:szCs w:val="28"/>
          <w:lang w:eastAsia="ru-RU"/>
        </w:rPr>
        <w:tab/>
        <w:t>Насколько глубоко Вы знаете национальную культуру своего народа? (оценка в пятибалльной шкале)</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1</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2</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3</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4</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5</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5.</w:t>
      </w:r>
      <w:r w:rsidRPr="00803B4A">
        <w:rPr>
          <w:rFonts w:ascii="Times New Roman" w:hAnsi="Times New Roman" w:cs="Times New Roman"/>
          <w:iCs/>
          <w:sz w:val="28"/>
          <w:szCs w:val="28"/>
          <w:lang w:eastAsia="ru-RU"/>
        </w:rPr>
        <w:tab/>
        <w:t>Как часто Вы читаете статьи в периодической печати или научных изданиях, посвященные обсуждению патриотических проблем и этнокультурным особенностям вашего региона? (оценка в пятибалльной шкале)</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1</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2</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3</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4</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5</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6.</w:t>
      </w:r>
      <w:r w:rsidRPr="00803B4A">
        <w:rPr>
          <w:rFonts w:ascii="Times New Roman" w:hAnsi="Times New Roman" w:cs="Times New Roman"/>
          <w:iCs/>
          <w:sz w:val="28"/>
          <w:szCs w:val="28"/>
          <w:lang w:eastAsia="ru-RU"/>
        </w:rPr>
        <w:tab/>
        <w:t>Насколько Вам присуще чувство ответственности за сохранение национальной ответственности и общего социально-политического благополучия в стране? (оценка в пятибалльной шкале)</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1</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2</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3</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4</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5</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lastRenderedPageBreak/>
        <w:t>7.</w:t>
      </w:r>
      <w:r w:rsidRPr="00803B4A">
        <w:rPr>
          <w:rFonts w:ascii="Times New Roman" w:hAnsi="Times New Roman" w:cs="Times New Roman"/>
          <w:iCs/>
          <w:sz w:val="28"/>
          <w:szCs w:val="28"/>
          <w:lang w:eastAsia="ru-RU"/>
        </w:rPr>
        <w:tab/>
        <w:t>В какой мере для Вас важно сохранение существующих самобытных этнических коллективов и упрочение взаимосвязи между ними на основе общечеловеческой ценностей? (оценка в пятибалльной шкале)</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1</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2</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3</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4</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5</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8.</w:t>
      </w:r>
      <w:r w:rsidRPr="00803B4A">
        <w:rPr>
          <w:rFonts w:ascii="Times New Roman" w:hAnsi="Times New Roman" w:cs="Times New Roman"/>
          <w:iCs/>
          <w:sz w:val="28"/>
          <w:szCs w:val="28"/>
          <w:lang w:eastAsia="ru-RU"/>
        </w:rPr>
        <w:tab/>
        <w:t>В какой степени Вам удается применять ценности гуманизма в процессе межнационального общения? (оценка в пятибалльной шкале)</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1</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2</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3</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4</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5</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9.</w:t>
      </w:r>
      <w:r w:rsidRPr="00803B4A">
        <w:rPr>
          <w:rFonts w:ascii="Times New Roman" w:hAnsi="Times New Roman" w:cs="Times New Roman"/>
          <w:iCs/>
          <w:sz w:val="28"/>
          <w:szCs w:val="28"/>
          <w:lang w:eastAsia="ru-RU"/>
        </w:rPr>
        <w:tab/>
        <w:t>Насколько Вы готовы к диалогу и сотрудничеству с людьми разных убеждений, национальных культур и религий? (оценка в пятибалльной шкале)</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1</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2</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3</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4</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5</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10.</w:t>
      </w:r>
      <w:r w:rsidRPr="00803B4A">
        <w:rPr>
          <w:rFonts w:ascii="Times New Roman" w:hAnsi="Times New Roman" w:cs="Times New Roman"/>
          <w:iCs/>
          <w:sz w:val="28"/>
          <w:szCs w:val="28"/>
          <w:lang w:eastAsia="ru-RU"/>
        </w:rPr>
        <w:tab/>
        <w:t>Как часто Вы участвуете в акциях, диспутах поликультурной и гражданской  направленности? (оценка в пятибалльной шкале)</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lastRenderedPageBreak/>
        <w:t> 1</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2</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3</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4</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5</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11.</w:t>
      </w:r>
      <w:r w:rsidRPr="00803B4A">
        <w:rPr>
          <w:rFonts w:ascii="Times New Roman" w:hAnsi="Times New Roman" w:cs="Times New Roman"/>
          <w:iCs/>
          <w:sz w:val="28"/>
          <w:szCs w:val="28"/>
          <w:lang w:eastAsia="ru-RU"/>
        </w:rPr>
        <w:tab/>
        <w:t xml:space="preserve">В какой степени за последние </w:t>
      </w:r>
      <w:r>
        <w:rPr>
          <w:rFonts w:ascii="Times New Roman" w:hAnsi="Times New Roman" w:cs="Times New Roman"/>
          <w:iCs/>
          <w:sz w:val="28"/>
          <w:szCs w:val="28"/>
          <w:lang w:eastAsia="ru-RU"/>
        </w:rPr>
        <w:t>3</w:t>
      </w:r>
      <w:r w:rsidRPr="00803B4A">
        <w:rPr>
          <w:rFonts w:ascii="Times New Roman" w:hAnsi="Times New Roman" w:cs="Times New Roman"/>
          <w:iCs/>
          <w:sz w:val="28"/>
          <w:szCs w:val="28"/>
          <w:lang w:eastAsia="ru-RU"/>
        </w:rPr>
        <w:t xml:space="preserve"> года у Вас возросло желание участвовать в мероприятиях, направленных на разрешение национальных, региональных, </w:t>
      </w:r>
      <w:proofErr w:type="spellStart"/>
      <w:r w:rsidRPr="00803B4A">
        <w:rPr>
          <w:rFonts w:ascii="Times New Roman" w:hAnsi="Times New Roman" w:cs="Times New Roman"/>
          <w:iCs/>
          <w:sz w:val="28"/>
          <w:szCs w:val="28"/>
          <w:lang w:eastAsia="ru-RU"/>
        </w:rPr>
        <w:t>этноконфессиональных</w:t>
      </w:r>
      <w:proofErr w:type="spellEnd"/>
      <w:r w:rsidRPr="00803B4A">
        <w:rPr>
          <w:rFonts w:ascii="Times New Roman" w:hAnsi="Times New Roman" w:cs="Times New Roman"/>
          <w:iCs/>
          <w:sz w:val="28"/>
          <w:szCs w:val="28"/>
          <w:lang w:eastAsia="ru-RU"/>
        </w:rPr>
        <w:t xml:space="preserve"> проблем общества в ваше</w:t>
      </w:r>
      <w:r>
        <w:rPr>
          <w:rFonts w:ascii="Times New Roman" w:hAnsi="Times New Roman" w:cs="Times New Roman"/>
          <w:iCs/>
          <w:sz w:val="28"/>
          <w:szCs w:val="28"/>
          <w:lang w:eastAsia="ru-RU"/>
        </w:rPr>
        <w:t>й</w:t>
      </w:r>
      <w:r w:rsidRPr="00803B4A">
        <w:rPr>
          <w:rFonts w:ascii="Times New Roman" w:hAnsi="Times New Roman" w:cs="Times New Roman"/>
          <w:iCs/>
          <w:sz w:val="28"/>
          <w:szCs w:val="28"/>
          <w:lang w:eastAsia="ru-RU"/>
        </w:rPr>
        <w:t xml:space="preserve"> образовательно</w:t>
      </w:r>
      <w:r>
        <w:rPr>
          <w:rFonts w:ascii="Times New Roman" w:hAnsi="Times New Roman" w:cs="Times New Roman"/>
          <w:iCs/>
          <w:sz w:val="28"/>
          <w:szCs w:val="28"/>
          <w:lang w:eastAsia="ru-RU"/>
        </w:rPr>
        <w:t>й организации</w:t>
      </w:r>
      <w:r w:rsidRPr="00803B4A">
        <w:rPr>
          <w:rFonts w:ascii="Times New Roman" w:hAnsi="Times New Roman" w:cs="Times New Roman"/>
          <w:iCs/>
          <w:sz w:val="28"/>
          <w:szCs w:val="28"/>
          <w:lang w:eastAsia="ru-RU"/>
        </w:rPr>
        <w:t xml:space="preserve"> (оценка в пятибалльной шкале)</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1</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2</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3</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4</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5</w:t>
      </w:r>
    </w:p>
    <w:p w:rsidR="00091A89"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12.</w:t>
      </w:r>
      <w:r w:rsidRPr="00803B4A">
        <w:rPr>
          <w:rFonts w:ascii="Times New Roman" w:hAnsi="Times New Roman" w:cs="Times New Roman"/>
          <w:iCs/>
          <w:sz w:val="28"/>
          <w:szCs w:val="28"/>
          <w:lang w:eastAsia="ru-RU"/>
        </w:rPr>
        <w:tab/>
        <w:t>В какой мере каждый гражданин должен проявлять заботу об этнической самобытности своего народа, понимать и принимать специфику национальных ценностей других народов? (оценка в пятибалльной шкале)</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1</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2</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3</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4</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lastRenderedPageBreak/>
        <w:t> 5</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13.</w:t>
      </w:r>
      <w:r w:rsidRPr="00803B4A">
        <w:rPr>
          <w:rFonts w:ascii="Times New Roman" w:hAnsi="Times New Roman" w:cs="Times New Roman"/>
          <w:iCs/>
          <w:sz w:val="28"/>
          <w:szCs w:val="28"/>
          <w:lang w:eastAsia="ru-RU"/>
        </w:rPr>
        <w:tab/>
        <w:t>Насколько, на Ваш взгляд, поликультурное воспитание молодежи поможет обществу выйти из социально-политического кризиса? (оценка в пятибалльной шкале)</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1</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2</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3</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4</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5</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14.</w:t>
      </w:r>
      <w:r w:rsidRPr="00803B4A">
        <w:rPr>
          <w:rFonts w:ascii="Times New Roman" w:hAnsi="Times New Roman" w:cs="Times New Roman"/>
          <w:iCs/>
          <w:sz w:val="28"/>
          <w:szCs w:val="28"/>
          <w:lang w:eastAsia="ru-RU"/>
        </w:rPr>
        <w:tab/>
        <w:t>Если Вы станете свидетелем межэтнического конфликта, в какой степени Ваша позиция будет активной и принципиальной в установлении межкультурного диалога? (оценка в пятибалльной шкале)</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1</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2</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3</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4</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5</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15.</w:t>
      </w:r>
      <w:r w:rsidRPr="00803B4A">
        <w:rPr>
          <w:rFonts w:ascii="Times New Roman" w:hAnsi="Times New Roman" w:cs="Times New Roman"/>
          <w:iCs/>
          <w:sz w:val="28"/>
          <w:szCs w:val="28"/>
          <w:lang w:eastAsia="ru-RU"/>
        </w:rPr>
        <w:tab/>
        <w:t>Соблюдаете ли Вы традиции и обычаи своего народа? (оценка в пятибалльной шкале)</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1</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2</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3</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4</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5</w:t>
      </w:r>
    </w:p>
    <w:p w:rsidR="00091A89" w:rsidRPr="00406F93" w:rsidRDefault="00091A89" w:rsidP="00091A89">
      <w:pPr>
        <w:spacing w:line="360" w:lineRule="auto"/>
        <w:jc w:val="both"/>
        <w:rPr>
          <w:rFonts w:ascii="Times New Roman" w:hAnsi="Times New Roman" w:cs="Times New Roman"/>
          <w:i/>
          <w:iCs/>
          <w:sz w:val="28"/>
          <w:szCs w:val="28"/>
          <w:lang w:eastAsia="ru-RU"/>
        </w:rPr>
      </w:pPr>
      <w:r w:rsidRPr="00406F93">
        <w:rPr>
          <w:rFonts w:ascii="Times New Roman" w:hAnsi="Times New Roman" w:cs="Times New Roman"/>
          <w:i/>
          <w:iCs/>
          <w:sz w:val="28"/>
          <w:szCs w:val="28"/>
          <w:lang w:eastAsia="ru-RU"/>
        </w:rPr>
        <w:t>Ключ к обработке теста</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lastRenderedPageBreak/>
        <w:t xml:space="preserve">Отметьте выбранный вариант ответа по 6-балльной шкале, где: </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xml:space="preserve">0–1 обозначают отсутствие выраженности качества (0 – полное отсутствие, 1 – слабая степень выраженности), </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xml:space="preserve">2–3 обозначают среднюю степень выраженности </w:t>
      </w:r>
      <w:r>
        <w:rPr>
          <w:rFonts w:ascii="Times New Roman" w:hAnsi="Times New Roman" w:cs="Times New Roman"/>
          <w:iCs/>
          <w:sz w:val="28"/>
          <w:szCs w:val="28"/>
          <w:lang w:eastAsia="ru-RU"/>
        </w:rPr>
        <w:t xml:space="preserve">качества </w:t>
      </w:r>
      <w:r w:rsidRPr="00803B4A">
        <w:rPr>
          <w:rFonts w:ascii="Times New Roman" w:hAnsi="Times New Roman" w:cs="Times New Roman"/>
          <w:iCs/>
          <w:sz w:val="28"/>
          <w:szCs w:val="28"/>
          <w:lang w:eastAsia="ru-RU"/>
        </w:rPr>
        <w:t xml:space="preserve">(2 – ниже среднего, 3 – среднее значение), </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4–5 обозначают</w:t>
      </w:r>
      <w:r>
        <w:rPr>
          <w:rFonts w:ascii="Times New Roman" w:hAnsi="Times New Roman" w:cs="Times New Roman"/>
          <w:iCs/>
          <w:sz w:val="28"/>
          <w:szCs w:val="28"/>
          <w:lang w:eastAsia="ru-RU"/>
        </w:rPr>
        <w:t xml:space="preserve"> </w:t>
      </w:r>
      <w:r w:rsidRPr="00803B4A">
        <w:rPr>
          <w:rFonts w:ascii="Times New Roman" w:hAnsi="Times New Roman" w:cs="Times New Roman"/>
          <w:iCs/>
          <w:sz w:val="28"/>
          <w:szCs w:val="28"/>
          <w:lang w:eastAsia="ru-RU"/>
        </w:rPr>
        <w:t xml:space="preserve"> высокую степень выраженности </w:t>
      </w:r>
      <w:r>
        <w:rPr>
          <w:rFonts w:ascii="Times New Roman" w:hAnsi="Times New Roman" w:cs="Times New Roman"/>
          <w:iCs/>
          <w:sz w:val="28"/>
          <w:szCs w:val="28"/>
          <w:lang w:eastAsia="ru-RU"/>
        </w:rPr>
        <w:t xml:space="preserve">качества </w:t>
      </w:r>
      <w:r w:rsidRPr="00803B4A">
        <w:rPr>
          <w:rFonts w:ascii="Times New Roman" w:hAnsi="Times New Roman" w:cs="Times New Roman"/>
          <w:iCs/>
          <w:sz w:val="28"/>
          <w:szCs w:val="28"/>
          <w:lang w:eastAsia="ru-RU"/>
        </w:rPr>
        <w:t xml:space="preserve">(4 – высокая, </w:t>
      </w:r>
      <w:r>
        <w:rPr>
          <w:rFonts w:ascii="Times New Roman" w:hAnsi="Times New Roman" w:cs="Times New Roman"/>
          <w:iCs/>
          <w:sz w:val="28"/>
          <w:szCs w:val="28"/>
          <w:lang w:eastAsia="ru-RU"/>
        </w:rPr>
        <w:t xml:space="preserve"> </w:t>
      </w:r>
      <w:r w:rsidRPr="00803B4A">
        <w:rPr>
          <w:rFonts w:ascii="Times New Roman" w:hAnsi="Times New Roman" w:cs="Times New Roman"/>
          <w:iCs/>
          <w:sz w:val="28"/>
          <w:szCs w:val="28"/>
          <w:lang w:eastAsia="ru-RU"/>
        </w:rPr>
        <w:t>5 – устойчиво высокая</w:t>
      </w:r>
      <w:r>
        <w:rPr>
          <w:rFonts w:ascii="Times New Roman" w:hAnsi="Times New Roman" w:cs="Times New Roman"/>
          <w:iCs/>
          <w:sz w:val="28"/>
          <w:szCs w:val="28"/>
          <w:lang w:eastAsia="ru-RU"/>
        </w:rPr>
        <w:t xml:space="preserve"> степень</w:t>
      </w:r>
      <w:r w:rsidRPr="00803B4A">
        <w:rPr>
          <w:rFonts w:ascii="Times New Roman" w:hAnsi="Times New Roman" w:cs="Times New Roman"/>
          <w:iCs/>
          <w:sz w:val="28"/>
          <w:szCs w:val="28"/>
          <w:lang w:eastAsia="ru-RU"/>
        </w:rPr>
        <w:t xml:space="preserve">). </w:t>
      </w:r>
    </w:p>
    <w:p w:rsidR="00091A89" w:rsidRPr="00803B4A" w:rsidRDefault="00091A89" w:rsidP="00091A89">
      <w:pPr>
        <w:spacing w:line="360" w:lineRule="auto"/>
        <w:jc w:val="both"/>
        <w:rPr>
          <w:rFonts w:ascii="Times New Roman" w:hAnsi="Times New Roman" w:cs="Times New Roman"/>
          <w:iCs/>
          <w:sz w:val="28"/>
          <w:szCs w:val="28"/>
          <w:lang w:eastAsia="ru-RU"/>
        </w:rPr>
      </w:pPr>
    </w:p>
    <w:p w:rsidR="00091A89" w:rsidRPr="00803B4A" w:rsidRDefault="00091A89" w:rsidP="00091A89">
      <w:pPr>
        <w:spacing w:line="360" w:lineRule="auto"/>
        <w:jc w:val="both"/>
        <w:rPr>
          <w:rFonts w:ascii="Times New Roman" w:hAnsi="Times New Roman" w:cs="Times New Roman"/>
          <w:iCs/>
          <w:sz w:val="28"/>
          <w:szCs w:val="28"/>
          <w:lang w:eastAsia="ru-RU"/>
        </w:rPr>
      </w:pPr>
    </w:p>
    <w:p w:rsidR="00091A89" w:rsidRPr="00803B4A" w:rsidRDefault="00091A89" w:rsidP="00091A89">
      <w:pPr>
        <w:spacing w:line="360" w:lineRule="auto"/>
        <w:jc w:val="both"/>
        <w:rPr>
          <w:rFonts w:ascii="Times New Roman" w:hAnsi="Times New Roman" w:cs="Times New Roman"/>
          <w:iCs/>
          <w:sz w:val="28"/>
          <w:szCs w:val="28"/>
          <w:lang w:eastAsia="ru-RU"/>
        </w:rPr>
      </w:pPr>
    </w:p>
    <w:p w:rsidR="00091A89" w:rsidRPr="00406F93" w:rsidRDefault="00091A89" w:rsidP="00091A89">
      <w:pPr>
        <w:spacing w:line="360" w:lineRule="auto"/>
        <w:jc w:val="both"/>
        <w:rPr>
          <w:rFonts w:ascii="Times New Roman" w:hAnsi="Times New Roman" w:cs="Times New Roman"/>
          <w:i/>
          <w:iCs/>
          <w:sz w:val="28"/>
          <w:szCs w:val="28"/>
          <w:lang w:eastAsia="ru-RU"/>
        </w:rPr>
      </w:pPr>
      <w:r w:rsidRPr="00406F93">
        <w:rPr>
          <w:rFonts w:ascii="Times New Roman" w:hAnsi="Times New Roman" w:cs="Times New Roman"/>
          <w:i/>
          <w:iCs/>
          <w:sz w:val="28"/>
          <w:szCs w:val="28"/>
          <w:lang w:eastAsia="ru-RU"/>
        </w:rPr>
        <w:t>1. Когнитивный компонент гражданской идентичности (</w:t>
      </w:r>
      <w:proofErr w:type="spellStart"/>
      <w:r w:rsidRPr="00406F93">
        <w:rPr>
          <w:rFonts w:ascii="Times New Roman" w:hAnsi="Times New Roman" w:cs="Times New Roman"/>
          <w:i/>
          <w:iCs/>
          <w:sz w:val="28"/>
          <w:szCs w:val="28"/>
          <w:lang w:eastAsia="ru-RU"/>
        </w:rPr>
        <w:t>сформированность</w:t>
      </w:r>
      <w:proofErr w:type="spellEnd"/>
      <w:r w:rsidRPr="00406F93">
        <w:rPr>
          <w:rFonts w:ascii="Times New Roman" w:hAnsi="Times New Roman" w:cs="Times New Roman"/>
          <w:i/>
          <w:iCs/>
          <w:sz w:val="28"/>
          <w:szCs w:val="28"/>
          <w:lang w:eastAsia="ru-RU"/>
        </w:rPr>
        <w:t xml:space="preserve"> знаний, убеждений, наличие внутренней  гражданской  позиции).</w:t>
      </w:r>
      <w:r w:rsidRPr="00406F93">
        <w:rPr>
          <w:rFonts w:ascii="Times New Roman" w:hAnsi="Times New Roman" w:cs="Times New Roman"/>
          <w:i/>
          <w:iCs/>
          <w:sz w:val="28"/>
          <w:szCs w:val="28"/>
          <w:lang w:eastAsia="ru-RU"/>
        </w:rPr>
        <w:tab/>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1.</w:t>
      </w:r>
      <w:r w:rsidRPr="00803B4A">
        <w:rPr>
          <w:rFonts w:ascii="Times New Roman" w:hAnsi="Times New Roman" w:cs="Times New Roman"/>
          <w:iCs/>
          <w:sz w:val="28"/>
          <w:szCs w:val="28"/>
          <w:lang w:eastAsia="ru-RU"/>
        </w:rPr>
        <w:tab/>
        <w:t>Как Вы оцениваете собственные патриотические знания?</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2.</w:t>
      </w:r>
      <w:r w:rsidRPr="00803B4A">
        <w:rPr>
          <w:rFonts w:ascii="Times New Roman" w:hAnsi="Times New Roman" w:cs="Times New Roman"/>
          <w:iCs/>
          <w:sz w:val="28"/>
          <w:szCs w:val="28"/>
          <w:lang w:eastAsia="ru-RU"/>
        </w:rPr>
        <w:tab/>
        <w:t xml:space="preserve">Насколько необходимо для Вас углубление и расширение своих знаний и знаний о культуре своего народа? </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3.</w:t>
      </w:r>
      <w:r w:rsidRPr="00803B4A">
        <w:rPr>
          <w:rFonts w:ascii="Times New Roman" w:hAnsi="Times New Roman" w:cs="Times New Roman"/>
          <w:iCs/>
          <w:sz w:val="28"/>
          <w:szCs w:val="28"/>
          <w:lang w:eastAsia="ru-RU"/>
        </w:rPr>
        <w:tab/>
        <w:t xml:space="preserve">Как Вы оцениваете свою  внутреннюю гражданскую позицию? </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4.</w:t>
      </w:r>
      <w:r w:rsidRPr="00803B4A">
        <w:rPr>
          <w:rFonts w:ascii="Times New Roman" w:hAnsi="Times New Roman" w:cs="Times New Roman"/>
          <w:iCs/>
          <w:sz w:val="28"/>
          <w:szCs w:val="28"/>
          <w:lang w:eastAsia="ru-RU"/>
        </w:rPr>
        <w:tab/>
        <w:t xml:space="preserve">Насколько Вы довольны принадлежностью к своему народу? </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5.</w:t>
      </w:r>
      <w:r w:rsidRPr="00803B4A">
        <w:rPr>
          <w:rFonts w:ascii="Times New Roman" w:hAnsi="Times New Roman" w:cs="Times New Roman"/>
          <w:iCs/>
          <w:sz w:val="28"/>
          <w:szCs w:val="28"/>
          <w:lang w:eastAsia="ru-RU"/>
        </w:rPr>
        <w:tab/>
        <w:t xml:space="preserve">Насколько глубоко Вы знаете культуру своего народа? </w:t>
      </w:r>
    </w:p>
    <w:p w:rsidR="00091A89"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6.</w:t>
      </w:r>
      <w:r w:rsidRPr="00803B4A">
        <w:rPr>
          <w:rFonts w:ascii="Times New Roman" w:hAnsi="Times New Roman" w:cs="Times New Roman"/>
          <w:iCs/>
          <w:sz w:val="28"/>
          <w:szCs w:val="28"/>
          <w:lang w:eastAsia="ru-RU"/>
        </w:rPr>
        <w:tab/>
        <w:t>Как часто Вы читаете статьи в периодической печати или научных изданиях, посвященные обсуждению патриотических проблем и этнокультурным и социокультурным особенностям вашего региона?</w:t>
      </w:r>
    </w:p>
    <w:p w:rsidR="00091A89" w:rsidRPr="00406F93" w:rsidRDefault="00091A89" w:rsidP="00091A89">
      <w:pPr>
        <w:spacing w:line="360" w:lineRule="auto"/>
        <w:jc w:val="both"/>
        <w:rPr>
          <w:rFonts w:ascii="Times New Roman" w:hAnsi="Times New Roman" w:cs="Times New Roman"/>
          <w:i/>
          <w:iCs/>
          <w:sz w:val="28"/>
          <w:szCs w:val="28"/>
          <w:lang w:eastAsia="ru-RU"/>
        </w:rPr>
      </w:pPr>
    </w:p>
    <w:p w:rsidR="00091A89" w:rsidRPr="00406F93" w:rsidRDefault="00091A89" w:rsidP="00091A89">
      <w:pPr>
        <w:spacing w:line="360" w:lineRule="auto"/>
        <w:jc w:val="both"/>
        <w:rPr>
          <w:rFonts w:ascii="Times New Roman" w:hAnsi="Times New Roman" w:cs="Times New Roman"/>
          <w:i/>
          <w:iCs/>
          <w:sz w:val="28"/>
          <w:szCs w:val="28"/>
          <w:lang w:eastAsia="ru-RU"/>
        </w:rPr>
      </w:pPr>
      <w:r w:rsidRPr="00406F93">
        <w:rPr>
          <w:rFonts w:ascii="Times New Roman" w:hAnsi="Times New Roman" w:cs="Times New Roman"/>
          <w:i/>
          <w:iCs/>
          <w:sz w:val="28"/>
          <w:szCs w:val="28"/>
          <w:lang w:eastAsia="ru-RU"/>
        </w:rPr>
        <w:t>2. Мотивационный компонент гражданской идентичности (наличие ведущих ценностей своей национальной культуры).</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1.</w:t>
      </w:r>
      <w:r w:rsidRPr="00803B4A">
        <w:rPr>
          <w:rFonts w:ascii="Times New Roman" w:hAnsi="Times New Roman" w:cs="Times New Roman"/>
          <w:iCs/>
          <w:sz w:val="28"/>
          <w:szCs w:val="28"/>
          <w:lang w:eastAsia="ru-RU"/>
        </w:rPr>
        <w:tab/>
        <w:t xml:space="preserve">Насколько Вам присуще чувство ответственности за  сохранение своего народа и общего социально-политического благополучия в стране? </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lastRenderedPageBreak/>
        <w:t>2.</w:t>
      </w:r>
      <w:r w:rsidRPr="00803B4A">
        <w:rPr>
          <w:rFonts w:ascii="Times New Roman" w:hAnsi="Times New Roman" w:cs="Times New Roman"/>
          <w:iCs/>
          <w:sz w:val="28"/>
          <w:szCs w:val="28"/>
          <w:lang w:eastAsia="ru-RU"/>
        </w:rPr>
        <w:tab/>
        <w:t xml:space="preserve">В какой мере для Вас важно сохранение существующих самобытных этнических коллективов и упрочение взаимосвязи между ними на общечеловеческой основе,   поддержание традиций  вашего народа? </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3.</w:t>
      </w:r>
      <w:r w:rsidRPr="00803B4A">
        <w:rPr>
          <w:rFonts w:ascii="Times New Roman" w:hAnsi="Times New Roman" w:cs="Times New Roman"/>
          <w:iCs/>
          <w:sz w:val="28"/>
          <w:szCs w:val="28"/>
          <w:lang w:eastAsia="ru-RU"/>
        </w:rPr>
        <w:tab/>
        <w:t xml:space="preserve">Насколько распространяете Вы понимание гуманизма (доброты, бережности) на гуманное отношение человека к природе, человека к своему этносу? </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4.</w:t>
      </w:r>
      <w:r w:rsidRPr="00803B4A">
        <w:rPr>
          <w:rFonts w:ascii="Times New Roman" w:hAnsi="Times New Roman" w:cs="Times New Roman"/>
          <w:iCs/>
          <w:sz w:val="28"/>
          <w:szCs w:val="28"/>
          <w:lang w:eastAsia="ru-RU"/>
        </w:rPr>
        <w:tab/>
        <w:t>Насколько Вы готовы  к диалогу и сотрудничеству с людьми разных убеждений, национальных культур и религий?</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5.</w:t>
      </w:r>
      <w:r w:rsidRPr="00803B4A">
        <w:rPr>
          <w:rFonts w:ascii="Times New Roman" w:hAnsi="Times New Roman" w:cs="Times New Roman"/>
          <w:iCs/>
          <w:sz w:val="28"/>
          <w:szCs w:val="28"/>
          <w:lang w:eastAsia="ru-RU"/>
        </w:rPr>
        <w:tab/>
        <w:t xml:space="preserve">Насколько важным, по Вашему мнению, является развитие общественного экологического движения в учебном заведении? </w:t>
      </w:r>
    </w:p>
    <w:p w:rsidR="00091A89"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xml:space="preserve">6. Насколько значимо для Вас получать положительный эмоциональный настрой от способности воспринимать и уважать этническое разнообразие и культурную самобытность различных групп населения? </w:t>
      </w:r>
    </w:p>
    <w:p w:rsidR="00091A89" w:rsidRPr="00803B4A" w:rsidRDefault="00091A89" w:rsidP="00091A89">
      <w:pPr>
        <w:spacing w:line="360" w:lineRule="auto"/>
        <w:jc w:val="both"/>
        <w:rPr>
          <w:rFonts w:ascii="Times New Roman" w:hAnsi="Times New Roman" w:cs="Times New Roman"/>
          <w:iCs/>
          <w:sz w:val="28"/>
          <w:szCs w:val="28"/>
          <w:lang w:eastAsia="ru-RU"/>
        </w:rPr>
      </w:pPr>
    </w:p>
    <w:p w:rsidR="00091A89" w:rsidRPr="00406F93" w:rsidRDefault="00091A89" w:rsidP="00091A89">
      <w:pPr>
        <w:spacing w:line="360" w:lineRule="auto"/>
        <w:jc w:val="both"/>
        <w:rPr>
          <w:rFonts w:ascii="Times New Roman" w:hAnsi="Times New Roman" w:cs="Times New Roman"/>
          <w:i/>
          <w:iCs/>
          <w:sz w:val="28"/>
          <w:szCs w:val="28"/>
          <w:lang w:eastAsia="ru-RU"/>
        </w:rPr>
      </w:pPr>
      <w:r w:rsidRPr="00406F93">
        <w:rPr>
          <w:rFonts w:ascii="Times New Roman" w:hAnsi="Times New Roman" w:cs="Times New Roman"/>
          <w:i/>
          <w:iCs/>
          <w:sz w:val="28"/>
          <w:szCs w:val="28"/>
          <w:lang w:eastAsia="ru-RU"/>
        </w:rPr>
        <w:t>3. Поведенческий компонент гражданской идентичности (готовность к действиям в защиту  своей Родины, своего народа).</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1.</w:t>
      </w:r>
      <w:r w:rsidRPr="00803B4A">
        <w:rPr>
          <w:rFonts w:ascii="Times New Roman" w:hAnsi="Times New Roman" w:cs="Times New Roman"/>
          <w:iCs/>
          <w:sz w:val="28"/>
          <w:szCs w:val="28"/>
          <w:lang w:eastAsia="ru-RU"/>
        </w:rPr>
        <w:tab/>
        <w:t xml:space="preserve">Как часто Вы участвуете в  акциях, диспутах культурной и патриотической направленности? </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2.</w:t>
      </w:r>
      <w:r w:rsidRPr="00803B4A">
        <w:rPr>
          <w:rFonts w:ascii="Times New Roman" w:hAnsi="Times New Roman" w:cs="Times New Roman"/>
          <w:iCs/>
          <w:sz w:val="28"/>
          <w:szCs w:val="28"/>
          <w:lang w:eastAsia="ru-RU"/>
        </w:rPr>
        <w:tab/>
        <w:t xml:space="preserve">В какой степени за последние 2–3 года у Вас возросло желание участвовать в мероприятиях, направленных на разрешение национальных, региональных, </w:t>
      </w:r>
      <w:proofErr w:type="spellStart"/>
      <w:r w:rsidRPr="00803B4A">
        <w:rPr>
          <w:rFonts w:ascii="Times New Roman" w:hAnsi="Times New Roman" w:cs="Times New Roman"/>
          <w:iCs/>
          <w:sz w:val="28"/>
          <w:szCs w:val="28"/>
          <w:lang w:eastAsia="ru-RU"/>
        </w:rPr>
        <w:t>этноконфессиональных</w:t>
      </w:r>
      <w:proofErr w:type="spellEnd"/>
      <w:r w:rsidRPr="00803B4A">
        <w:rPr>
          <w:rFonts w:ascii="Times New Roman" w:hAnsi="Times New Roman" w:cs="Times New Roman"/>
          <w:iCs/>
          <w:sz w:val="28"/>
          <w:szCs w:val="28"/>
          <w:lang w:eastAsia="ru-RU"/>
        </w:rPr>
        <w:t xml:space="preserve"> проблем общества в рамках образовательной политики вуза? </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3.</w:t>
      </w:r>
      <w:r w:rsidRPr="00803B4A">
        <w:rPr>
          <w:rFonts w:ascii="Times New Roman" w:hAnsi="Times New Roman" w:cs="Times New Roman"/>
          <w:iCs/>
          <w:sz w:val="28"/>
          <w:szCs w:val="28"/>
          <w:lang w:eastAsia="ru-RU"/>
        </w:rPr>
        <w:tab/>
        <w:t>В какой мере Ваше участие в патриотической деятельности определено тем, что каждый человек должен проявлять заботу об этнической самобытности своего народа, научиться понимать и принимать специфику культурных ценностей других этнических коллективов?</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lastRenderedPageBreak/>
        <w:t>4.</w:t>
      </w:r>
      <w:r w:rsidRPr="00803B4A">
        <w:rPr>
          <w:rFonts w:ascii="Times New Roman" w:hAnsi="Times New Roman" w:cs="Times New Roman"/>
          <w:iCs/>
          <w:sz w:val="28"/>
          <w:szCs w:val="28"/>
          <w:lang w:eastAsia="ru-RU"/>
        </w:rPr>
        <w:tab/>
        <w:t>Насколько, на Ваш взгляд, этнокультурное и патриотическое воспитание молодежи поможет обществу выйти из социально-экологического кризиса?</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5.</w:t>
      </w:r>
      <w:r w:rsidRPr="00803B4A">
        <w:rPr>
          <w:rFonts w:ascii="Times New Roman" w:hAnsi="Times New Roman" w:cs="Times New Roman"/>
          <w:iCs/>
          <w:sz w:val="28"/>
          <w:szCs w:val="28"/>
          <w:lang w:eastAsia="ru-RU"/>
        </w:rPr>
        <w:tab/>
        <w:t xml:space="preserve">Если Вы станете свидетелем  межэтнического конфликта, в какой степени Ваша позиция будет активной и принципиальной  в установлении межкультурного диалога? </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6.</w:t>
      </w:r>
      <w:r w:rsidRPr="00803B4A">
        <w:rPr>
          <w:rFonts w:ascii="Times New Roman" w:hAnsi="Times New Roman" w:cs="Times New Roman"/>
          <w:iCs/>
          <w:sz w:val="28"/>
          <w:szCs w:val="28"/>
          <w:lang w:eastAsia="ru-RU"/>
        </w:rPr>
        <w:tab/>
        <w:t xml:space="preserve">Соблюдаете ли Вы традиции и обычаи своего народа? </w:t>
      </w:r>
    </w:p>
    <w:p w:rsidR="00091A89"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7.</w:t>
      </w:r>
      <w:r w:rsidRPr="00803B4A">
        <w:rPr>
          <w:rFonts w:ascii="Times New Roman" w:hAnsi="Times New Roman" w:cs="Times New Roman"/>
          <w:iCs/>
          <w:sz w:val="28"/>
          <w:szCs w:val="28"/>
          <w:lang w:eastAsia="ru-RU"/>
        </w:rPr>
        <w:tab/>
        <w:t xml:space="preserve">Как Вы оцениваете собственную роль в   разрешении проблем, связанных с межэтническими конфликтами, и установлении активных взаимоотношений с другими этносами? </w:t>
      </w:r>
    </w:p>
    <w:p w:rsidR="00091A89"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p>
    <w:p w:rsidR="00091A89" w:rsidRPr="00803B4A" w:rsidRDefault="00091A89" w:rsidP="00091A89">
      <w:pPr>
        <w:spacing w:line="360" w:lineRule="auto"/>
        <w:jc w:val="both"/>
        <w:rPr>
          <w:rFonts w:ascii="Times New Roman" w:hAnsi="Times New Roman" w:cs="Times New Roman"/>
          <w:iCs/>
          <w:sz w:val="28"/>
          <w:szCs w:val="28"/>
          <w:lang w:eastAsia="ru-RU"/>
        </w:rPr>
      </w:pPr>
    </w:p>
    <w:p w:rsidR="00091A89" w:rsidRPr="00406F93" w:rsidRDefault="00091A89" w:rsidP="00091A89">
      <w:pPr>
        <w:spacing w:line="360" w:lineRule="auto"/>
        <w:jc w:val="both"/>
        <w:rPr>
          <w:rFonts w:ascii="Times New Roman" w:hAnsi="Times New Roman" w:cs="Times New Roman"/>
          <w:i/>
          <w:iCs/>
          <w:sz w:val="28"/>
          <w:szCs w:val="28"/>
          <w:lang w:eastAsia="ru-RU"/>
        </w:rPr>
      </w:pPr>
      <w:r w:rsidRPr="00406F93">
        <w:rPr>
          <w:rFonts w:ascii="Times New Roman" w:hAnsi="Times New Roman" w:cs="Times New Roman"/>
          <w:i/>
          <w:iCs/>
          <w:sz w:val="28"/>
          <w:szCs w:val="28"/>
          <w:lang w:eastAsia="ru-RU"/>
        </w:rPr>
        <w:t>Обработка результатов теста</w:t>
      </w:r>
    </w:p>
    <w:p w:rsidR="00091A89" w:rsidRPr="00803B4A"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 xml:space="preserve">     </w:t>
      </w:r>
      <w:r w:rsidRPr="00803B4A">
        <w:rPr>
          <w:rFonts w:ascii="Times New Roman" w:hAnsi="Times New Roman" w:cs="Times New Roman"/>
          <w:iCs/>
          <w:sz w:val="28"/>
          <w:szCs w:val="28"/>
          <w:lang w:eastAsia="ru-RU"/>
        </w:rPr>
        <w:t xml:space="preserve">На основе общей суммы набранных баллов можно определить уровень  </w:t>
      </w:r>
      <w:proofErr w:type="spellStart"/>
      <w:r w:rsidRPr="00803B4A">
        <w:rPr>
          <w:rFonts w:ascii="Times New Roman" w:hAnsi="Times New Roman" w:cs="Times New Roman"/>
          <w:iCs/>
          <w:sz w:val="28"/>
          <w:szCs w:val="28"/>
          <w:lang w:eastAsia="ru-RU"/>
        </w:rPr>
        <w:t>модернизированности</w:t>
      </w:r>
      <w:proofErr w:type="spellEnd"/>
      <w:r w:rsidRPr="00803B4A">
        <w:rPr>
          <w:rFonts w:ascii="Times New Roman" w:hAnsi="Times New Roman" w:cs="Times New Roman"/>
          <w:iCs/>
          <w:sz w:val="28"/>
          <w:szCs w:val="28"/>
          <w:lang w:eastAsia="ru-RU"/>
        </w:rPr>
        <w:t xml:space="preserve">  гражданской идентичности учащейся молодежи.  В соответствии с ключом для обработки результатов тестирования </w:t>
      </w:r>
      <w:proofErr w:type="spellStart"/>
      <w:r w:rsidRPr="00803B4A">
        <w:rPr>
          <w:rFonts w:ascii="Times New Roman" w:hAnsi="Times New Roman" w:cs="Times New Roman"/>
          <w:iCs/>
          <w:sz w:val="28"/>
          <w:szCs w:val="28"/>
          <w:lang w:eastAsia="ru-RU"/>
        </w:rPr>
        <w:t>модернизированности</w:t>
      </w:r>
      <w:proofErr w:type="spellEnd"/>
      <w:r w:rsidRPr="00803B4A">
        <w:rPr>
          <w:rFonts w:ascii="Times New Roman" w:hAnsi="Times New Roman" w:cs="Times New Roman"/>
          <w:iCs/>
          <w:sz w:val="28"/>
          <w:szCs w:val="28"/>
          <w:lang w:eastAsia="ru-RU"/>
        </w:rPr>
        <w:t xml:space="preserve">  гражданской идентичности  как интегральной величины было предусмотрено выделение трех основных уровней  – низкого, среднего и высокого.</w:t>
      </w:r>
    </w:p>
    <w:p w:rsidR="00091A89" w:rsidRPr="00803B4A"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 xml:space="preserve">      </w:t>
      </w:r>
      <w:r w:rsidRPr="00406F93">
        <w:rPr>
          <w:rFonts w:ascii="Times New Roman" w:hAnsi="Times New Roman" w:cs="Times New Roman"/>
          <w:i/>
          <w:iCs/>
          <w:sz w:val="28"/>
          <w:szCs w:val="28"/>
          <w:lang w:eastAsia="ru-RU"/>
        </w:rPr>
        <w:t xml:space="preserve">Высокий уровень </w:t>
      </w:r>
      <w:proofErr w:type="spellStart"/>
      <w:r w:rsidRPr="00406F93">
        <w:rPr>
          <w:rFonts w:ascii="Times New Roman" w:hAnsi="Times New Roman" w:cs="Times New Roman"/>
          <w:i/>
          <w:iCs/>
          <w:sz w:val="28"/>
          <w:szCs w:val="28"/>
          <w:lang w:eastAsia="ru-RU"/>
        </w:rPr>
        <w:t>сформированности</w:t>
      </w:r>
      <w:proofErr w:type="spellEnd"/>
      <w:r w:rsidRPr="00406F93">
        <w:rPr>
          <w:rFonts w:ascii="Times New Roman" w:hAnsi="Times New Roman" w:cs="Times New Roman"/>
          <w:i/>
          <w:iCs/>
          <w:sz w:val="28"/>
          <w:szCs w:val="28"/>
          <w:lang w:eastAsia="ru-RU"/>
        </w:rPr>
        <w:t xml:space="preserve"> гражданской идентичности  личности (25–35 баллов).</w:t>
      </w:r>
      <w:r>
        <w:rPr>
          <w:rFonts w:ascii="Times New Roman" w:hAnsi="Times New Roman" w:cs="Times New Roman"/>
          <w:iCs/>
          <w:sz w:val="28"/>
          <w:szCs w:val="28"/>
          <w:lang w:eastAsia="ru-RU"/>
        </w:rPr>
        <w:t xml:space="preserve"> </w:t>
      </w:r>
      <w:proofErr w:type="gramStart"/>
      <w:r>
        <w:rPr>
          <w:rFonts w:ascii="Times New Roman" w:hAnsi="Times New Roman" w:cs="Times New Roman"/>
          <w:iCs/>
          <w:sz w:val="28"/>
          <w:szCs w:val="28"/>
          <w:lang w:eastAsia="ru-RU"/>
        </w:rPr>
        <w:t>П</w:t>
      </w:r>
      <w:r w:rsidRPr="00803B4A">
        <w:rPr>
          <w:rFonts w:ascii="Times New Roman" w:hAnsi="Times New Roman" w:cs="Times New Roman"/>
          <w:iCs/>
          <w:sz w:val="28"/>
          <w:szCs w:val="28"/>
          <w:lang w:eastAsia="ru-RU"/>
        </w:rPr>
        <w:t xml:space="preserve">редполагает необходимые изменения установок к элементам образа жизни современного общества  и  формирование личностью устойчивого мышления, стремление к  знаниям, убеждениям и гражданской  позиции; гражданский патриотизм; уважение к истории своей родины и  ответственность за ее судьбу в современном мире;  толерантность </w:t>
      </w:r>
      <w:r w:rsidRPr="00803B4A">
        <w:rPr>
          <w:rFonts w:ascii="Times New Roman" w:hAnsi="Times New Roman" w:cs="Times New Roman"/>
          <w:iCs/>
          <w:sz w:val="28"/>
          <w:szCs w:val="28"/>
          <w:lang w:eastAsia="ru-RU"/>
        </w:rPr>
        <w:lastRenderedPageBreak/>
        <w:t>и великодушие к народу, принятие ведущих ценностей своей национальной культуры, культуры  своего этноса;</w:t>
      </w:r>
      <w:proofErr w:type="gramEnd"/>
      <w:r w:rsidRPr="00803B4A">
        <w:rPr>
          <w:rFonts w:ascii="Times New Roman" w:hAnsi="Times New Roman" w:cs="Times New Roman"/>
          <w:iCs/>
          <w:sz w:val="28"/>
          <w:szCs w:val="28"/>
          <w:lang w:eastAsia="ru-RU"/>
        </w:rPr>
        <w:t xml:space="preserve">  готовность к действиям в защиту  своей Родины, своего народа, участие в патриотической деятельности,  готовность к диалогу и сотрудничеству с людьми разных убеждений, национальных культур и религий, готовность к изучению социокультурного наследия своего региона, этноса.</w:t>
      </w:r>
    </w:p>
    <w:p w:rsidR="00091A89" w:rsidRPr="00803B4A"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 xml:space="preserve">      </w:t>
      </w:r>
      <w:r w:rsidRPr="00406F93">
        <w:rPr>
          <w:rFonts w:ascii="Times New Roman" w:hAnsi="Times New Roman" w:cs="Times New Roman"/>
          <w:i/>
          <w:iCs/>
          <w:sz w:val="28"/>
          <w:szCs w:val="28"/>
          <w:lang w:eastAsia="ru-RU"/>
        </w:rPr>
        <w:t xml:space="preserve">Средний уровень </w:t>
      </w:r>
      <w:proofErr w:type="spellStart"/>
      <w:r w:rsidRPr="00406F93">
        <w:rPr>
          <w:rFonts w:ascii="Times New Roman" w:hAnsi="Times New Roman" w:cs="Times New Roman"/>
          <w:i/>
          <w:iCs/>
          <w:sz w:val="28"/>
          <w:szCs w:val="28"/>
          <w:lang w:eastAsia="ru-RU"/>
        </w:rPr>
        <w:t>сформированности</w:t>
      </w:r>
      <w:proofErr w:type="spellEnd"/>
      <w:r w:rsidRPr="00406F93">
        <w:rPr>
          <w:rFonts w:ascii="Times New Roman" w:hAnsi="Times New Roman" w:cs="Times New Roman"/>
          <w:i/>
          <w:iCs/>
          <w:sz w:val="28"/>
          <w:szCs w:val="28"/>
          <w:lang w:eastAsia="ru-RU"/>
        </w:rPr>
        <w:t xml:space="preserve"> гражданской идентичности  личности (14–24 баллов).</w:t>
      </w:r>
      <w:r w:rsidRPr="00803B4A">
        <w:rPr>
          <w:rFonts w:ascii="Times New Roman" w:hAnsi="Times New Roman" w:cs="Times New Roman"/>
          <w:iCs/>
          <w:sz w:val="28"/>
          <w:szCs w:val="28"/>
          <w:lang w:eastAsia="ru-RU"/>
        </w:rPr>
        <w:t xml:space="preserve"> </w:t>
      </w:r>
      <w:proofErr w:type="gramStart"/>
      <w:r>
        <w:rPr>
          <w:rFonts w:ascii="Times New Roman" w:hAnsi="Times New Roman" w:cs="Times New Roman"/>
          <w:iCs/>
          <w:sz w:val="28"/>
          <w:szCs w:val="28"/>
          <w:lang w:eastAsia="ru-RU"/>
        </w:rPr>
        <w:t>П</w:t>
      </w:r>
      <w:r w:rsidRPr="00803B4A">
        <w:rPr>
          <w:rFonts w:ascii="Times New Roman" w:hAnsi="Times New Roman" w:cs="Times New Roman"/>
          <w:iCs/>
          <w:sz w:val="28"/>
          <w:szCs w:val="28"/>
          <w:lang w:eastAsia="ru-RU"/>
        </w:rPr>
        <w:t>редполагает незначительные изменения установок к элементам образа жизни современного общества; не выраженное стремление к знаниям, убеждениям и гражданской позиции; нормальный гражданский патриотизм; уважение к истории своей Родины и ответственность за ее судьбу в современном мире; неразвитыми чувствами толерантности и великодушия к народу; средним восприятием ведущих ценностей своей национальной культуры, культуры своего этноса;</w:t>
      </w:r>
      <w:proofErr w:type="gramEnd"/>
      <w:r w:rsidRPr="00803B4A">
        <w:rPr>
          <w:rFonts w:ascii="Times New Roman" w:hAnsi="Times New Roman" w:cs="Times New Roman"/>
          <w:iCs/>
          <w:sz w:val="28"/>
          <w:szCs w:val="28"/>
          <w:lang w:eastAsia="ru-RU"/>
        </w:rPr>
        <w:t xml:space="preserve"> действиями в защиту  своей Родины, своего народа; неактивным желанием участвовать в патриотической деятельности; нормальной готовностью к диалогу и сотрудничеству с людьми разных убеждений, национальных культур и религий, незначительной готовностью к изучению социокультурного наследия своего региона, этноса.</w:t>
      </w:r>
    </w:p>
    <w:p w:rsidR="00091A89" w:rsidRPr="00803B4A" w:rsidRDefault="00091A89" w:rsidP="00091A89">
      <w:pPr>
        <w:spacing w:line="360" w:lineRule="auto"/>
        <w:jc w:val="both"/>
        <w:rPr>
          <w:rFonts w:ascii="Times New Roman" w:hAnsi="Times New Roman" w:cs="Times New Roman"/>
          <w:iCs/>
          <w:sz w:val="28"/>
          <w:szCs w:val="28"/>
          <w:lang w:eastAsia="ru-RU"/>
        </w:rPr>
      </w:pPr>
      <w:r w:rsidRPr="00406F93">
        <w:rPr>
          <w:rFonts w:ascii="Times New Roman" w:hAnsi="Times New Roman" w:cs="Times New Roman"/>
          <w:i/>
          <w:iCs/>
          <w:sz w:val="28"/>
          <w:szCs w:val="28"/>
          <w:lang w:eastAsia="ru-RU"/>
        </w:rPr>
        <w:t xml:space="preserve">       Низкий уровень </w:t>
      </w:r>
      <w:proofErr w:type="spellStart"/>
      <w:r w:rsidRPr="00406F93">
        <w:rPr>
          <w:rFonts w:ascii="Times New Roman" w:hAnsi="Times New Roman" w:cs="Times New Roman"/>
          <w:i/>
          <w:iCs/>
          <w:sz w:val="28"/>
          <w:szCs w:val="28"/>
          <w:lang w:eastAsia="ru-RU"/>
        </w:rPr>
        <w:t>сформированности</w:t>
      </w:r>
      <w:proofErr w:type="spellEnd"/>
      <w:r w:rsidRPr="00406F93">
        <w:rPr>
          <w:rFonts w:ascii="Times New Roman" w:hAnsi="Times New Roman" w:cs="Times New Roman"/>
          <w:i/>
          <w:iCs/>
          <w:sz w:val="28"/>
          <w:szCs w:val="28"/>
          <w:lang w:eastAsia="ru-RU"/>
        </w:rPr>
        <w:t xml:space="preserve"> гражданской идентичности личности  (0–13 баллов). </w:t>
      </w:r>
      <w:proofErr w:type="gramStart"/>
      <w:r>
        <w:rPr>
          <w:rFonts w:ascii="Times New Roman" w:hAnsi="Times New Roman" w:cs="Times New Roman"/>
          <w:iCs/>
          <w:sz w:val="28"/>
          <w:szCs w:val="28"/>
          <w:lang w:eastAsia="ru-RU"/>
        </w:rPr>
        <w:t>П</w:t>
      </w:r>
      <w:r w:rsidRPr="00803B4A">
        <w:rPr>
          <w:rFonts w:ascii="Times New Roman" w:hAnsi="Times New Roman" w:cs="Times New Roman"/>
          <w:iCs/>
          <w:sz w:val="28"/>
          <w:szCs w:val="28"/>
          <w:lang w:eastAsia="ru-RU"/>
        </w:rPr>
        <w:t>редполагает незначительные изменения установок к элементам образа жизни современного общества; недостаточную развитость мышления, наличие фрагментарных патриотических представлений и знаний, которые не реализуются в повседневной жизни и творческой работе; неактивную гражданскую позицию; отсутствие гражданского патриотизма; неуважение к истории своей родины и безответственность за ее судьбу в современном мире;</w:t>
      </w:r>
      <w:r>
        <w:rPr>
          <w:rFonts w:ascii="Times New Roman" w:hAnsi="Times New Roman" w:cs="Times New Roman"/>
          <w:iCs/>
          <w:sz w:val="28"/>
          <w:szCs w:val="28"/>
          <w:lang w:eastAsia="ru-RU"/>
        </w:rPr>
        <w:t xml:space="preserve"> </w:t>
      </w:r>
      <w:r w:rsidRPr="00803B4A">
        <w:rPr>
          <w:rFonts w:ascii="Times New Roman" w:hAnsi="Times New Roman" w:cs="Times New Roman"/>
          <w:iCs/>
          <w:sz w:val="28"/>
          <w:szCs w:val="28"/>
          <w:lang w:eastAsia="ru-RU"/>
        </w:rPr>
        <w:t>не толерантное и великодушное отношение к своему народу;</w:t>
      </w:r>
      <w:proofErr w:type="gramEnd"/>
      <w:r w:rsidRPr="00803B4A">
        <w:rPr>
          <w:rFonts w:ascii="Times New Roman" w:hAnsi="Times New Roman" w:cs="Times New Roman"/>
          <w:iCs/>
          <w:sz w:val="28"/>
          <w:szCs w:val="28"/>
          <w:lang w:eastAsia="ru-RU"/>
        </w:rPr>
        <w:t xml:space="preserve"> непринятие ведущих ценностей своей национальной культуры и культуры своего этноса; бездействие в </w:t>
      </w:r>
      <w:r w:rsidRPr="00803B4A">
        <w:rPr>
          <w:rFonts w:ascii="Times New Roman" w:hAnsi="Times New Roman" w:cs="Times New Roman"/>
          <w:iCs/>
          <w:sz w:val="28"/>
          <w:szCs w:val="28"/>
          <w:lang w:eastAsia="ru-RU"/>
        </w:rPr>
        <w:lastRenderedPageBreak/>
        <w:t>защиту своей родины, своего народа, неактивное участие в экологической деятельности, отсутствие готовности к диалогу и сотрудничеству с людьми разных убеждений, национальных культур и религий, низкий уровень готовности к изучению социокультурного наследия своего региона, этноса.</w:t>
      </w:r>
    </w:p>
    <w:p w:rsidR="00091A89" w:rsidRPr="00803B4A" w:rsidRDefault="00091A89" w:rsidP="00091A89">
      <w:pPr>
        <w:spacing w:line="360" w:lineRule="auto"/>
        <w:jc w:val="both"/>
        <w:rPr>
          <w:rFonts w:ascii="Times New Roman" w:hAnsi="Times New Roman" w:cs="Times New Roman"/>
          <w:iCs/>
          <w:sz w:val="28"/>
          <w:szCs w:val="28"/>
          <w:lang w:eastAsia="ru-RU"/>
        </w:rPr>
      </w:pPr>
    </w:p>
    <w:p w:rsidR="00091A89" w:rsidRPr="00803B4A" w:rsidRDefault="00091A89" w:rsidP="00091A89">
      <w:pPr>
        <w:spacing w:line="360" w:lineRule="auto"/>
        <w:jc w:val="both"/>
        <w:rPr>
          <w:rFonts w:ascii="Times New Roman" w:hAnsi="Times New Roman" w:cs="Times New Roman"/>
          <w:iCs/>
          <w:sz w:val="28"/>
          <w:szCs w:val="28"/>
          <w:lang w:eastAsia="ru-RU"/>
        </w:rPr>
      </w:pPr>
    </w:p>
    <w:p w:rsidR="00091A89" w:rsidRPr="00364BBC" w:rsidRDefault="00091A89" w:rsidP="00091A89">
      <w:pPr>
        <w:spacing w:line="360" w:lineRule="auto"/>
        <w:jc w:val="both"/>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                      </w:t>
      </w:r>
      <w:r w:rsidRPr="00364BBC">
        <w:rPr>
          <w:rFonts w:ascii="Times New Roman" w:hAnsi="Times New Roman" w:cs="Times New Roman"/>
          <w:b/>
          <w:iCs/>
          <w:sz w:val="28"/>
          <w:szCs w:val="28"/>
          <w:lang w:eastAsia="ru-RU"/>
        </w:rPr>
        <w:t>Экспресс-опросник «Индекс толерантности»</w:t>
      </w:r>
    </w:p>
    <w:p w:rsidR="00091A89" w:rsidRPr="00803B4A"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 xml:space="preserve">    </w:t>
      </w:r>
      <w:r w:rsidRPr="00803B4A">
        <w:rPr>
          <w:rFonts w:ascii="Times New Roman" w:hAnsi="Times New Roman" w:cs="Times New Roman"/>
          <w:iCs/>
          <w:sz w:val="28"/>
          <w:szCs w:val="28"/>
          <w:lang w:eastAsia="ru-RU"/>
        </w:rPr>
        <w:t>Экспресс-опросник «Индекс толерантности» разработан для диагностики общего уровня толерантности (авторы диаг</w:t>
      </w:r>
      <w:r>
        <w:rPr>
          <w:rFonts w:ascii="Times New Roman" w:hAnsi="Times New Roman" w:cs="Times New Roman"/>
          <w:iCs/>
          <w:sz w:val="28"/>
          <w:szCs w:val="28"/>
          <w:lang w:eastAsia="ru-RU"/>
        </w:rPr>
        <w:t>н</w:t>
      </w:r>
      <w:r w:rsidRPr="00803B4A">
        <w:rPr>
          <w:rFonts w:ascii="Times New Roman" w:hAnsi="Times New Roman" w:cs="Times New Roman"/>
          <w:iCs/>
          <w:sz w:val="28"/>
          <w:szCs w:val="28"/>
          <w:lang w:eastAsia="ru-RU"/>
        </w:rPr>
        <w:t>остики   группа психологов центра «</w:t>
      </w:r>
      <w:proofErr w:type="spellStart"/>
      <w:r w:rsidRPr="00803B4A">
        <w:rPr>
          <w:rFonts w:ascii="Times New Roman" w:hAnsi="Times New Roman" w:cs="Times New Roman"/>
          <w:iCs/>
          <w:sz w:val="28"/>
          <w:szCs w:val="28"/>
          <w:lang w:eastAsia="ru-RU"/>
        </w:rPr>
        <w:t>Гратис</w:t>
      </w:r>
      <w:proofErr w:type="spellEnd"/>
      <w:r w:rsidRPr="00803B4A">
        <w:rPr>
          <w:rFonts w:ascii="Times New Roman" w:hAnsi="Times New Roman" w:cs="Times New Roman"/>
          <w:iCs/>
          <w:sz w:val="28"/>
          <w:szCs w:val="28"/>
          <w:lang w:eastAsia="ru-RU"/>
        </w:rPr>
        <w:t xml:space="preserve">»). В основу опросника лег отечественный и зарубежный опыт в данной области (Солдатова, Кравцова, </w:t>
      </w:r>
      <w:proofErr w:type="spellStart"/>
      <w:r w:rsidRPr="00803B4A">
        <w:rPr>
          <w:rFonts w:ascii="Times New Roman" w:hAnsi="Times New Roman" w:cs="Times New Roman"/>
          <w:iCs/>
          <w:sz w:val="28"/>
          <w:szCs w:val="28"/>
          <w:lang w:eastAsia="ru-RU"/>
        </w:rPr>
        <w:t>Хухлаев</w:t>
      </w:r>
      <w:proofErr w:type="spellEnd"/>
      <w:r w:rsidRPr="00803B4A">
        <w:rPr>
          <w:rFonts w:ascii="Times New Roman" w:hAnsi="Times New Roman" w:cs="Times New Roman"/>
          <w:iCs/>
          <w:sz w:val="28"/>
          <w:szCs w:val="28"/>
          <w:lang w:eastAsia="ru-RU"/>
        </w:rPr>
        <w:t xml:space="preserve">, </w:t>
      </w:r>
      <w:proofErr w:type="spellStart"/>
      <w:r w:rsidRPr="00803B4A">
        <w:rPr>
          <w:rFonts w:ascii="Times New Roman" w:hAnsi="Times New Roman" w:cs="Times New Roman"/>
          <w:iCs/>
          <w:sz w:val="28"/>
          <w:szCs w:val="28"/>
          <w:lang w:eastAsia="ru-RU"/>
        </w:rPr>
        <w:t>Шайгерова</w:t>
      </w:r>
      <w:proofErr w:type="spellEnd"/>
      <w:r w:rsidRPr="00803B4A">
        <w:rPr>
          <w:rFonts w:ascii="Times New Roman" w:hAnsi="Times New Roman" w:cs="Times New Roman"/>
          <w:iCs/>
          <w:sz w:val="28"/>
          <w:szCs w:val="28"/>
          <w:lang w:eastAsia="ru-RU"/>
        </w:rPr>
        <w:t xml:space="preserve">, 2002). </w:t>
      </w:r>
    </w:p>
    <w:p w:rsidR="00091A89" w:rsidRPr="00803B4A"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 xml:space="preserve">   </w:t>
      </w:r>
      <w:r w:rsidRPr="00803B4A">
        <w:rPr>
          <w:rFonts w:ascii="Times New Roman" w:hAnsi="Times New Roman" w:cs="Times New Roman"/>
          <w:iCs/>
          <w:sz w:val="28"/>
          <w:szCs w:val="28"/>
          <w:lang w:eastAsia="ru-RU"/>
        </w:rPr>
        <w:t xml:space="preserve">Стимульный материал опросника составили утверждения, отражающие как общее отношение к окружающему миру и другим людям, так и социальные установки в различных сферах взаимодействия, где проявляются толерантность и </w:t>
      </w:r>
      <w:proofErr w:type="spellStart"/>
      <w:r w:rsidRPr="00803B4A">
        <w:rPr>
          <w:rFonts w:ascii="Times New Roman" w:hAnsi="Times New Roman" w:cs="Times New Roman"/>
          <w:iCs/>
          <w:sz w:val="28"/>
          <w:szCs w:val="28"/>
          <w:lang w:eastAsia="ru-RU"/>
        </w:rPr>
        <w:t>интолерантность</w:t>
      </w:r>
      <w:proofErr w:type="spellEnd"/>
      <w:r w:rsidRPr="00803B4A">
        <w:rPr>
          <w:rFonts w:ascii="Times New Roman" w:hAnsi="Times New Roman" w:cs="Times New Roman"/>
          <w:iCs/>
          <w:sz w:val="28"/>
          <w:szCs w:val="28"/>
          <w:lang w:eastAsia="ru-RU"/>
        </w:rPr>
        <w:t xml:space="preserve"> человека. </w:t>
      </w:r>
    </w:p>
    <w:p w:rsidR="00091A89" w:rsidRPr="00803B4A"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 xml:space="preserve">    </w:t>
      </w:r>
      <w:r w:rsidRPr="00803B4A">
        <w:rPr>
          <w:rFonts w:ascii="Times New Roman" w:hAnsi="Times New Roman" w:cs="Times New Roman"/>
          <w:iCs/>
          <w:sz w:val="28"/>
          <w:szCs w:val="28"/>
          <w:lang w:eastAsia="ru-RU"/>
        </w:rPr>
        <w:t xml:space="preserve">В методику включены утверждения, выявляющие отношение к некоторым социальным группам (меньшинствам, психически больным людям, нищим), коммуникативные установки (уважение к мнению оппонентов, готовность к конструктивному решению конфликтов и продуктивному сотрудничеству). </w:t>
      </w:r>
    </w:p>
    <w:p w:rsidR="00091A89" w:rsidRPr="00803B4A"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 xml:space="preserve">     </w:t>
      </w:r>
      <w:r w:rsidRPr="00803B4A">
        <w:rPr>
          <w:rFonts w:ascii="Times New Roman" w:hAnsi="Times New Roman" w:cs="Times New Roman"/>
          <w:iCs/>
          <w:sz w:val="28"/>
          <w:szCs w:val="28"/>
          <w:lang w:eastAsia="ru-RU"/>
        </w:rPr>
        <w:t xml:space="preserve">Особое внимание уделено этнической </w:t>
      </w:r>
      <w:proofErr w:type="spellStart"/>
      <w:r w:rsidRPr="00803B4A">
        <w:rPr>
          <w:rFonts w:ascii="Times New Roman" w:hAnsi="Times New Roman" w:cs="Times New Roman"/>
          <w:iCs/>
          <w:sz w:val="28"/>
          <w:szCs w:val="28"/>
          <w:lang w:eastAsia="ru-RU"/>
        </w:rPr>
        <w:t>толерантности-интолерантности</w:t>
      </w:r>
      <w:proofErr w:type="spellEnd"/>
      <w:r w:rsidRPr="00803B4A">
        <w:rPr>
          <w:rFonts w:ascii="Times New Roman" w:hAnsi="Times New Roman" w:cs="Times New Roman"/>
          <w:iCs/>
          <w:sz w:val="28"/>
          <w:szCs w:val="28"/>
          <w:lang w:eastAsia="ru-RU"/>
        </w:rPr>
        <w:t xml:space="preserve"> (отношение к людям иной расы и этнической группы, к собственной этнической группе, оценка культурной дистанции). </w:t>
      </w:r>
    </w:p>
    <w:p w:rsidR="00091A89" w:rsidRPr="00803B4A"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 xml:space="preserve">    </w:t>
      </w:r>
      <w:r w:rsidRPr="00803B4A">
        <w:rPr>
          <w:rFonts w:ascii="Times New Roman" w:hAnsi="Times New Roman" w:cs="Times New Roman"/>
          <w:iCs/>
          <w:sz w:val="28"/>
          <w:szCs w:val="28"/>
          <w:lang w:eastAsia="ru-RU"/>
        </w:rPr>
        <w:t xml:space="preserve">Три </w:t>
      </w:r>
      <w:proofErr w:type="spellStart"/>
      <w:r w:rsidRPr="00803B4A">
        <w:rPr>
          <w:rFonts w:ascii="Times New Roman" w:hAnsi="Times New Roman" w:cs="Times New Roman"/>
          <w:iCs/>
          <w:sz w:val="28"/>
          <w:szCs w:val="28"/>
          <w:lang w:eastAsia="ru-RU"/>
        </w:rPr>
        <w:t>субшкалы</w:t>
      </w:r>
      <w:proofErr w:type="spellEnd"/>
      <w:r w:rsidRPr="00803B4A">
        <w:rPr>
          <w:rFonts w:ascii="Times New Roman" w:hAnsi="Times New Roman" w:cs="Times New Roman"/>
          <w:iCs/>
          <w:sz w:val="28"/>
          <w:szCs w:val="28"/>
          <w:lang w:eastAsia="ru-RU"/>
        </w:rPr>
        <w:t xml:space="preserve"> </w:t>
      </w:r>
      <w:proofErr w:type="spellStart"/>
      <w:r w:rsidRPr="00803B4A">
        <w:rPr>
          <w:rFonts w:ascii="Times New Roman" w:hAnsi="Times New Roman" w:cs="Times New Roman"/>
          <w:iCs/>
          <w:sz w:val="28"/>
          <w:szCs w:val="28"/>
          <w:lang w:eastAsia="ru-RU"/>
        </w:rPr>
        <w:t>опросника</w:t>
      </w:r>
      <w:proofErr w:type="spellEnd"/>
      <w:r w:rsidRPr="00803B4A">
        <w:rPr>
          <w:rFonts w:ascii="Times New Roman" w:hAnsi="Times New Roman" w:cs="Times New Roman"/>
          <w:iCs/>
          <w:sz w:val="28"/>
          <w:szCs w:val="28"/>
          <w:lang w:eastAsia="ru-RU"/>
        </w:rPr>
        <w:t xml:space="preserve"> направлены на диагностику таких аспектов толерантности, как этническая толерантность, социальная толерантность, толерантность как черта личности.</w:t>
      </w:r>
    </w:p>
    <w:p w:rsidR="00091A89" w:rsidRDefault="00091A89" w:rsidP="00091A89">
      <w:pPr>
        <w:spacing w:line="360" w:lineRule="auto"/>
        <w:jc w:val="both"/>
        <w:rPr>
          <w:rFonts w:ascii="Times New Roman" w:hAnsi="Times New Roman" w:cs="Times New Roman"/>
          <w:iCs/>
          <w:sz w:val="28"/>
          <w:szCs w:val="28"/>
          <w:lang w:eastAsia="ru-RU"/>
        </w:rPr>
      </w:pP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Бланк методики</w:t>
      </w:r>
    </w:p>
    <w:p w:rsidR="00091A89" w:rsidRPr="00803B4A" w:rsidRDefault="00091A89" w:rsidP="00091A89">
      <w:pPr>
        <w:spacing w:line="360" w:lineRule="auto"/>
        <w:jc w:val="both"/>
        <w:rPr>
          <w:rFonts w:ascii="Times New Roman" w:hAnsi="Times New Roman" w:cs="Times New Roman"/>
          <w:iCs/>
          <w:sz w:val="28"/>
          <w:szCs w:val="28"/>
          <w:lang w:eastAsia="ru-RU"/>
        </w:rPr>
      </w:pP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Инструкция: Оцените, пожалуйста, насколько Вы согласны или не согласны с приведенными утверждениями, и в соответствии с этим поставьте галочку или любой другой значок напротив каждого утверждения:</w:t>
      </w:r>
    </w:p>
    <w:p w:rsidR="00091A89" w:rsidRPr="009B223C" w:rsidRDefault="00091A89" w:rsidP="00091A89">
      <w:pPr>
        <w:spacing w:line="360" w:lineRule="auto"/>
        <w:ind w:firstLine="709"/>
        <w:jc w:val="both"/>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6"/>
        <w:gridCol w:w="5515"/>
        <w:gridCol w:w="644"/>
        <w:gridCol w:w="476"/>
        <w:gridCol w:w="602"/>
        <w:gridCol w:w="672"/>
        <w:gridCol w:w="504"/>
        <w:gridCol w:w="639"/>
      </w:tblGrid>
      <w:tr w:rsidR="00091A89" w:rsidRPr="009B223C" w:rsidTr="00AE78F8">
        <w:trPr>
          <w:cantSplit/>
          <w:trHeight w:val="1543"/>
        </w:trPr>
        <w:tc>
          <w:tcPr>
            <w:tcW w:w="416"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ind w:left="-28" w:right="-46"/>
              <w:jc w:val="center"/>
              <w:rPr>
                <w:rFonts w:ascii="Times New Roman" w:hAnsi="Times New Roman"/>
                <w:color w:val="000000"/>
                <w:sz w:val="24"/>
                <w:szCs w:val="24"/>
              </w:rPr>
            </w:pPr>
          </w:p>
          <w:p w:rsidR="00091A89" w:rsidRPr="009B223C" w:rsidRDefault="00091A89" w:rsidP="00AE78F8">
            <w:pPr>
              <w:spacing w:after="0" w:line="360" w:lineRule="auto"/>
              <w:ind w:left="-28" w:right="-46"/>
              <w:jc w:val="center"/>
              <w:rPr>
                <w:rFonts w:ascii="Times New Roman" w:hAnsi="Times New Roman"/>
                <w:b/>
                <w:color w:val="000000"/>
                <w:sz w:val="24"/>
                <w:szCs w:val="24"/>
              </w:rPr>
            </w:pPr>
            <w:r w:rsidRPr="009B223C">
              <w:rPr>
                <w:rFonts w:ascii="Times New Roman" w:hAnsi="Times New Roman"/>
                <w:b/>
                <w:color w:val="000000"/>
                <w:sz w:val="24"/>
                <w:szCs w:val="24"/>
              </w:rPr>
              <w:t>№</w:t>
            </w:r>
          </w:p>
        </w:tc>
        <w:tc>
          <w:tcPr>
            <w:tcW w:w="5515"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ind w:left="-30" w:right="-38"/>
              <w:jc w:val="both"/>
              <w:rPr>
                <w:rFonts w:ascii="Times New Roman" w:hAnsi="Times New Roman"/>
                <w:color w:val="000000"/>
                <w:sz w:val="28"/>
                <w:szCs w:val="28"/>
              </w:rPr>
            </w:pPr>
          </w:p>
          <w:p w:rsidR="00091A89" w:rsidRPr="009B223C" w:rsidRDefault="00091A89" w:rsidP="00AE78F8">
            <w:pPr>
              <w:spacing w:after="0" w:line="360" w:lineRule="auto"/>
              <w:ind w:left="-30" w:right="-38"/>
              <w:jc w:val="center"/>
              <w:rPr>
                <w:rFonts w:ascii="Times New Roman" w:hAnsi="Times New Roman"/>
                <w:b/>
                <w:bCs/>
                <w:color w:val="000000"/>
                <w:sz w:val="28"/>
                <w:szCs w:val="28"/>
              </w:rPr>
            </w:pPr>
            <w:r w:rsidRPr="009B223C">
              <w:rPr>
                <w:rFonts w:ascii="Times New Roman" w:hAnsi="Times New Roman"/>
                <w:b/>
                <w:bCs/>
                <w:color w:val="000000"/>
                <w:sz w:val="24"/>
                <w:szCs w:val="28"/>
              </w:rPr>
              <w:t>Утверждение</w:t>
            </w:r>
          </w:p>
        </w:tc>
        <w:tc>
          <w:tcPr>
            <w:tcW w:w="644" w:type="dxa"/>
            <w:tcBorders>
              <w:top w:val="single" w:sz="4" w:space="0" w:color="auto"/>
              <w:left w:val="single" w:sz="4" w:space="0" w:color="auto"/>
              <w:bottom w:val="single" w:sz="4" w:space="0" w:color="auto"/>
              <w:right w:val="single" w:sz="4" w:space="0" w:color="auto"/>
            </w:tcBorders>
            <w:textDirection w:val="btLr"/>
            <w:hideMark/>
          </w:tcPr>
          <w:p w:rsidR="00091A89" w:rsidRPr="009B223C" w:rsidRDefault="00091A89" w:rsidP="00AE78F8">
            <w:pPr>
              <w:spacing w:after="0" w:line="360" w:lineRule="auto"/>
              <w:jc w:val="center"/>
              <w:rPr>
                <w:rFonts w:ascii="Times New Roman" w:hAnsi="Times New Roman"/>
                <w:color w:val="000000"/>
                <w:sz w:val="24"/>
                <w:szCs w:val="28"/>
              </w:rPr>
            </w:pPr>
            <w:r w:rsidRPr="009B223C">
              <w:rPr>
                <w:rFonts w:ascii="Times New Roman" w:hAnsi="Times New Roman"/>
                <w:color w:val="000000"/>
                <w:sz w:val="24"/>
                <w:szCs w:val="28"/>
              </w:rPr>
              <w:t>Абсолютно</w:t>
            </w:r>
          </w:p>
          <w:p w:rsidR="00091A89" w:rsidRPr="009B223C" w:rsidRDefault="00091A89" w:rsidP="00AE78F8">
            <w:pPr>
              <w:spacing w:after="0" w:line="360" w:lineRule="auto"/>
              <w:jc w:val="center"/>
              <w:rPr>
                <w:rFonts w:ascii="Times New Roman" w:hAnsi="Times New Roman"/>
                <w:color w:val="000000"/>
                <w:sz w:val="24"/>
                <w:szCs w:val="28"/>
              </w:rPr>
            </w:pPr>
            <w:r w:rsidRPr="009B223C">
              <w:rPr>
                <w:rFonts w:ascii="Times New Roman" w:hAnsi="Times New Roman"/>
                <w:color w:val="000000"/>
                <w:sz w:val="24"/>
                <w:szCs w:val="28"/>
              </w:rPr>
              <w:t>не согласен</w:t>
            </w:r>
          </w:p>
        </w:tc>
        <w:tc>
          <w:tcPr>
            <w:tcW w:w="476" w:type="dxa"/>
            <w:tcBorders>
              <w:top w:val="single" w:sz="4" w:space="0" w:color="auto"/>
              <w:left w:val="single" w:sz="4" w:space="0" w:color="auto"/>
              <w:bottom w:val="single" w:sz="4" w:space="0" w:color="auto"/>
              <w:right w:val="single" w:sz="4" w:space="0" w:color="auto"/>
            </w:tcBorders>
            <w:textDirection w:val="btLr"/>
            <w:hideMark/>
          </w:tcPr>
          <w:p w:rsidR="00091A89" w:rsidRPr="009B223C" w:rsidRDefault="00091A89" w:rsidP="00AE78F8">
            <w:pPr>
              <w:spacing w:after="0" w:line="360" w:lineRule="auto"/>
              <w:jc w:val="center"/>
              <w:rPr>
                <w:rFonts w:ascii="Times New Roman" w:hAnsi="Times New Roman"/>
                <w:color w:val="000000"/>
                <w:sz w:val="24"/>
                <w:szCs w:val="28"/>
              </w:rPr>
            </w:pPr>
            <w:r w:rsidRPr="009B223C">
              <w:rPr>
                <w:rFonts w:ascii="Times New Roman" w:hAnsi="Times New Roman"/>
                <w:color w:val="000000"/>
                <w:sz w:val="24"/>
                <w:szCs w:val="28"/>
              </w:rPr>
              <w:t>Не согласен</w:t>
            </w:r>
          </w:p>
        </w:tc>
        <w:tc>
          <w:tcPr>
            <w:tcW w:w="602" w:type="dxa"/>
            <w:tcBorders>
              <w:top w:val="single" w:sz="4" w:space="0" w:color="auto"/>
              <w:left w:val="single" w:sz="4" w:space="0" w:color="auto"/>
              <w:bottom w:val="single" w:sz="4" w:space="0" w:color="auto"/>
              <w:right w:val="single" w:sz="4" w:space="0" w:color="auto"/>
            </w:tcBorders>
            <w:textDirection w:val="btLr"/>
            <w:hideMark/>
          </w:tcPr>
          <w:p w:rsidR="00091A89" w:rsidRPr="009B223C" w:rsidRDefault="00091A89" w:rsidP="00AE78F8">
            <w:pPr>
              <w:spacing w:after="0" w:line="360" w:lineRule="auto"/>
              <w:jc w:val="center"/>
              <w:rPr>
                <w:rFonts w:ascii="Times New Roman" w:hAnsi="Times New Roman"/>
                <w:color w:val="000000"/>
                <w:sz w:val="24"/>
                <w:szCs w:val="28"/>
              </w:rPr>
            </w:pPr>
            <w:r w:rsidRPr="009B223C">
              <w:rPr>
                <w:rFonts w:ascii="Times New Roman" w:hAnsi="Times New Roman"/>
                <w:color w:val="000000"/>
                <w:sz w:val="24"/>
                <w:szCs w:val="28"/>
              </w:rPr>
              <w:t xml:space="preserve">Скорее </w:t>
            </w:r>
          </w:p>
          <w:p w:rsidR="00091A89" w:rsidRPr="009B223C" w:rsidRDefault="00091A89" w:rsidP="00AE78F8">
            <w:pPr>
              <w:spacing w:after="0" w:line="360" w:lineRule="auto"/>
              <w:jc w:val="center"/>
              <w:rPr>
                <w:rFonts w:ascii="Times New Roman" w:hAnsi="Times New Roman"/>
                <w:color w:val="000000"/>
                <w:sz w:val="24"/>
                <w:szCs w:val="28"/>
              </w:rPr>
            </w:pPr>
            <w:r w:rsidRPr="009B223C">
              <w:rPr>
                <w:rFonts w:ascii="Times New Roman" w:hAnsi="Times New Roman"/>
                <w:color w:val="000000"/>
                <w:sz w:val="24"/>
                <w:szCs w:val="28"/>
              </w:rPr>
              <w:t>не согласен</w:t>
            </w:r>
          </w:p>
        </w:tc>
        <w:tc>
          <w:tcPr>
            <w:tcW w:w="672" w:type="dxa"/>
            <w:tcBorders>
              <w:top w:val="single" w:sz="4" w:space="0" w:color="auto"/>
              <w:left w:val="single" w:sz="4" w:space="0" w:color="auto"/>
              <w:bottom w:val="single" w:sz="4" w:space="0" w:color="auto"/>
              <w:right w:val="single" w:sz="4" w:space="0" w:color="auto"/>
            </w:tcBorders>
            <w:textDirection w:val="btLr"/>
            <w:hideMark/>
          </w:tcPr>
          <w:p w:rsidR="00091A89" w:rsidRPr="009B223C" w:rsidRDefault="00091A89" w:rsidP="00AE78F8">
            <w:pPr>
              <w:spacing w:after="0" w:line="360" w:lineRule="auto"/>
              <w:jc w:val="center"/>
              <w:rPr>
                <w:rFonts w:ascii="Times New Roman" w:hAnsi="Times New Roman"/>
                <w:color w:val="000000"/>
                <w:sz w:val="24"/>
                <w:szCs w:val="28"/>
              </w:rPr>
            </w:pPr>
            <w:r w:rsidRPr="009B223C">
              <w:rPr>
                <w:rFonts w:ascii="Times New Roman" w:hAnsi="Times New Roman"/>
                <w:color w:val="000000"/>
                <w:sz w:val="24"/>
                <w:szCs w:val="28"/>
              </w:rPr>
              <w:t>Скорее согласен</w:t>
            </w:r>
          </w:p>
        </w:tc>
        <w:tc>
          <w:tcPr>
            <w:tcW w:w="504" w:type="dxa"/>
            <w:tcBorders>
              <w:top w:val="single" w:sz="4" w:space="0" w:color="auto"/>
              <w:left w:val="single" w:sz="4" w:space="0" w:color="auto"/>
              <w:bottom w:val="single" w:sz="4" w:space="0" w:color="auto"/>
              <w:right w:val="single" w:sz="4" w:space="0" w:color="auto"/>
            </w:tcBorders>
            <w:textDirection w:val="btLr"/>
            <w:hideMark/>
          </w:tcPr>
          <w:p w:rsidR="00091A89" w:rsidRPr="009B223C" w:rsidRDefault="00091A89" w:rsidP="00AE78F8">
            <w:pPr>
              <w:spacing w:after="0" w:line="360" w:lineRule="auto"/>
              <w:jc w:val="center"/>
              <w:rPr>
                <w:rFonts w:ascii="Times New Roman" w:hAnsi="Times New Roman"/>
                <w:color w:val="000000"/>
                <w:sz w:val="24"/>
                <w:szCs w:val="28"/>
              </w:rPr>
            </w:pPr>
            <w:r w:rsidRPr="009B223C">
              <w:rPr>
                <w:rFonts w:ascii="Times New Roman" w:hAnsi="Times New Roman"/>
                <w:color w:val="000000"/>
                <w:sz w:val="24"/>
                <w:szCs w:val="28"/>
              </w:rPr>
              <w:t>Согласен</w:t>
            </w:r>
          </w:p>
        </w:tc>
        <w:tc>
          <w:tcPr>
            <w:tcW w:w="639" w:type="dxa"/>
            <w:tcBorders>
              <w:top w:val="single" w:sz="4" w:space="0" w:color="auto"/>
              <w:left w:val="single" w:sz="4" w:space="0" w:color="auto"/>
              <w:bottom w:val="single" w:sz="4" w:space="0" w:color="auto"/>
              <w:right w:val="single" w:sz="4" w:space="0" w:color="auto"/>
            </w:tcBorders>
            <w:textDirection w:val="btLr"/>
            <w:hideMark/>
          </w:tcPr>
          <w:p w:rsidR="00091A89" w:rsidRPr="009B223C" w:rsidRDefault="00091A89" w:rsidP="00AE78F8">
            <w:pPr>
              <w:spacing w:after="0" w:line="360" w:lineRule="auto"/>
              <w:jc w:val="center"/>
              <w:rPr>
                <w:rFonts w:ascii="Times New Roman" w:hAnsi="Times New Roman"/>
                <w:color w:val="000000"/>
                <w:sz w:val="24"/>
                <w:szCs w:val="28"/>
              </w:rPr>
            </w:pPr>
            <w:r w:rsidRPr="009B223C">
              <w:rPr>
                <w:rFonts w:ascii="Times New Roman" w:hAnsi="Times New Roman"/>
                <w:color w:val="000000"/>
                <w:sz w:val="24"/>
                <w:szCs w:val="28"/>
              </w:rPr>
              <w:t>Полностью согласен</w:t>
            </w:r>
          </w:p>
        </w:tc>
      </w:tr>
      <w:tr w:rsidR="00091A89" w:rsidRPr="009B223C" w:rsidTr="00AE78F8">
        <w:tc>
          <w:tcPr>
            <w:tcW w:w="416"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28" w:right="-46"/>
              <w:jc w:val="center"/>
              <w:rPr>
                <w:rFonts w:ascii="Times New Roman" w:hAnsi="Times New Roman"/>
                <w:color w:val="000000"/>
                <w:sz w:val="24"/>
                <w:szCs w:val="24"/>
              </w:rPr>
            </w:pPr>
            <w:r w:rsidRPr="009B223C">
              <w:rPr>
                <w:rFonts w:ascii="Times New Roman" w:hAnsi="Times New Roman"/>
                <w:color w:val="000000"/>
                <w:sz w:val="24"/>
                <w:szCs w:val="24"/>
              </w:rPr>
              <w:t>1</w:t>
            </w:r>
          </w:p>
        </w:tc>
        <w:tc>
          <w:tcPr>
            <w:tcW w:w="5515"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30" w:right="-38" w:firstLine="168"/>
              <w:jc w:val="both"/>
              <w:rPr>
                <w:rFonts w:ascii="Times New Roman" w:hAnsi="Times New Roman"/>
                <w:color w:val="000000"/>
                <w:sz w:val="24"/>
                <w:szCs w:val="28"/>
              </w:rPr>
            </w:pPr>
            <w:r w:rsidRPr="009B223C">
              <w:rPr>
                <w:rFonts w:ascii="Times New Roman" w:hAnsi="Times New Roman"/>
                <w:color w:val="000000"/>
                <w:sz w:val="24"/>
                <w:szCs w:val="28"/>
              </w:rPr>
              <w:t>В средствах массовой информации может быть представлено любое мнение</w:t>
            </w:r>
          </w:p>
        </w:tc>
        <w:tc>
          <w:tcPr>
            <w:tcW w:w="64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r>
      <w:tr w:rsidR="00091A89" w:rsidRPr="009B223C" w:rsidTr="00AE78F8">
        <w:tc>
          <w:tcPr>
            <w:tcW w:w="416"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28" w:right="-46"/>
              <w:jc w:val="center"/>
              <w:rPr>
                <w:rFonts w:ascii="Times New Roman" w:hAnsi="Times New Roman"/>
                <w:color w:val="000000"/>
                <w:sz w:val="24"/>
                <w:szCs w:val="24"/>
              </w:rPr>
            </w:pPr>
            <w:r w:rsidRPr="009B223C">
              <w:rPr>
                <w:rFonts w:ascii="Times New Roman" w:hAnsi="Times New Roman"/>
                <w:color w:val="000000"/>
                <w:sz w:val="24"/>
                <w:szCs w:val="24"/>
              </w:rPr>
              <w:t>2</w:t>
            </w:r>
          </w:p>
        </w:tc>
        <w:tc>
          <w:tcPr>
            <w:tcW w:w="5515"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30" w:right="-38" w:firstLine="168"/>
              <w:jc w:val="both"/>
              <w:rPr>
                <w:rFonts w:ascii="Times New Roman" w:hAnsi="Times New Roman"/>
                <w:color w:val="000000"/>
                <w:sz w:val="24"/>
                <w:szCs w:val="28"/>
              </w:rPr>
            </w:pPr>
            <w:r w:rsidRPr="009B223C">
              <w:rPr>
                <w:rFonts w:ascii="Times New Roman" w:hAnsi="Times New Roman"/>
                <w:color w:val="000000"/>
                <w:sz w:val="24"/>
                <w:szCs w:val="28"/>
              </w:rPr>
              <w:t>В смешанных браках обычно больше проблем, чем в браках между людьми одной национальности</w:t>
            </w:r>
          </w:p>
        </w:tc>
        <w:tc>
          <w:tcPr>
            <w:tcW w:w="64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r>
      <w:tr w:rsidR="00091A89" w:rsidRPr="009B223C" w:rsidTr="00AE78F8">
        <w:tc>
          <w:tcPr>
            <w:tcW w:w="416"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28" w:right="-46"/>
              <w:jc w:val="center"/>
              <w:rPr>
                <w:rFonts w:ascii="Times New Roman" w:hAnsi="Times New Roman"/>
                <w:color w:val="000000"/>
                <w:sz w:val="24"/>
                <w:szCs w:val="24"/>
              </w:rPr>
            </w:pPr>
            <w:r w:rsidRPr="009B223C">
              <w:rPr>
                <w:rFonts w:ascii="Times New Roman" w:hAnsi="Times New Roman"/>
                <w:color w:val="000000"/>
                <w:sz w:val="24"/>
                <w:szCs w:val="24"/>
              </w:rPr>
              <w:t>3</w:t>
            </w:r>
          </w:p>
        </w:tc>
        <w:tc>
          <w:tcPr>
            <w:tcW w:w="5515"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30" w:right="-38" w:firstLine="168"/>
              <w:jc w:val="both"/>
              <w:rPr>
                <w:rFonts w:ascii="Times New Roman" w:hAnsi="Times New Roman"/>
                <w:color w:val="000000"/>
                <w:sz w:val="24"/>
                <w:szCs w:val="28"/>
              </w:rPr>
            </w:pPr>
            <w:r w:rsidRPr="009B223C">
              <w:rPr>
                <w:rFonts w:ascii="Times New Roman" w:hAnsi="Times New Roman"/>
                <w:color w:val="000000"/>
                <w:sz w:val="24"/>
                <w:szCs w:val="28"/>
              </w:rPr>
              <w:t>Если друг предал, надо отомстить ему</w:t>
            </w:r>
          </w:p>
        </w:tc>
        <w:tc>
          <w:tcPr>
            <w:tcW w:w="64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r>
      <w:tr w:rsidR="00091A89" w:rsidRPr="009B223C" w:rsidTr="00AE78F8">
        <w:tc>
          <w:tcPr>
            <w:tcW w:w="416"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28" w:right="-46"/>
              <w:jc w:val="center"/>
              <w:rPr>
                <w:rFonts w:ascii="Times New Roman" w:hAnsi="Times New Roman"/>
                <w:color w:val="000000"/>
                <w:sz w:val="24"/>
                <w:szCs w:val="24"/>
              </w:rPr>
            </w:pPr>
            <w:r w:rsidRPr="009B223C">
              <w:rPr>
                <w:rFonts w:ascii="Times New Roman" w:hAnsi="Times New Roman"/>
                <w:color w:val="000000"/>
                <w:sz w:val="24"/>
                <w:szCs w:val="24"/>
              </w:rPr>
              <w:t>4</w:t>
            </w:r>
          </w:p>
        </w:tc>
        <w:tc>
          <w:tcPr>
            <w:tcW w:w="5515"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30" w:right="-38" w:firstLine="168"/>
              <w:jc w:val="both"/>
              <w:rPr>
                <w:rFonts w:ascii="Times New Roman" w:hAnsi="Times New Roman"/>
                <w:color w:val="000000"/>
                <w:sz w:val="24"/>
                <w:szCs w:val="28"/>
              </w:rPr>
            </w:pPr>
            <w:r w:rsidRPr="009B223C">
              <w:rPr>
                <w:rFonts w:ascii="Times New Roman" w:hAnsi="Times New Roman"/>
                <w:color w:val="000000"/>
                <w:sz w:val="24"/>
                <w:szCs w:val="28"/>
              </w:rPr>
              <w:t>К кавказцам станут относиться лучше, если они изменят свое поведение</w:t>
            </w:r>
          </w:p>
        </w:tc>
        <w:tc>
          <w:tcPr>
            <w:tcW w:w="64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r>
      <w:tr w:rsidR="00091A89" w:rsidRPr="009B223C" w:rsidTr="00AE78F8">
        <w:tc>
          <w:tcPr>
            <w:tcW w:w="416"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28" w:right="-46"/>
              <w:jc w:val="center"/>
              <w:rPr>
                <w:rFonts w:ascii="Times New Roman" w:hAnsi="Times New Roman"/>
                <w:color w:val="000000"/>
                <w:sz w:val="24"/>
                <w:szCs w:val="24"/>
              </w:rPr>
            </w:pPr>
            <w:r w:rsidRPr="009B223C">
              <w:rPr>
                <w:rFonts w:ascii="Times New Roman" w:hAnsi="Times New Roman"/>
                <w:color w:val="000000"/>
                <w:sz w:val="24"/>
                <w:szCs w:val="24"/>
              </w:rPr>
              <w:t>5</w:t>
            </w:r>
          </w:p>
        </w:tc>
        <w:tc>
          <w:tcPr>
            <w:tcW w:w="5515"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30" w:right="-38" w:firstLine="168"/>
              <w:jc w:val="both"/>
              <w:rPr>
                <w:rFonts w:ascii="Times New Roman" w:hAnsi="Times New Roman"/>
                <w:color w:val="000000"/>
                <w:sz w:val="24"/>
                <w:szCs w:val="28"/>
              </w:rPr>
            </w:pPr>
            <w:r w:rsidRPr="009B223C">
              <w:rPr>
                <w:rFonts w:ascii="Times New Roman" w:hAnsi="Times New Roman"/>
                <w:color w:val="000000"/>
                <w:sz w:val="24"/>
                <w:szCs w:val="28"/>
              </w:rPr>
              <w:t>В споре может быть правильной только одна точка зрения</w:t>
            </w:r>
          </w:p>
        </w:tc>
        <w:tc>
          <w:tcPr>
            <w:tcW w:w="64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r>
      <w:tr w:rsidR="00091A89" w:rsidRPr="009B223C" w:rsidTr="00AE78F8">
        <w:tc>
          <w:tcPr>
            <w:tcW w:w="416"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28" w:right="-46"/>
              <w:jc w:val="center"/>
              <w:rPr>
                <w:rFonts w:ascii="Times New Roman" w:hAnsi="Times New Roman"/>
                <w:color w:val="000000"/>
                <w:sz w:val="24"/>
                <w:szCs w:val="24"/>
              </w:rPr>
            </w:pPr>
            <w:r w:rsidRPr="009B223C">
              <w:rPr>
                <w:rFonts w:ascii="Times New Roman" w:hAnsi="Times New Roman"/>
                <w:color w:val="000000"/>
                <w:sz w:val="24"/>
                <w:szCs w:val="24"/>
              </w:rPr>
              <w:t>6</w:t>
            </w:r>
          </w:p>
        </w:tc>
        <w:tc>
          <w:tcPr>
            <w:tcW w:w="5515"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30" w:right="-38" w:firstLine="168"/>
              <w:jc w:val="both"/>
              <w:rPr>
                <w:rFonts w:ascii="Times New Roman" w:hAnsi="Times New Roman"/>
                <w:color w:val="000000"/>
                <w:sz w:val="24"/>
                <w:szCs w:val="28"/>
              </w:rPr>
            </w:pPr>
            <w:r w:rsidRPr="009B223C">
              <w:rPr>
                <w:rFonts w:ascii="Times New Roman" w:hAnsi="Times New Roman"/>
                <w:color w:val="000000"/>
                <w:sz w:val="24"/>
                <w:szCs w:val="28"/>
              </w:rPr>
              <w:t>Нищие и бродяги сами виноваты в своих проблемах</w:t>
            </w:r>
          </w:p>
        </w:tc>
        <w:tc>
          <w:tcPr>
            <w:tcW w:w="64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r>
      <w:tr w:rsidR="00091A89" w:rsidRPr="009B223C" w:rsidTr="00AE78F8">
        <w:tc>
          <w:tcPr>
            <w:tcW w:w="416"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28" w:right="-46"/>
              <w:jc w:val="center"/>
              <w:rPr>
                <w:rFonts w:ascii="Times New Roman" w:hAnsi="Times New Roman"/>
                <w:color w:val="000000"/>
                <w:sz w:val="24"/>
                <w:szCs w:val="24"/>
              </w:rPr>
            </w:pPr>
            <w:r w:rsidRPr="009B223C">
              <w:rPr>
                <w:rFonts w:ascii="Times New Roman" w:hAnsi="Times New Roman"/>
                <w:color w:val="000000"/>
                <w:sz w:val="24"/>
                <w:szCs w:val="24"/>
              </w:rPr>
              <w:t>7</w:t>
            </w:r>
          </w:p>
        </w:tc>
        <w:tc>
          <w:tcPr>
            <w:tcW w:w="5515"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30" w:right="-38" w:firstLine="168"/>
              <w:jc w:val="both"/>
              <w:rPr>
                <w:rFonts w:ascii="Times New Roman" w:hAnsi="Times New Roman"/>
                <w:color w:val="000000"/>
                <w:sz w:val="24"/>
                <w:szCs w:val="28"/>
              </w:rPr>
            </w:pPr>
            <w:r w:rsidRPr="009B223C">
              <w:rPr>
                <w:rFonts w:ascii="Times New Roman" w:hAnsi="Times New Roman"/>
                <w:color w:val="000000"/>
                <w:sz w:val="24"/>
                <w:szCs w:val="28"/>
              </w:rPr>
              <w:t>Нормально считать, что твой народ лучше, чем все остальные</w:t>
            </w:r>
          </w:p>
        </w:tc>
        <w:tc>
          <w:tcPr>
            <w:tcW w:w="64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r>
      <w:tr w:rsidR="00091A89" w:rsidRPr="009B223C" w:rsidTr="00AE78F8">
        <w:tc>
          <w:tcPr>
            <w:tcW w:w="416"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28" w:right="-46"/>
              <w:jc w:val="center"/>
              <w:rPr>
                <w:rFonts w:ascii="Times New Roman" w:hAnsi="Times New Roman"/>
                <w:color w:val="000000"/>
                <w:sz w:val="24"/>
                <w:szCs w:val="24"/>
              </w:rPr>
            </w:pPr>
            <w:r w:rsidRPr="009B223C">
              <w:rPr>
                <w:rFonts w:ascii="Times New Roman" w:hAnsi="Times New Roman"/>
                <w:color w:val="000000"/>
                <w:sz w:val="24"/>
                <w:szCs w:val="24"/>
              </w:rPr>
              <w:t>8</w:t>
            </w:r>
          </w:p>
        </w:tc>
        <w:tc>
          <w:tcPr>
            <w:tcW w:w="5515"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30" w:right="-38" w:firstLine="168"/>
              <w:jc w:val="both"/>
              <w:rPr>
                <w:rFonts w:ascii="Times New Roman" w:hAnsi="Times New Roman"/>
                <w:color w:val="000000"/>
                <w:sz w:val="24"/>
                <w:szCs w:val="28"/>
              </w:rPr>
            </w:pPr>
            <w:r w:rsidRPr="009B223C">
              <w:rPr>
                <w:rFonts w:ascii="Times New Roman" w:hAnsi="Times New Roman"/>
                <w:color w:val="000000"/>
                <w:sz w:val="24"/>
                <w:szCs w:val="28"/>
              </w:rPr>
              <w:t>С неопрятными людьми неприятно общаться</w:t>
            </w:r>
          </w:p>
        </w:tc>
        <w:tc>
          <w:tcPr>
            <w:tcW w:w="64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r>
      <w:tr w:rsidR="00091A89" w:rsidRPr="009B223C" w:rsidTr="00AE78F8">
        <w:tc>
          <w:tcPr>
            <w:tcW w:w="416"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28" w:right="-46"/>
              <w:jc w:val="center"/>
              <w:rPr>
                <w:rFonts w:ascii="Times New Roman" w:hAnsi="Times New Roman"/>
                <w:color w:val="000000"/>
                <w:sz w:val="24"/>
                <w:szCs w:val="24"/>
              </w:rPr>
            </w:pPr>
            <w:r w:rsidRPr="009B223C">
              <w:rPr>
                <w:rFonts w:ascii="Times New Roman" w:hAnsi="Times New Roman"/>
                <w:color w:val="000000"/>
                <w:sz w:val="24"/>
                <w:szCs w:val="24"/>
              </w:rPr>
              <w:t>9</w:t>
            </w:r>
          </w:p>
        </w:tc>
        <w:tc>
          <w:tcPr>
            <w:tcW w:w="5515"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30" w:right="-38" w:firstLine="168"/>
              <w:jc w:val="both"/>
              <w:rPr>
                <w:rFonts w:ascii="Times New Roman" w:hAnsi="Times New Roman"/>
                <w:color w:val="000000"/>
                <w:sz w:val="24"/>
                <w:szCs w:val="28"/>
              </w:rPr>
            </w:pPr>
            <w:r w:rsidRPr="009B223C">
              <w:rPr>
                <w:rFonts w:ascii="Times New Roman" w:hAnsi="Times New Roman"/>
                <w:color w:val="000000"/>
                <w:sz w:val="24"/>
                <w:szCs w:val="28"/>
              </w:rPr>
              <w:t>Даже если у меня есть свое мнение, я готов выслушать и другие точки зрения</w:t>
            </w:r>
          </w:p>
        </w:tc>
        <w:tc>
          <w:tcPr>
            <w:tcW w:w="64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r>
      <w:tr w:rsidR="00091A89" w:rsidRPr="009B223C" w:rsidTr="00AE78F8">
        <w:tc>
          <w:tcPr>
            <w:tcW w:w="416"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28" w:right="-46"/>
              <w:jc w:val="center"/>
              <w:rPr>
                <w:rFonts w:ascii="Times New Roman" w:hAnsi="Times New Roman"/>
                <w:color w:val="000000"/>
                <w:sz w:val="24"/>
                <w:szCs w:val="24"/>
              </w:rPr>
            </w:pPr>
            <w:r w:rsidRPr="009B223C">
              <w:rPr>
                <w:rFonts w:ascii="Times New Roman" w:hAnsi="Times New Roman"/>
                <w:color w:val="000000"/>
                <w:sz w:val="24"/>
                <w:szCs w:val="24"/>
              </w:rPr>
              <w:t>10</w:t>
            </w:r>
          </w:p>
        </w:tc>
        <w:tc>
          <w:tcPr>
            <w:tcW w:w="5515"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30" w:right="-38" w:firstLine="168"/>
              <w:jc w:val="both"/>
              <w:rPr>
                <w:rFonts w:ascii="Times New Roman" w:hAnsi="Times New Roman"/>
                <w:color w:val="000000"/>
                <w:sz w:val="24"/>
                <w:szCs w:val="28"/>
              </w:rPr>
            </w:pPr>
            <w:r w:rsidRPr="009B223C">
              <w:rPr>
                <w:rFonts w:ascii="Times New Roman" w:hAnsi="Times New Roman"/>
                <w:color w:val="000000"/>
                <w:sz w:val="24"/>
                <w:szCs w:val="28"/>
              </w:rPr>
              <w:t>Всех психически больных людей необходимо изолировать от общества</w:t>
            </w:r>
          </w:p>
        </w:tc>
        <w:tc>
          <w:tcPr>
            <w:tcW w:w="64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r>
      <w:tr w:rsidR="00091A89" w:rsidRPr="009B223C" w:rsidTr="00AE78F8">
        <w:tc>
          <w:tcPr>
            <w:tcW w:w="416"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28" w:right="-46"/>
              <w:jc w:val="center"/>
              <w:rPr>
                <w:rFonts w:ascii="Times New Roman" w:hAnsi="Times New Roman"/>
                <w:color w:val="000000"/>
                <w:sz w:val="24"/>
                <w:szCs w:val="24"/>
              </w:rPr>
            </w:pPr>
            <w:r w:rsidRPr="009B223C">
              <w:rPr>
                <w:rFonts w:ascii="Times New Roman" w:hAnsi="Times New Roman"/>
                <w:color w:val="000000"/>
                <w:sz w:val="24"/>
                <w:szCs w:val="24"/>
              </w:rPr>
              <w:t>11</w:t>
            </w:r>
          </w:p>
        </w:tc>
        <w:tc>
          <w:tcPr>
            <w:tcW w:w="5515"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30" w:right="-38" w:firstLine="168"/>
              <w:jc w:val="both"/>
              <w:rPr>
                <w:rFonts w:ascii="Times New Roman" w:hAnsi="Times New Roman"/>
                <w:color w:val="000000"/>
                <w:sz w:val="24"/>
                <w:szCs w:val="28"/>
              </w:rPr>
            </w:pPr>
            <w:r w:rsidRPr="009B223C">
              <w:rPr>
                <w:rFonts w:ascii="Times New Roman" w:hAnsi="Times New Roman"/>
                <w:color w:val="000000"/>
                <w:sz w:val="24"/>
                <w:szCs w:val="28"/>
              </w:rPr>
              <w:t>Я готов принять в качестве члена своей семьи человека любой национальности</w:t>
            </w:r>
          </w:p>
        </w:tc>
        <w:tc>
          <w:tcPr>
            <w:tcW w:w="64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r>
      <w:tr w:rsidR="00091A89" w:rsidRPr="009B223C" w:rsidTr="00AE78F8">
        <w:tc>
          <w:tcPr>
            <w:tcW w:w="416"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28" w:right="-46"/>
              <w:jc w:val="center"/>
              <w:rPr>
                <w:rFonts w:ascii="Times New Roman" w:hAnsi="Times New Roman"/>
                <w:color w:val="000000"/>
                <w:sz w:val="24"/>
                <w:szCs w:val="24"/>
              </w:rPr>
            </w:pPr>
            <w:r w:rsidRPr="009B223C">
              <w:rPr>
                <w:rFonts w:ascii="Times New Roman" w:hAnsi="Times New Roman"/>
                <w:color w:val="000000"/>
                <w:sz w:val="24"/>
                <w:szCs w:val="24"/>
              </w:rPr>
              <w:t>12</w:t>
            </w:r>
          </w:p>
        </w:tc>
        <w:tc>
          <w:tcPr>
            <w:tcW w:w="5515"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30" w:right="-38" w:firstLine="168"/>
              <w:jc w:val="both"/>
              <w:rPr>
                <w:rFonts w:ascii="Times New Roman" w:hAnsi="Times New Roman"/>
                <w:color w:val="000000"/>
                <w:sz w:val="24"/>
                <w:szCs w:val="28"/>
              </w:rPr>
            </w:pPr>
            <w:r w:rsidRPr="009B223C">
              <w:rPr>
                <w:rFonts w:ascii="Times New Roman" w:hAnsi="Times New Roman"/>
                <w:color w:val="000000"/>
                <w:sz w:val="24"/>
                <w:szCs w:val="28"/>
              </w:rPr>
              <w:t>Беженцам надо помогать не больше, чем всем остальным, так как у местных проблем не меньше</w:t>
            </w:r>
          </w:p>
        </w:tc>
        <w:tc>
          <w:tcPr>
            <w:tcW w:w="64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r>
      <w:tr w:rsidR="00091A89" w:rsidRPr="009B223C" w:rsidTr="00AE78F8">
        <w:tc>
          <w:tcPr>
            <w:tcW w:w="416"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28" w:right="-46"/>
              <w:jc w:val="center"/>
              <w:rPr>
                <w:rFonts w:ascii="Times New Roman" w:hAnsi="Times New Roman"/>
                <w:color w:val="000000"/>
                <w:sz w:val="24"/>
                <w:szCs w:val="24"/>
              </w:rPr>
            </w:pPr>
            <w:r w:rsidRPr="009B223C">
              <w:rPr>
                <w:rFonts w:ascii="Times New Roman" w:hAnsi="Times New Roman"/>
                <w:color w:val="000000"/>
                <w:sz w:val="24"/>
                <w:szCs w:val="24"/>
              </w:rPr>
              <w:t>13</w:t>
            </w:r>
          </w:p>
        </w:tc>
        <w:tc>
          <w:tcPr>
            <w:tcW w:w="5515"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30" w:right="-38" w:firstLine="168"/>
              <w:jc w:val="both"/>
              <w:rPr>
                <w:rFonts w:ascii="Times New Roman" w:hAnsi="Times New Roman"/>
                <w:color w:val="000000"/>
                <w:sz w:val="24"/>
                <w:szCs w:val="28"/>
              </w:rPr>
            </w:pPr>
            <w:r w:rsidRPr="009B223C">
              <w:rPr>
                <w:rFonts w:ascii="Times New Roman" w:hAnsi="Times New Roman"/>
                <w:color w:val="000000"/>
                <w:sz w:val="24"/>
                <w:szCs w:val="28"/>
              </w:rPr>
              <w:t xml:space="preserve">Если кто-то поступает со мной грубо, я отвечаю </w:t>
            </w:r>
            <w:r w:rsidRPr="009B223C">
              <w:rPr>
                <w:rFonts w:ascii="Times New Roman" w:hAnsi="Times New Roman"/>
                <w:color w:val="000000"/>
                <w:sz w:val="24"/>
                <w:szCs w:val="28"/>
              </w:rPr>
              <w:lastRenderedPageBreak/>
              <w:t>тем же</w:t>
            </w:r>
          </w:p>
        </w:tc>
        <w:tc>
          <w:tcPr>
            <w:tcW w:w="64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r>
      <w:tr w:rsidR="00091A89" w:rsidRPr="009B223C" w:rsidTr="00AE78F8">
        <w:tc>
          <w:tcPr>
            <w:tcW w:w="416"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28" w:right="-46"/>
              <w:jc w:val="center"/>
              <w:rPr>
                <w:rFonts w:ascii="Times New Roman" w:hAnsi="Times New Roman"/>
                <w:color w:val="000000"/>
                <w:sz w:val="24"/>
                <w:szCs w:val="24"/>
              </w:rPr>
            </w:pPr>
            <w:r w:rsidRPr="009B223C">
              <w:rPr>
                <w:rFonts w:ascii="Times New Roman" w:hAnsi="Times New Roman"/>
                <w:color w:val="000000"/>
                <w:sz w:val="24"/>
                <w:szCs w:val="24"/>
              </w:rPr>
              <w:lastRenderedPageBreak/>
              <w:t>14</w:t>
            </w:r>
          </w:p>
        </w:tc>
        <w:tc>
          <w:tcPr>
            <w:tcW w:w="5515"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30" w:right="-38" w:firstLine="168"/>
              <w:jc w:val="both"/>
              <w:rPr>
                <w:rFonts w:ascii="Times New Roman" w:hAnsi="Times New Roman"/>
                <w:color w:val="000000"/>
                <w:sz w:val="24"/>
                <w:szCs w:val="28"/>
              </w:rPr>
            </w:pPr>
            <w:r w:rsidRPr="009B223C">
              <w:rPr>
                <w:rFonts w:ascii="Times New Roman" w:hAnsi="Times New Roman"/>
                <w:color w:val="000000"/>
                <w:sz w:val="24"/>
                <w:szCs w:val="28"/>
              </w:rPr>
              <w:t xml:space="preserve">Я хочу, чтобы среди моих друзей были люди разных национальностей </w:t>
            </w:r>
          </w:p>
        </w:tc>
        <w:tc>
          <w:tcPr>
            <w:tcW w:w="64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r>
      <w:tr w:rsidR="00091A89" w:rsidRPr="009B223C" w:rsidTr="00AE78F8">
        <w:tc>
          <w:tcPr>
            <w:tcW w:w="416"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28" w:right="-46"/>
              <w:jc w:val="center"/>
              <w:rPr>
                <w:rFonts w:ascii="Times New Roman" w:hAnsi="Times New Roman"/>
                <w:color w:val="000000"/>
                <w:sz w:val="24"/>
                <w:szCs w:val="24"/>
              </w:rPr>
            </w:pPr>
            <w:r w:rsidRPr="009B223C">
              <w:rPr>
                <w:rFonts w:ascii="Times New Roman" w:hAnsi="Times New Roman"/>
                <w:color w:val="000000"/>
                <w:sz w:val="24"/>
                <w:szCs w:val="24"/>
              </w:rPr>
              <w:t>15</w:t>
            </w:r>
          </w:p>
        </w:tc>
        <w:tc>
          <w:tcPr>
            <w:tcW w:w="5515"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30" w:right="-38" w:firstLine="168"/>
              <w:jc w:val="both"/>
              <w:rPr>
                <w:rFonts w:ascii="Times New Roman" w:hAnsi="Times New Roman"/>
                <w:color w:val="000000"/>
                <w:sz w:val="24"/>
                <w:szCs w:val="28"/>
              </w:rPr>
            </w:pPr>
            <w:r w:rsidRPr="009B223C">
              <w:rPr>
                <w:rFonts w:ascii="Times New Roman" w:hAnsi="Times New Roman"/>
                <w:color w:val="000000"/>
                <w:sz w:val="24"/>
                <w:szCs w:val="28"/>
              </w:rPr>
              <w:t>Для наведения порядка в стране необходима "сильная рука"</w:t>
            </w:r>
          </w:p>
        </w:tc>
        <w:tc>
          <w:tcPr>
            <w:tcW w:w="64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r>
      <w:tr w:rsidR="00091A89" w:rsidRPr="009B223C" w:rsidTr="00AE78F8">
        <w:tc>
          <w:tcPr>
            <w:tcW w:w="416"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28" w:right="-46"/>
              <w:jc w:val="center"/>
              <w:rPr>
                <w:rFonts w:ascii="Times New Roman" w:hAnsi="Times New Roman"/>
                <w:color w:val="000000"/>
                <w:sz w:val="24"/>
                <w:szCs w:val="24"/>
              </w:rPr>
            </w:pPr>
            <w:r w:rsidRPr="009B223C">
              <w:rPr>
                <w:rFonts w:ascii="Times New Roman" w:hAnsi="Times New Roman"/>
                <w:color w:val="000000"/>
                <w:sz w:val="24"/>
                <w:szCs w:val="24"/>
              </w:rPr>
              <w:t>16</w:t>
            </w:r>
          </w:p>
        </w:tc>
        <w:tc>
          <w:tcPr>
            <w:tcW w:w="5515"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30" w:right="-38" w:firstLine="168"/>
              <w:jc w:val="both"/>
              <w:rPr>
                <w:rFonts w:ascii="Times New Roman" w:hAnsi="Times New Roman"/>
                <w:color w:val="000000"/>
                <w:sz w:val="24"/>
                <w:szCs w:val="28"/>
              </w:rPr>
            </w:pPr>
            <w:r w:rsidRPr="009B223C">
              <w:rPr>
                <w:rFonts w:ascii="Times New Roman" w:hAnsi="Times New Roman"/>
                <w:color w:val="000000"/>
                <w:sz w:val="24"/>
                <w:szCs w:val="28"/>
              </w:rPr>
              <w:t>Приезжие должны иметь те же права, что и местные жители</w:t>
            </w:r>
          </w:p>
        </w:tc>
        <w:tc>
          <w:tcPr>
            <w:tcW w:w="64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r>
      <w:tr w:rsidR="00091A89" w:rsidRPr="009B223C" w:rsidTr="00AE78F8">
        <w:tc>
          <w:tcPr>
            <w:tcW w:w="416"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28" w:right="-46"/>
              <w:jc w:val="center"/>
              <w:rPr>
                <w:rFonts w:ascii="Times New Roman" w:hAnsi="Times New Roman"/>
                <w:color w:val="000000"/>
                <w:sz w:val="24"/>
                <w:szCs w:val="24"/>
              </w:rPr>
            </w:pPr>
            <w:r w:rsidRPr="009B223C">
              <w:rPr>
                <w:rFonts w:ascii="Times New Roman" w:hAnsi="Times New Roman"/>
                <w:color w:val="000000"/>
                <w:sz w:val="24"/>
                <w:szCs w:val="24"/>
              </w:rPr>
              <w:t>17</w:t>
            </w:r>
          </w:p>
        </w:tc>
        <w:tc>
          <w:tcPr>
            <w:tcW w:w="5515"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30" w:right="-38" w:firstLine="168"/>
              <w:jc w:val="both"/>
              <w:rPr>
                <w:rFonts w:ascii="Times New Roman" w:hAnsi="Times New Roman"/>
                <w:color w:val="000000"/>
                <w:sz w:val="24"/>
                <w:szCs w:val="28"/>
              </w:rPr>
            </w:pPr>
            <w:r w:rsidRPr="009B223C">
              <w:rPr>
                <w:rFonts w:ascii="Times New Roman" w:hAnsi="Times New Roman"/>
                <w:color w:val="000000"/>
                <w:sz w:val="24"/>
                <w:szCs w:val="28"/>
              </w:rPr>
              <w:t>Человек, который думает не так, как я, вызывает у меня раздражение</w:t>
            </w:r>
          </w:p>
        </w:tc>
        <w:tc>
          <w:tcPr>
            <w:tcW w:w="64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r>
      <w:tr w:rsidR="00091A89" w:rsidRPr="009B223C" w:rsidTr="00AE78F8">
        <w:tc>
          <w:tcPr>
            <w:tcW w:w="416"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28" w:right="-46"/>
              <w:jc w:val="center"/>
              <w:rPr>
                <w:rFonts w:ascii="Times New Roman" w:hAnsi="Times New Roman"/>
                <w:color w:val="000000"/>
                <w:sz w:val="24"/>
                <w:szCs w:val="24"/>
              </w:rPr>
            </w:pPr>
            <w:r w:rsidRPr="009B223C">
              <w:rPr>
                <w:rFonts w:ascii="Times New Roman" w:hAnsi="Times New Roman"/>
                <w:color w:val="000000"/>
                <w:sz w:val="24"/>
                <w:szCs w:val="24"/>
              </w:rPr>
              <w:t>18</w:t>
            </w:r>
          </w:p>
        </w:tc>
        <w:tc>
          <w:tcPr>
            <w:tcW w:w="5515"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30" w:right="-38" w:firstLine="168"/>
              <w:jc w:val="both"/>
              <w:rPr>
                <w:rFonts w:ascii="Times New Roman" w:hAnsi="Times New Roman"/>
                <w:color w:val="000000"/>
                <w:sz w:val="24"/>
                <w:szCs w:val="28"/>
              </w:rPr>
            </w:pPr>
            <w:r w:rsidRPr="009B223C">
              <w:rPr>
                <w:rFonts w:ascii="Times New Roman" w:hAnsi="Times New Roman"/>
                <w:color w:val="000000"/>
                <w:sz w:val="24"/>
                <w:szCs w:val="28"/>
              </w:rPr>
              <w:t>К некоторым нациям и народам трудно хорошо относиться</w:t>
            </w:r>
          </w:p>
        </w:tc>
        <w:tc>
          <w:tcPr>
            <w:tcW w:w="64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r>
      <w:tr w:rsidR="00091A89" w:rsidRPr="009B223C" w:rsidTr="00AE78F8">
        <w:tc>
          <w:tcPr>
            <w:tcW w:w="416"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28" w:right="-46"/>
              <w:jc w:val="center"/>
              <w:rPr>
                <w:rFonts w:ascii="Times New Roman" w:hAnsi="Times New Roman"/>
                <w:color w:val="000000"/>
                <w:sz w:val="24"/>
                <w:szCs w:val="24"/>
              </w:rPr>
            </w:pPr>
            <w:r w:rsidRPr="009B223C">
              <w:rPr>
                <w:rFonts w:ascii="Times New Roman" w:hAnsi="Times New Roman"/>
                <w:color w:val="000000"/>
                <w:sz w:val="24"/>
                <w:szCs w:val="24"/>
              </w:rPr>
              <w:t>19</w:t>
            </w:r>
          </w:p>
        </w:tc>
        <w:tc>
          <w:tcPr>
            <w:tcW w:w="5515"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30" w:right="-38" w:firstLine="168"/>
              <w:jc w:val="both"/>
              <w:rPr>
                <w:rFonts w:ascii="Times New Roman" w:hAnsi="Times New Roman"/>
                <w:color w:val="000000"/>
                <w:sz w:val="24"/>
                <w:szCs w:val="28"/>
              </w:rPr>
            </w:pPr>
            <w:r w:rsidRPr="009B223C">
              <w:rPr>
                <w:rFonts w:ascii="Times New Roman" w:hAnsi="Times New Roman"/>
                <w:color w:val="000000"/>
                <w:sz w:val="24"/>
                <w:szCs w:val="28"/>
              </w:rPr>
              <w:t>Беспорядок меня очень раздражает</w:t>
            </w:r>
          </w:p>
        </w:tc>
        <w:tc>
          <w:tcPr>
            <w:tcW w:w="64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r>
      <w:tr w:rsidR="00091A89" w:rsidRPr="009B223C" w:rsidTr="00AE78F8">
        <w:tc>
          <w:tcPr>
            <w:tcW w:w="416"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28" w:right="-46"/>
              <w:jc w:val="center"/>
              <w:rPr>
                <w:rFonts w:ascii="Times New Roman" w:hAnsi="Times New Roman"/>
                <w:color w:val="000000"/>
                <w:sz w:val="24"/>
                <w:szCs w:val="24"/>
              </w:rPr>
            </w:pPr>
            <w:r w:rsidRPr="009B223C">
              <w:rPr>
                <w:rFonts w:ascii="Times New Roman" w:hAnsi="Times New Roman"/>
                <w:color w:val="000000"/>
                <w:sz w:val="24"/>
                <w:szCs w:val="24"/>
              </w:rPr>
              <w:t>20</w:t>
            </w:r>
          </w:p>
        </w:tc>
        <w:tc>
          <w:tcPr>
            <w:tcW w:w="5515"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30" w:right="-38" w:firstLine="168"/>
              <w:jc w:val="both"/>
              <w:rPr>
                <w:rFonts w:ascii="Times New Roman" w:hAnsi="Times New Roman"/>
                <w:color w:val="000000"/>
                <w:sz w:val="24"/>
                <w:szCs w:val="28"/>
              </w:rPr>
            </w:pPr>
            <w:r w:rsidRPr="009B223C">
              <w:rPr>
                <w:rFonts w:ascii="Times New Roman" w:hAnsi="Times New Roman"/>
                <w:color w:val="000000"/>
                <w:sz w:val="24"/>
                <w:szCs w:val="28"/>
              </w:rPr>
              <w:t>Любые религиозные течения имеют право на существование</w:t>
            </w:r>
          </w:p>
        </w:tc>
        <w:tc>
          <w:tcPr>
            <w:tcW w:w="64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r>
      <w:tr w:rsidR="00091A89" w:rsidRPr="009B223C" w:rsidTr="00AE78F8">
        <w:tc>
          <w:tcPr>
            <w:tcW w:w="416"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28" w:right="-46"/>
              <w:jc w:val="center"/>
              <w:rPr>
                <w:rFonts w:ascii="Times New Roman" w:hAnsi="Times New Roman"/>
                <w:color w:val="000000"/>
                <w:sz w:val="24"/>
                <w:szCs w:val="24"/>
              </w:rPr>
            </w:pPr>
            <w:r w:rsidRPr="009B223C">
              <w:rPr>
                <w:rFonts w:ascii="Times New Roman" w:hAnsi="Times New Roman"/>
                <w:color w:val="000000"/>
                <w:sz w:val="24"/>
                <w:szCs w:val="24"/>
              </w:rPr>
              <w:t>21</w:t>
            </w:r>
          </w:p>
        </w:tc>
        <w:tc>
          <w:tcPr>
            <w:tcW w:w="5515"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30" w:right="-38" w:firstLine="168"/>
              <w:jc w:val="both"/>
              <w:rPr>
                <w:rFonts w:ascii="Times New Roman" w:hAnsi="Times New Roman"/>
                <w:color w:val="000000"/>
                <w:sz w:val="24"/>
                <w:szCs w:val="28"/>
              </w:rPr>
            </w:pPr>
            <w:r w:rsidRPr="009B223C">
              <w:rPr>
                <w:rFonts w:ascii="Times New Roman" w:hAnsi="Times New Roman"/>
                <w:color w:val="000000"/>
                <w:sz w:val="24"/>
                <w:szCs w:val="28"/>
              </w:rPr>
              <w:t xml:space="preserve">Я могу представить чернокожего человека своим близким другом </w:t>
            </w:r>
          </w:p>
        </w:tc>
        <w:tc>
          <w:tcPr>
            <w:tcW w:w="64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r>
      <w:tr w:rsidR="00091A89" w:rsidRPr="009B223C" w:rsidTr="00AE78F8">
        <w:tc>
          <w:tcPr>
            <w:tcW w:w="416"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28" w:right="-46"/>
              <w:jc w:val="center"/>
              <w:rPr>
                <w:rFonts w:ascii="Times New Roman" w:hAnsi="Times New Roman"/>
                <w:color w:val="000000"/>
                <w:sz w:val="24"/>
                <w:szCs w:val="24"/>
              </w:rPr>
            </w:pPr>
            <w:r w:rsidRPr="009B223C">
              <w:rPr>
                <w:rFonts w:ascii="Times New Roman" w:hAnsi="Times New Roman"/>
                <w:color w:val="000000"/>
                <w:sz w:val="24"/>
                <w:szCs w:val="24"/>
              </w:rPr>
              <w:t>22</w:t>
            </w:r>
          </w:p>
        </w:tc>
        <w:tc>
          <w:tcPr>
            <w:tcW w:w="5515" w:type="dxa"/>
            <w:tcBorders>
              <w:top w:val="single" w:sz="4" w:space="0" w:color="auto"/>
              <w:left w:val="single" w:sz="4" w:space="0" w:color="auto"/>
              <w:bottom w:val="single" w:sz="4" w:space="0" w:color="auto"/>
              <w:right w:val="single" w:sz="4" w:space="0" w:color="auto"/>
            </w:tcBorders>
            <w:hideMark/>
          </w:tcPr>
          <w:p w:rsidR="00091A89" w:rsidRPr="009B223C" w:rsidRDefault="00091A89" w:rsidP="00AE78F8">
            <w:pPr>
              <w:spacing w:after="0" w:line="360" w:lineRule="auto"/>
              <w:ind w:left="-30" w:right="-38" w:firstLine="168"/>
              <w:jc w:val="both"/>
              <w:rPr>
                <w:rFonts w:ascii="Times New Roman" w:hAnsi="Times New Roman"/>
                <w:color w:val="000000"/>
                <w:sz w:val="24"/>
                <w:szCs w:val="28"/>
              </w:rPr>
            </w:pPr>
            <w:r w:rsidRPr="009B223C">
              <w:rPr>
                <w:rFonts w:ascii="Times New Roman" w:hAnsi="Times New Roman"/>
                <w:color w:val="000000"/>
                <w:sz w:val="24"/>
                <w:szCs w:val="28"/>
              </w:rPr>
              <w:t>Я хотел бы стать более терпимым человеком по отношению к другим</w:t>
            </w:r>
          </w:p>
        </w:tc>
        <w:tc>
          <w:tcPr>
            <w:tcW w:w="64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091A89" w:rsidRPr="009B223C" w:rsidRDefault="00091A89" w:rsidP="00AE78F8">
            <w:pPr>
              <w:spacing w:after="0" w:line="360" w:lineRule="auto"/>
              <w:jc w:val="both"/>
              <w:rPr>
                <w:rFonts w:ascii="Times New Roman" w:hAnsi="Times New Roman"/>
                <w:color w:val="000000"/>
                <w:sz w:val="28"/>
                <w:szCs w:val="28"/>
              </w:rPr>
            </w:pPr>
          </w:p>
        </w:tc>
      </w:tr>
    </w:tbl>
    <w:p w:rsidR="00091A89" w:rsidRPr="00803B4A" w:rsidRDefault="00091A89" w:rsidP="00091A89">
      <w:pPr>
        <w:spacing w:line="360" w:lineRule="auto"/>
        <w:jc w:val="both"/>
        <w:rPr>
          <w:rFonts w:ascii="Times New Roman" w:hAnsi="Times New Roman" w:cs="Times New Roman"/>
          <w:iCs/>
          <w:sz w:val="28"/>
          <w:szCs w:val="28"/>
          <w:lang w:eastAsia="ru-RU"/>
        </w:rPr>
      </w:pPr>
    </w:p>
    <w:p w:rsidR="00091A89" w:rsidRPr="00803B4A" w:rsidRDefault="00091A89" w:rsidP="00091A89">
      <w:pPr>
        <w:spacing w:line="360" w:lineRule="auto"/>
        <w:jc w:val="both"/>
        <w:rPr>
          <w:rFonts w:ascii="Times New Roman" w:hAnsi="Times New Roman" w:cs="Times New Roman"/>
          <w:iCs/>
          <w:sz w:val="28"/>
          <w:szCs w:val="28"/>
          <w:lang w:eastAsia="ru-RU"/>
        </w:rPr>
      </w:pP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Обработка результатов</w:t>
      </w:r>
    </w:p>
    <w:p w:rsidR="00091A89" w:rsidRPr="00803B4A" w:rsidRDefault="00091A89" w:rsidP="00091A89">
      <w:pPr>
        <w:spacing w:line="360" w:lineRule="auto"/>
        <w:jc w:val="both"/>
        <w:rPr>
          <w:rFonts w:ascii="Times New Roman" w:hAnsi="Times New Roman" w:cs="Times New Roman"/>
          <w:iCs/>
          <w:sz w:val="28"/>
          <w:szCs w:val="28"/>
          <w:lang w:eastAsia="ru-RU"/>
        </w:rPr>
      </w:pP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xml:space="preserve">1. Для количественного анализа подсчитывается общий результат, без деления на </w:t>
      </w:r>
      <w:proofErr w:type="spellStart"/>
      <w:r w:rsidRPr="00803B4A">
        <w:rPr>
          <w:rFonts w:ascii="Times New Roman" w:hAnsi="Times New Roman" w:cs="Times New Roman"/>
          <w:iCs/>
          <w:sz w:val="28"/>
          <w:szCs w:val="28"/>
          <w:lang w:eastAsia="ru-RU"/>
        </w:rPr>
        <w:t>субшкалы</w:t>
      </w:r>
      <w:proofErr w:type="spellEnd"/>
      <w:r w:rsidRPr="00803B4A">
        <w:rPr>
          <w:rFonts w:ascii="Times New Roman" w:hAnsi="Times New Roman" w:cs="Times New Roman"/>
          <w:iCs/>
          <w:sz w:val="28"/>
          <w:szCs w:val="28"/>
          <w:lang w:eastAsia="ru-RU"/>
        </w:rPr>
        <w:t xml:space="preserve">. </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Каждому ответу на прямое утверждение присваивается балл от 1 до 6:</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"абсолютно не согласен" – 1 балл,</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xml:space="preserve">- "полностью </w:t>
      </w:r>
      <w:proofErr w:type="gramStart"/>
      <w:r w:rsidRPr="00803B4A">
        <w:rPr>
          <w:rFonts w:ascii="Times New Roman" w:hAnsi="Times New Roman" w:cs="Times New Roman"/>
          <w:iCs/>
          <w:sz w:val="28"/>
          <w:szCs w:val="28"/>
          <w:lang w:eastAsia="ru-RU"/>
        </w:rPr>
        <w:t>согласен</w:t>
      </w:r>
      <w:proofErr w:type="gramEnd"/>
      <w:r w:rsidRPr="00803B4A">
        <w:rPr>
          <w:rFonts w:ascii="Times New Roman" w:hAnsi="Times New Roman" w:cs="Times New Roman"/>
          <w:iCs/>
          <w:sz w:val="28"/>
          <w:szCs w:val="28"/>
          <w:lang w:eastAsia="ru-RU"/>
        </w:rPr>
        <w:t>" – 6 баллов.</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Ответам на обратные утверждения присваиваются реверсивные баллы:</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xml:space="preserve">- "абсолютно не </w:t>
      </w:r>
      <w:proofErr w:type="gramStart"/>
      <w:r w:rsidRPr="00803B4A">
        <w:rPr>
          <w:rFonts w:ascii="Times New Roman" w:hAnsi="Times New Roman" w:cs="Times New Roman"/>
          <w:iCs/>
          <w:sz w:val="28"/>
          <w:szCs w:val="28"/>
          <w:lang w:eastAsia="ru-RU"/>
        </w:rPr>
        <w:t>согласен</w:t>
      </w:r>
      <w:proofErr w:type="gramEnd"/>
      <w:r w:rsidRPr="00803B4A">
        <w:rPr>
          <w:rFonts w:ascii="Times New Roman" w:hAnsi="Times New Roman" w:cs="Times New Roman"/>
          <w:iCs/>
          <w:sz w:val="28"/>
          <w:szCs w:val="28"/>
          <w:lang w:eastAsia="ru-RU"/>
        </w:rPr>
        <w:t>" – 6 баллов,</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lastRenderedPageBreak/>
        <w:t>- "полностью согласен" – 1 балл.</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Затем полученные баллы суммируются.</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Номера прямых утверждений: 1, 9, 11, 14, 16, 20, 21, 22.</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Номера обратных утверждений: 2, 3, 4, 5, 6, 7, 8, 10, 12, 13, 15, 17, 18, 19.</w:t>
      </w:r>
    </w:p>
    <w:p w:rsidR="00091A89" w:rsidRPr="00803B4A" w:rsidRDefault="00091A89" w:rsidP="00091A89">
      <w:pPr>
        <w:spacing w:line="360" w:lineRule="auto"/>
        <w:jc w:val="both"/>
        <w:rPr>
          <w:rFonts w:ascii="Times New Roman" w:hAnsi="Times New Roman" w:cs="Times New Roman"/>
          <w:iCs/>
          <w:sz w:val="28"/>
          <w:szCs w:val="28"/>
          <w:lang w:eastAsia="ru-RU"/>
        </w:rPr>
      </w:pP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xml:space="preserve">Индивидуальная или групповая оценка выявленного уровня толерантности осуществляется по следующим ступеням: </w:t>
      </w:r>
    </w:p>
    <w:p w:rsidR="00091A89" w:rsidRPr="00803B4A" w:rsidRDefault="00091A89" w:rsidP="00091A89">
      <w:pPr>
        <w:spacing w:line="360" w:lineRule="auto"/>
        <w:jc w:val="both"/>
        <w:rPr>
          <w:rFonts w:ascii="Times New Roman" w:hAnsi="Times New Roman" w:cs="Times New Roman"/>
          <w:iCs/>
          <w:sz w:val="28"/>
          <w:szCs w:val="28"/>
          <w:lang w:eastAsia="ru-RU"/>
        </w:rPr>
      </w:pPr>
      <w:r w:rsidRPr="00A20DB4">
        <w:rPr>
          <w:rFonts w:ascii="Times New Roman" w:hAnsi="Times New Roman" w:cs="Times New Roman"/>
          <w:i/>
          <w:iCs/>
          <w:sz w:val="28"/>
          <w:szCs w:val="28"/>
          <w:lang w:eastAsia="ru-RU"/>
        </w:rPr>
        <w:t>22 – 60 – низкий уровень толерантности</w:t>
      </w:r>
      <w:r w:rsidRPr="00803B4A">
        <w:rPr>
          <w:rFonts w:ascii="Times New Roman" w:hAnsi="Times New Roman" w:cs="Times New Roman"/>
          <w:iCs/>
          <w:sz w:val="28"/>
          <w:szCs w:val="28"/>
          <w:lang w:eastAsia="ru-RU"/>
        </w:rPr>
        <w:t xml:space="preserve">. Такие результаты свидетельствуют о </w:t>
      </w:r>
      <w:proofErr w:type="gramStart"/>
      <w:r w:rsidRPr="00803B4A">
        <w:rPr>
          <w:rFonts w:ascii="Times New Roman" w:hAnsi="Times New Roman" w:cs="Times New Roman"/>
          <w:iCs/>
          <w:sz w:val="28"/>
          <w:szCs w:val="28"/>
          <w:lang w:eastAsia="ru-RU"/>
        </w:rPr>
        <w:t>высокой</w:t>
      </w:r>
      <w:proofErr w:type="gramEnd"/>
      <w:r w:rsidRPr="00803B4A">
        <w:rPr>
          <w:rFonts w:ascii="Times New Roman" w:hAnsi="Times New Roman" w:cs="Times New Roman"/>
          <w:iCs/>
          <w:sz w:val="28"/>
          <w:szCs w:val="28"/>
          <w:lang w:eastAsia="ru-RU"/>
        </w:rPr>
        <w:t xml:space="preserve"> </w:t>
      </w:r>
      <w:proofErr w:type="spellStart"/>
      <w:r w:rsidRPr="00803B4A">
        <w:rPr>
          <w:rFonts w:ascii="Times New Roman" w:hAnsi="Times New Roman" w:cs="Times New Roman"/>
          <w:iCs/>
          <w:sz w:val="28"/>
          <w:szCs w:val="28"/>
          <w:lang w:eastAsia="ru-RU"/>
        </w:rPr>
        <w:t>интолерантности</w:t>
      </w:r>
      <w:proofErr w:type="spellEnd"/>
      <w:r w:rsidRPr="00803B4A">
        <w:rPr>
          <w:rFonts w:ascii="Times New Roman" w:hAnsi="Times New Roman" w:cs="Times New Roman"/>
          <w:iCs/>
          <w:sz w:val="28"/>
          <w:szCs w:val="28"/>
          <w:lang w:eastAsia="ru-RU"/>
        </w:rPr>
        <w:t xml:space="preserve"> человека и наличии у него выраженных </w:t>
      </w:r>
      <w:proofErr w:type="spellStart"/>
      <w:r w:rsidRPr="00803B4A">
        <w:rPr>
          <w:rFonts w:ascii="Times New Roman" w:hAnsi="Times New Roman" w:cs="Times New Roman"/>
          <w:iCs/>
          <w:sz w:val="28"/>
          <w:szCs w:val="28"/>
          <w:lang w:eastAsia="ru-RU"/>
        </w:rPr>
        <w:t>интолерантных</w:t>
      </w:r>
      <w:proofErr w:type="spellEnd"/>
      <w:r w:rsidRPr="00803B4A">
        <w:rPr>
          <w:rFonts w:ascii="Times New Roman" w:hAnsi="Times New Roman" w:cs="Times New Roman"/>
          <w:iCs/>
          <w:sz w:val="28"/>
          <w:szCs w:val="28"/>
          <w:lang w:eastAsia="ru-RU"/>
        </w:rPr>
        <w:t xml:space="preserve"> установок по отношению к окружающему миру и людям.</w:t>
      </w:r>
    </w:p>
    <w:p w:rsidR="00091A89" w:rsidRPr="00803B4A" w:rsidRDefault="00091A89" w:rsidP="00091A89">
      <w:pPr>
        <w:spacing w:line="360" w:lineRule="auto"/>
        <w:jc w:val="both"/>
        <w:rPr>
          <w:rFonts w:ascii="Times New Roman" w:hAnsi="Times New Roman" w:cs="Times New Roman"/>
          <w:iCs/>
          <w:sz w:val="28"/>
          <w:szCs w:val="28"/>
          <w:lang w:eastAsia="ru-RU"/>
        </w:rPr>
      </w:pPr>
      <w:r w:rsidRPr="00A20DB4">
        <w:rPr>
          <w:rFonts w:ascii="Times New Roman" w:hAnsi="Times New Roman" w:cs="Times New Roman"/>
          <w:i/>
          <w:iCs/>
          <w:sz w:val="28"/>
          <w:szCs w:val="28"/>
          <w:lang w:eastAsia="ru-RU"/>
        </w:rPr>
        <w:t>61 - 99 – средний уровень толерантности</w:t>
      </w:r>
      <w:r w:rsidRPr="00803B4A">
        <w:rPr>
          <w:rFonts w:ascii="Times New Roman" w:hAnsi="Times New Roman" w:cs="Times New Roman"/>
          <w:iCs/>
          <w:sz w:val="28"/>
          <w:szCs w:val="28"/>
          <w:lang w:eastAsia="ru-RU"/>
        </w:rPr>
        <w:t xml:space="preserve">. Такие результаты показывают респонденты, для которых характерно сочетание как толерантных, так и </w:t>
      </w:r>
      <w:proofErr w:type="spellStart"/>
      <w:r w:rsidRPr="00803B4A">
        <w:rPr>
          <w:rFonts w:ascii="Times New Roman" w:hAnsi="Times New Roman" w:cs="Times New Roman"/>
          <w:iCs/>
          <w:sz w:val="28"/>
          <w:szCs w:val="28"/>
          <w:lang w:eastAsia="ru-RU"/>
        </w:rPr>
        <w:t>интолерантных</w:t>
      </w:r>
      <w:proofErr w:type="spellEnd"/>
      <w:r w:rsidRPr="00803B4A">
        <w:rPr>
          <w:rFonts w:ascii="Times New Roman" w:hAnsi="Times New Roman" w:cs="Times New Roman"/>
          <w:iCs/>
          <w:sz w:val="28"/>
          <w:szCs w:val="28"/>
          <w:lang w:eastAsia="ru-RU"/>
        </w:rPr>
        <w:t xml:space="preserve"> черт. В одних социальных ситуациях они ведут себя толерантно, в других могут проявлять </w:t>
      </w:r>
      <w:proofErr w:type="spellStart"/>
      <w:r w:rsidRPr="00803B4A">
        <w:rPr>
          <w:rFonts w:ascii="Times New Roman" w:hAnsi="Times New Roman" w:cs="Times New Roman"/>
          <w:iCs/>
          <w:sz w:val="28"/>
          <w:szCs w:val="28"/>
          <w:lang w:eastAsia="ru-RU"/>
        </w:rPr>
        <w:t>интолерантность</w:t>
      </w:r>
      <w:proofErr w:type="spellEnd"/>
      <w:r w:rsidRPr="00803B4A">
        <w:rPr>
          <w:rFonts w:ascii="Times New Roman" w:hAnsi="Times New Roman" w:cs="Times New Roman"/>
          <w:iCs/>
          <w:sz w:val="28"/>
          <w:szCs w:val="28"/>
          <w:lang w:eastAsia="ru-RU"/>
        </w:rPr>
        <w:t xml:space="preserve">. </w:t>
      </w:r>
    </w:p>
    <w:p w:rsidR="00091A89" w:rsidRPr="00803B4A" w:rsidRDefault="00091A89" w:rsidP="00091A89">
      <w:pPr>
        <w:spacing w:line="360" w:lineRule="auto"/>
        <w:jc w:val="both"/>
        <w:rPr>
          <w:rFonts w:ascii="Times New Roman" w:hAnsi="Times New Roman" w:cs="Times New Roman"/>
          <w:iCs/>
          <w:sz w:val="28"/>
          <w:szCs w:val="28"/>
          <w:lang w:eastAsia="ru-RU"/>
        </w:rPr>
      </w:pPr>
      <w:r w:rsidRPr="00A20DB4">
        <w:rPr>
          <w:rFonts w:ascii="Times New Roman" w:hAnsi="Times New Roman" w:cs="Times New Roman"/>
          <w:i/>
          <w:iCs/>
          <w:sz w:val="28"/>
          <w:szCs w:val="28"/>
          <w:lang w:eastAsia="ru-RU"/>
        </w:rPr>
        <w:t>100 - 132 – высокий уровень толерантности</w:t>
      </w:r>
      <w:r w:rsidRPr="00803B4A">
        <w:rPr>
          <w:rFonts w:ascii="Times New Roman" w:hAnsi="Times New Roman" w:cs="Times New Roman"/>
          <w:iCs/>
          <w:sz w:val="28"/>
          <w:szCs w:val="28"/>
          <w:lang w:eastAsia="ru-RU"/>
        </w:rPr>
        <w:t>. Представители этой группы обладают выраженными чертами толерантной личности. В то же время необходимо понимать, что результаты, приближающиеся к верхней границе (больше 115 баллов), могут свидетельствовать о размывании у человека "границ толерантности", связанном, к примеру, с психологическим инфантилизмом, тенденциями к попустительству, снисходительности или  безразличию. Также важно учитывать, что респонденты, попавшие в этот диапазон, могут демонстрировать высокую степень социальной желательности (особенно если они имеют представление о взглядах исследователя и целях исследования).</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xml:space="preserve">2. Для качественного анализа аспектов толерантности можно использовать разделение на </w:t>
      </w:r>
      <w:proofErr w:type="spellStart"/>
      <w:r w:rsidRPr="00803B4A">
        <w:rPr>
          <w:rFonts w:ascii="Times New Roman" w:hAnsi="Times New Roman" w:cs="Times New Roman"/>
          <w:iCs/>
          <w:sz w:val="28"/>
          <w:szCs w:val="28"/>
          <w:lang w:eastAsia="ru-RU"/>
        </w:rPr>
        <w:t>субшкалы</w:t>
      </w:r>
      <w:proofErr w:type="spellEnd"/>
      <w:r w:rsidRPr="00803B4A">
        <w:rPr>
          <w:rFonts w:ascii="Times New Roman" w:hAnsi="Times New Roman" w:cs="Times New Roman"/>
          <w:iCs/>
          <w:sz w:val="28"/>
          <w:szCs w:val="28"/>
          <w:lang w:eastAsia="ru-RU"/>
        </w:rPr>
        <w:t xml:space="preserve">: </w:t>
      </w:r>
    </w:p>
    <w:p w:rsidR="00091A89" w:rsidRPr="00803B4A" w:rsidRDefault="00091A89" w:rsidP="00091A89">
      <w:pPr>
        <w:spacing w:line="360" w:lineRule="auto"/>
        <w:jc w:val="both"/>
        <w:rPr>
          <w:rFonts w:ascii="Times New Roman" w:hAnsi="Times New Roman" w:cs="Times New Roman"/>
          <w:iCs/>
          <w:sz w:val="28"/>
          <w:szCs w:val="28"/>
          <w:lang w:eastAsia="ru-RU"/>
        </w:rPr>
      </w:pP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lastRenderedPageBreak/>
        <w:t>1. Этническая толерантность: 2, 4, 7, 11, 14, 18, 21.</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2. Социальная толерантность: 1, 6, 8, 10, 12, 15, 16, 20.</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3. Толерантность как черта личности: 3, 5, 9, 13, 17, 19, 22.</w:t>
      </w:r>
    </w:p>
    <w:p w:rsidR="00091A89" w:rsidRPr="00803B4A" w:rsidRDefault="00091A89" w:rsidP="00091A89">
      <w:pPr>
        <w:spacing w:line="360" w:lineRule="auto"/>
        <w:jc w:val="both"/>
        <w:rPr>
          <w:rFonts w:ascii="Times New Roman" w:hAnsi="Times New Roman" w:cs="Times New Roman"/>
          <w:iCs/>
          <w:sz w:val="28"/>
          <w:szCs w:val="28"/>
          <w:lang w:eastAsia="ru-RU"/>
        </w:rPr>
      </w:pPr>
    </w:p>
    <w:p w:rsidR="00091A89" w:rsidRPr="00803B4A" w:rsidRDefault="00091A89" w:rsidP="00091A89">
      <w:pPr>
        <w:spacing w:line="360" w:lineRule="auto"/>
        <w:jc w:val="both"/>
        <w:rPr>
          <w:rFonts w:ascii="Times New Roman" w:hAnsi="Times New Roman" w:cs="Times New Roman"/>
          <w:iCs/>
          <w:sz w:val="28"/>
          <w:szCs w:val="28"/>
          <w:lang w:eastAsia="ru-RU"/>
        </w:rPr>
      </w:pPr>
      <w:proofErr w:type="spellStart"/>
      <w:r w:rsidRPr="00A20DB4">
        <w:rPr>
          <w:rFonts w:ascii="Times New Roman" w:hAnsi="Times New Roman" w:cs="Times New Roman"/>
          <w:i/>
          <w:iCs/>
          <w:sz w:val="28"/>
          <w:szCs w:val="28"/>
          <w:lang w:eastAsia="ru-RU"/>
        </w:rPr>
        <w:t>Субшкала</w:t>
      </w:r>
      <w:proofErr w:type="spellEnd"/>
      <w:r w:rsidRPr="00A20DB4">
        <w:rPr>
          <w:rFonts w:ascii="Times New Roman" w:hAnsi="Times New Roman" w:cs="Times New Roman"/>
          <w:i/>
          <w:iCs/>
          <w:sz w:val="28"/>
          <w:szCs w:val="28"/>
          <w:lang w:eastAsia="ru-RU"/>
        </w:rPr>
        <w:t xml:space="preserve"> "этническая толерантность"</w:t>
      </w:r>
      <w:r w:rsidRPr="00803B4A">
        <w:rPr>
          <w:rFonts w:ascii="Times New Roman" w:hAnsi="Times New Roman" w:cs="Times New Roman"/>
          <w:iCs/>
          <w:sz w:val="28"/>
          <w:szCs w:val="28"/>
          <w:lang w:eastAsia="ru-RU"/>
        </w:rPr>
        <w:t xml:space="preserve"> выявляет отношение человека к представителям других этнических групп и установки в сфере межкультурного взаимодействия. </w:t>
      </w:r>
    </w:p>
    <w:p w:rsidR="00091A89" w:rsidRPr="00803B4A" w:rsidRDefault="00091A89" w:rsidP="00091A89">
      <w:pPr>
        <w:spacing w:line="360" w:lineRule="auto"/>
        <w:jc w:val="both"/>
        <w:rPr>
          <w:rFonts w:ascii="Times New Roman" w:hAnsi="Times New Roman" w:cs="Times New Roman"/>
          <w:iCs/>
          <w:sz w:val="28"/>
          <w:szCs w:val="28"/>
          <w:lang w:eastAsia="ru-RU"/>
        </w:rPr>
      </w:pPr>
      <w:proofErr w:type="spellStart"/>
      <w:r w:rsidRPr="00A20DB4">
        <w:rPr>
          <w:rFonts w:ascii="Times New Roman" w:hAnsi="Times New Roman" w:cs="Times New Roman"/>
          <w:i/>
          <w:iCs/>
          <w:sz w:val="28"/>
          <w:szCs w:val="28"/>
          <w:lang w:eastAsia="ru-RU"/>
        </w:rPr>
        <w:t>Субшкала</w:t>
      </w:r>
      <w:proofErr w:type="spellEnd"/>
      <w:r w:rsidRPr="00A20DB4">
        <w:rPr>
          <w:rFonts w:ascii="Times New Roman" w:hAnsi="Times New Roman" w:cs="Times New Roman"/>
          <w:i/>
          <w:iCs/>
          <w:sz w:val="28"/>
          <w:szCs w:val="28"/>
          <w:lang w:eastAsia="ru-RU"/>
        </w:rPr>
        <w:t xml:space="preserve"> "социальная толерантность"</w:t>
      </w:r>
      <w:r w:rsidRPr="00803B4A">
        <w:rPr>
          <w:rFonts w:ascii="Times New Roman" w:hAnsi="Times New Roman" w:cs="Times New Roman"/>
          <w:iCs/>
          <w:sz w:val="28"/>
          <w:szCs w:val="28"/>
          <w:lang w:eastAsia="ru-RU"/>
        </w:rPr>
        <w:t xml:space="preserve"> позволяет исследовать толерантные и </w:t>
      </w:r>
      <w:proofErr w:type="spellStart"/>
      <w:r w:rsidRPr="00803B4A">
        <w:rPr>
          <w:rFonts w:ascii="Times New Roman" w:hAnsi="Times New Roman" w:cs="Times New Roman"/>
          <w:iCs/>
          <w:sz w:val="28"/>
          <w:szCs w:val="28"/>
          <w:lang w:eastAsia="ru-RU"/>
        </w:rPr>
        <w:t>интолерантные</w:t>
      </w:r>
      <w:proofErr w:type="spellEnd"/>
      <w:r w:rsidRPr="00803B4A">
        <w:rPr>
          <w:rFonts w:ascii="Times New Roman" w:hAnsi="Times New Roman" w:cs="Times New Roman"/>
          <w:iCs/>
          <w:sz w:val="28"/>
          <w:szCs w:val="28"/>
          <w:lang w:eastAsia="ru-RU"/>
        </w:rPr>
        <w:t xml:space="preserve"> проявления в отношении различных социальных групп (меньшинств, преступников, психически больных людей), а также изучать установки личности по отношению к некоторым социальным процессам. </w:t>
      </w:r>
    </w:p>
    <w:p w:rsidR="00091A89" w:rsidRPr="00803B4A" w:rsidRDefault="00091A89" w:rsidP="00091A89">
      <w:pPr>
        <w:spacing w:line="360" w:lineRule="auto"/>
        <w:jc w:val="both"/>
        <w:rPr>
          <w:rFonts w:ascii="Times New Roman" w:hAnsi="Times New Roman" w:cs="Times New Roman"/>
          <w:iCs/>
          <w:sz w:val="28"/>
          <w:szCs w:val="28"/>
          <w:lang w:eastAsia="ru-RU"/>
        </w:rPr>
      </w:pPr>
      <w:proofErr w:type="spellStart"/>
      <w:r w:rsidRPr="00A20DB4">
        <w:rPr>
          <w:rFonts w:ascii="Times New Roman" w:hAnsi="Times New Roman" w:cs="Times New Roman"/>
          <w:i/>
          <w:iCs/>
          <w:sz w:val="28"/>
          <w:szCs w:val="28"/>
          <w:lang w:eastAsia="ru-RU"/>
        </w:rPr>
        <w:t>Субшкала</w:t>
      </w:r>
      <w:proofErr w:type="spellEnd"/>
      <w:r w:rsidRPr="00A20DB4">
        <w:rPr>
          <w:rFonts w:ascii="Times New Roman" w:hAnsi="Times New Roman" w:cs="Times New Roman"/>
          <w:i/>
          <w:iCs/>
          <w:sz w:val="28"/>
          <w:szCs w:val="28"/>
          <w:lang w:eastAsia="ru-RU"/>
        </w:rPr>
        <w:t xml:space="preserve"> "толерантность как черта личности"</w:t>
      </w:r>
      <w:r w:rsidRPr="00803B4A">
        <w:rPr>
          <w:rFonts w:ascii="Times New Roman" w:hAnsi="Times New Roman" w:cs="Times New Roman"/>
          <w:iCs/>
          <w:sz w:val="28"/>
          <w:szCs w:val="28"/>
          <w:lang w:eastAsia="ru-RU"/>
        </w:rPr>
        <w:t xml:space="preserve"> включает пункты, диагностирующие личностные черты, установки и убеждения, которые в значительной степени определяют отношение человека к окружающему миру.</w:t>
      </w:r>
    </w:p>
    <w:p w:rsidR="00091A89" w:rsidRPr="00803B4A"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p>
    <w:p w:rsidR="00091A89" w:rsidRPr="00D4219C" w:rsidRDefault="00091A89" w:rsidP="00091A89">
      <w:pPr>
        <w:spacing w:line="360" w:lineRule="auto"/>
        <w:jc w:val="both"/>
        <w:rPr>
          <w:rFonts w:ascii="Times New Roman" w:hAnsi="Times New Roman" w:cs="Times New Roman"/>
          <w:b/>
          <w:iCs/>
          <w:sz w:val="28"/>
          <w:szCs w:val="28"/>
          <w:lang w:eastAsia="ru-RU"/>
        </w:rPr>
      </w:pPr>
      <w:r>
        <w:rPr>
          <w:rFonts w:ascii="Times New Roman" w:hAnsi="Times New Roman" w:cs="Times New Roman"/>
          <w:iCs/>
          <w:sz w:val="28"/>
          <w:szCs w:val="28"/>
          <w:lang w:eastAsia="ru-RU"/>
        </w:rPr>
        <w:lastRenderedPageBreak/>
        <w:t xml:space="preserve">                                           </w:t>
      </w:r>
      <w:r w:rsidRPr="00D4219C">
        <w:rPr>
          <w:rFonts w:ascii="Times New Roman" w:hAnsi="Times New Roman" w:cs="Times New Roman"/>
          <w:b/>
          <w:iCs/>
          <w:sz w:val="28"/>
          <w:szCs w:val="28"/>
          <w:lang w:eastAsia="ru-RU"/>
        </w:rPr>
        <w:t xml:space="preserve">Приложение №2                     </w:t>
      </w:r>
    </w:p>
    <w:p w:rsidR="00091A89" w:rsidRDefault="00091A89" w:rsidP="00091A89">
      <w:pPr>
        <w:spacing w:line="360" w:lineRule="auto"/>
        <w:jc w:val="both"/>
        <w:rPr>
          <w:rFonts w:ascii="Times New Roman" w:hAnsi="Times New Roman" w:cs="Times New Roman"/>
          <w:iCs/>
          <w:sz w:val="28"/>
          <w:szCs w:val="28"/>
          <w:lang w:eastAsia="ru-RU"/>
        </w:rPr>
      </w:pPr>
    </w:p>
    <w:p w:rsidR="00091A89" w:rsidRPr="00D4219C" w:rsidRDefault="00091A89" w:rsidP="00091A89">
      <w:pPr>
        <w:spacing w:line="360" w:lineRule="auto"/>
        <w:jc w:val="both"/>
        <w:rPr>
          <w:rFonts w:ascii="Times New Roman" w:hAnsi="Times New Roman" w:cs="Times New Roman"/>
          <w:b/>
          <w:iCs/>
          <w:sz w:val="24"/>
          <w:szCs w:val="24"/>
          <w:lang w:eastAsia="ru-RU"/>
        </w:rPr>
      </w:pPr>
      <w:r w:rsidRPr="00D4219C">
        <w:rPr>
          <w:rFonts w:ascii="Times New Roman" w:hAnsi="Times New Roman" w:cs="Times New Roman"/>
          <w:b/>
          <w:iCs/>
          <w:sz w:val="24"/>
          <w:szCs w:val="24"/>
          <w:lang w:eastAsia="ru-RU"/>
        </w:rPr>
        <w:t xml:space="preserve">                 </w:t>
      </w:r>
      <w:r>
        <w:rPr>
          <w:rFonts w:ascii="Times New Roman" w:hAnsi="Times New Roman" w:cs="Times New Roman"/>
          <w:b/>
          <w:iCs/>
          <w:sz w:val="24"/>
          <w:szCs w:val="24"/>
          <w:lang w:eastAsia="ru-RU"/>
        </w:rPr>
        <w:t xml:space="preserve">           </w:t>
      </w:r>
      <w:r w:rsidRPr="00D4219C">
        <w:rPr>
          <w:rFonts w:ascii="Times New Roman" w:hAnsi="Times New Roman" w:cs="Times New Roman"/>
          <w:b/>
          <w:iCs/>
          <w:sz w:val="24"/>
          <w:szCs w:val="24"/>
          <w:lang w:eastAsia="ru-RU"/>
        </w:rPr>
        <w:t>ТИПЫ ЭТНИЧЕСКОЙ ИДЕНТИЧНОСТИ</w:t>
      </w:r>
    </w:p>
    <w:p w:rsidR="00091A89" w:rsidRPr="00803B4A" w:rsidRDefault="00091A89" w:rsidP="00091A89">
      <w:pPr>
        <w:spacing w:line="360" w:lineRule="auto"/>
        <w:ind w:left="1985"/>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 xml:space="preserve">          </w:t>
      </w:r>
      <w:r w:rsidRPr="00803B4A">
        <w:rPr>
          <w:rFonts w:ascii="Times New Roman" w:hAnsi="Times New Roman" w:cs="Times New Roman"/>
          <w:iCs/>
          <w:sz w:val="28"/>
          <w:szCs w:val="28"/>
          <w:lang w:eastAsia="ru-RU"/>
        </w:rPr>
        <w:t>(Г.У.Солдатова, С.В.Рыжова)</w:t>
      </w:r>
    </w:p>
    <w:p w:rsidR="00091A89" w:rsidRPr="00803B4A" w:rsidRDefault="00091A89" w:rsidP="00091A89">
      <w:pPr>
        <w:spacing w:line="360" w:lineRule="auto"/>
        <w:jc w:val="both"/>
        <w:rPr>
          <w:rFonts w:ascii="Times New Roman" w:hAnsi="Times New Roman" w:cs="Times New Roman"/>
          <w:iCs/>
          <w:sz w:val="28"/>
          <w:szCs w:val="28"/>
          <w:lang w:eastAsia="ru-RU"/>
        </w:rPr>
      </w:pPr>
    </w:p>
    <w:p w:rsidR="00091A89" w:rsidRPr="00803B4A"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 xml:space="preserve">        </w:t>
      </w:r>
      <w:r w:rsidRPr="00803B4A">
        <w:rPr>
          <w:rFonts w:ascii="Times New Roman" w:hAnsi="Times New Roman" w:cs="Times New Roman"/>
          <w:iCs/>
          <w:sz w:val="28"/>
          <w:szCs w:val="28"/>
          <w:lang w:eastAsia="ru-RU"/>
        </w:rPr>
        <w:t>Данная методическая разработка позволяет диагностировать этническое самосознание и его трансформации в условиях межэтнической напряженности. Один из показателей трансформации этнической идентичности – это рост этнической нетерпимости (</w:t>
      </w:r>
      <w:proofErr w:type="spellStart"/>
      <w:r w:rsidRPr="00803B4A">
        <w:rPr>
          <w:rFonts w:ascii="Times New Roman" w:hAnsi="Times New Roman" w:cs="Times New Roman"/>
          <w:iCs/>
          <w:sz w:val="28"/>
          <w:szCs w:val="28"/>
          <w:lang w:eastAsia="ru-RU"/>
        </w:rPr>
        <w:t>интолерантности</w:t>
      </w:r>
      <w:proofErr w:type="spellEnd"/>
      <w:r w:rsidRPr="00803B4A">
        <w:rPr>
          <w:rFonts w:ascii="Times New Roman" w:hAnsi="Times New Roman" w:cs="Times New Roman"/>
          <w:iCs/>
          <w:sz w:val="28"/>
          <w:szCs w:val="28"/>
          <w:lang w:eastAsia="ru-RU"/>
        </w:rPr>
        <w:t>). Толерантность/</w:t>
      </w:r>
      <w:proofErr w:type="spellStart"/>
      <w:r w:rsidRPr="00803B4A">
        <w:rPr>
          <w:rFonts w:ascii="Times New Roman" w:hAnsi="Times New Roman" w:cs="Times New Roman"/>
          <w:iCs/>
          <w:sz w:val="28"/>
          <w:szCs w:val="28"/>
          <w:lang w:eastAsia="ru-RU"/>
        </w:rPr>
        <w:t>интолерантность</w:t>
      </w:r>
      <w:proofErr w:type="spellEnd"/>
      <w:r w:rsidRPr="00803B4A">
        <w:rPr>
          <w:rFonts w:ascii="Times New Roman" w:hAnsi="Times New Roman" w:cs="Times New Roman"/>
          <w:iCs/>
          <w:sz w:val="28"/>
          <w:szCs w:val="28"/>
          <w:lang w:eastAsia="ru-RU"/>
        </w:rPr>
        <w:t xml:space="preserve"> – главная проблема межэтнических отношений в условиях роста напряженности между народами – явилась ключевой психологической переменной при конструировании данного опросника.</w:t>
      </w:r>
      <w:r>
        <w:rPr>
          <w:rFonts w:ascii="Times New Roman" w:hAnsi="Times New Roman" w:cs="Times New Roman"/>
          <w:iCs/>
          <w:sz w:val="28"/>
          <w:szCs w:val="28"/>
          <w:lang w:eastAsia="ru-RU"/>
        </w:rPr>
        <w:t xml:space="preserve"> </w:t>
      </w:r>
      <w:r w:rsidRPr="00803B4A">
        <w:rPr>
          <w:rFonts w:ascii="Times New Roman" w:hAnsi="Times New Roman" w:cs="Times New Roman"/>
          <w:iCs/>
          <w:sz w:val="28"/>
          <w:szCs w:val="28"/>
          <w:lang w:eastAsia="ru-RU"/>
        </w:rPr>
        <w:t xml:space="preserve">Степень этнической толерантности респондента оценивается на основе следующих критериев: уровня "негативизма" в отношении собственной и других этнических групп, порога эмоционального реагирования на </w:t>
      </w:r>
      <w:proofErr w:type="spellStart"/>
      <w:r w:rsidRPr="00803B4A">
        <w:rPr>
          <w:rFonts w:ascii="Times New Roman" w:hAnsi="Times New Roman" w:cs="Times New Roman"/>
          <w:iCs/>
          <w:sz w:val="28"/>
          <w:szCs w:val="28"/>
          <w:lang w:eastAsia="ru-RU"/>
        </w:rPr>
        <w:t>иноэтническое</w:t>
      </w:r>
      <w:proofErr w:type="spellEnd"/>
      <w:r w:rsidRPr="00803B4A">
        <w:rPr>
          <w:rFonts w:ascii="Times New Roman" w:hAnsi="Times New Roman" w:cs="Times New Roman"/>
          <w:iCs/>
          <w:sz w:val="28"/>
          <w:szCs w:val="28"/>
          <w:lang w:eastAsia="ru-RU"/>
        </w:rPr>
        <w:t xml:space="preserve"> окружение, выраженности агрессивных и враждебных реакций в отношении </w:t>
      </w:r>
      <w:proofErr w:type="gramStart"/>
      <w:r w:rsidRPr="00803B4A">
        <w:rPr>
          <w:rFonts w:ascii="Times New Roman" w:hAnsi="Times New Roman" w:cs="Times New Roman"/>
          <w:iCs/>
          <w:sz w:val="28"/>
          <w:szCs w:val="28"/>
          <w:lang w:eastAsia="ru-RU"/>
        </w:rPr>
        <w:t>к</w:t>
      </w:r>
      <w:proofErr w:type="gramEnd"/>
      <w:r w:rsidRPr="00803B4A">
        <w:rPr>
          <w:rFonts w:ascii="Times New Roman" w:hAnsi="Times New Roman" w:cs="Times New Roman"/>
          <w:iCs/>
          <w:sz w:val="28"/>
          <w:szCs w:val="28"/>
          <w:lang w:eastAsia="ru-RU"/>
        </w:rPr>
        <w:t xml:space="preserve"> других групп. </w:t>
      </w:r>
    </w:p>
    <w:p w:rsidR="00091A89" w:rsidRPr="00803B4A"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 xml:space="preserve">      </w:t>
      </w:r>
      <w:r w:rsidRPr="00803B4A">
        <w:rPr>
          <w:rFonts w:ascii="Times New Roman" w:hAnsi="Times New Roman" w:cs="Times New Roman"/>
          <w:iCs/>
          <w:sz w:val="28"/>
          <w:szCs w:val="28"/>
          <w:lang w:eastAsia="ru-RU"/>
        </w:rPr>
        <w:t xml:space="preserve">Типы идентичности с различным качеством и степенью выраженности этнической толерантности выделены на основе широкого диапазона шкалы </w:t>
      </w:r>
      <w:proofErr w:type="spellStart"/>
      <w:r w:rsidRPr="00803B4A">
        <w:rPr>
          <w:rFonts w:ascii="Times New Roman" w:hAnsi="Times New Roman" w:cs="Times New Roman"/>
          <w:iCs/>
          <w:sz w:val="28"/>
          <w:szCs w:val="28"/>
          <w:lang w:eastAsia="ru-RU"/>
        </w:rPr>
        <w:t>этноцентризма</w:t>
      </w:r>
      <w:proofErr w:type="spellEnd"/>
      <w:r w:rsidRPr="00803B4A">
        <w:rPr>
          <w:rFonts w:ascii="Times New Roman" w:hAnsi="Times New Roman" w:cs="Times New Roman"/>
          <w:iCs/>
          <w:sz w:val="28"/>
          <w:szCs w:val="28"/>
          <w:lang w:eastAsia="ru-RU"/>
        </w:rPr>
        <w:t xml:space="preserve">, начиная от "отрицания" идентичности, когда фиксируется негативизм и нетерпимость по отношению к собственной этнической группе, и заканчивая национальным фанатизмом – апофеозом нетерпимости и высшей степенью негативизма по отношению к другим этническим группам. </w:t>
      </w:r>
    </w:p>
    <w:p w:rsidR="00091A89" w:rsidRPr="00803B4A"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 xml:space="preserve">      </w:t>
      </w:r>
      <w:r w:rsidRPr="00803B4A">
        <w:rPr>
          <w:rFonts w:ascii="Times New Roman" w:hAnsi="Times New Roman" w:cs="Times New Roman"/>
          <w:iCs/>
          <w:sz w:val="28"/>
          <w:szCs w:val="28"/>
          <w:lang w:eastAsia="ru-RU"/>
        </w:rPr>
        <w:t>Опросник содержит шесть шкал, которые соответствуют следующим типам этнической идентичности.</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xml:space="preserve">1. </w:t>
      </w:r>
      <w:proofErr w:type="spellStart"/>
      <w:r w:rsidRPr="00F77A8F">
        <w:rPr>
          <w:rFonts w:ascii="Times New Roman" w:hAnsi="Times New Roman" w:cs="Times New Roman"/>
          <w:i/>
          <w:iCs/>
          <w:sz w:val="28"/>
          <w:szCs w:val="28"/>
          <w:lang w:eastAsia="ru-RU"/>
        </w:rPr>
        <w:t>Этнонигилизм</w:t>
      </w:r>
      <w:proofErr w:type="spellEnd"/>
      <w:r w:rsidRPr="00F77A8F">
        <w:rPr>
          <w:rFonts w:ascii="Times New Roman" w:hAnsi="Times New Roman" w:cs="Times New Roman"/>
          <w:i/>
          <w:iCs/>
          <w:sz w:val="28"/>
          <w:szCs w:val="28"/>
          <w:lang w:eastAsia="ru-RU"/>
        </w:rPr>
        <w:t xml:space="preserve"> –</w:t>
      </w:r>
      <w:r w:rsidRPr="00803B4A">
        <w:rPr>
          <w:rFonts w:ascii="Times New Roman" w:hAnsi="Times New Roman" w:cs="Times New Roman"/>
          <w:iCs/>
          <w:sz w:val="28"/>
          <w:szCs w:val="28"/>
          <w:lang w:eastAsia="ru-RU"/>
        </w:rPr>
        <w:t xml:space="preserve"> одна из форм </w:t>
      </w:r>
      <w:proofErr w:type="spellStart"/>
      <w:r w:rsidRPr="00803B4A">
        <w:rPr>
          <w:rFonts w:ascii="Times New Roman" w:hAnsi="Times New Roman" w:cs="Times New Roman"/>
          <w:iCs/>
          <w:sz w:val="28"/>
          <w:szCs w:val="28"/>
          <w:lang w:eastAsia="ru-RU"/>
        </w:rPr>
        <w:t>гипоидентичности</w:t>
      </w:r>
      <w:proofErr w:type="spellEnd"/>
      <w:r w:rsidRPr="00803B4A">
        <w:rPr>
          <w:rFonts w:ascii="Times New Roman" w:hAnsi="Times New Roman" w:cs="Times New Roman"/>
          <w:iCs/>
          <w:sz w:val="28"/>
          <w:szCs w:val="28"/>
          <w:lang w:eastAsia="ru-RU"/>
        </w:rPr>
        <w:t xml:space="preserve">, представляющая собой отход от собственной этнической группы и поиски устойчивых социально-психологических ниш не по этническому критерию. </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lastRenderedPageBreak/>
        <w:t xml:space="preserve">2. </w:t>
      </w:r>
      <w:r w:rsidRPr="00F77A8F">
        <w:rPr>
          <w:rFonts w:ascii="Times New Roman" w:hAnsi="Times New Roman" w:cs="Times New Roman"/>
          <w:i/>
          <w:iCs/>
          <w:sz w:val="28"/>
          <w:szCs w:val="28"/>
          <w:lang w:eastAsia="ru-RU"/>
        </w:rPr>
        <w:t>Этническая индифферентность</w:t>
      </w:r>
      <w:r w:rsidRPr="00803B4A">
        <w:rPr>
          <w:rFonts w:ascii="Times New Roman" w:hAnsi="Times New Roman" w:cs="Times New Roman"/>
          <w:iCs/>
          <w:sz w:val="28"/>
          <w:szCs w:val="28"/>
          <w:lang w:eastAsia="ru-RU"/>
        </w:rPr>
        <w:t xml:space="preserve"> – размывание этнической идентичности, выраженное в неопределенности этнической принадлежности, неактуальности этничности. </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xml:space="preserve">3. </w:t>
      </w:r>
      <w:r w:rsidRPr="00F77A8F">
        <w:rPr>
          <w:rFonts w:ascii="Times New Roman" w:hAnsi="Times New Roman" w:cs="Times New Roman"/>
          <w:i/>
          <w:iCs/>
          <w:sz w:val="28"/>
          <w:szCs w:val="28"/>
          <w:lang w:eastAsia="ru-RU"/>
        </w:rPr>
        <w:t>Норма (позитивная этническая идентичность)</w:t>
      </w:r>
      <w:r w:rsidRPr="00803B4A">
        <w:rPr>
          <w:rFonts w:ascii="Times New Roman" w:hAnsi="Times New Roman" w:cs="Times New Roman"/>
          <w:iCs/>
          <w:sz w:val="28"/>
          <w:szCs w:val="28"/>
          <w:lang w:eastAsia="ru-RU"/>
        </w:rPr>
        <w:t xml:space="preserve"> – сочетание позитивного отношения к собственному народу с позитивным отношением к другим народам. В полиэтническом обществе позитивная этническая идентичность имеет характер нормы и свойственна подавляющему большинству. </w:t>
      </w:r>
      <w:proofErr w:type="gramStart"/>
      <w:r>
        <w:rPr>
          <w:rFonts w:ascii="Times New Roman" w:hAnsi="Times New Roman" w:cs="Times New Roman"/>
          <w:iCs/>
          <w:sz w:val="28"/>
          <w:szCs w:val="28"/>
          <w:lang w:eastAsia="ru-RU"/>
        </w:rPr>
        <w:t xml:space="preserve">Позитивная идентичность </w:t>
      </w:r>
      <w:r w:rsidRPr="00803B4A">
        <w:rPr>
          <w:rFonts w:ascii="Times New Roman" w:hAnsi="Times New Roman" w:cs="Times New Roman"/>
          <w:iCs/>
          <w:sz w:val="28"/>
          <w:szCs w:val="28"/>
          <w:lang w:eastAsia="ru-RU"/>
        </w:rPr>
        <w:t>задает такой оптимальный баланс толерантности по отношению к собственной и другим этническим группам, который позволяет рассматривать ее, с одной стороны, как условие самостоятельности и стабильного существования этнической группы, с другой – как условие мирного межкультурного взаимодействия в полиэтническом мире.</w:t>
      </w:r>
      <w:proofErr w:type="gramEnd"/>
    </w:p>
    <w:p w:rsidR="00091A89" w:rsidRPr="00803B4A"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 xml:space="preserve">     </w:t>
      </w:r>
      <w:r w:rsidRPr="00803B4A">
        <w:rPr>
          <w:rFonts w:ascii="Times New Roman" w:hAnsi="Times New Roman" w:cs="Times New Roman"/>
          <w:iCs/>
          <w:sz w:val="28"/>
          <w:szCs w:val="28"/>
          <w:lang w:eastAsia="ru-RU"/>
        </w:rPr>
        <w:t xml:space="preserve">Усиление </w:t>
      </w:r>
      <w:proofErr w:type="spellStart"/>
      <w:r w:rsidRPr="00803B4A">
        <w:rPr>
          <w:rFonts w:ascii="Times New Roman" w:hAnsi="Times New Roman" w:cs="Times New Roman"/>
          <w:iCs/>
          <w:sz w:val="28"/>
          <w:szCs w:val="28"/>
          <w:lang w:eastAsia="ru-RU"/>
        </w:rPr>
        <w:t>деструктивности</w:t>
      </w:r>
      <w:proofErr w:type="spellEnd"/>
      <w:r w:rsidRPr="00803B4A">
        <w:rPr>
          <w:rFonts w:ascii="Times New Roman" w:hAnsi="Times New Roman" w:cs="Times New Roman"/>
          <w:iCs/>
          <w:sz w:val="28"/>
          <w:szCs w:val="28"/>
          <w:lang w:eastAsia="ru-RU"/>
        </w:rPr>
        <w:t xml:space="preserve"> в межэтнических отношениях обусловлено трансформациями этнического самосознания по типу </w:t>
      </w:r>
      <w:proofErr w:type="spellStart"/>
      <w:r w:rsidRPr="00803B4A">
        <w:rPr>
          <w:rFonts w:ascii="Times New Roman" w:hAnsi="Times New Roman" w:cs="Times New Roman"/>
          <w:iCs/>
          <w:sz w:val="28"/>
          <w:szCs w:val="28"/>
          <w:lang w:eastAsia="ru-RU"/>
        </w:rPr>
        <w:t>гиперидентичности</w:t>
      </w:r>
      <w:proofErr w:type="spellEnd"/>
      <w:r w:rsidRPr="00803B4A">
        <w:rPr>
          <w:rFonts w:ascii="Times New Roman" w:hAnsi="Times New Roman" w:cs="Times New Roman"/>
          <w:iCs/>
          <w:sz w:val="28"/>
          <w:szCs w:val="28"/>
          <w:lang w:eastAsia="ru-RU"/>
        </w:rPr>
        <w:t xml:space="preserve">, которая соответствует </w:t>
      </w:r>
      <w:proofErr w:type="gramStart"/>
      <w:r w:rsidRPr="00803B4A">
        <w:rPr>
          <w:rFonts w:ascii="Times New Roman" w:hAnsi="Times New Roman" w:cs="Times New Roman"/>
          <w:iCs/>
          <w:sz w:val="28"/>
          <w:szCs w:val="28"/>
          <w:lang w:eastAsia="ru-RU"/>
        </w:rPr>
        <w:t>в опроснике</w:t>
      </w:r>
      <w:proofErr w:type="gramEnd"/>
      <w:r w:rsidRPr="00803B4A">
        <w:rPr>
          <w:rFonts w:ascii="Times New Roman" w:hAnsi="Times New Roman" w:cs="Times New Roman"/>
          <w:iCs/>
          <w:sz w:val="28"/>
          <w:szCs w:val="28"/>
          <w:lang w:eastAsia="ru-RU"/>
        </w:rPr>
        <w:t xml:space="preserve"> трем шкалам: </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xml:space="preserve">4. </w:t>
      </w:r>
      <w:proofErr w:type="spellStart"/>
      <w:r w:rsidRPr="00F77A8F">
        <w:rPr>
          <w:rFonts w:ascii="Times New Roman" w:hAnsi="Times New Roman" w:cs="Times New Roman"/>
          <w:i/>
          <w:iCs/>
          <w:sz w:val="28"/>
          <w:szCs w:val="28"/>
          <w:lang w:eastAsia="ru-RU"/>
        </w:rPr>
        <w:t>Этноэгоизм</w:t>
      </w:r>
      <w:proofErr w:type="spellEnd"/>
      <w:r w:rsidRPr="00F77A8F">
        <w:rPr>
          <w:rFonts w:ascii="Times New Roman" w:hAnsi="Times New Roman" w:cs="Times New Roman"/>
          <w:i/>
          <w:iCs/>
          <w:sz w:val="28"/>
          <w:szCs w:val="28"/>
          <w:lang w:eastAsia="ru-RU"/>
        </w:rPr>
        <w:t xml:space="preserve"> </w:t>
      </w:r>
      <w:r w:rsidRPr="00803B4A">
        <w:rPr>
          <w:rFonts w:ascii="Times New Roman" w:hAnsi="Times New Roman" w:cs="Times New Roman"/>
          <w:iCs/>
          <w:sz w:val="28"/>
          <w:szCs w:val="28"/>
          <w:lang w:eastAsia="ru-RU"/>
        </w:rPr>
        <w:t>– данный тип идентичности</w:t>
      </w:r>
      <w:r>
        <w:rPr>
          <w:rFonts w:ascii="Times New Roman" w:hAnsi="Times New Roman" w:cs="Times New Roman"/>
          <w:iCs/>
          <w:sz w:val="28"/>
          <w:szCs w:val="28"/>
          <w:lang w:eastAsia="ru-RU"/>
        </w:rPr>
        <w:t xml:space="preserve"> </w:t>
      </w:r>
      <w:r w:rsidRPr="00803B4A">
        <w:rPr>
          <w:rFonts w:ascii="Times New Roman" w:hAnsi="Times New Roman" w:cs="Times New Roman"/>
          <w:iCs/>
          <w:sz w:val="28"/>
          <w:szCs w:val="28"/>
          <w:lang w:eastAsia="ru-RU"/>
        </w:rPr>
        <w:t>может выражаться в безобидной форме на вербальном уровне как результат восприятия через призму конструкта "мой народ", но может предполагать, например, напряженность и раздражение в общении с представителями других этнических групп или признание за своим народом права решать проблемы за "чужой" счет.</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xml:space="preserve">5. </w:t>
      </w:r>
      <w:proofErr w:type="spellStart"/>
      <w:r w:rsidRPr="00F77A8F">
        <w:rPr>
          <w:rFonts w:ascii="Times New Roman" w:hAnsi="Times New Roman" w:cs="Times New Roman"/>
          <w:i/>
          <w:iCs/>
          <w:sz w:val="28"/>
          <w:szCs w:val="28"/>
          <w:lang w:eastAsia="ru-RU"/>
        </w:rPr>
        <w:t>Этноизоляционизм</w:t>
      </w:r>
      <w:proofErr w:type="spellEnd"/>
      <w:r w:rsidRPr="00F77A8F">
        <w:rPr>
          <w:rFonts w:ascii="Times New Roman" w:hAnsi="Times New Roman" w:cs="Times New Roman"/>
          <w:i/>
          <w:iCs/>
          <w:sz w:val="28"/>
          <w:szCs w:val="28"/>
          <w:lang w:eastAsia="ru-RU"/>
        </w:rPr>
        <w:t xml:space="preserve"> </w:t>
      </w:r>
      <w:r w:rsidRPr="00803B4A">
        <w:rPr>
          <w:rFonts w:ascii="Times New Roman" w:hAnsi="Times New Roman" w:cs="Times New Roman"/>
          <w:iCs/>
          <w:sz w:val="28"/>
          <w:szCs w:val="28"/>
          <w:lang w:eastAsia="ru-RU"/>
        </w:rPr>
        <w:t>– убежденность в превосходстве своего народа, признание необходимости "очищения" национальной культуры, негативное отношение к межэтническим брачным союзам, ксенофобия.</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xml:space="preserve">6. </w:t>
      </w:r>
      <w:proofErr w:type="spellStart"/>
      <w:r w:rsidRPr="00F77A8F">
        <w:rPr>
          <w:rFonts w:ascii="Times New Roman" w:hAnsi="Times New Roman" w:cs="Times New Roman"/>
          <w:i/>
          <w:iCs/>
          <w:sz w:val="28"/>
          <w:szCs w:val="28"/>
          <w:lang w:eastAsia="ru-RU"/>
        </w:rPr>
        <w:t>Этнофанатизм</w:t>
      </w:r>
      <w:proofErr w:type="spellEnd"/>
      <w:r w:rsidRPr="00F77A8F">
        <w:rPr>
          <w:rFonts w:ascii="Times New Roman" w:hAnsi="Times New Roman" w:cs="Times New Roman"/>
          <w:i/>
          <w:iCs/>
          <w:sz w:val="28"/>
          <w:szCs w:val="28"/>
          <w:lang w:eastAsia="ru-RU"/>
        </w:rPr>
        <w:t xml:space="preserve"> </w:t>
      </w:r>
      <w:r w:rsidRPr="00803B4A">
        <w:rPr>
          <w:rFonts w:ascii="Times New Roman" w:hAnsi="Times New Roman" w:cs="Times New Roman"/>
          <w:iCs/>
          <w:sz w:val="28"/>
          <w:szCs w:val="28"/>
          <w:lang w:eastAsia="ru-RU"/>
        </w:rPr>
        <w:t>– готовность идти на любые действия во имя так или иначе понятых этнических интересов, вплоть до этнических "чисток", отказа другим народам в праве пользования ресурсами и социальными привилегиями, признание приоритета этнических прав народа над правами человека, оправдание любых жертв в борьбе за благополучие своего народа.</w:t>
      </w:r>
    </w:p>
    <w:p w:rsidR="00091A89" w:rsidRPr="00803B4A"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
          <w:iCs/>
          <w:sz w:val="28"/>
          <w:szCs w:val="28"/>
          <w:lang w:eastAsia="ru-RU"/>
        </w:rPr>
        <w:lastRenderedPageBreak/>
        <w:t xml:space="preserve">     </w:t>
      </w:r>
      <w:proofErr w:type="spellStart"/>
      <w:r w:rsidRPr="00F77A8F">
        <w:rPr>
          <w:rFonts w:ascii="Times New Roman" w:hAnsi="Times New Roman" w:cs="Times New Roman"/>
          <w:i/>
          <w:iCs/>
          <w:sz w:val="28"/>
          <w:szCs w:val="28"/>
          <w:lang w:eastAsia="ru-RU"/>
        </w:rPr>
        <w:t>Этноэгоизм</w:t>
      </w:r>
      <w:proofErr w:type="spellEnd"/>
      <w:r w:rsidRPr="00F77A8F">
        <w:rPr>
          <w:rFonts w:ascii="Times New Roman" w:hAnsi="Times New Roman" w:cs="Times New Roman"/>
          <w:i/>
          <w:iCs/>
          <w:sz w:val="28"/>
          <w:szCs w:val="28"/>
          <w:lang w:eastAsia="ru-RU"/>
        </w:rPr>
        <w:t xml:space="preserve">, </w:t>
      </w:r>
      <w:proofErr w:type="spellStart"/>
      <w:r w:rsidRPr="00F77A8F">
        <w:rPr>
          <w:rFonts w:ascii="Times New Roman" w:hAnsi="Times New Roman" w:cs="Times New Roman"/>
          <w:i/>
          <w:iCs/>
          <w:sz w:val="28"/>
          <w:szCs w:val="28"/>
          <w:lang w:eastAsia="ru-RU"/>
        </w:rPr>
        <w:t>этноизоляционизм</w:t>
      </w:r>
      <w:proofErr w:type="spellEnd"/>
      <w:r w:rsidRPr="00F77A8F">
        <w:rPr>
          <w:rFonts w:ascii="Times New Roman" w:hAnsi="Times New Roman" w:cs="Times New Roman"/>
          <w:i/>
          <w:iCs/>
          <w:sz w:val="28"/>
          <w:szCs w:val="28"/>
          <w:lang w:eastAsia="ru-RU"/>
        </w:rPr>
        <w:t xml:space="preserve"> и </w:t>
      </w:r>
      <w:proofErr w:type="spellStart"/>
      <w:r w:rsidRPr="00F77A8F">
        <w:rPr>
          <w:rFonts w:ascii="Times New Roman" w:hAnsi="Times New Roman" w:cs="Times New Roman"/>
          <w:i/>
          <w:iCs/>
          <w:sz w:val="28"/>
          <w:szCs w:val="28"/>
          <w:lang w:eastAsia="ru-RU"/>
        </w:rPr>
        <w:t>этнофанатизм</w:t>
      </w:r>
      <w:proofErr w:type="spellEnd"/>
      <w:r w:rsidRPr="00803B4A">
        <w:rPr>
          <w:rFonts w:ascii="Times New Roman" w:hAnsi="Times New Roman" w:cs="Times New Roman"/>
          <w:iCs/>
          <w:sz w:val="28"/>
          <w:szCs w:val="28"/>
          <w:lang w:eastAsia="ru-RU"/>
        </w:rPr>
        <w:t xml:space="preserve"> представляют собой ступени гиперболизации этнической идентичности, означающей появление дискриминационных форм межэтнических отношений. В межэтническом взаимодействии </w:t>
      </w:r>
      <w:proofErr w:type="spellStart"/>
      <w:r w:rsidRPr="00803B4A">
        <w:rPr>
          <w:rFonts w:ascii="Times New Roman" w:hAnsi="Times New Roman" w:cs="Times New Roman"/>
          <w:iCs/>
          <w:sz w:val="28"/>
          <w:szCs w:val="28"/>
          <w:lang w:eastAsia="ru-RU"/>
        </w:rPr>
        <w:t>гиперидентичность</w:t>
      </w:r>
      <w:proofErr w:type="spellEnd"/>
      <w:r w:rsidRPr="00803B4A">
        <w:rPr>
          <w:rFonts w:ascii="Times New Roman" w:hAnsi="Times New Roman" w:cs="Times New Roman"/>
          <w:iCs/>
          <w:sz w:val="28"/>
          <w:szCs w:val="28"/>
          <w:lang w:eastAsia="ru-RU"/>
        </w:rPr>
        <w:t xml:space="preserve"> проявляется в различных формах этнической нетерпимости: от раздражения, возникающего как реакция на присутствие членов других групп, до отстаивания политики ограничения их прав и возможностей, агрессивных и насильственных действий против другой группы и даже геноцида (Солдатова, 1998).</w:t>
      </w:r>
    </w:p>
    <w:p w:rsidR="00091A89" w:rsidRPr="00803B4A"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 xml:space="preserve">     </w:t>
      </w:r>
      <w:r w:rsidRPr="00803B4A">
        <w:rPr>
          <w:rFonts w:ascii="Times New Roman" w:hAnsi="Times New Roman" w:cs="Times New Roman"/>
          <w:iCs/>
          <w:sz w:val="28"/>
          <w:szCs w:val="28"/>
          <w:lang w:eastAsia="ru-RU"/>
        </w:rPr>
        <w:t xml:space="preserve">В результате серии экспертных оценок и пилотажных исследований были отобраны 30 суждений – индикаторов, интерпретирующих конец фразы: "Я – человек, который…" Индикаторы отражают отношение к </w:t>
      </w:r>
      <w:proofErr w:type="gramStart"/>
      <w:r w:rsidRPr="00803B4A">
        <w:rPr>
          <w:rFonts w:ascii="Times New Roman" w:hAnsi="Times New Roman" w:cs="Times New Roman"/>
          <w:iCs/>
          <w:sz w:val="28"/>
          <w:szCs w:val="28"/>
          <w:lang w:eastAsia="ru-RU"/>
        </w:rPr>
        <w:t>собственной</w:t>
      </w:r>
      <w:proofErr w:type="gramEnd"/>
      <w:r w:rsidRPr="00803B4A">
        <w:rPr>
          <w:rFonts w:ascii="Times New Roman" w:hAnsi="Times New Roman" w:cs="Times New Roman"/>
          <w:iCs/>
          <w:sz w:val="28"/>
          <w:szCs w:val="28"/>
          <w:lang w:eastAsia="ru-RU"/>
        </w:rPr>
        <w:t xml:space="preserve"> и другим этническим группам в различных ситуациях межэтнического взаимодействия.  </w:t>
      </w:r>
    </w:p>
    <w:p w:rsidR="00091A89" w:rsidRPr="00F77A8F" w:rsidRDefault="00091A89" w:rsidP="00091A89">
      <w:pPr>
        <w:spacing w:line="360" w:lineRule="auto"/>
        <w:jc w:val="both"/>
        <w:rPr>
          <w:rFonts w:ascii="Times New Roman" w:hAnsi="Times New Roman" w:cs="Times New Roman"/>
          <w:b/>
          <w:i/>
          <w:iCs/>
          <w:sz w:val="28"/>
          <w:szCs w:val="28"/>
          <w:lang w:eastAsia="ru-RU"/>
        </w:rPr>
      </w:pPr>
      <w:r w:rsidRPr="00F77A8F">
        <w:rPr>
          <w:rFonts w:ascii="Times New Roman" w:hAnsi="Times New Roman" w:cs="Times New Roman"/>
          <w:b/>
          <w:iCs/>
          <w:sz w:val="28"/>
          <w:szCs w:val="28"/>
          <w:lang w:eastAsia="ru-RU"/>
        </w:rPr>
        <w:t xml:space="preserve">                                                  </w:t>
      </w:r>
      <w:r w:rsidRPr="00F77A8F">
        <w:rPr>
          <w:rFonts w:ascii="Times New Roman" w:hAnsi="Times New Roman" w:cs="Times New Roman"/>
          <w:b/>
          <w:i/>
          <w:iCs/>
          <w:sz w:val="28"/>
          <w:szCs w:val="28"/>
          <w:lang w:eastAsia="ru-RU"/>
        </w:rPr>
        <w:t>Бланк методики</w:t>
      </w:r>
    </w:p>
    <w:p w:rsidR="00091A89" w:rsidRPr="00803B4A"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 xml:space="preserve">       </w:t>
      </w:r>
      <w:r w:rsidRPr="00803B4A">
        <w:rPr>
          <w:rFonts w:ascii="Times New Roman" w:hAnsi="Times New Roman" w:cs="Times New Roman"/>
          <w:iCs/>
          <w:sz w:val="28"/>
          <w:szCs w:val="28"/>
          <w:lang w:eastAsia="ru-RU"/>
        </w:rPr>
        <w:t xml:space="preserve">Инструкция: Ниже приводятся высказывания различных людей по вопросам национальных отношений, национальной культуры. Подумайте, насколько </w:t>
      </w:r>
      <w:proofErr w:type="gramStart"/>
      <w:r w:rsidRPr="00803B4A">
        <w:rPr>
          <w:rFonts w:ascii="Times New Roman" w:hAnsi="Times New Roman" w:cs="Times New Roman"/>
          <w:iCs/>
          <w:sz w:val="28"/>
          <w:szCs w:val="28"/>
          <w:lang w:eastAsia="ru-RU"/>
        </w:rPr>
        <w:t>Ваше</w:t>
      </w:r>
      <w:proofErr w:type="gramEnd"/>
      <w:r w:rsidRPr="00803B4A">
        <w:rPr>
          <w:rFonts w:ascii="Times New Roman" w:hAnsi="Times New Roman" w:cs="Times New Roman"/>
          <w:iCs/>
          <w:sz w:val="28"/>
          <w:szCs w:val="28"/>
          <w:lang w:eastAsia="ru-RU"/>
        </w:rPr>
        <w:t xml:space="preserve">  совпадает с мнением этих людей. Определите свое согласие или несогласие с данными высказываниями.</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ab/>
      </w:r>
    </w:p>
    <w:tbl>
      <w:tblPr>
        <w:tblW w:w="0" w:type="auto"/>
        <w:jc w:val="center"/>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09"/>
        <w:gridCol w:w="4820"/>
        <w:gridCol w:w="493"/>
        <w:gridCol w:w="720"/>
        <w:gridCol w:w="720"/>
        <w:gridCol w:w="720"/>
        <w:gridCol w:w="689"/>
      </w:tblGrid>
      <w:tr w:rsidR="00091A89" w:rsidRPr="009B223C" w:rsidTr="00AE78F8">
        <w:trPr>
          <w:cantSplit/>
          <w:trHeight w:val="2358"/>
          <w:jc w:val="center"/>
        </w:trPr>
        <w:tc>
          <w:tcPr>
            <w:tcW w:w="709"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 w:val="24"/>
                <w:szCs w:val="20"/>
                <w:lang w:eastAsia="ru-RU"/>
              </w:rPr>
            </w:pPr>
          </w:p>
        </w:tc>
        <w:tc>
          <w:tcPr>
            <w:tcW w:w="48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spacing w:line="360" w:lineRule="auto"/>
              <w:ind w:firstLine="567"/>
              <w:rPr>
                <w:rFonts w:ascii="Times New Roman" w:eastAsia="Times New Roman" w:hAnsi="Times New Roman" w:cs="Times New Roman"/>
                <w:b/>
                <w:lang w:eastAsia="ru-RU"/>
              </w:rPr>
            </w:pPr>
          </w:p>
          <w:p w:rsidR="00091A89" w:rsidRPr="009B223C" w:rsidRDefault="00091A89" w:rsidP="00AE78F8">
            <w:pPr>
              <w:spacing w:line="360" w:lineRule="auto"/>
              <w:ind w:firstLine="567"/>
              <w:rPr>
                <w:rFonts w:ascii="Times New Roman" w:eastAsia="Times New Roman" w:hAnsi="Times New Roman" w:cs="Times New Roman"/>
                <w:b/>
                <w:lang w:eastAsia="ru-RU"/>
              </w:rPr>
            </w:pPr>
          </w:p>
          <w:p w:rsidR="00091A89" w:rsidRPr="009B223C" w:rsidRDefault="00091A89" w:rsidP="00AE78F8">
            <w:pPr>
              <w:spacing w:line="360" w:lineRule="auto"/>
              <w:ind w:firstLine="567"/>
              <w:rPr>
                <w:rFonts w:ascii="Times New Roman" w:eastAsia="Times New Roman" w:hAnsi="Times New Roman" w:cs="Times New Roman"/>
                <w:b/>
                <w:lang w:eastAsia="ru-RU"/>
              </w:rPr>
            </w:pPr>
          </w:p>
          <w:p w:rsidR="00091A89" w:rsidRPr="009B223C" w:rsidRDefault="00091A89" w:rsidP="00AE78F8">
            <w:pPr>
              <w:spacing w:line="360" w:lineRule="auto"/>
              <w:ind w:firstLine="567"/>
              <w:rPr>
                <w:rFonts w:ascii="Times New Roman" w:eastAsia="Times New Roman" w:hAnsi="Times New Roman" w:cs="Times New Roman"/>
                <w:b/>
                <w:lang w:eastAsia="ru-RU"/>
              </w:rPr>
            </w:pPr>
            <w:r w:rsidRPr="009B223C">
              <w:rPr>
                <w:rFonts w:ascii="Times New Roman" w:eastAsia="Times New Roman" w:hAnsi="Times New Roman" w:cs="Times New Roman"/>
                <w:b/>
                <w:lang w:eastAsia="ru-RU"/>
              </w:rPr>
              <w:t>Я – человек, который…</w:t>
            </w:r>
          </w:p>
          <w:p w:rsidR="00091A89" w:rsidRPr="009B223C" w:rsidRDefault="00091A89" w:rsidP="00AE78F8">
            <w:pPr>
              <w:widowControl w:val="0"/>
              <w:spacing w:after="0" w:line="360" w:lineRule="auto"/>
              <w:rPr>
                <w:rFonts w:ascii="Times New Roman" w:eastAsia="Times New Roman" w:hAnsi="Times New Roman" w:cs="Times New Roman"/>
                <w:sz w:val="24"/>
                <w:szCs w:val="20"/>
                <w:lang w:eastAsia="ru-RU"/>
              </w:rPr>
            </w:pPr>
          </w:p>
        </w:tc>
        <w:tc>
          <w:tcPr>
            <w:tcW w:w="493" w:type="dxa"/>
            <w:tcBorders>
              <w:top w:val="single" w:sz="6" w:space="0" w:color="000000"/>
              <w:left w:val="single" w:sz="6" w:space="0" w:color="000000"/>
              <w:bottom w:val="single" w:sz="6" w:space="0" w:color="000000"/>
              <w:right w:val="single" w:sz="6" w:space="0" w:color="000000"/>
            </w:tcBorders>
            <w:textDirection w:val="btLr"/>
            <w:hideMark/>
          </w:tcPr>
          <w:p w:rsidR="00091A89" w:rsidRPr="009B223C" w:rsidRDefault="00091A89" w:rsidP="00AE78F8">
            <w:pPr>
              <w:widowControl w:val="0"/>
              <w:spacing w:after="0" w:line="360" w:lineRule="auto"/>
              <w:ind w:left="113" w:right="113"/>
              <w:jc w:val="both"/>
              <w:rPr>
                <w:rFonts w:ascii="Times New Roman" w:eastAsia="Times New Roman" w:hAnsi="Times New Roman" w:cs="Times New Roman"/>
                <w:bCs/>
                <w:i/>
                <w:sz w:val="24"/>
                <w:szCs w:val="20"/>
                <w:lang w:eastAsia="ru-RU"/>
              </w:rPr>
            </w:pPr>
            <w:r w:rsidRPr="009B223C">
              <w:rPr>
                <w:rFonts w:ascii="Times New Roman" w:eastAsia="Times New Roman" w:hAnsi="Times New Roman" w:cs="Times New Roman"/>
                <w:bCs/>
                <w:i/>
                <w:sz w:val="24"/>
                <w:szCs w:val="20"/>
                <w:lang w:eastAsia="ru-RU"/>
              </w:rPr>
              <w:t>Согласен</w:t>
            </w:r>
          </w:p>
        </w:tc>
        <w:tc>
          <w:tcPr>
            <w:tcW w:w="720" w:type="dxa"/>
            <w:tcBorders>
              <w:top w:val="single" w:sz="6" w:space="0" w:color="000000"/>
              <w:left w:val="single" w:sz="6" w:space="0" w:color="000000"/>
              <w:bottom w:val="single" w:sz="6" w:space="0" w:color="000000"/>
              <w:right w:val="single" w:sz="6" w:space="0" w:color="000000"/>
            </w:tcBorders>
            <w:textDirection w:val="btLr"/>
            <w:hideMark/>
          </w:tcPr>
          <w:p w:rsidR="00091A89" w:rsidRPr="009B223C" w:rsidRDefault="00091A89" w:rsidP="00AE78F8">
            <w:pPr>
              <w:widowControl w:val="0"/>
              <w:spacing w:after="0" w:line="360" w:lineRule="auto"/>
              <w:ind w:left="113" w:right="113"/>
              <w:jc w:val="both"/>
              <w:rPr>
                <w:rFonts w:ascii="Times New Roman" w:eastAsia="Times New Roman" w:hAnsi="Times New Roman" w:cs="Times New Roman"/>
                <w:bCs/>
                <w:i/>
                <w:sz w:val="24"/>
                <w:szCs w:val="20"/>
                <w:lang w:eastAsia="ru-RU"/>
              </w:rPr>
            </w:pPr>
            <w:r w:rsidRPr="009B223C">
              <w:rPr>
                <w:rFonts w:ascii="Times New Roman" w:eastAsia="Times New Roman" w:hAnsi="Times New Roman" w:cs="Times New Roman"/>
                <w:bCs/>
                <w:i/>
                <w:sz w:val="24"/>
                <w:szCs w:val="20"/>
                <w:lang w:eastAsia="ru-RU"/>
              </w:rPr>
              <w:t>Скорее согласен</w:t>
            </w:r>
          </w:p>
        </w:tc>
        <w:tc>
          <w:tcPr>
            <w:tcW w:w="720" w:type="dxa"/>
            <w:tcBorders>
              <w:top w:val="single" w:sz="6" w:space="0" w:color="000000"/>
              <w:left w:val="single" w:sz="6" w:space="0" w:color="000000"/>
              <w:bottom w:val="single" w:sz="6" w:space="0" w:color="000000"/>
              <w:right w:val="single" w:sz="6" w:space="0" w:color="000000"/>
            </w:tcBorders>
            <w:textDirection w:val="btLr"/>
            <w:hideMark/>
          </w:tcPr>
          <w:p w:rsidR="00091A89" w:rsidRPr="009B223C" w:rsidRDefault="00091A89" w:rsidP="00AE78F8">
            <w:pPr>
              <w:widowControl w:val="0"/>
              <w:spacing w:after="0" w:line="360" w:lineRule="auto"/>
              <w:ind w:left="113" w:right="113"/>
              <w:jc w:val="both"/>
              <w:rPr>
                <w:rFonts w:ascii="Times New Roman" w:eastAsia="Times New Roman" w:hAnsi="Times New Roman" w:cs="Times New Roman"/>
                <w:bCs/>
                <w:i/>
                <w:sz w:val="24"/>
                <w:szCs w:val="20"/>
                <w:lang w:eastAsia="ru-RU"/>
              </w:rPr>
            </w:pPr>
            <w:r w:rsidRPr="009B223C">
              <w:rPr>
                <w:rFonts w:ascii="Times New Roman" w:eastAsia="Times New Roman" w:hAnsi="Times New Roman" w:cs="Times New Roman"/>
                <w:bCs/>
                <w:i/>
                <w:sz w:val="24"/>
                <w:szCs w:val="20"/>
                <w:lang w:eastAsia="ru-RU"/>
              </w:rPr>
              <w:t xml:space="preserve">В чем-то </w:t>
            </w:r>
            <w:proofErr w:type="gramStart"/>
            <w:r w:rsidRPr="009B223C">
              <w:rPr>
                <w:rFonts w:ascii="Times New Roman" w:eastAsia="Times New Roman" w:hAnsi="Times New Roman" w:cs="Times New Roman"/>
                <w:bCs/>
                <w:i/>
                <w:sz w:val="24"/>
                <w:szCs w:val="20"/>
                <w:lang w:eastAsia="ru-RU"/>
              </w:rPr>
              <w:t>согласен</w:t>
            </w:r>
            <w:proofErr w:type="gramEnd"/>
            <w:r w:rsidRPr="009B223C">
              <w:rPr>
                <w:rFonts w:ascii="Times New Roman" w:eastAsia="Times New Roman" w:hAnsi="Times New Roman" w:cs="Times New Roman"/>
                <w:bCs/>
                <w:i/>
                <w:sz w:val="24"/>
                <w:szCs w:val="20"/>
                <w:lang w:eastAsia="ru-RU"/>
              </w:rPr>
              <w:t>, в чем-то нет</w:t>
            </w:r>
          </w:p>
        </w:tc>
        <w:tc>
          <w:tcPr>
            <w:tcW w:w="720" w:type="dxa"/>
            <w:tcBorders>
              <w:top w:val="single" w:sz="6" w:space="0" w:color="000000"/>
              <w:left w:val="single" w:sz="6" w:space="0" w:color="000000"/>
              <w:bottom w:val="single" w:sz="6" w:space="0" w:color="000000"/>
              <w:right w:val="single" w:sz="6" w:space="0" w:color="000000"/>
            </w:tcBorders>
            <w:textDirection w:val="btLr"/>
            <w:hideMark/>
          </w:tcPr>
          <w:p w:rsidR="00091A89" w:rsidRPr="009B223C" w:rsidRDefault="00091A89" w:rsidP="00AE78F8">
            <w:pPr>
              <w:widowControl w:val="0"/>
              <w:spacing w:after="0" w:line="360" w:lineRule="auto"/>
              <w:ind w:left="113" w:right="113"/>
              <w:jc w:val="both"/>
              <w:rPr>
                <w:rFonts w:ascii="Times New Roman" w:eastAsia="Times New Roman" w:hAnsi="Times New Roman" w:cs="Times New Roman"/>
                <w:bCs/>
                <w:i/>
                <w:sz w:val="24"/>
                <w:szCs w:val="20"/>
                <w:lang w:eastAsia="ru-RU"/>
              </w:rPr>
            </w:pPr>
            <w:r w:rsidRPr="009B223C">
              <w:rPr>
                <w:rFonts w:ascii="Times New Roman" w:eastAsia="Times New Roman" w:hAnsi="Times New Roman" w:cs="Times New Roman"/>
                <w:bCs/>
                <w:i/>
                <w:sz w:val="24"/>
                <w:szCs w:val="20"/>
                <w:lang w:eastAsia="ru-RU"/>
              </w:rPr>
              <w:t>Скорее не согласен</w:t>
            </w:r>
          </w:p>
        </w:tc>
        <w:tc>
          <w:tcPr>
            <w:tcW w:w="689" w:type="dxa"/>
            <w:tcBorders>
              <w:top w:val="single" w:sz="6" w:space="0" w:color="000000"/>
              <w:left w:val="single" w:sz="6" w:space="0" w:color="000000"/>
              <w:bottom w:val="single" w:sz="6" w:space="0" w:color="000000"/>
              <w:right w:val="single" w:sz="6" w:space="0" w:color="000000"/>
            </w:tcBorders>
            <w:textDirection w:val="btLr"/>
            <w:hideMark/>
          </w:tcPr>
          <w:p w:rsidR="00091A89" w:rsidRPr="009B223C" w:rsidRDefault="00091A89" w:rsidP="00AE78F8">
            <w:pPr>
              <w:widowControl w:val="0"/>
              <w:spacing w:after="0" w:line="360" w:lineRule="auto"/>
              <w:ind w:left="113" w:right="113"/>
              <w:jc w:val="both"/>
              <w:rPr>
                <w:rFonts w:ascii="Times New Roman" w:eastAsia="Times New Roman" w:hAnsi="Times New Roman" w:cs="Times New Roman"/>
                <w:bCs/>
                <w:i/>
                <w:sz w:val="24"/>
                <w:szCs w:val="20"/>
                <w:lang w:eastAsia="ru-RU"/>
              </w:rPr>
            </w:pPr>
            <w:r w:rsidRPr="009B223C">
              <w:rPr>
                <w:rFonts w:ascii="Times New Roman" w:eastAsia="Times New Roman" w:hAnsi="Times New Roman" w:cs="Times New Roman"/>
                <w:bCs/>
                <w:i/>
                <w:sz w:val="24"/>
                <w:szCs w:val="20"/>
                <w:lang w:eastAsia="ru-RU"/>
              </w:rPr>
              <w:t>Не согласен</w:t>
            </w:r>
          </w:p>
        </w:tc>
      </w:tr>
      <w:tr w:rsidR="00091A89" w:rsidRPr="009B223C" w:rsidTr="00AE78F8">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 xml:space="preserve">1. </w:t>
            </w:r>
          </w:p>
        </w:tc>
        <w:tc>
          <w:tcPr>
            <w:tcW w:w="4820"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предпочитает образ жизни своего народа, но с большим интересом относится к другим народам</w:t>
            </w:r>
          </w:p>
        </w:tc>
        <w:tc>
          <w:tcPr>
            <w:tcW w:w="493"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r>
      <w:tr w:rsidR="00091A89" w:rsidRPr="009B223C" w:rsidTr="00AE78F8">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2.</w:t>
            </w:r>
          </w:p>
        </w:tc>
        <w:tc>
          <w:tcPr>
            <w:tcW w:w="4820"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считает, что межнациональные браки разрушают народ</w:t>
            </w:r>
          </w:p>
        </w:tc>
        <w:tc>
          <w:tcPr>
            <w:tcW w:w="493"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r>
      <w:tr w:rsidR="00091A89" w:rsidRPr="009B223C" w:rsidTr="00AE78F8">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lastRenderedPageBreak/>
              <w:t>3.</w:t>
            </w:r>
          </w:p>
        </w:tc>
        <w:tc>
          <w:tcPr>
            <w:tcW w:w="4820"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часто ощущает превосходство людей другой национальности</w:t>
            </w:r>
          </w:p>
        </w:tc>
        <w:tc>
          <w:tcPr>
            <w:tcW w:w="493"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r>
      <w:tr w:rsidR="00091A89" w:rsidRPr="009B223C" w:rsidTr="00AE78F8">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4.</w:t>
            </w:r>
          </w:p>
        </w:tc>
        <w:tc>
          <w:tcPr>
            <w:tcW w:w="4820"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 xml:space="preserve">считает, что права нации всегда выше прав человека </w:t>
            </w:r>
          </w:p>
        </w:tc>
        <w:tc>
          <w:tcPr>
            <w:tcW w:w="493"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r>
      <w:tr w:rsidR="00091A89" w:rsidRPr="009B223C" w:rsidTr="00AE78F8">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5.</w:t>
            </w:r>
          </w:p>
        </w:tc>
        <w:tc>
          <w:tcPr>
            <w:tcW w:w="4820"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считает, что в повседневном общении национальность не имеет значения</w:t>
            </w:r>
          </w:p>
        </w:tc>
        <w:tc>
          <w:tcPr>
            <w:tcW w:w="493"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r>
      <w:tr w:rsidR="00091A89" w:rsidRPr="009B223C" w:rsidTr="00AE78F8">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6.</w:t>
            </w:r>
          </w:p>
        </w:tc>
        <w:tc>
          <w:tcPr>
            <w:tcW w:w="4820"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предпочитает образ жизни только своего народа</w:t>
            </w:r>
          </w:p>
        </w:tc>
        <w:tc>
          <w:tcPr>
            <w:tcW w:w="493"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r>
      <w:tr w:rsidR="00091A89" w:rsidRPr="009B223C" w:rsidTr="00AE78F8">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7.</w:t>
            </w:r>
          </w:p>
        </w:tc>
        <w:tc>
          <w:tcPr>
            <w:tcW w:w="4820"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обычно не скрывает своей национальности</w:t>
            </w:r>
          </w:p>
        </w:tc>
        <w:tc>
          <w:tcPr>
            <w:tcW w:w="493"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r>
      <w:tr w:rsidR="00091A89" w:rsidRPr="009B223C" w:rsidTr="00AE78F8">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8.</w:t>
            </w:r>
          </w:p>
        </w:tc>
        <w:tc>
          <w:tcPr>
            <w:tcW w:w="4820"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считает, что настоящая дружба может быть только между людьми одной национальности</w:t>
            </w:r>
          </w:p>
        </w:tc>
        <w:tc>
          <w:tcPr>
            <w:tcW w:w="493"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r>
      <w:tr w:rsidR="00091A89" w:rsidRPr="009B223C" w:rsidTr="00AE78F8">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9.</w:t>
            </w:r>
          </w:p>
        </w:tc>
        <w:tc>
          <w:tcPr>
            <w:tcW w:w="4820"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часто испытывает стыд за людей своей национальности</w:t>
            </w:r>
          </w:p>
        </w:tc>
        <w:tc>
          <w:tcPr>
            <w:tcW w:w="493"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r>
      <w:tr w:rsidR="00091A89" w:rsidRPr="009B223C" w:rsidTr="00AE78F8">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10.</w:t>
            </w:r>
          </w:p>
        </w:tc>
        <w:tc>
          <w:tcPr>
            <w:tcW w:w="4820"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считает, что любые средства хороши для защиты интересов своего народа</w:t>
            </w:r>
          </w:p>
        </w:tc>
        <w:tc>
          <w:tcPr>
            <w:tcW w:w="493"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r>
      <w:tr w:rsidR="00091A89" w:rsidRPr="009B223C" w:rsidTr="00AE78F8">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11.</w:t>
            </w:r>
          </w:p>
        </w:tc>
        <w:tc>
          <w:tcPr>
            <w:tcW w:w="4820"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 xml:space="preserve">не отдает предпочтения какой-либо национальной культуре, включая и </w:t>
            </w:r>
            <w:proofErr w:type="gramStart"/>
            <w:r w:rsidRPr="009B223C">
              <w:rPr>
                <w:rFonts w:ascii="Times New Roman" w:eastAsia="Times New Roman" w:hAnsi="Times New Roman" w:cs="Times New Roman"/>
                <w:szCs w:val="20"/>
                <w:lang w:eastAsia="ru-RU"/>
              </w:rPr>
              <w:t>свою</w:t>
            </w:r>
            <w:proofErr w:type="gramEnd"/>
            <w:r w:rsidRPr="009B223C">
              <w:rPr>
                <w:rFonts w:ascii="Times New Roman" w:eastAsia="Times New Roman" w:hAnsi="Times New Roman" w:cs="Times New Roman"/>
                <w:szCs w:val="20"/>
                <w:lang w:eastAsia="ru-RU"/>
              </w:rPr>
              <w:t xml:space="preserve"> собственную</w:t>
            </w:r>
          </w:p>
        </w:tc>
        <w:tc>
          <w:tcPr>
            <w:tcW w:w="493"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r>
      <w:tr w:rsidR="00091A89" w:rsidRPr="009B223C" w:rsidTr="00AE78F8">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12.</w:t>
            </w:r>
          </w:p>
        </w:tc>
        <w:tc>
          <w:tcPr>
            <w:tcW w:w="4820"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нередко чувствует превосходство своего народа над другими</w:t>
            </w:r>
          </w:p>
        </w:tc>
        <w:tc>
          <w:tcPr>
            <w:tcW w:w="493"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r>
      <w:tr w:rsidR="00091A89" w:rsidRPr="009B223C" w:rsidTr="00AE78F8">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13.</w:t>
            </w:r>
          </w:p>
        </w:tc>
        <w:tc>
          <w:tcPr>
            <w:tcW w:w="4820"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любит свой народ, но уважает язык и культуру других народов</w:t>
            </w:r>
          </w:p>
        </w:tc>
        <w:tc>
          <w:tcPr>
            <w:tcW w:w="493"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r>
      <w:tr w:rsidR="00091A89" w:rsidRPr="009B223C" w:rsidTr="00AE78F8">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14.</w:t>
            </w:r>
          </w:p>
        </w:tc>
        <w:tc>
          <w:tcPr>
            <w:tcW w:w="4820"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 xml:space="preserve">считает строго необходимым сохранять чистоту нации </w:t>
            </w:r>
          </w:p>
        </w:tc>
        <w:tc>
          <w:tcPr>
            <w:tcW w:w="493"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r>
      <w:tr w:rsidR="00091A89" w:rsidRPr="009B223C" w:rsidTr="00AE78F8">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15.</w:t>
            </w:r>
          </w:p>
        </w:tc>
        <w:tc>
          <w:tcPr>
            <w:tcW w:w="4820"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трудно уживается с людьми своей национальности</w:t>
            </w:r>
          </w:p>
        </w:tc>
        <w:tc>
          <w:tcPr>
            <w:tcW w:w="493"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r>
      <w:tr w:rsidR="00091A89" w:rsidRPr="009B223C" w:rsidTr="00AE78F8">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16.</w:t>
            </w:r>
          </w:p>
        </w:tc>
        <w:tc>
          <w:tcPr>
            <w:tcW w:w="4820"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считает, что взаимодействие с людьми других национальностей часто бывает источником неприятностей</w:t>
            </w:r>
          </w:p>
        </w:tc>
        <w:tc>
          <w:tcPr>
            <w:tcW w:w="493"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r>
      <w:tr w:rsidR="00091A89" w:rsidRPr="009B223C" w:rsidTr="00AE78F8">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17.</w:t>
            </w:r>
          </w:p>
        </w:tc>
        <w:tc>
          <w:tcPr>
            <w:tcW w:w="4820"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безразлично относится к своей национальной принадлежности</w:t>
            </w:r>
          </w:p>
        </w:tc>
        <w:tc>
          <w:tcPr>
            <w:tcW w:w="493"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r>
      <w:tr w:rsidR="00091A89" w:rsidRPr="009B223C" w:rsidTr="00AE78F8">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18.</w:t>
            </w:r>
          </w:p>
        </w:tc>
        <w:tc>
          <w:tcPr>
            <w:tcW w:w="4820"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испытывает напряжение, когда слышит вокруг себя чужую речь</w:t>
            </w:r>
          </w:p>
        </w:tc>
        <w:tc>
          <w:tcPr>
            <w:tcW w:w="493"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r>
      <w:tr w:rsidR="00091A89" w:rsidRPr="009B223C" w:rsidTr="00AE78F8">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19.</w:t>
            </w:r>
          </w:p>
        </w:tc>
        <w:tc>
          <w:tcPr>
            <w:tcW w:w="4820"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готов иметь дело с представителем любого народа, несмотря на национальные различия</w:t>
            </w:r>
          </w:p>
        </w:tc>
        <w:tc>
          <w:tcPr>
            <w:tcW w:w="493"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r>
      <w:tr w:rsidR="00091A89" w:rsidRPr="009B223C" w:rsidTr="00AE78F8">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20.</w:t>
            </w:r>
          </w:p>
        </w:tc>
        <w:tc>
          <w:tcPr>
            <w:tcW w:w="4820"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считает, что его народ имеет право решать свои проблемы за счет других народов</w:t>
            </w:r>
          </w:p>
        </w:tc>
        <w:tc>
          <w:tcPr>
            <w:tcW w:w="493"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r>
      <w:tr w:rsidR="00091A89" w:rsidRPr="009B223C" w:rsidTr="00AE78F8">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21.</w:t>
            </w:r>
          </w:p>
        </w:tc>
        <w:tc>
          <w:tcPr>
            <w:tcW w:w="4820"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 xml:space="preserve">часто чувствует неполноценность из-за своей </w:t>
            </w:r>
            <w:r w:rsidRPr="009B223C">
              <w:rPr>
                <w:rFonts w:ascii="Times New Roman" w:eastAsia="Times New Roman" w:hAnsi="Times New Roman" w:cs="Times New Roman"/>
                <w:szCs w:val="20"/>
                <w:lang w:eastAsia="ru-RU"/>
              </w:rPr>
              <w:lastRenderedPageBreak/>
              <w:t>национальной принадлежности</w:t>
            </w:r>
          </w:p>
        </w:tc>
        <w:tc>
          <w:tcPr>
            <w:tcW w:w="493"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r>
      <w:tr w:rsidR="00091A89" w:rsidRPr="009B223C" w:rsidTr="00AE78F8">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lastRenderedPageBreak/>
              <w:t>22.</w:t>
            </w:r>
          </w:p>
        </w:tc>
        <w:tc>
          <w:tcPr>
            <w:tcW w:w="4820"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считает свой народ более одаренным и развитым по сравнению с другими народами</w:t>
            </w:r>
          </w:p>
        </w:tc>
        <w:tc>
          <w:tcPr>
            <w:tcW w:w="493"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r>
      <w:tr w:rsidR="00091A89" w:rsidRPr="009B223C" w:rsidTr="00AE78F8">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23.</w:t>
            </w:r>
          </w:p>
        </w:tc>
        <w:tc>
          <w:tcPr>
            <w:tcW w:w="4820"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считает, что люди других национальностей должны быть ограничены в праве проживания на его национальной территории</w:t>
            </w:r>
          </w:p>
        </w:tc>
        <w:tc>
          <w:tcPr>
            <w:tcW w:w="493"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r>
      <w:tr w:rsidR="00091A89" w:rsidRPr="009B223C" w:rsidTr="00AE78F8">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24.</w:t>
            </w:r>
          </w:p>
        </w:tc>
        <w:tc>
          <w:tcPr>
            <w:tcW w:w="4820"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раздражается при близком общении с людьми других национальностей</w:t>
            </w:r>
          </w:p>
        </w:tc>
        <w:tc>
          <w:tcPr>
            <w:tcW w:w="493"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r>
      <w:tr w:rsidR="00091A89" w:rsidRPr="009B223C" w:rsidTr="00AE78F8">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25.</w:t>
            </w:r>
          </w:p>
        </w:tc>
        <w:tc>
          <w:tcPr>
            <w:tcW w:w="4820"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 xml:space="preserve">всегда находит возможность мирно договориться в межнациональном споре </w:t>
            </w:r>
          </w:p>
        </w:tc>
        <w:tc>
          <w:tcPr>
            <w:tcW w:w="493"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r>
      <w:tr w:rsidR="00091A89" w:rsidRPr="009B223C" w:rsidTr="00AE78F8">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26.</w:t>
            </w:r>
          </w:p>
        </w:tc>
        <w:tc>
          <w:tcPr>
            <w:tcW w:w="4820"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 xml:space="preserve">считает необходимым "очищение" культуры своего народа от влияния других культур </w:t>
            </w:r>
          </w:p>
        </w:tc>
        <w:tc>
          <w:tcPr>
            <w:tcW w:w="493"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r>
      <w:tr w:rsidR="00091A89" w:rsidRPr="009B223C" w:rsidTr="00AE78F8">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27.</w:t>
            </w:r>
          </w:p>
        </w:tc>
        <w:tc>
          <w:tcPr>
            <w:tcW w:w="4820"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не уважает свой народ</w:t>
            </w:r>
          </w:p>
        </w:tc>
        <w:tc>
          <w:tcPr>
            <w:tcW w:w="493"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r>
      <w:tr w:rsidR="00091A89" w:rsidRPr="009B223C" w:rsidTr="00AE78F8">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28.</w:t>
            </w:r>
          </w:p>
        </w:tc>
        <w:tc>
          <w:tcPr>
            <w:tcW w:w="4820"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считает, что на его земле все права пользования природными и социальными ресурсами должны принадлежать только его народу</w:t>
            </w:r>
          </w:p>
        </w:tc>
        <w:tc>
          <w:tcPr>
            <w:tcW w:w="493"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r>
      <w:tr w:rsidR="00091A89" w:rsidRPr="009B223C" w:rsidTr="00AE78F8">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29.</w:t>
            </w:r>
          </w:p>
        </w:tc>
        <w:tc>
          <w:tcPr>
            <w:tcW w:w="4820"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никогда серьезно не относился к межнациональным проблемам</w:t>
            </w:r>
          </w:p>
        </w:tc>
        <w:tc>
          <w:tcPr>
            <w:tcW w:w="493"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r>
      <w:tr w:rsidR="00091A89" w:rsidRPr="009B223C" w:rsidTr="00AE78F8">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30.</w:t>
            </w:r>
          </w:p>
        </w:tc>
        <w:tc>
          <w:tcPr>
            <w:tcW w:w="4820" w:type="dxa"/>
            <w:tcBorders>
              <w:top w:val="single" w:sz="6" w:space="0" w:color="000000"/>
              <w:left w:val="single" w:sz="6" w:space="0" w:color="000000"/>
              <w:bottom w:val="single" w:sz="6" w:space="0" w:color="000000"/>
              <w:right w:val="single" w:sz="6" w:space="0" w:color="000000"/>
            </w:tcBorders>
            <w:hideMark/>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r w:rsidRPr="009B223C">
              <w:rPr>
                <w:rFonts w:ascii="Times New Roman" w:eastAsia="Times New Roman" w:hAnsi="Times New Roman" w:cs="Times New Roman"/>
                <w:szCs w:val="20"/>
                <w:lang w:eastAsia="ru-RU"/>
              </w:rPr>
              <w:t xml:space="preserve">считает, что его народ не лучше и не хуже других народов </w:t>
            </w:r>
          </w:p>
        </w:tc>
        <w:tc>
          <w:tcPr>
            <w:tcW w:w="493"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091A89" w:rsidRPr="009B223C" w:rsidRDefault="00091A89" w:rsidP="00AE78F8">
            <w:pPr>
              <w:widowControl w:val="0"/>
              <w:spacing w:after="0" w:line="360" w:lineRule="auto"/>
              <w:rPr>
                <w:rFonts w:ascii="Times New Roman" w:eastAsia="Times New Roman" w:hAnsi="Times New Roman" w:cs="Times New Roman"/>
                <w:szCs w:val="20"/>
                <w:lang w:eastAsia="ru-RU"/>
              </w:rPr>
            </w:pPr>
          </w:p>
        </w:tc>
      </w:tr>
    </w:tbl>
    <w:p w:rsidR="00091A89" w:rsidRPr="009B223C" w:rsidRDefault="00091A89" w:rsidP="00091A89">
      <w:pPr>
        <w:spacing w:line="360" w:lineRule="auto"/>
        <w:ind w:firstLine="567"/>
        <w:rPr>
          <w:rFonts w:ascii="Calibri" w:eastAsia="Times New Roman" w:hAnsi="Calibri" w:cs="Times New Roman"/>
          <w:b/>
          <w:highlight w:val="cyan"/>
          <w:lang w:eastAsia="ru-RU"/>
        </w:rPr>
      </w:pPr>
    </w:p>
    <w:p w:rsidR="00091A89" w:rsidRPr="00F77A8F" w:rsidRDefault="00091A89" w:rsidP="00091A89">
      <w:pPr>
        <w:spacing w:line="360" w:lineRule="auto"/>
        <w:jc w:val="both"/>
        <w:rPr>
          <w:rFonts w:ascii="Times New Roman" w:hAnsi="Times New Roman" w:cs="Times New Roman"/>
          <w:b/>
          <w:iCs/>
          <w:sz w:val="28"/>
          <w:szCs w:val="28"/>
          <w:lang w:eastAsia="ru-RU"/>
        </w:rPr>
      </w:pPr>
      <w:r>
        <w:rPr>
          <w:rFonts w:ascii="Times New Roman" w:hAnsi="Times New Roman" w:cs="Times New Roman"/>
          <w:iCs/>
          <w:sz w:val="28"/>
          <w:szCs w:val="28"/>
          <w:lang w:eastAsia="ru-RU"/>
        </w:rPr>
        <w:t xml:space="preserve">                                          </w:t>
      </w:r>
      <w:r w:rsidRPr="00F77A8F">
        <w:rPr>
          <w:rFonts w:ascii="Times New Roman" w:hAnsi="Times New Roman" w:cs="Times New Roman"/>
          <w:b/>
          <w:iCs/>
          <w:sz w:val="28"/>
          <w:szCs w:val="28"/>
          <w:lang w:eastAsia="ru-RU"/>
        </w:rPr>
        <w:t>Обработка результатов</w:t>
      </w:r>
    </w:p>
    <w:p w:rsidR="00091A89" w:rsidRPr="00803B4A" w:rsidRDefault="00091A89" w:rsidP="00091A89">
      <w:pPr>
        <w:spacing w:line="360" w:lineRule="auto"/>
        <w:jc w:val="both"/>
        <w:rPr>
          <w:rFonts w:ascii="Times New Roman" w:hAnsi="Times New Roman" w:cs="Times New Roman"/>
          <w:iCs/>
          <w:sz w:val="28"/>
          <w:szCs w:val="28"/>
          <w:lang w:eastAsia="ru-RU"/>
        </w:rPr>
      </w:pP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Ответы испытуемых переводятся в баллы в соответствии со шкалой:</w:t>
      </w:r>
    </w:p>
    <w:p w:rsidR="00091A89" w:rsidRPr="00803B4A"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 xml:space="preserve">     </w:t>
      </w:r>
      <w:r w:rsidRPr="00803B4A">
        <w:rPr>
          <w:rFonts w:ascii="Times New Roman" w:hAnsi="Times New Roman" w:cs="Times New Roman"/>
          <w:iCs/>
          <w:sz w:val="28"/>
          <w:szCs w:val="28"/>
          <w:lang w:eastAsia="ru-RU"/>
        </w:rPr>
        <w:t>"согласен" –  4 балла;</w:t>
      </w:r>
    </w:p>
    <w:p w:rsidR="00091A89" w:rsidRPr="00803B4A"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 xml:space="preserve">     </w:t>
      </w:r>
      <w:r w:rsidRPr="00803B4A">
        <w:rPr>
          <w:rFonts w:ascii="Times New Roman" w:hAnsi="Times New Roman" w:cs="Times New Roman"/>
          <w:iCs/>
          <w:sz w:val="28"/>
          <w:szCs w:val="28"/>
          <w:lang w:eastAsia="ru-RU"/>
        </w:rPr>
        <w:t xml:space="preserve">"скорее </w:t>
      </w:r>
      <w:proofErr w:type="gramStart"/>
      <w:r w:rsidRPr="00803B4A">
        <w:rPr>
          <w:rFonts w:ascii="Times New Roman" w:hAnsi="Times New Roman" w:cs="Times New Roman"/>
          <w:iCs/>
          <w:sz w:val="28"/>
          <w:szCs w:val="28"/>
          <w:lang w:eastAsia="ru-RU"/>
        </w:rPr>
        <w:t>согласен</w:t>
      </w:r>
      <w:proofErr w:type="gramEnd"/>
      <w:r w:rsidRPr="00803B4A">
        <w:rPr>
          <w:rFonts w:ascii="Times New Roman" w:hAnsi="Times New Roman" w:cs="Times New Roman"/>
          <w:iCs/>
          <w:sz w:val="28"/>
          <w:szCs w:val="28"/>
          <w:lang w:eastAsia="ru-RU"/>
        </w:rPr>
        <w:t>" – 3 балла;</w:t>
      </w:r>
    </w:p>
    <w:p w:rsidR="00091A89" w:rsidRPr="00803B4A"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 xml:space="preserve">     </w:t>
      </w:r>
      <w:r w:rsidRPr="00803B4A">
        <w:rPr>
          <w:rFonts w:ascii="Times New Roman" w:hAnsi="Times New Roman" w:cs="Times New Roman"/>
          <w:iCs/>
          <w:sz w:val="28"/>
          <w:szCs w:val="28"/>
          <w:lang w:eastAsia="ru-RU"/>
        </w:rPr>
        <w:t xml:space="preserve">"в чем-то </w:t>
      </w:r>
      <w:proofErr w:type="gramStart"/>
      <w:r w:rsidRPr="00803B4A">
        <w:rPr>
          <w:rFonts w:ascii="Times New Roman" w:hAnsi="Times New Roman" w:cs="Times New Roman"/>
          <w:iCs/>
          <w:sz w:val="28"/>
          <w:szCs w:val="28"/>
          <w:lang w:eastAsia="ru-RU"/>
        </w:rPr>
        <w:t>согласен</w:t>
      </w:r>
      <w:proofErr w:type="gramEnd"/>
      <w:r w:rsidRPr="00803B4A">
        <w:rPr>
          <w:rFonts w:ascii="Times New Roman" w:hAnsi="Times New Roman" w:cs="Times New Roman"/>
          <w:iCs/>
          <w:sz w:val="28"/>
          <w:szCs w:val="28"/>
          <w:lang w:eastAsia="ru-RU"/>
        </w:rPr>
        <w:t>, в чем-то нет" – 2 балла;</w:t>
      </w:r>
    </w:p>
    <w:p w:rsidR="00091A89" w:rsidRPr="00803B4A"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 xml:space="preserve">     </w:t>
      </w:r>
      <w:r w:rsidRPr="00803B4A">
        <w:rPr>
          <w:rFonts w:ascii="Times New Roman" w:hAnsi="Times New Roman" w:cs="Times New Roman"/>
          <w:iCs/>
          <w:sz w:val="28"/>
          <w:szCs w:val="28"/>
          <w:lang w:eastAsia="ru-RU"/>
        </w:rPr>
        <w:t>"скорее не согласен" – 1 балл;</w:t>
      </w:r>
    </w:p>
    <w:p w:rsidR="00091A89" w:rsidRPr="00803B4A"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 xml:space="preserve">     </w:t>
      </w:r>
      <w:r w:rsidRPr="00803B4A">
        <w:rPr>
          <w:rFonts w:ascii="Times New Roman" w:hAnsi="Times New Roman" w:cs="Times New Roman"/>
          <w:iCs/>
          <w:sz w:val="28"/>
          <w:szCs w:val="28"/>
          <w:lang w:eastAsia="ru-RU"/>
        </w:rPr>
        <w:t>"</w:t>
      </w:r>
      <w:r>
        <w:rPr>
          <w:rFonts w:ascii="Times New Roman" w:hAnsi="Times New Roman" w:cs="Times New Roman"/>
          <w:iCs/>
          <w:sz w:val="28"/>
          <w:szCs w:val="28"/>
          <w:lang w:eastAsia="ru-RU"/>
        </w:rPr>
        <w:t xml:space="preserve"> </w:t>
      </w:r>
      <w:r w:rsidRPr="00803B4A">
        <w:rPr>
          <w:rFonts w:ascii="Times New Roman" w:hAnsi="Times New Roman" w:cs="Times New Roman"/>
          <w:iCs/>
          <w:sz w:val="28"/>
          <w:szCs w:val="28"/>
          <w:lang w:eastAsia="ru-RU"/>
        </w:rPr>
        <w:t xml:space="preserve">не </w:t>
      </w:r>
      <w:proofErr w:type="gramStart"/>
      <w:r w:rsidRPr="00803B4A">
        <w:rPr>
          <w:rFonts w:ascii="Times New Roman" w:hAnsi="Times New Roman" w:cs="Times New Roman"/>
          <w:iCs/>
          <w:sz w:val="28"/>
          <w:szCs w:val="28"/>
          <w:lang w:eastAsia="ru-RU"/>
        </w:rPr>
        <w:t>согласен</w:t>
      </w:r>
      <w:proofErr w:type="gramEnd"/>
      <w:r w:rsidRPr="00803B4A">
        <w:rPr>
          <w:rFonts w:ascii="Times New Roman" w:hAnsi="Times New Roman" w:cs="Times New Roman"/>
          <w:iCs/>
          <w:sz w:val="28"/>
          <w:szCs w:val="28"/>
          <w:lang w:eastAsia="ru-RU"/>
        </w:rPr>
        <w:t>" – 0 баллов.</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Затем подсчитывается количество баллов по каждому из типов этнической идентичности (в скобках указаны пункты, работающие на данный тип):</w:t>
      </w:r>
    </w:p>
    <w:p w:rsidR="00091A89" w:rsidRPr="00803B4A"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lastRenderedPageBreak/>
        <w:t xml:space="preserve">      </w:t>
      </w:r>
      <w:r w:rsidRPr="00803B4A">
        <w:rPr>
          <w:rFonts w:ascii="Times New Roman" w:hAnsi="Times New Roman" w:cs="Times New Roman"/>
          <w:iCs/>
          <w:sz w:val="28"/>
          <w:szCs w:val="28"/>
          <w:lang w:eastAsia="ru-RU"/>
        </w:rPr>
        <w:t xml:space="preserve">1. </w:t>
      </w:r>
      <w:proofErr w:type="spellStart"/>
      <w:r w:rsidRPr="00803B4A">
        <w:rPr>
          <w:rFonts w:ascii="Times New Roman" w:hAnsi="Times New Roman" w:cs="Times New Roman"/>
          <w:iCs/>
          <w:sz w:val="28"/>
          <w:szCs w:val="28"/>
          <w:lang w:eastAsia="ru-RU"/>
        </w:rPr>
        <w:t>Этнонигилизм</w:t>
      </w:r>
      <w:proofErr w:type="spellEnd"/>
      <w:r w:rsidRPr="00803B4A">
        <w:rPr>
          <w:rFonts w:ascii="Times New Roman" w:hAnsi="Times New Roman" w:cs="Times New Roman"/>
          <w:iCs/>
          <w:sz w:val="28"/>
          <w:szCs w:val="28"/>
          <w:lang w:eastAsia="ru-RU"/>
        </w:rPr>
        <w:t xml:space="preserve"> (пункты: 3, 9, 15, 21, 27). </w:t>
      </w:r>
    </w:p>
    <w:p w:rsidR="00091A89" w:rsidRPr="00803B4A"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 xml:space="preserve">      </w:t>
      </w:r>
      <w:r w:rsidRPr="00803B4A">
        <w:rPr>
          <w:rFonts w:ascii="Times New Roman" w:hAnsi="Times New Roman" w:cs="Times New Roman"/>
          <w:iCs/>
          <w:sz w:val="28"/>
          <w:szCs w:val="28"/>
          <w:lang w:eastAsia="ru-RU"/>
        </w:rPr>
        <w:t xml:space="preserve">2. Этническая индифферентность (5, 11, 17, 29, 30). </w:t>
      </w:r>
    </w:p>
    <w:p w:rsidR="00091A89" w:rsidRPr="00803B4A"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 xml:space="preserve">      </w:t>
      </w:r>
      <w:r w:rsidRPr="00803B4A">
        <w:rPr>
          <w:rFonts w:ascii="Times New Roman" w:hAnsi="Times New Roman" w:cs="Times New Roman"/>
          <w:iCs/>
          <w:sz w:val="28"/>
          <w:szCs w:val="28"/>
          <w:lang w:eastAsia="ru-RU"/>
        </w:rPr>
        <w:t xml:space="preserve">3. Норма (позитивная этническая идентичность) (1, 7, 13, 19, 25). </w:t>
      </w:r>
    </w:p>
    <w:p w:rsidR="00091A89" w:rsidRPr="00803B4A"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 xml:space="preserve">      </w:t>
      </w:r>
      <w:r w:rsidRPr="00803B4A">
        <w:rPr>
          <w:rFonts w:ascii="Times New Roman" w:hAnsi="Times New Roman" w:cs="Times New Roman"/>
          <w:iCs/>
          <w:sz w:val="28"/>
          <w:szCs w:val="28"/>
          <w:lang w:eastAsia="ru-RU"/>
        </w:rPr>
        <w:t xml:space="preserve">4. </w:t>
      </w:r>
      <w:proofErr w:type="spellStart"/>
      <w:r w:rsidRPr="00803B4A">
        <w:rPr>
          <w:rFonts w:ascii="Times New Roman" w:hAnsi="Times New Roman" w:cs="Times New Roman"/>
          <w:iCs/>
          <w:sz w:val="28"/>
          <w:szCs w:val="28"/>
          <w:lang w:eastAsia="ru-RU"/>
        </w:rPr>
        <w:t>Этноэгоизм</w:t>
      </w:r>
      <w:proofErr w:type="spellEnd"/>
      <w:r w:rsidRPr="00803B4A">
        <w:rPr>
          <w:rFonts w:ascii="Times New Roman" w:hAnsi="Times New Roman" w:cs="Times New Roman"/>
          <w:iCs/>
          <w:sz w:val="28"/>
          <w:szCs w:val="28"/>
          <w:lang w:eastAsia="ru-RU"/>
        </w:rPr>
        <w:t xml:space="preserve"> (6, 12, 16, 18, 24).</w:t>
      </w:r>
    </w:p>
    <w:p w:rsidR="00091A89" w:rsidRPr="00803B4A"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 xml:space="preserve">      </w:t>
      </w:r>
      <w:r w:rsidRPr="00803B4A">
        <w:rPr>
          <w:rFonts w:ascii="Times New Roman" w:hAnsi="Times New Roman" w:cs="Times New Roman"/>
          <w:iCs/>
          <w:sz w:val="28"/>
          <w:szCs w:val="28"/>
          <w:lang w:eastAsia="ru-RU"/>
        </w:rPr>
        <w:t xml:space="preserve">5. </w:t>
      </w:r>
      <w:proofErr w:type="spellStart"/>
      <w:r w:rsidRPr="00803B4A">
        <w:rPr>
          <w:rFonts w:ascii="Times New Roman" w:hAnsi="Times New Roman" w:cs="Times New Roman"/>
          <w:iCs/>
          <w:sz w:val="28"/>
          <w:szCs w:val="28"/>
          <w:lang w:eastAsia="ru-RU"/>
        </w:rPr>
        <w:t>Этноизоляционизм</w:t>
      </w:r>
      <w:proofErr w:type="spellEnd"/>
      <w:r w:rsidRPr="00803B4A">
        <w:rPr>
          <w:rFonts w:ascii="Times New Roman" w:hAnsi="Times New Roman" w:cs="Times New Roman"/>
          <w:iCs/>
          <w:sz w:val="28"/>
          <w:szCs w:val="28"/>
          <w:lang w:eastAsia="ru-RU"/>
        </w:rPr>
        <w:t xml:space="preserve"> (2, 8, 20, 22, 26). </w:t>
      </w:r>
    </w:p>
    <w:p w:rsidR="00091A89" w:rsidRPr="00803B4A"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 xml:space="preserve">      </w:t>
      </w:r>
      <w:r w:rsidRPr="00803B4A">
        <w:rPr>
          <w:rFonts w:ascii="Times New Roman" w:hAnsi="Times New Roman" w:cs="Times New Roman"/>
          <w:iCs/>
          <w:sz w:val="28"/>
          <w:szCs w:val="28"/>
          <w:lang w:eastAsia="ru-RU"/>
        </w:rPr>
        <w:t xml:space="preserve">6. </w:t>
      </w:r>
      <w:proofErr w:type="spellStart"/>
      <w:r w:rsidRPr="00803B4A">
        <w:rPr>
          <w:rFonts w:ascii="Times New Roman" w:hAnsi="Times New Roman" w:cs="Times New Roman"/>
          <w:iCs/>
          <w:sz w:val="28"/>
          <w:szCs w:val="28"/>
          <w:lang w:eastAsia="ru-RU"/>
        </w:rPr>
        <w:t>Этнофанатизм</w:t>
      </w:r>
      <w:proofErr w:type="spellEnd"/>
      <w:r w:rsidRPr="00803B4A">
        <w:rPr>
          <w:rFonts w:ascii="Times New Roman" w:hAnsi="Times New Roman" w:cs="Times New Roman"/>
          <w:iCs/>
          <w:sz w:val="28"/>
          <w:szCs w:val="28"/>
          <w:lang w:eastAsia="ru-RU"/>
        </w:rPr>
        <w:t xml:space="preserve"> (4, 10, 14, 23, 28). </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В зависимости от суммы баллов, набранных испытуемым по той или иной шкале (возможный диапазон – от 0 до 20 баллов), можно судить о выраженности соответствующего типа этнической идентичности, а сравнение результатов по всем шкалам между собой позволяет выделить один или несколько доминирующих типов.</w:t>
      </w:r>
    </w:p>
    <w:p w:rsidR="00091A89" w:rsidRDefault="00091A89" w:rsidP="00091A89">
      <w:pPr>
        <w:spacing w:line="360" w:lineRule="auto"/>
        <w:jc w:val="both"/>
        <w:rPr>
          <w:rFonts w:ascii="Times New Roman" w:hAnsi="Times New Roman" w:cs="Times New Roman"/>
          <w:iCs/>
          <w:sz w:val="28"/>
          <w:szCs w:val="28"/>
          <w:lang w:eastAsia="ru-RU"/>
        </w:rPr>
      </w:pPr>
    </w:p>
    <w:p w:rsidR="00B127C0" w:rsidRPr="00803B4A" w:rsidRDefault="00B127C0" w:rsidP="00091A89">
      <w:pPr>
        <w:spacing w:line="360" w:lineRule="auto"/>
        <w:jc w:val="both"/>
        <w:rPr>
          <w:rFonts w:ascii="Times New Roman" w:hAnsi="Times New Roman" w:cs="Times New Roman"/>
          <w:iCs/>
          <w:sz w:val="28"/>
          <w:szCs w:val="28"/>
          <w:lang w:eastAsia="ru-RU"/>
        </w:rPr>
      </w:pPr>
    </w:p>
    <w:p w:rsidR="00091A89" w:rsidRPr="00D4219C" w:rsidRDefault="00091A89" w:rsidP="00091A89">
      <w:pPr>
        <w:spacing w:line="360" w:lineRule="auto"/>
        <w:ind w:left="2127" w:hanging="2127"/>
        <w:jc w:val="both"/>
        <w:rPr>
          <w:rFonts w:ascii="Times New Roman" w:hAnsi="Times New Roman" w:cs="Times New Roman"/>
          <w:b/>
          <w:iCs/>
          <w:sz w:val="28"/>
          <w:szCs w:val="28"/>
          <w:lang w:eastAsia="ru-RU"/>
        </w:rPr>
      </w:pPr>
      <w:r>
        <w:rPr>
          <w:rFonts w:ascii="Times New Roman" w:hAnsi="Times New Roman" w:cs="Times New Roman"/>
          <w:iCs/>
          <w:sz w:val="28"/>
          <w:szCs w:val="28"/>
          <w:lang w:eastAsia="ru-RU"/>
        </w:rPr>
        <w:t xml:space="preserve">          </w:t>
      </w:r>
      <w:r w:rsidRPr="00D4219C">
        <w:rPr>
          <w:rFonts w:ascii="Times New Roman" w:hAnsi="Times New Roman" w:cs="Times New Roman"/>
          <w:b/>
          <w:iCs/>
          <w:sz w:val="28"/>
          <w:szCs w:val="28"/>
          <w:lang w:eastAsia="ru-RU"/>
        </w:rPr>
        <w:t>Методика диагностики риска возникновения межэтнических и      межконфессиональных конфликтов</w:t>
      </w:r>
    </w:p>
    <w:p w:rsidR="00091A89" w:rsidRPr="00803B4A" w:rsidRDefault="00091A89" w:rsidP="00091A89">
      <w:pPr>
        <w:spacing w:line="360" w:lineRule="auto"/>
        <w:ind w:left="2127"/>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 xml:space="preserve"> </w:t>
      </w:r>
      <w:r w:rsidRPr="00803B4A">
        <w:rPr>
          <w:rFonts w:ascii="Times New Roman" w:hAnsi="Times New Roman" w:cs="Times New Roman"/>
          <w:iCs/>
          <w:sz w:val="28"/>
          <w:szCs w:val="28"/>
          <w:lang w:eastAsia="ru-RU"/>
        </w:rPr>
        <w:t>(</w:t>
      </w:r>
      <w:proofErr w:type="spellStart"/>
      <w:r w:rsidRPr="00803B4A">
        <w:rPr>
          <w:rFonts w:ascii="Times New Roman" w:hAnsi="Times New Roman" w:cs="Times New Roman"/>
          <w:iCs/>
          <w:sz w:val="28"/>
          <w:szCs w:val="28"/>
          <w:lang w:eastAsia="ru-RU"/>
        </w:rPr>
        <w:t>Чеверикина</w:t>
      </w:r>
      <w:proofErr w:type="spellEnd"/>
      <w:r w:rsidRPr="00803B4A">
        <w:rPr>
          <w:rFonts w:ascii="Times New Roman" w:hAnsi="Times New Roman" w:cs="Times New Roman"/>
          <w:iCs/>
          <w:sz w:val="28"/>
          <w:szCs w:val="28"/>
          <w:lang w:eastAsia="ru-RU"/>
        </w:rPr>
        <w:t xml:space="preserve"> Е.А., </w:t>
      </w:r>
      <w:proofErr w:type="spellStart"/>
      <w:r w:rsidRPr="00803B4A">
        <w:rPr>
          <w:rFonts w:ascii="Times New Roman" w:hAnsi="Times New Roman" w:cs="Times New Roman"/>
          <w:iCs/>
          <w:sz w:val="28"/>
          <w:szCs w:val="28"/>
          <w:lang w:eastAsia="ru-RU"/>
        </w:rPr>
        <w:t>Фахрутдинов</w:t>
      </w:r>
      <w:proofErr w:type="spellEnd"/>
      <w:r w:rsidRPr="00803B4A">
        <w:rPr>
          <w:rFonts w:ascii="Times New Roman" w:hAnsi="Times New Roman" w:cs="Times New Roman"/>
          <w:iCs/>
          <w:sz w:val="28"/>
          <w:szCs w:val="28"/>
          <w:lang w:eastAsia="ru-RU"/>
        </w:rPr>
        <w:t xml:space="preserve"> Р.Р.)</w:t>
      </w:r>
    </w:p>
    <w:p w:rsidR="00091A89"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 xml:space="preserve">          </w:t>
      </w:r>
      <w:r w:rsidRPr="00803B4A">
        <w:rPr>
          <w:rFonts w:ascii="Times New Roman" w:hAnsi="Times New Roman" w:cs="Times New Roman"/>
          <w:iCs/>
          <w:sz w:val="28"/>
          <w:szCs w:val="28"/>
          <w:lang w:eastAsia="ru-RU"/>
        </w:rPr>
        <w:t>Основой методики является диагностика степени выраженности таких факторов, как межнациональная межконфессиональная толерантность, межнациональная и межконфессиональная идентичность, агрессивность, стереотипность мышления, а также направленность социальных установок на разделение или интеграцию, волюнтаризм или фатализм, преобразование или изоляцию от мира или адаптацию к нему. Проведение социально-психологических исследований с помощью данной методики в различных социальных группах позволит определить их психологическую готовность к вовлечению в межнациональные и межконфессиональные конфликты и своевременно принять меры по снижению межнациональной и межконфессиональной напряженности.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57"/>
        <w:gridCol w:w="4935"/>
        <w:gridCol w:w="601"/>
        <w:gridCol w:w="1122"/>
        <w:gridCol w:w="896"/>
        <w:gridCol w:w="1073"/>
        <w:gridCol w:w="487"/>
      </w:tblGrid>
      <w:tr w:rsidR="00091A89" w:rsidRPr="009B223C" w:rsidTr="00AE78F8">
        <w:tc>
          <w:tcPr>
            <w:tcW w:w="0" w:type="auto"/>
            <w:tcBorders>
              <w:top w:val="single" w:sz="4" w:space="0" w:color="000000"/>
              <w:left w:val="single" w:sz="4" w:space="0" w:color="000000"/>
              <w:bottom w:val="single" w:sz="4" w:space="0" w:color="000000"/>
              <w:right w:val="single" w:sz="4" w:space="0" w:color="000000"/>
            </w:tcBorders>
          </w:tcPr>
          <w:p w:rsidR="00091A89" w:rsidRPr="009B223C" w:rsidRDefault="00091A89" w:rsidP="00AE78F8">
            <w:pPr>
              <w:spacing w:after="0" w:line="360"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091A89" w:rsidRPr="009B223C" w:rsidRDefault="00091A89" w:rsidP="00AE78F8">
            <w:pPr>
              <w:spacing w:after="0" w:line="360"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Нет</w:t>
            </w:r>
          </w:p>
        </w:tc>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Скорее нет</w:t>
            </w:r>
          </w:p>
        </w:tc>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И да, и нет</w:t>
            </w:r>
          </w:p>
        </w:tc>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Скорее да</w:t>
            </w:r>
          </w:p>
        </w:tc>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Да</w:t>
            </w:r>
          </w:p>
        </w:tc>
      </w:tr>
      <w:tr w:rsidR="00091A89" w:rsidRPr="009B223C" w:rsidTr="00AE78F8">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Культура моего народа должна оставаться самобытной и неизменной</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5</w:t>
            </w:r>
          </w:p>
        </w:tc>
      </w:tr>
      <w:tr w:rsidR="00091A89" w:rsidRPr="009B223C" w:rsidTr="00AE78F8">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Я считаю, что мой народ лучше других</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5</w:t>
            </w:r>
          </w:p>
        </w:tc>
      </w:tr>
      <w:tr w:rsidR="00091A89" w:rsidRPr="009B223C" w:rsidTr="00AE78F8">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В споре я всегда стремлюсь настоять на своем</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5</w:t>
            </w:r>
          </w:p>
        </w:tc>
      </w:tr>
      <w:tr w:rsidR="00091A89" w:rsidRPr="009B223C" w:rsidTr="00AE78F8">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Люди с отклонениями психики должны быть изолированы от общества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5</w:t>
            </w:r>
          </w:p>
        </w:tc>
      </w:tr>
      <w:tr w:rsidR="00091A89" w:rsidRPr="009B223C" w:rsidTr="00AE78F8">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Лидер моего народа – авторитет для меня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5</w:t>
            </w:r>
          </w:p>
        </w:tc>
      </w:tr>
      <w:tr w:rsidR="00091A89" w:rsidRPr="009B223C" w:rsidTr="00AE78F8">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Необходимо придерживаться образа жизни своего народа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5</w:t>
            </w:r>
          </w:p>
        </w:tc>
      </w:tr>
      <w:tr w:rsidR="00091A89" w:rsidRPr="009B223C" w:rsidTr="00AE78F8">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7</w:t>
            </w:r>
          </w:p>
        </w:tc>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Представители моей национальности – самые красивые люди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5</w:t>
            </w:r>
          </w:p>
        </w:tc>
      </w:tr>
      <w:tr w:rsidR="00091A89" w:rsidRPr="009B223C" w:rsidTr="00AE78F8">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В любом конфликте должен быть победитель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5</w:t>
            </w:r>
          </w:p>
        </w:tc>
      </w:tr>
      <w:tr w:rsidR="00091A89" w:rsidRPr="009B223C" w:rsidTr="00AE78F8">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9</w:t>
            </w:r>
          </w:p>
        </w:tc>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Я настороженно отношусь ко всему непривычному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5</w:t>
            </w:r>
          </w:p>
        </w:tc>
      </w:tr>
      <w:tr w:rsidR="00091A89" w:rsidRPr="009B223C" w:rsidTr="00AE78F8">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Я всегда придерживаюсь существующих правил и норм</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5</w:t>
            </w:r>
          </w:p>
        </w:tc>
      </w:tr>
      <w:tr w:rsidR="00091A89" w:rsidRPr="009B223C" w:rsidTr="00AE78F8">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11</w:t>
            </w:r>
          </w:p>
        </w:tc>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Важно избегать влияния культур других народов</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5</w:t>
            </w:r>
          </w:p>
        </w:tc>
      </w:tr>
      <w:tr w:rsidR="00091A89" w:rsidRPr="009B223C" w:rsidTr="00AE78F8">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12</w:t>
            </w:r>
          </w:p>
        </w:tc>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Я считаю, что мой народ заслуживает лучшей жизни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5</w:t>
            </w:r>
          </w:p>
        </w:tc>
      </w:tr>
      <w:tr w:rsidR="00091A89" w:rsidRPr="009B223C" w:rsidTr="00AE78F8">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13</w:t>
            </w:r>
          </w:p>
        </w:tc>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Свою точку зрения важно отстаивать любыми способами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5</w:t>
            </w:r>
          </w:p>
        </w:tc>
      </w:tr>
      <w:tr w:rsidR="00091A89" w:rsidRPr="009B223C" w:rsidTr="00AE78F8">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14</w:t>
            </w:r>
          </w:p>
        </w:tc>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Мне трудно общаться с теми, кто не похож на меня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5</w:t>
            </w:r>
          </w:p>
        </w:tc>
      </w:tr>
      <w:tr w:rsidR="00091A89" w:rsidRPr="009B223C" w:rsidTr="00AE78F8">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15</w:t>
            </w:r>
          </w:p>
        </w:tc>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Сильные, волевые люди всегда заслуживают уважения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5</w:t>
            </w:r>
          </w:p>
        </w:tc>
      </w:tr>
      <w:tr w:rsidR="00091A89" w:rsidRPr="009B223C" w:rsidTr="00AE78F8">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16</w:t>
            </w:r>
          </w:p>
        </w:tc>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Культура и религия моего народа – основная ценность для меня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5</w:t>
            </w:r>
          </w:p>
        </w:tc>
      </w:tr>
      <w:tr w:rsidR="00091A89" w:rsidRPr="009B223C" w:rsidTr="00AE78F8">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17</w:t>
            </w:r>
          </w:p>
        </w:tc>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Моя религия наиболее истинная и гуманная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5</w:t>
            </w:r>
          </w:p>
        </w:tc>
      </w:tr>
      <w:tr w:rsidR="00091A89" w:rsidRPr="009B223C" w:rsidTr="00AE78F8">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18</w:t>
            </w:r>
          </w:p>
        </w:tc>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Мнения других людей для меня ничего не значат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5</w:t>
            </w:r>
          </w:p>
        </w:tc>
      </w:tr>
      <w:tr w:rsidR="00091A89" w:rsidRPr="009B223C" w:rsidTr="00AE78F8">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lastRenderedPageBreak/>
              <w:t>19</w:t>
            </w:r>
          </w:p>
        </w:tc>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Инакомыслие разрушает привычные устои жизни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5</w:t>
            </w:r>
          </w:p>
        </w:tc>
      </w:tr>
      <w:tr w:rsidR="00091A89" w:rsidRPr="009B223C" w:rsidTr="00AE78F8">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20</w:t>
            </w:r>
          </w:p>
        </w:tc>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Я верю в сверхъестественные силы и их влияние на жизнь людей</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5</w:t>
            </w:r>
          </w:p>
        </w:tc>
      </w:tr>
      <w:tr w:rsidR="00091A89" w:rsidRPr="009B223C" w:rsidTr="00AE78F8">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21</w:t>
            </w:r>
          </w:p>
        </w:tc>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Чистота культуры и религии – основа существования нации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5</w:t>
            </w:r>
          </w:p>
        </w:tc>
      </w:tr>
      <w:tr w:rsidR="00091A89" w:rsidRPr="009B223C" w:rsidTr="00AE78F8">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22</w:t>
            </w:r>
          </w:p>
        </w:tc>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Проблемы моего народа должны решаться в первую очередь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5</w:t>
            </w:r>
          </w:p>
        </w:tc>
      </w:tr>
      <w:tr w:rsidR="00091A89" w:rsidRPr="009B223C" w:rsidTr="00AE78F8">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23</w:t>
            </w:r>
          </w:p>
        </w:tc>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Я могу позволить себе вмешиваться в чужие дела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5</w:t>
            </w:r>
          </w:p>
        </w:tc>
      </w:tr>
      <w:tr w:rsidR="00091A89" w:rsidRPr="009B223C" w:rsidTr="00AE78F8">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24</w:t>
            </w:r>
          </w:p>
        </w:tc>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Я стараюсь избегать того, что кажется мне странным</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5</w:t>
            </w:r>
          </w:p>
        </w:tc>
      </w:tr>
      <w:tr w:rsidR="00091A89" w:rsidRPr="009B223C" w:rsidTr="00AE78F8">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25</w:t>
            </w:r>
          </w:p>
        </w:tc>
        <w:tc>
          <w:tcPr>
            <w:tcW w:w="0" w:type="auto"/>
            <w:tcBorders>
              <w:top w:val="single" w:sz="4" w:space="0" w:color="000000"/>
              <w:left w:val="single" w:sz="4" w:space="0" w:color="000000"/>
              <w:bottom w:val="single" w:sz="4" w:space="0" w:color="000000"/>
              <w:right w:val="single" w:sz="4" w:space="0" w:color="000000"/>
            </w:tcBorders>
            <w:hideMark/>
          </w:tcPr>
          <w:p w:rsidR="00091A89" w:rsidRPr="009B223C" w:rsidRDefault="00091A89" w:rsidP="00AE78F8">
            <w:pPr>
              <w:spacing w:after="0" w:line="360" w:lineRule="auto"/>
              <w:rPr>
                <w:rFonts w:ascii="Times New Roman" w:hAnsi="Times New Roman"/>
                <w:sz w:val="24"/>
                <w:szCs w:val="24"/>
              </w:rPr>
            </w:pPr>
            <w:r w:rsidRPr="009B223C">
              <w:rPr>
                <w:rFonts w:ascii="Times New Roman" w:hAnsi="Times New Roman"/>
                <w:sz w:val="24"/>
                <w:szCs w:val="24"/>
              </w:rPr>
              <w:t>Чтобы в обществе был порядок, власть должна быть сильной и непререкаемой</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91A89" w:rsidRPr="009B223C" w:rsidRDefault="00091A89" w:rsidP="00AE78F8">
            <w:pPr>
              <w:spacing w:after="0" w:line="360" w:lineRule="auto"/>
              <w:jc w:val="center"/>
              <w:rPr>
                <w:rFonts w:ascii="Times New Roman" w:hAnsi="Times New Roman"/>
                <w:sz w:val="24"/>
                <w:szCs w:val="24"/>
              </w:rPr>
            </w:pPr>
            <w:r w:rsidRPr="009B223C">
              <w:rPr>
                <w:rFonts w:ascii="Times New Roman" w:hAnsi="Times New Roman"/>
                <w:sz w:val="24"/>
                <w:szCs w:val="24"/>
              </w:rPr>
              <w:t>5</w:t>
            </w:r>
          </w:p>
        </w:tc>
      </w:tr>
    </w:tbl>
    <w:p w:rsidR="00091A89" w:rsidRPr="00803B4A" w:rsidRDefault="00091A89" w:rsidP="00091A89">
      <w:pPr>
        <w:spacing w:line="360" w:lineRule="auto"/>
        <w:jc w:val="both"/>
        <w:rPr>
          <w:rFonts w:ascii="Times New Roman" w:hAnsi="Times New Roman" w:cs="Times New Roman"/>
          <w:iCs/>
          <w:sz w:val="28"/>
          <w:szCs w:val="28"/>
          <w:lang w:eastAsia="ru-RU"/>
        </w:rPr>
      </w:pPr>
    </w:p>
    <w:p w:rsidR="00091A89" w:rsidRPr="00803B4A" w:rsidRDefault="00091A89" w:rsidP="00091A89">
      <w:pPr>
        <w:spacing w:line="360" w:lineRule="auto"/>
        <w:jc w:val="both"/>
        <w:rPr>
          <w:rFonts w:ascii="Times New Roman" w:hAnsi="Times New Roman" w:cs="Times New Roman"/>
          <w:iCs/>
          <w:sz w:val="28"/>
          <w:szCs w:val="28"/>
          <w:lang w:eastAsia="ru-RU"/>
        </w:rPr>
      </w:pP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ab/>
      </w:r>
      <w:r w:rsidRPr="00803B4A">
        <w:rPr>
          <w:rFonts w:ascii="Times New Roman" w:hAnsi="Times New Roman" w:cs="Times New Roman"/>
          <w:iCs/>
          <w:sz w:val="28"/>
          <w:szCs w:val="28"/>
          <w:lang w:eastAsia="ru-RU"/>
        </w:rPr>
        <w:tab/>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Вопросы по факторам распределились следующим образом:</w:t>
      </w:r>
    </w:p>
    <w:p w:rsidR="00091A89" w:rsidRPr="00803B4A" w:rsidRDefault="00091A89" w:rsidP="00091A89">
      <w:pPr>
        <w:spacing w:line="360" w:lineRule="auto"/>
        <w:jc w:val="both"/>
        <w:rPr>
          <w:rFonts w:ascii="Times New Roman" w:hAnsi="Times New Roman" w:cs="Times New Roman"/>
          <w:iCs/>
          <w:sz w:val="28"/>
          <w:szCs w:val="28"/>
          <w:lang w:eastAsia="ru-RU"/>
        </w:rPr>
      </w:pPr>
      <w:r w:rsidRPr="00D4219C">
        <w:rPr>
          <w:rFonts w:ascii="Times New Roman" w:hAnsi="Times New Roman" w:cs="Times New Roman"/>
          <w:i/>
          <w:iCs/>
          <w:sz w:val="28"/>
          <w:szCs w:val="28"/>
          <w:lang w:eastAsia="ru-RU"/>
        </w:rPr>
        <w:t>1 фактор</w:t>
      </w:r>
      <w:r w:rsidRPr="00803B4A">
        <w:rPr>
          <w:rFonts w:ascii="Times New Roman" w:hAnsi="Times New Roman" w:cs="Times New Roman"/>
          <w:iCs/>
          <w:sz w:val="28"/>
          <w:szCs w:val="28"/>
          <w:lang w:eastAsia="ru-RU"/>
        </w:rPr>
        <w:t xml:space="preserve"> – фактор стремления сохранить «чистоту» культуры, традиций и уклада жизни своего народа – 1, 6, 11, 16, 21;</w:t>
      </w:r>
    </w:p>
    <w:p w:rsidR="00091A89" w:rsidRPr="00803B4A" w:rsidRDefault="00091A89" w:rsidP="00091A89">
      <w:pPr>
        <w:spacing w:line="360" w:lineRule="auto"/>
        <w:jc w:val="both"/>
        <w:rPr>
          <w:rFonts w:ascii="Times New Roman" w:hAnsi="Times New Roman" w:cs="Times New Roman"/>
          <w:iCs/>
          <w:sz w:val="28"/>
          <w:szCs w:val="28"/>
          <w:lang w:eastAsia="ru-RU"/>
        </w:rPr>
      </w:pPr>
      <w:r w:rsidRPr="00D4219C">
        <w:rPr>
          <w:rFonts w:ascii="Times New Roman" w:hAnsi="Times New Roman" w:cs="Times New Roman"/>
          <w:i/>
          <w:iCs/>
          <w:sz w:val="28"/>
          <w:szCs w:val="28"/>
          <w:lang w:eastAsia="ru-RU"/>
        </w:rPr>
        <w:t>2 фактор –</w:t>
      </w:r>
      <w:r w:rsidRPr="00803B4A">
        <w:rPr>
          <w:rFonts w:ascii="Times New Roman" w:hAnsi="Times New Roman" w:cs="Times New Roman"/>
          <w:iCs/>
          <w:sz w:val="28"/>
          <w:szCs w:val="28"/>
          <w:lang w:eastAsia="ru-RU"/>
        </w:rPr>
        <w:t xml:space="preserve"> фактор ощущения превосходства своего народа над другими – 2, 7, 12, 17, 22;</w:t>
      </w:r>
    </w:p>
    <w:p w:rsidR="00091A89" w:rsidRPr="00803B4A" w:rsidRDefault="00091A89" w:rsidP="00091A89">
      <w:pPr>
        <w:spacing w:line="360" w:lineRule="auto"/>
        <w:jc w:val="both"/>
        <w:rPr>
          <w:rFonts w:ascii="Times New Roman" w:hAnsi="Times New Roman" w:cs="Times New Roman"/>
          <w:iCs/>
          <w:sz w:val="28"/>
          <w:szCs w:val="28"/>
          <w:lang w:eastAsia="ru-RU"/>
        </w:rPr>
      </w:pPr>
      <w:r w:rsidRPr="00D4219C">
        <w:rPr>
          <w:rFonts w:ascii="Times New Roman" w:hAnsi="Times New Roman" w:cs="Times New Roman"/>
          <w:i/>
          <w:iCs/>
          <w:sz w:val="28"/>
          <w:szCs w:val="28"/>
          <w:lang w:eastAsia="ru-RU"/>
        </w:rPr>
        <w:t>3 фактор</w:t>
      </w:r>
      <w:r w:rsidRPr="00803B4A">
        <w:rPr>
          <w:rFonts w:ascii="Times New Roman" w:hAnsi="Times New Roman" w:cs="Times New Roman"/>
          <w:iCs/>
          <w:sz w:val="28"/>
          <w:szCs w:val="28"/>
          <w:lang w:eastAsia="ru-RU"/>
        </w:rPr>
        <w:t xml:space="preserve"> – фактор </w:t>
      </w:r>
      <w:proofErr w:type="spellStart"/>
      <w:r w:rsidRPr="00803B4A">
        <w:rPr>
          <w:rFonts w:ascii="Times New Roman" w:hAnsi="Times New Roman" w:cs="Times New Roman"/>
          <w:iCs/>
          <w:sz w:val="28"/>
          <w:szCs w:val="28"/>
          <w:lang w:eastAsia="ru-RU"/>
        </w:rPr>
        <w:t>несформированности</w:t>
      </w:r>
      <w:proofErr w:type="spellEnd"/>
      <w:r w:rsidRPr="00803B4A">
        <w:rPr>
          <w:rFonts w:ascii="Times New Roman" w:hAnsi="Times New Roman" w:cs="Times New Roman"/>
          <w:iCs/>
          <w:sz w:val="28"/>
          <w:szCs w:val="28"/>
          <w:lang w:eastAsia="ru-RU"/>
        </w:rPr>
        <w:t xml:space="preserve"> толерантности как черты личности – 3, 8, 13, 18,23; </w:t>
      </w:r>
    </w:p>
    <w:p w:rsidR="00091A89" w:rsidRPr="00803B4A" w:rsidRDefault="00091A89" w:rsidP="00091A89">
      <w:pPr>
        <w:spacing w:line="360" w:lineRule="auto"/>
        <w:jc w:val="both"/>
        <w:rPr>
          <w:rFonts w:ascii="Times New Roman" w:hAnsi="Times New Roman" w:cs="Times New Roman"/>
          <w:iCs/>
          <w:sz w:val="28"/>
          <w:szCs w:val="28"/>
          <w:lang w:eastAsia="ru-RU"/>
        </w:rPr>
      </w:pPr>
      <w:r w:rsidRPr="00D4219C">
        <w:rPr>
          <w:rFonts w:ascii="Times New Roman" w:hAnsi="Times New Roman" w:cs="Times New Roman"/>
          <w:i/>
          <w:iCs/>
          <w:sz w:val="28"/>
          <w:szCs w:val="28"/>
          <w:lang w:eastAsia="ru-RU"/>
        </w:rPr>
        <w:t>4 фактор</w:t>
      </w:r>
      <w:r w:rsidRPr="00803B4A">
        <w:rPr>
          <w:rFonts w:ascii="Times New Roman" w:hAnsi="Times New Roman" w:cs="Times New Roman"/>
          <w:iCs/>
          <w:sz w:val="28"/>
          <w:szCs w:val="28"/>
          <w:lang w:eastAsia="ru-RU"/>
        </w:rPr>
        <w:t xml:space="preserve"> – фактор категорического непринятия инакомыслия, чужого, иного, непривычного, необычного и кажущегося странным – 4, 9, 14, 19, 24;</w:t>
      </w:r>
    </w:p>
    <w:p w:rsidR="00091A89" w:rsidRPr="00803B4A" w:rsidRDefault="00091A89" w:rsidP="00091A89">
      <w:pPr>
        <w:spacing w:line="360" w:lineRule="auto"/>
        <w:jc w:val="both"/>
        <w:rPr>
          <w:rFonts w:ascii="Times New Roman" w:hAnsi="Times New Roman" w:cs="Times New Roman"/>
          <w:iCs/>
          <w:sz w:val="28"/>
          <w:szCs w:val="28"/>
          <w:lang w:eastAsia="ru-RU"/>
        </w:rPr>
      </w:pPr>
      <w:r w:rsidRPr="00D4219C">
        <w:rPr>
          <w:rFonts w:ascii="Times New Roman" w:hAnsi="Times New Roman" w:cs="Times New Roman"/>
          <w:i/>
          <w:iCs/>
          <w:sz w:val="28"/>
          <w:szCs w:val="28"/>
          <w:lang w:eastAsia="ru-RU"/>
        </w:rPr>
        <w:t>5 фактор</w:t>
      </w:r>
      <w:r w:rsidRPr="00803B4A">
        <w:rPr>
          <w:rFonts w:ascii="Times New Roman" w:hAnsi="Times New Roman" w:cs="Times New Roman"/>
          <w:iCs/>
          <w:sz w:val="28"/>
          <w:szCs w:val="28"/>
          <w:lang w:eastAsia="ru-RU"/>
        </w:rPr>
        <w:t xml:space="preserve"> – фактор авторитарности и стереотипии – 5, 10, 15, 20, 25.</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По каждой шкале минимальное количество баллов – 5, максимальное – 25. Низкие значения указывают на слабую выраженность социально-</w:t>
      </w:r>
      <w:r w:rsidRPr="00803B4A">
        <w:rPr>
          <w:rFonts w:ascii="Times New Roman" w:hAnsi="Times New Roman" w:cs="Times New Roman"/>
          <w:iCs/>
          <w:sz w:val="28"/>
          <w:szCs w:val="28"/>
          <w:lang w:eastAsia="ru-RU"/>
        </w:rPr>
        <w:lastRenderedPageBreak/>
        <w:t>психологического риска проявления того или иного фактора, высокие говорят о том, что риск существует.</w:t>
      </w:r>
    </w:p>
    <w:p w:rsidR="00091A89" w:rsidRPr="00803B4A" w:rsidRDefault="00091A89" w:rsidP="00091A89">
      <w:pPr>
        <w:spacing w:line="360" w:lineRule="auto"/>
        <w:jc w:val="both"/>
        <w:rPr>
          <w:rFonts w:ascii="Times New Roman" w:hAnsi="Times New Roman" w:cs="Times New Roman"/>
          <w:iCs/>
          <w:sz w:val="28"/>
          <w:szCs w:val="28"/>
          <w:lang w:eastAsia="ru-RU"/>
        </w:rPr>
      </w:pPr>
    </w:p>
    <w:p w:rsidR="00091A89" w:rsidRPr="00803B4A"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p>
    <w:p w:rsidR="00091A89" w:rsidRPr="00D4219C" w:rsidRDefault="00091A89" w:rsidP="00091A89">
      <w:pPr>
        <w:spacing w:line="360" w:lineRule="auto"/>
        <w:jc w:val="both"/>
        <w:rPr>
          <w:rFonts w:ascii="Times New Roman" w:hAnsi="Times New Roman" w:cs="Times New Roman"/>
          <w:b/>
          <w:iCs/>
          <w:sz w:val="28"/>
          <w:szCs w:val="28"/>
          <w:lang w:eastAsia="ru-RU"/>
        </w:rPr>
      </w:pPr>
      <w:r w:rsidRPr="00803B4A">
        <w:rPr>
          <w:rFonts w:ascii="Times New Roman" w:hAnsi="Times New Roman" w:cs="Times New Roman"/>
          <w:iCs/>
          <w:sz w:val="28"/>
          <w:szCs w:val="28"/>
          <w:lang w:eastAsia="ru-RU"/>
        </w:rPr>
        <w:t xml:space="preserve">                                        </w:t>
      </w:r>
      <w:r>
        <w:rPr>
          <w:rFonts w:ascii="Times New Roman" w:hAnsi="Times New Roman" w:cs="Times New Roman"/>
          <w:iCs/>
          <w:sz w:val="28"/>
          <w:szCs w:val="28"/>
          <w:lang w:eastAsia="ru-RU"/>
        </w:rPr>
        <w:t xml:space="preserve">    </w:t>
      </w:r>
      <w:r w:rsidRPr="00D4219C">
        <w:rPr>
          <w:rFonts w:ascii="Times New Roman" w:hAnsi="Times New Roman" w:cs="Times New Roman"/>
          <w:b/>
          <w:iCs/>
          <w:sz w:val="28"/>
          <w:szCs w:val="28"/>
          <w:lang w:eastAsia="ru-RU"/>
        </w:rPr>
        <w:t>Приложение №3</w:t>
      </w:r>
    </w:p>
    <w:p w:rsidR="00091A89" w:rsidRPr="00803B4A" w:rsidRDefault="00091A89" w:rsidP="00091A89">
      <w:pPr>
        <w:spacing w:after="0"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xml:space="preserve">     Рекомендуемая  специальная  программа  по </w:t>
      </w:r>
      <w:proofErr w:type="gramStart"/>
      <w:r w:rsidRPr="00803B4A">
        <w:rPr>
          <w:rFonts w:ascii="Times New Roman" w:hAnsi="Times New Roman" w:cs="Times New Roman"/>
          <w:iCs/>
          <w:sz w:val="28"/>
          <w:szCs w:val="28"/>
          <w:lang w:eastAsia="ru-RU"/>
        </w:rPr>
        <w:t>антитеррористическому</w:t>
      </w:r>
      <w:proofErr w:type="gramEnd"/>
    </w:p>
    <w:p w:rsidR="00091A89" w:rsidRPr="00803B4A" w:rsidRDefault="00091A89" w:rsidP="00091A89">
      <w:pPr>
        <w:spacing w:after="0"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xml:space="preserve">     образованию и воспитанию учащихся  и  студенческой молодежи</w:t>
      </w:r>
    </w:p>
    <w:p w:rsidR="00091A89" w:rsidRPr="00803B4A" w:rsidRDefault="00091A89" w:rsidP="00091A89">
      <w:pPr>
        <w:spacing w:after="0"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xml:space="preserve">               </w:t>
      </w:r>
      <w:r>
        <w:rPr>
          <w:rFonts w:ascii="Times New Roman" w:hAnsi="Times New Roman" w:cs="Times New Roman"/>
          <w:iCs/>
          <w:sz w:val="28"/>
          <w:szCs w:val="28"/>
          <w:lang w:eastAsia="ru-RU"/>
        </w:rPr>
        <w:t xml:space="preserve">   </w:t>
      </w:r>
      <w:r w:rsidRPr="00803B4A">
        <w:rPr>
          <w:rFonts w:ascii="Times New Roman" w:hAnsi="Times New Roman" w:cs="Times New Roman"/>
          <w:iCs/>
          <w:sz w:val="28"/>
          <w:szCs w:val="28"/>
          <w:lang w:eastAsia="ru-RU"/>
        </w:rPr>
        <w:t xml:space="preserve"> «Общие основы противодействия терроризму»</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xml:space="preserve">                                       </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xml:space="preserve">                                    </w:t>
      </w:r>
      <w:r>
        <w:rPr>
          <w:rFonts w:ascii="Times New Roman" w:hAnsi="Times New Roman" w:cs="Times New Roman"/>
          <w:iCs/>
          <w:sz w:val="28"/>
          <w:szCs w:val="28"/>
          <w:lang w:eastAsia="ru-RU"/>
        </w:rPr>
        <w:t xml:space="preserve">    </w:t>
      </w:r>
      <w:r w:rsidRPr="00803B4A">
        <w:rPr>
          <w:rFonts w:ascii="Times New Roman" w:hAnsi="Times New Roman" w:cs="Times New Roman"/>
          <w:iCs/>
          <w:sz w:val="28"/>
          <w:szCs w:val="28"/>
          <w:lang w:eastAsia="ru-RU"/>
        </w:rPr>
        <w:t>Пояснительная записка</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xml:space="preserve">      Для современной России, как и для многих других стран мира, одним из важнейших дестабилизирующих факторов стал терроризм. Он является серьезным вызовом национальной безопасности, источником рисков и угроз для общества в целом и для каждого отдельного человека. В этой связи формирование антитеррористической идеологии, антитеррористических знаний и навыков, необходимых для обеспечения личной и общественной безопасности, является важнейшей задачей, стоящей перед современным российским обществом.</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xml:space="preserve">     Курс "Общие основы противодействия терроризму" предназначен для школьников 10-11 классов. Целью курса является формирование коммуникативной, социально-психологической, социально-правовой, информационной и социально-личностной компетенций.</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xml:space="preserve">     Достижение поставленной цели предполагает решение ряда теоретических, практических и воспитательных задач.</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lastRenderedPageBreak/>
        <w:t xml:space="preserve">     К теоретическим задачам относится формирование коммуникативной, информационной компетентности, которые заключаются:</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в уважительном отношении к разным этнокультурам и религиям (коммуникативная компетентность);</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в знании основных рисков и угроз национальной безопасности России (информационная компетентность).</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В практические задачи курса входит:</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знание конституционных прав и обязанностей граждан, правовых основ обеспечения безопасности (социально-правовая компетентность);</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знание нормативно-правовой базы противодействия терроризму (социально-правовая компетентность);</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умение критически оценивать информацию, отражающую проявления терроризма в России и в мире в целом (информационная компетентность);</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повышение стрессоустойчивости за счет развития субъектных свойств личности (социально-психологическая компетентность).</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xml:space="preserve">     Воспитательные задачи связаны с формированием социально-личностных компетенций, состоящих:</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xml:space="preserve">-  в принятии различий и </w:t>
      </w:r>
      <w:proofErr w:type="spellStart"/>
      <w:r w:rsidRPr="00803B4A">
        <w:rPr>
          <w:rFonts w:ascii="Times New Roman" w:hAnsi="Times New Roman" w:cs="Times New Roman"/>
          <w:iCs/>
          <w:sz w:val="28"/>
          <w:szCs w:val="28"/>
          <w:lang w:eastAsia="ru-RU"/>
        </w:rPr>
        <w:t>мультикультурности</w:t>
      </w:r>
      <w:proofErr w:type="spellEnd"/>
      <w:r w:rsidRPr="00803B4A">
        <w:rPr>
          <w:rFonts w:ascii="Times New Roman" w:hAnsi="Times New Roman" w:cs="Times New Roman"/>
          <w:iCs/>
          <w:sz w:val="28"/>
          <w:szCs w:val="28"/>
          <w:lang w:eastAsia="ru-RU"/>
        </w:rPr>
        <w:t xml:space="preserve">, готовности и способности взаимодействовать в поликультурной и </w:t>
      </w:r>
      <w:proofErr w:type="spellStart"/>
      <w:r w:rsidRPr="00803B4A">
        <w:rPr>
          <w:rFonts w:ascii="Times New Roman" w:hAnsi="Times New Roman" w:cs="Times New Roman"/>
          <w:iCs/>
          <w:sz w:val="28"/>
          <w:szCs w:val="28"/>
          <w:lang w:eastAsia="ru-RU"/>
        </w:rPr>
        <w:t>инокультурной</w:t>
      </w:r>
      <w:proofErr w:type="spellEnd"/>
      <w:r w:rsidRPr="00803B4A">
        <w:rPr>
          <w:rFonts w:ascii="Times New Roman" w:hAnsi="Times New Roman" w:cs="Times New Roman"/>
          <w:iCs/>
          <w:sz w:val="28"/>
          <w:szCs w:val="28"/>
          <w:lang w:eastAsia="ru-RU"/>
        </w:rPr>
        <w:t xml:space="preserve"> среде;</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в формировании гражданственности и социальной активности.</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xml:space="preserve">   В учебном процессе предполагается использовать следующие интерактивные формы и методы обучения: коммуникативно-диалоговые (дискуссия), имитационно-игровые (ролевые игры), проблемно-поисковые (урок-исследование, разработка и защита творческих проектов), рефлексивные (тренинги коммуникативного и рефлексивного характера) и </w:t>
      </w:r>
      <w:proofErr w:type="spellStart"/>
      <w:r w:rsidRPr="00803B4A">
        <w:rPr>
          <w:rFonts w:ascii="Times New Roman" w:hAnsi="Times New Roman" w:cs="Times New Roman"/>
          <w:iCs/>
          <w:sz w:val="28"/>
          <w:szCs w:val="28"/>
          <w:lang w:eastAsia="ru-RU"/>
        </w:rPr>
        <w:t>инфокаммуникационные</w:t>
      </w:r>
      <w:proofErr w:type="spellEnd"/>
      <w:r w:rsidRPr="00803B4A">
        <w:rPr>
          <w:rFonts w:ascii="Times New Roman" w:hAnsi="Times New Roman" w:cs="Times New Roman"/>
          <w:iCs/>
          <w:sz w:val="28"/>
          <w:szCs w:val="28"/>
          <w:lang w:eastAsia="ru-RU"/>
        </w:rPr>
        <w:t xml:space="preserve"> (электронные средства поддержки и развития образовательного процесса, цифровые образовательные ресурсы, </w:t>
      </w:r>
      <w:r w:rsidRPr="00803B4A">
        <w:rPr>
          <w:rFonts w:ascii="Times New Roman" w:hAnsi="Times New Roman" w:cs="Times New Roman"/>
          <w:iCs/>
          <w:sz w:val="28"/>
          <w:szCs w:val="28"/>
          <w:lang w:eastAsia="ru-RU"/>
        </w:rPr>
        <w:lastRenderedPageBreak/>
        <w:t xml:space="preserve">электронные учебно-методические комплексы, </w:t>
      </w:r>
      <w:proofErr w:type="gramStart"/>
      <w:r w:rsidRPr="00803B4A">
        <w:rPr>
          <w:rFonts w:ascii="Times New Roman" w:hAnsi="Times New Roman" w:cs="Times New Roman"/>
          <w:iCs/>
          <w:sz w:val="28"/>
          <w:szCs w:val="28"/>
          <w:lang w:eastAsia="ru-RU"/>
        </w:rPr>
        <w:t>слайд-лекции</w:t>
      </w:r>
      <w:proofErr w:type="gramEnd"/>
      <w:r w:rsidRPr="00803B4A">
        <w:rPr>
          <w:rFonts w:ascii="Times New Roman" w:hAnsi="Times New Roman" w:cs="Times New Roman"/>
          <w:iCs/>
          <w:sz w:val="28"/>
          <w:szCs w:val="28"/>
          <w:lang w:eastAsia="ru-RU"/>
        </w:rPr>
        <w:t>). Итоговая форма контроля – конференция (круглый стол).</w:t>
      </w:r>
    </w:p>
    <w:p w:rsidR="00091A89" w:rsidRPr="009B223C" w:rsidRDefault="00091A89" w:rsidP="00B127C0">
      <w:pPr>
        <w:spacing w:line="360" w:lineRule="auto"/>
        <w:jc w:val="both"/>
        <w:rPr>
          <w:rFonts w:ascii="Times New Roman" w:eastAsia="Calibri" w:hAnsi="Times New Roman" w:cs="Times New Roman"/>
          <w:b/>
          <w:sz w:val="28"/>
          <w:szCs w:val="28"/>
        </w:rPr>
      </w:pPr>
      <w:r w:rsidRPr="00803B4A">
        <w:rPr>
          <w:rFonts w:ascii="Times New Roman" w:hAnsi="Times New Roman" w:cs="Times New Roman"/>
          <w:iCs/>
          <w:sz w:val="28"/>
          <w:szCs w:val="28"/>
          <w:lang w:eastAsia="ru-RU"/>
        </w:rPr>
        <w:t xml:space="preserve">                                    </w:t>
      </w:r>
      <w:r w:rsidRPr="009B223C">
        <w:rPr>
          <w:rFonts w:ascii="Times New Roman" w:eastAsia="Calibri" w:hAnsi="Times New Roman" w:cs="Times New Roman"/>
          <w:b/>
          <w:sz w:val="28"/>
          <w:szCs w:val="28"/>
        </w:rPr>
        <w:t xml:space="preserve">           Тематический план</w:t>
      </w:r>
    </w:p>
    <w:tbl>
      <w:tblPr>
        <w:tblStyle w:val="a9"/>
        <w:tblW w:w="9501" w:type="dxa"/>
        <w:tblLook w:val="04A0"/>
      </w:tblPr>
      <w:tblGrid>
        <w:gridCol w:w="941"/>
        <w:gridCol w:w="3834"/>
        <w:gridCol w:w="1031"/>
        <w:gridCol w:w="1804"/>
        <w:gridCol w:w="1891"/>
      </w:tblGrid>
      <w:tr w:rsidR="00091A89" w:rsidRPr="009B223C" w:rsidTr="00AE78F8">
        <w:tc>
          <w:tcPr>
            <w:tcW w:w="941" w:type="dxa"/>
          </w:tcPr>
          <w:p w:rsidR="00091A89" w:rsidRPr="009B223C" w:rsidRDefault="00091A89" w:rsidP="00AE78F8">
            <w:pPr>
              <w:spacing w:after="200" w:line="360" w:lineRule="auto"/>
              <w:rPr>
                <w:rFonts w:ascii="Times New Roman" w:hAnsi="Times New Roman" w:cs="Times New Roman"/>
                <w:sz w:val="28"/>
                <w:szCs w:val="28"/>
              </w:rPr>
            </w:pPr>
            <w:r w:rsidRPr="009B223C">
              <w:rPr>
                <w:rFonts w:ascii="Times New Roman" w:hAnsi="Times New Roman" w:cs="Times New Roman"/>
                <w:sz w:val="28"/>
                <w:szCs w:val="28"/>
              </w:rPr>
              <w:t xml:space="preserve">№ </w:t>
            </w:r>
            <w:proofErr w:type="gramStart"/>
            <w:r w:rsidRPr="009B223C">
              <w:rPr>
                <w:rFonts w:ascii="Times New Roman" w:hAnsi="Times New Roman" w:cs="Times New Roman"/>
                <w:sz w:val="28"/>
                <w:szCs w:val="28"/>
              </w:rPr>
              <w:t>п</w:t>
            </w:r>
            <w:proofErr w:type="gramEnd"/>
            <w:r w:rsidRPr="009B223C">
              <w:rPr>
                <w:rFonts w:ascii="Times New Roman" w:hAnsi="Times New Roman" w:cs="Times New Roman"/>
                <w:sz w:val="28"/>
                <w:szCs w:val="28"/>
              </w:rPr>
              <w:t>/п</w:t>
            </w:r>
          </w:p>
        </w:tc>
        <w:tc>
          <w:tcPr>
            <w:tcW w:w="3834" w:type="dxa"/>
          </w:tcPr>
          <w:p w:rsidR="00091A89" w:rsidRPr="009B223C" w:rsidRDefault="00091A89" w:rsidP="00AE78F8">
            <w:pPr>
              <w:spacing w:after="200" w:line="360" w:lineRule="auto"/>
              <w:rPr>
                <w:rFonts w:ascii="Times New Roman" w:hAnsi="Times New Roman" w:cs="Times New Roman"/>
                <w:sz w:val="28"/>
                <w:szCs w:val="28"/>
              </w:rPr>
            </w:pPr>
            <w:r w:rsidRPr="009B223C">
              <w:rPr>
                <w:rFonts w:ascii="Times New Roman" w:hAnsi="Times New Roman" w:cs="Times New Roman"/>
                <w:sz w:val="28"/>
                <w:szCs w:val="28"/>
              </w:rPr>
              <w:t xml:space="preserve">                Темы курса</w:t>
            </w:r>
          </w:p>
        </w:tc>
        <w:tc>
          <w:tcPr>
            <w:tcW w:w="1031" w:type="dxa"/>
          </w:tcPr>
          <w:p w:rsidR="00091A89" w:rsidRPr="009B223C" w:rsidRDefault="00091A89" w:rsidP="00AE78F8">
            <w:pPr>
              <w:spacing w:after="200" w:line="360" w:lineRule="auto"/>
              <w:rPr>
                <w:rFonts w:ascii="Times New Roman" w:hAnsi="Times New Roman" w:cs="Times New Roman"/>
                <w:sz w:val="28"/>
                <w:szCs w:val="28"/>
              </w:rPr>
            </w:pPr>
            <w:r w:rsidRPr="009B223C">
              <w:rPr>
                <w:rFonts w:ascii="Times New Roman" w:hAnsi="Times New Roman" w:cs="Times New Roman"/>
                <w:sz w:val="28"/>
                <w:szCs w:val="28"/>
              </w:rPr>
              <w:t>Всего</w:t>
            </w:r>
          </w:p>
        </w:tc>
        <w:tc>
          <w:tcPr>
            <w:tcW w:w="1804" w:type="dxa"/>
          </w:tcPr>
          <w:p w:rsidR="00091A89" w:rsidRPr="009B223C" w:rsidRDefault="00091A89" w:rsidP="00AE78F8">
            <w:pPr>
              <w:spacing w:after="200" w:line="360" w:lineRule="auto"/>
              <w:rPr>
                <w:rFonts w:ascii="Times New Roman" w:hAnsi="Times New Roman" w:cs="Times New Roman"/>
                <w:sz w:val="28"/>
                <w:szCs w:val="28"/>
              </w:rPr>
            </w:pPr>
            <w:r w:rsidRPr="009B223C">
              <w:rPr>
                <w:rFonts w:ascii="Times New Roman" w:hAnsi="Times New Roman" w:cs="Times New Roman"/>
                <w:sz w:val="28"/>
                <w:szCs w:val="28"/>
              </w:rPr>
              <w:t>Лекционные занятия</w:t>
            </w:r>
          </w:p>
        </w:tc>
        <w:tc>
          <w:tcPr>
            <w:tcW w:w="1891" w:type="dxa"/>
          </w:tcPr>
          <w:p w:rsidR="00091A89" w:rsidRPr="009B223C" w:rsidRDefault="00091A89" w:rsidP="00AE78F8">
            <w:pPr>
              <w:spacing w:after="200" w:line="360" w:lineRule="auto"/>
              <w:rPr>
                <w:rFonts w:ascii="Times New Roman" w:hAnsi="Times New Roman" w:cs="Times New Roman"/>
                <w:sz w:val="28"/>
                <w:szCs w:val="28"/>
              </w:rPr>
            </w:pPr>
            <w:r w:rsidRPr="009B223C">
              <w:rPr>
                <w:rFonts w:ascii="Times New Roman" w:hAnsi="Times New Roman" w:cs="Times New Roman"/>
                <w:sz w:val="28"/>
                <w:szCs w:val="28"/>
              </w:rPr>
              <w:t>Практические занятия</w:t>
            </w:r>
          </w:p>
        </w:tc>
      </w:tr>
      <w:tr w:rsidR="00091A89" w:rsidRPr="009B223C" w:rsidTr="00AE78F8">
        <w:tc>
          <w:tcPr>
            <w:tcW w:w="941" w:type="dxa"/>
          </w:tcPr>
          <w:p w:rsidR="00091A89" w:rsidRPr="009B223C" w:rsidRDefault="00091A89" w:rsidP="00AE78F8">
            <w:pPr>
              <w:spacing w:after="200" w:line="360" w:lineRule="auto"/>
              <w:rPr>
                <w:rFonts w:ascii="Times New Roman" w:hAnsi="Times New Roman" w:cs="Times New Roman"/>
                <w:sz w:val="28"/>
                <w:szCs w:val="28"/>
              </w:rPr>
            </w:pPr>
            <w:r w:rsidRPr="009B223C">
              <w:rPr>
                <w:rFonts w:ascii="Times New Roman" w:hAnsi="Times New Roman" w:cs="Times New Roman"/>
                <w:sz w:val="28"/>
                <w:szCs w:val="28"/>
              </w:rPr>
              <w:t>1.</w:t>
            </w:r>
          </w:p>
        </w:tc>
        <w:tc>
          <w:tcPr>
            <w:tcW w:w="3834" w:type="dxa"/>
          </w:tcPr>
          <w:p w:rsidR="00091A89" w:rsidRPr="009B223C" w:rsidRDefault="00091A89" w:rsidP="00AE78F8">
            <w:pPr>
              <w:spacing w:after="200" w:line="360" w:lineRule="auto"/>
              <w:rPr>
                <w:rFonts w:ascii="Times New Roman" w:hAnsi="Times New Roman" w:cs="Times New Roman"/>
                <w:sz w:val="28"/>
                <w:szCs w:val="28"/>
              </w:rPr>
            </w:pPr>
            <w:r w:rsidRPr="009B223C">
              <w:rPr>
                <w:rFonts w:ascii="Times New Roman" w:hAnsi="Times New Roman" w:cs="Times New Roman"/>
                <w:color w:val="000000"/>
                <w:sz w:val="28"/>
                <w:szCs w:val="28"/>
              </w:rPr>
              <w:t>Цели, задачи и основные понятия курса "Общие основы противодействия терроризму". Обзор информационных ресурсов по проблематике курса</w:t>
            </w:r>
          </w:p>
        </w:tc>
        <w:tc>
          <w:tcPr>
            <w:tcW w:w="1031" w:type="dxa"/>
          </w:tcPr>
          <w:p w:rsidR="00091A89" w:rsidRPr="009B223C" w:rsidRDefault="00091A89" w:rsidP="00AE78F8">
            <w:p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9B223C">
              <w:rPr>
                <w:rFonts w:ascii="Times New Roman" w:hAnsi="Times New Roman" w:cs="Times New Roman"/>
                <w:sz w:val="28"/>
                <w:szCs w:val="28"/>
              </w:rPr>
              <w:t>2</w:t>
            </w:r>
          </w:p>
        </w:tc>
        <w:tc>
          <w:tcPr>
            <w:tcW w:w="1804" w:type="dxa"/>
          </w:tcPr>
          <w:p w:rsidR="00091A89" w:rsidRPr="009B223C" w:rsidRDefault="00091A89" w:rsidP="00AE78F8">
            <w:p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9B223C">
              <w:rPr>
                <w:rFonts w:ascii="Times New Roman" w:hAnsi="Times New Roman" w:cs="Times New Roman"/>
                <w:sz w:val="28"/>
                <w:szCs w:val="28"/>
              </w:rPr>
              <w:t>2</w:t>
            </w:r>
          </w:p>
        </w:tc>
        <w:tc>
          <w:tcPr>
            <w:tcW w:w="1891" w:type="dxa"/>
          </w:tcPr>
          <w:p w:rsidR="00091A89" w:rsidRPr="009B223C" w:rsidRDefault="00091A89" w:rsidP="00AE78F8">
            <w:pPr>
              <w:spacing w:after="200" w:line="360" w:lineRule="auto"/>
              <w:rPr>
                <w:rFonts w:ascii="Times New Roman" w:hAnsi="Times New Roman" w:cs="Times New Roman"/>
                <w:sz w:val="28"/>
                <w:szCs w:val="28"/>
              </w:rPr>
            </w:pPr>
          </w:p>
        </w:tc>
      </w:tr>
      <w:tr w:rsidR="00091A89" w:rsidRPr="009B223C" w:rsidTr="00AE78F8">
        <w:trPr>
          <w:trHeight w:val="813"/>
        </w:trPr>
        <w:tc>
          <w:tcPr>
            <w:tcW w:w="941" w:type="dxa"/>
          </w:tcPr>
          <w:p w:rsidR="00091A89" w:rsidRPr="009B223C" w:rsidRDefault="00091A89" w:rsidP="00AE78F8">
            <w:pPr>
              <w:spacing w:after="200" w:line="360" w:lineRule="auto"/>
              <w:rPr>
                <w:rFonts w:ascii="Times New Roman" w:hAnsi="Times New Roman" w:cs="Times New Roman"/>
                <w:sz w:val="28"/>
                <w:szCs w:val="28"/>
              </w:rPr>
            </w:pPr>
            <w:r w:rsidRPr="009B223C">
              <w:rPr>
                <w:rFonts w:ascii="Times New Roman" w:hAnsi="Times New Roman" w:cs="Times New Roman"/>
                <w:sz w:val="28"/>
                <w:szCs w:val="28"/>
              </w:rPr>
              <w:t>2.</w:t>
            </w:r>
          </w:p>
        </w:tc>
        <w:tc>
          <w:tcPr>
            <w:tcW w:w="3834" w:type="dxa"/>
          </w:tcPr>
          <w:p w:rsidR="00091A89" w:rsidRPr="009B223C" w:rsidRDefault="00091A89" w:rsidP="00AE78F8">
            <w:pPr>
              <w:spacing w:after="200" w:line="360" w:lineRule="auto"/>
              <w:rPr>
                <w:rFonts w:ascii="Times New Roman" w:hAnsi="Times New Roman" w:cs="Times New Roman"/>
                <w:sz w:val="28"/>
                <w:szCs w:val="28"/>
              </w:rPr>
            </w:pPr>
            <w:r w:rsidRPr="009B223C">
              <w:rPr>
                <w:rFonts w:ascii="Times New Roman" w:hAnsi="Times New Roman" w:cs="Times New Roman"/>
                <w:color w:val="000000"/>
                <w:sz w:val="28"/>
                <w:szCs w:val="28"/>
              </w:rPr>
              <w:t>Терроризм как глобальная проблема современности</w:t>
            </w:r>
          </w:p>
        </w:tc>
        <w:tc>
          <w:tcPr>
            <w:tcW w:w="1031" w:type="dxa"/>
          </w:tcPr>
          <w:p w:rsidR="00091A89" w:rsidRPr="009B223C" w:rsidRDefault="00091A89" w:rsidP="00AE78F8">
            <w:p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9B223C">
              <w:rPr>
                <w:rFonts w:ascii="Times New Roman" w:hAnsi="Times New Roman" w:cs="Times New Roman"/>
                <w:sz w:val="28"/>
                <w:szCs w:val="28"/>
              </w:rPr>
              <w:t>2</w:t>
            </w:r>
          </w:p>
        </w:tc>
        <w:tc>
          <w:tcPr>
            <w:tcW w:w="1804" w:type="dxa"/>
          </w:tcPr>
          <w:p w:rsidR="00091A89" w:rsidRPr="009B223C" w:rsidRDefault="00091A89" w:rsidP="00AE78F8">
            <w:p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9B223C">
              <w:rPr>
                <w:rFonts w:ascii="Times New Roman" w:hAnsi="Times New Roman" w:cs="Times New Roman"/>
                <w:sz w:val="28"/>
                <w:szCs w:val="28"/>
              </w:rPr>
              <w:t>2</w:t>
            </w:r>
          </w:p>
        </w:tc>
        <w:tc>
          <w:tcPr>
            <w:tcW w:w="1891" w:type="dxa"/>
          </w:tcPr>
          <w:p w:rsidR="00091A89" w:rsidRPr="009B223C" w:rsidRDefault="00091A89" w:rsidP="00AE78F8">
            <w:pPr>
              <w:spacing w:after="200" w:line="360" w:lineRule="auto"/>
              <w:rPr>
                <w:rFonts w:ascii="Times New Roman" w:hAnsi="Times New Roman" w:cs="Times New Roman"/>
                <w:sz w:val="28"/>
                <w:szCs w:val="28"/>
              </w:rPr>
            </w:pPr>
          </w:p>
        </w:tc>
      </w:tr>
      <w:tr w:rsidR="00091A89" w:rsidRPr="009B223C" w:rsidTr="00AE78F8">
        <w:tc>
          <w:tcPr>
            <w:tcW w:w="941" w:type="dxa"/>
          </w:tcPr>
          <w:p w:rsidR="00091A89" w:rsidRPr="009B223C" w:rsidRDefault="00091A89" w:rsidP="00AE78F8">
            <w:pPr>
              <w:spacing w:after="200" w:line="360" w:lineRule="auto"/>
              <w:rPr>
                <w:rFonts w:ascii="Times New Roman" w:hAnsi="Times New Roman" w:cs="Times New Roman"/>
                <w:sz w:val="28"/>
                <w:szCs w:val="28"/>
              </w:rPr>
            </w:pPr>
            <w:r>
              <w:rPr>
                <w:rFonts w:ascii="Times New Roman" w:hAnsi="Times New Roman" w:cs="Times New Roman"/>
                <w:sz w:val="28"/>
                <w:szCs w:val="28"/>
              </w:rPr>
              <w:t>3.</w:t>
            </w:r>
          </w:p>
        </w:tc>
        <w:tc>
          <w:tcPr>
            <w:tcW w:w="3834" w:type="dxa"/>
          </w:tcPr>
          <w:p w:rsidR="00091A89" w:rsidRPr="009B223C" w:rsidRDefault="00091A89" w:rsidP="00AE78F8">
            <w:pPr>
              <w:spacing w:after="200" w:line="360" w:lineRule="auto"/>
              <w:rPr>
                <w:rFonts w:ascii="Times New Roman" w:hAnsi="Times New Roman" w:cs="Times New Roman"/>
                <w:sz w:val="28"/>
                <w:szCs w:val="28"/>
              </w:rPr>
            </w:pPr>
            <w:r w:rsidRPr="009B223C">
              <w:rPr>
                <w:rFonts w:ascii="Times New Roman" w:hAnsi="Times New Roman" w:cs="Times New Roman"/>
                <w:color w:val="000000"/>
                <w:sz w:val="28"/>
                <w:szCs w:val="28"/>
              </w:rPr>
              <w:t>Экстремизм и терроризм как угрозы национальной безопасности России</w:t>
            </w:r>
          </w:p>
        </w:tc>
        <w:tc>
          <w:tcPr>
            <w:tcW w:w="1031" w:type="dxa"/>
          </w:tcPr>
          <w:p w:rsidR="00091A89" w:rsidRPr="009B223C" w:rsidRDefault="00091A89" w:rsidP="00AE78F8">
            <w:p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   4</w:t>
            </w:r>
          </w:p>
        </w:tc>
        <w:tc>
          <w:tcPr>
            <w:tcW w:w="1804" w:type="dxa"/>
          </w:tcPr>
          <w:p w:rsidR="00091A89" w:rsidRPr="009B223C" w:rsidRDefault="00091A89" w:rsidP="00AE78F8">
            <w:p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9B223C">
              <w:rPr>
                <w:rFonts w:ascii="Times New Roman" w:hAnsi="Times New Roman" w:cs="Times New Roman"/>
                <w:sz w:val="28"/>
                <w:szCs w:val="28"/>
              </w:rPr>
              <w:t>2</w:t>
            </w:r>
          </w:p>
        </w:tc>
        <w:tc>
          <w:tcPr>
            <w:tcW w:w="1891" w:type="dxa"/>
          </w:tcPr>
          <w:p w:rsidR="00091A89" w:rsidRPr="009B223C" w:rsidRDefault="00091A89" w:rsidP="00AE78F8">
            <w:p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          2</w:t>
            </w:r>
          </w:p>
        </w:tc>
      </w:tr>
      <w:tr w:rsidR="00091A89" w:rsidRPr="009B223C" w:rsidTr="00AE78F8">
        <w:tc>
          <w:tcPr>
            <w:tcW w:w="941" w:type="dxa"/>
          </w:tcPr>
          <w:p w:rsidR="00091A89" w:rsidRPr="009B223C" w:rsidRDefault="00091A89" w:rsidP="00AE78F8">
            <w:pPr>
              <w:spacing w:after="200" w:line="360" w:lineRule="auto"/>
              <w:rPr>
                <w:rFonts w:ascii="Times New Roman" w:hAnsi="Times New Roman" w:cs="Times New Roman"/>
                <w:sz w:val="28"/>
                <w:szCs w:val="28"/>
              </w:rPr>
            </w:pPr>
            <w:r>
              <w:rPr>
                <w:rFonts w:ascii="Times New Roman" w:hAnsi="Times New Roman" w:cs="Times New Roman"/>
                <w:sz w:val="28"/>
                <w:szCs w:val="28"/>
              </w:rPr>
              <w:t>4</w:t>
            </w:r>
            <w:r w:rsidRPr="009B223C">
              <w:rPr>
                <w:rFonts w:ascii="Times New Roman" w:hAnsi="Times New Roman" w:cs="Times New Roman"/>
                <w:sz w:val="28"/>
                <w:szCs w:val="28"/>
              </w:rPr>
              <w:t>.</w:t>
            </w:r>
          </w:p>
        </w:tc>
        <w:tc>
          <w:tcPr>
            <w:tcW w:w="3834" w:type="dxa"/>
          </w:tcPr>
          <w:p w:rsidR="00091A89" w:rsidRPr="009B223C" w:rsidRDefault="00091A89" w:rsidP="00AE78F8">
            <w:pPr>
              <w:spacing w:after="200" w:line="360" w:lineRule="auto"/>
              <w:rPr>
                <w:rFonts w:ascii="Times New Roman" w:hAnsi="Times New Roman" w:cs="Times New Roman"/>
                <w:color w:val="000000"/>
                <w:sz w:val="28"/>
                <w:szCs w:val="28"/>
              </w:rPr>
            </w:pPr>
            <w:r w:rsidRPr="009B223C">
              <w:rPr>
                <w:rFonts w:ascii="Times New Roman" w:hAnsi="Times New Roman" w:cs="Times New Roman"/>
                <w:color w:val="000000"/>
                <w:sz w:val="28"/>
                <w:szCs w:val="28"/>
              </w:rPr>
              <w:t>Основы антитеррористической политики российского государства</w:t>
            </w:r>
          </w:p>
        </w:tc>
        <w:tc>
          <w:tcPr>
            <w:tcW w:w="1031" w:type="dxa"/>
          </w:tcPr>
          <w:p w:rsidR="00091A89" w:rsidRPr="009B223C" w:rsidRDefault="00091A89" w:rsidP="00AE78F8">
            <w:p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   2</w:t>
            </w:r>
          </w:p>
        </w:tc>
        <w:tc>
          <w:tcPr>
            <w:tcW w:w="1804" w:type="dxa"/>
          </w:tcPr>
          <w:p w:rsidR="00091A89" w:rsidRPr="009B223C" w:rsidRDefault="00091A89" w:rsidP="00AE78F8">
            <w:p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9B223C">
              <w:rPr>
                <w:rFonts w:ascii="Times New Roman" w:hAnsi="Times New Roman" w:cs="Times New Roman"/>
                <w:sz w:val="28"/>
                <w:szCs w:val="28"/>
              </w:rPr>
              <w:t>2</w:t>
            </w:r>
          </w:p>
        </w:tc>
        <w:tc>
          <w:tcPr>
            <w:tcW w:w="1891" w:type="dxa"/>
          </w:tcPr>
          <w:p w:rsidR="00091A89" w:rsidRPr="009B223C" w:rsidRDefault="00091A89" w:rsidP="00AE78F8">
            <w:pPr>
              <w:spacing w:after="200" w:line="360" w:lineRule="auto"/>
              <w:rPr>
                <w:rFonts w:ascii="Times New Roman" w:hAnsi="Times New Roman" w:cs="Times New Roman"/>
                <w:sz w:val="28"/>
                <w:szCs w:val="28"/>
              </w:rPr>
            </w:pPr>
          </w:p>
        </w:tc>
      </w:tr>
      <w:tr w:rsidR="00091A89" w:rsidRPr="009B223C" w:rsidTr="00AE78F8">
        <w:tc>
          <w:tcPr>
            <w:tcW w:w="941" w:type="dxa"/>
          </w:tcPr>
          <w:p w:rsidR="00091A89" w:rsidRPr="009B223C" w:rsidRDefault="00091A89" w:rsidP="00AE78F8">
            <w:pPr>
              <w:spacing w:after="200" w:line="360" w:lineRule="auto"/>
              <w:rPr>
                <w:rFonts w:ascii="Times New Roman" w:hAnsi="Times New Roman" w:cs="Times New Roman"/>
                <w:sz w:val="28"/>
                <w:szCs w:val="28"/>
              </w:rPr>
            </w:pPr>
            <w:r>
              <w:rPr>
                <w:rFonts w:ascii="Times New Roman" w:hAnsi="Times New Roman" w:cs="Times New Roman"/>
                <w:sz w:val="28"/>
                <w:szCs w:val="28"/>
              </w:rPr>
              <w:t>5</w:t>
            </w:r>
            <w:r w:rsidRPr="009B223C">
              <w:rPr>
                <w:rFonts w:ascii="Times New Roman" w:hAnsi="Times New Roman" w:cs="Times New Roman"/>
                <w:sz w:val="28"/>
                <w:szCs w:val="28"/>
              </w:rPr>
              <w:t>.</w:t>
            </w:r>
          </w:p>
        </w:tc>
        <w:tc>
          <w:tcPr>
            <w:tcW w:w="3834" w:type="dxa"/>
          </w:tcPr>
          <w:p w:rsidR="00091A89" w:rsidRPr="009B223C" w:rsidRDefault="00091A89" w:rsidP="00AE78F8">
            <w:pPr>
              <w:spacing w:after="200" w:line="360" w:lineRule="auto"/>
              <w:rPr>
                <w:rFonts w:ascii="Times New Roman" w:hAnsi="Times New Roman" w:cs="Times New Roman"/>
                <w:color w:val="000000"/>
                <w:sz w:val="28"/>
                <w:szCs w:val="28"/>
              </w:rPr>
            </w:pPr>
            <w:r w:rsidRPr="009B223C">
              <w:rPr>
                <w:rFonts w:ascii="Times New Roman" w:hAnsi="Times New Roman" w:cs="Times New Roman"/>
                <w:color w:val="000000"/>
                <w:sz w:val="28"/>
                <w:szCs w:val="28"/>
              </w:rPr>
              <w:t>Роль информационной среды в противодействии терроризму</w:t>
            </w:r>
          </w:p>
        </w:tc>
        <w:tc>
          <w:tcPr>
            <w:tcW w:w="1031" w:type="dxa"/>
          </w:tcPr>
          <w:p w:rsidR="00091A89" w:rsidRPr="009B223C" w:rsidRDefault="00091A89" w:rsidP="00AE78F8">
            <w:p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9B223C">
              <w:rPr>
                <w:rFonts w:ascii="Times New Roman" w:hAnsi="Times New Roman" w:cs="Times New Roman"/>
                <w:sz w:val="28"/>
                <w:szCs w:val="28"/>
              </w:rPr>
              <w:t>4</w:t>
            </w:r>
          </w:p>
        </w:tc>
        <w:tc>
          <w:tcPr>
            <w:tcW w:w="1804" w:type="dxa"/>
          </w:tcPr>
          <w:p w:rsidR="00091A89" w:rsidRPr="009B223C" w:rsidRDefault="00091A89" w:rsidP="00AE78F8">
            <w:p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9B223C">
              <w:rPr>
                <w:rFonts w:ascii="Times New Roman" w:hAnsi="Times New Roman" w:cs="Times New Roman"/>
                <w:sz w:val="28"/>
                <w:szCs w:val="28"/>
              </w:rPr>
              <w:t>2</w:t>
            </w:r>
          </w:p>
        </w:tc>
        <w:tc>
          <w:tcPr>
            <w:tcW w:w="1891" w:type="dxa"/>
          </w:tcPr>
          <w:p w:rsidR="00091A89" w:rsidRPr="009B223C" w:rsidRDefault="00091A89" w:rsidP="00AE78F8">
            <w:p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9B223C">
              <w:rPr>
                <w:rFonts w:ascii="Times New Roman" w:hAnsi="Times New Roman" w:cs="Times New Roman"/>
                <w:sz w:val="28"/>
                <w:szCs w:val="28"/>
              </w:rPr>
              <w:t>2</w:t>
            </w:r>
          </w:p>
        </w:tc>
      </w:tr>
      <w:tr w:rsidR="00091A89" w:rsidRPr="009B223C" w:rsidTr="00AE78F8">
        <w:tc>
          <w:tcPr>
            <w:tcW w:w="941" w:type="dxa"/>
          </w:tcPr>
          <w:p w:rsidR="00091A89" w:rsidRPr="009B223C" w:rsidRDefault="00091A89" w:rsidP="00AE78F8">
            <w:pPr>
              <w:spacing w:after="200" w:line="360" w:lineRule="auto"/>
              <w:rPr>
                <w:rFonts w:ascii="Times New Roman" w:hAnsi="Times New Roman" w:cs="Times New Roman"/>
                <w:sz w:val="28"/>
                <w:szCs w:val="28"/>
              </w:rPr>
            </w:pPr>
            <w:r>
              <w:rPr>
                <w:rFonts w:ascii="Times New Roman" w:hAnsi="Times New Roman" w:cs="Times New Roman"/>
                <w:sz w:val="28"/>
                <w:szCs w:val="28"/>
              </w:rPr>
              <w:t>6</w:t>
            </w:r>
            <w:r w:rsidRPr="009B223C">
              <w:rPr>
                <w:rFonts w:ascii="Times New Roman" w:hAnsi="Times New Roman" w:cs="Times New Roman"/>
                <w:sz w:val="28"/>
                <w:szCs w:val="28"/>
              </w:rPr>
              <w:t>.</w:t>
            </w:r>
          </w:p>
        </w:tc>
        <w:tc>
          <w:tcPr>
            <w:tcW w:w="3834" w:type="dxa"/>
          </w:tcPr>
          <w:p w:rsidR="00091A89" w:rsidRPr="009B223C" w:rsidRDefault="00091A89" w:rsidP="00AE78F8">
            <w:pPr>
              <w:spacing w:after="200" w:line="360" w:lineRule="auto"/>
              <w:rPr>
                <w:rFonts w:ascii="Times New Roman" w:hAnsi="Times New Roman" w:cs="Times New Roman"/>
                <w:color w:val="000000"/>
                <w:sz w:val="28"/>
                <w:szCs w:val="28"/>
              </w:rPr>
            </w:pPr>
            <w:r w:rsidRPr="009B223C">
              <w:rPr>
                <w:rFonts w:ascii="Times New Roman" w:hAnsi="Times New Roman" w:cs="Times New Roman"/>
                <w:color w:val="000000"/>
                <w:sz w:val="28"/>
                <w:szCs w:val="28"/>
              </w:rPr>
              <w:t>Безопасность личности в условиях террористической</w:t>
            </w:r>
            <w:r>
              <w:rPr>
                <w:rFonts w:ascii="Times New Roman" w:hAnsi="Times New Roman" w:cs="Times New Roman"/>
                <w:color w:val="000000"/>
                <w:sz w:val="28"/>
                <w:szCs w:val="28"/>
              </w:rPr>
              <w:t xml:space="preserve"> угрозы</w:t>
            </w:r>
          </w:p>
        </w:tc>
        <w:tc>
          <w:tcPr>
            <w:tcW w:w="1031" w:type="dxa"/>
          </w:tcPr>
          <w:p w:rsidR="00091A89" w:rsidRPr="009B223C" w:rsidRDefault="00091A89" w:rsidP="00AE78F8">
            <w:p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9B223C">
              <w:rPr>
                <w:rFonts w:ascii="Times New Roman" w:hAnsi="Times New Roman" w:cs="Times New Roman"/>
                <w:sz w:val="28"/>
                <w:szCs w:val="28"/>
              </w:rPr>
              <w:t>6</w:t>
            </w:r>
          </w:p>
        </w:tc>
        <w:tc>
          <w:tcPr>
            <w:tcW w:w="1804" w:type="dxa"/>
          </w:tcPr>
          <w:p w:rsidR="00091A89" w:rsidRPr="009B223C" w:rsidRDefault="00091A89" w:rsidP="00AE78F8">
            <w:p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9B223C">
              <w:rPr>
                <w:rFonts w:ascii="Times New Roman" w:hAnsi="Times New Roman" w:cs="Times New Roman"/>
                <w:sz w:val="28"/>
                <w:szCs w:val="28"/>
              </w:rPr>
              <w:t>2</w:t>
            </w:r>
          </w:p>
        </w:tc>
        <w:tc>
          <w:tcPr>
            <w:tcW w:w="1891" w:type="dxa"/>
          </w:tcPr>
          <w:p w:rsidR="00091A89" w:rsidRPr="009B223C" w:rsidRDefault="00091A89" w:rsidP="00AE78F8">
            <w:p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9B223C">
              <w:rPr>
                <w:rFonts w:ascii="Times New Roman" w:hAnsi="Times New Roman" w:cs="Times New Roman"/>
                <w:sz w:val="28"/>
                <w:szCs w:val="28"/>
              </w:rPr>
              <w:t>4</w:t>
            </w:r>
          </w:p>
        </w:tc>
      </w:tr>
      <w:tr w:rsidR="00091A89" w:rsidRPr="009B223C" w:rsidTr="00AE78F8">
        <w:tc>
          <w:tcPr>
            <w:tcW w:w="941" w:type="dxa"/>
          </w:tcPr>
          <w:p w:rsidR="00091A89" w:rsidRPr="009B223C" w:rsidRDefault="00091A89" w:rsidP="00AE78F8">
            <w:pPr>
              <w:spacing w:after="200" w:line="360" w:lineRule="auto"/>
              <w:rPr>
                <w:rFonts w:ascii="Times New Roman" w:hAnsi="Times New Roman" w:cs="Times New Roman"/>
                <w:sz w:val="28"/>
                <w:szCs w:val="28"/>
              </w:rPr>
            </w:pPr>
            <w:r>
              <w:rPr>
                <w:rFonts w:ascii="Times New Roman" w:hAnsi="Times New Roman" w:cs="Times New Roman"/>
                <w:sz w:val="28"/>
                <w:szCs w:val="28"/>
              </w:rPr>
              <w:lastRenderedPageBreak/>
              <w:t>7</w:t>
            </w:r>
            <w:r w:rsidRPr="009B223C">
              <w:rPr>
                <w:rFonts w:ascii="Times New Roman" w:hAnsi="Times New Roman" w:cs="Times New Roman"/>
                <w:sz w:val="28"/>
                <w:szCs w:val="28"/>
              </w:rPr>
              <w:t>.</w:t>
            </w:r>
          </w:p>
        </w:tc>
        <w:tc>
          <w:tcPr>
            <w:tcW w:w="3834" w:type="dxa"/>
          </w:tcPr>
          <w:p w:rsidR="00091A89" w:rsidRPr="009B223C" w:rsidRDefault="00091A89" w:rsidP="00AE78F8">
            <w:pPr>
              <w:spacing w:after="200" w:line="360" w:lineRule="auto"/>
              <w:rPr>
                <w:rFonts w:ascii="Times New Roman" w:hAnsi="Times New Roman" w:cs="Times New Roman"/>
                <w:color w:val="000000"/>
                <w:sz w:val="28"/>
                <w:szCs w:val="28"/>
              </w:rPr>
            </w:pPr>
            <w:r w:rsidRPr="009B223C">
              <w:rPr>
                <w:rFonts w:ascii="Times New Roman" w:hAnsi="Times New Roman" w:cs="Times New Roman"/>
                <w:color w:val="000000"/>
                <w:sz w:val="28"/>
                <w:szCs w:val="28"/>
              </w:rPr>
              <w:t>Культура межнационального общения как фактор противодействия терроризму</w:t>
            </w:r>
          </w:p>
        </w:tc>
        <w:tc>
          <w:tcPr>
            <w:tcW w:w="1031" w:type="dxa"/>
          </w:tcPr>
          <w:p w:rsidR="00091A89" w:rsidRPr="009B223C" w:rsidRDefault="00091A89" w:rsidP="00AE78F8">
            <w:p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   4</w:t>
            </w:r>
          </w:p>
        </w:tc>
        <w:tc>
          <w:tcPr>
            <w:tcW w:w="1804" w:type="dxa"/>
          </w:tcPr>
          <w:p w:rsidR="00091A89" w:rsidRPr="009B223C" w:rsidRDefault="00091A89" w:rsidP="00AE78F8">
            <w:p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9B223C">
              <w:rPr>
                <w:rFonts w:ascii="Times New Roman" w:hAnsi="Times New Roman" w:cs="Times New Roman"/>
                <w:sz w:val="28"/>
                <w:szCs w:val="28"/>
              </w:rPr>
              <w:t>2</w:t>
            </w:r>
          </w:p>
        </w:tc>
        <w:tc>
          <w:tcPr>
            <w:tcW w:w="1891" w:type="dxa"/>
          </w:tcPr>
          <w:p w:rsidR="00091A89" w:rsidRPr="009B223C" w:rsidRDefault="00091A89" w:rsidP="00AE78F8">
            <w:p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         2</w:t>
            </w:r>
          </w:p>
        </w:tc>
      </w:tr>
      <w:tr w:rsidR="00091A89" w:rsidRPr="009B223C" w:rsidTr="00AE78F8">
        <w:tc>
          <w:tcPr>
            <w:tcW w:w="941" w:type="dxa"/>
          </w:tcPr>
          <w:p w:rsidR="00091A89" w:rsidRPr="009B223C" w:rsidRDefault="00091A89" w:rsidP="00AE78F8">
            <w:pPr>
              <w:spacing w:after="200" w:line="360" w:lineRule="auto"/>
              <w:rPr>
                <w:rFonts w:ascii="Times New Roman" w:hAnsi="Times New Roman" w:cs="Times New Roman"/>
                <w:sz w:val="28"/>
                <w:szCs w:val="28"/>
              </w:rPr>
            </w:pPr>
          </w:p>
        </w:tc>
        <w:tc>
          <w:tcPr>
            <w:tcW w:w="3834" w:type="dxa"/>
          </w:tcPr>
          <w:p w:rsidR="00091A89" w:rsidRPr="009B223C" w:rsidRDefault="00091A89" w:rsidP="00AE78F8">
            <w:pPr>
              <w:spacing w:after="200" w:line="360" w:lineRule="auto"/>
              <w:rPr>
                <w:rFonts w:ascii="Times New Roman" w:hAnsi="Times New Roman" w:cs="Times New Roman"/>
                <w:color w:val="000000"/>
                <w:sz w:val="28"/>
                <w:szCs w:val="28"/>
              </w:rPr>
            </w:pPr>
            <w:r w:rsidRPr="009B223C">
              <w:rPr>
                <w:rFonts w:ascii="Times New Roman" w:hAnsi="Times New Roman" w:cs="Times New Roman"/>
                <w:color w:val="000000"/>
                <w:sz w:val="28"/>
                <w:szCs w:val="28"/>
              </w:rPr>
              <w:t>Итого:</w:t>
            </w:r>
          </w:p>
        </w:tc>
        <w:tc>
          <w:tcPr>
            <w:tcW w:w="1031" w:type="dxa"/>
          </w:tcPr>
          <w:p w:rsidR="00091A89" w:rsidRPr="009B223C" w:rsidRDefault="00091A89" w:rsidP="00AE78F8">
            <w:p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  2</w:t>
            </w:r>
            <w:r w:rsidRPr="009B223C">
              <w:rPr>
                <w:rFonts w:ascii="Times New Roman" w:hAnsi="Times New Roman" w:cs="Times New Roman"/>
                <w:sz w:val="28"/>
                <w:szCs w:val="28"/>
              </w:rPr>
              <w:t>4</w:t>
            </w:r>
          </w:p>
        </w:tc>
        <w:tc>
          <w:tcPr>
            <w:tcW w:w="1804" w:type="dxa"/>
          </w:tcPr>
          <w:p w:rsidR="00091A89" w:rsidRPr="009B223C" w:rsidRDefault="00091A89" w:rsidP="00AE78F8">
            <w:p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9B223C">
              <w:rPr>
                <w:rFonts w:ascii="Times New Roman" w:hAnsi="Times New Roman" w:cs="Times New Roman"/>
                <w:sz w:val="28"/>
                <w:szCs w:val="28"/>
              </w:rPr>
              <w:t>1</w:t>
            </w:r>
            <w:r>
              <w:rPr>
                <w:rFonts w:ascii="Times New Roman" w:hAnsi="Times New Roman" w:cs="Times New Roman"/>
                <w:sz w:val="28"/>
                <w:szCs w:val="28"/>
              </w:rPr>
              <w:t>4</w:t>
            </w:r>
          </w:p>
        </w:tc>
        <w:tc>
          <w:tcPr>
            <w:tcW w:w="1891" w:type="dxa"/>
          </w:tcPr>
          <w:p w:rsidR="00091A89" w:rsidRPr="009B223C" w:rsidRDefault="00091A89" w:rsidP="00AE78F8">
            <w:p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9B223C">
              <w:rPr>
                <w:rFonts w:ascii="Times New Roman" w:hAnsi="Times New Roman" w:cs="Times New Roman"/>
                <w:sz w:val="28"/>
                <w:szCs w:val="28"/>
              </w:rPr>
              <w:t>1</w:t>
            </w:r>
            <w:r>
              <w:rPr>
                <w:rFonts w:ascii="Times New Roman" w:hAnsi="Times New Roman" w:cs="Times New Roman"/>
                <w:sz w:val="28"/>
                <w:szCs w:val="28"/>
              </w:rPr>
              <w:t>0</w:t>
            </w:r>
          </w:p>
        </w:tc>
      </w:tr>
    </w:tbl>
    <w:p w:rsidR="00091A89" w:rsidRPr="009B223C" w:rsidRDefault="00091A89" w:rsidP="00091A89">
      <w:pPr>
        <w:spacing w:after="200" w:line="360" w:lineRule="auto"/>
        <w:rPr>
          <w:rFonts w:ascii="Times New Roman" w:eastAsia="Calibri" w:hAnsi="Times New Roman" w:cs="Times New Roman"/>
          <w:sz w:val="28"/>
          <w:szCs w:val="28"/>
        </w:rPr>
      </w:pPr>
    </w:p>
    <w:p w:rsidR="00091A89" w:rsidRPr="00803B4A" w:rsidRDefault="00091A89" w:rsidP="00091A89">
      <w:pPr>
        <w:spacing w:line="360" w:lineRule="auto"/>
        <w:jc w:val="both"/>
        <w:rPr>
          <w:rFonts w:ascii="Times New Roman" w:hAnsi="Times New Roman" w:cs="Times New Roman"/>
          <w:iCs/>
          <w:sz w:val="28"/>
          <w:szCs w:val="28"/>
          <w:lang w:eastAsia="ru-RU"/>
        </w:rPr>
      </w:pP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xml:space="preserve">                                                 Содержание курса</w:t>
      </w:r>
    </w:p>
    <w:p w:rsidR="00091A89" w:rsidRPr="00803B4A" w:rsidRDefault="00091A89" w:rsidP="00091A89">
      <w:pPr>
        <w:spacing w:line="360" w:lineRule="auto"/>
        <w:jc w:val="both"/>
        <w:rPr>
          <w:rFonts w:ascii="Times New Roman" w:hAnsi="Times New Roman" w:cs="Times New Roman"/>
          <w:iCs/>
          <w:sz w:val="28"/>
          <w:szCs w:val="28"/>
          <w:lang w:eastAsia="ru-RU"/>
        </w:rPr>
      </w:pPr>
    </w:p>
    <w:p w:rsidR="00091A89" w:rsidRPr="001D4063" w:rsidRDefault="00091A89" w:rsidP="00091A89">
      <w:pPr>
        <w:spacing w:line="360" w:lineRule="auto"/>
        <w:jc w:val="both"/>
        <w:rPr>
          <w:rFonts w:ascii="Times New Roman" w:hAnsi="Times New Roman" w:cs="Times New Roman"/>
          <w:i/>
          <w:iCs/>
          <w:sz w:val="28"/>
          <w:szCs w:val="28"/>
          <w:lang w:eastAsia="ru-RU"/>
        </w:rPr>
      </w:pPr>
      <w:r>
        <w:rPr>
          <w:rFonts w:ascii="Times New Roman" w:hAnsi="Times New Roman" w:cs="Times New Roman"/>
          <w:iCs/>
          <w:sz w:val="28"/>
          <w:szCs w:val="28"/>
          <w:lang w:eastAsia="ru-RU"/>
        </w:rPr>
        <w:t xml:space="preserve">      </w:t>
      </w:r>
      <w:r w:rsidRPr="00803B4A">
        <w:rPr>
          <w:rFonts w:ascii="Times New Roman" w:hAnsi="Times New Roman" w:cs="Times New Roman"/>
          <w:iCs/>
          <w:sz w:val="28"/>
          <w:szCs w:val="28"/>
          <w:lang w:eastAsia="ru-RU"/>
        </w:rPr>
        <w:t xml:space="preserve">1. </w:t>
      </w:r>
      <w:r w:rsidRPr="001D4063">
        <w:rPr>
          <w:rFonts w:ascii="Times New Roman" w:hAnsi="Times New Roman" w:cs="Times New Roman"/>
          <w:i/>
          <w:iCs/>
          <w:sz w:val="28"/>
          <w:szCs w:val="28"/>
          <w:lang w:eastAsia="ru-RU"/>
        </w:rPr>
        <w:t>Цели, задачи и основные понятия курса "Общие основы противодействия терроризму". Обзор информационных ресурсов по проблематике курса</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xml:space="preserve">Курс "Общие основы противодействия терроризму", его основное содержание, цели и задачи. </w:t>
      </w:r>
      <w:proofErr w:type="gramStart"/>
      <w:r w:rsidRPr="00803B4A">
        <w:rPr>
          <w:rFonts w:ascii="Times New Roman" w:hAnsi="Times New Roman" w:cs="Times New Roman"/>
          <w:iCs/>
          <w:sz w:val="28"/>
          <w:szCs w:val="28"/>
          <w:lang w:eastAsia="ru-RU"/>
        </w:rPr>
        <w:t>Основные понятия курса: терроризм, международный терроризм, сепаратизм, экстремизм, террористическая угроза, террористический акт, информационная среда, национальная безопасность, безопасность личности, культура межнационального общения.</w:t>
      </w:r>
      <w:proofErr w:type="gramEnd"/>
    </w:p>
    <w:p w:rsidR="00091A89" w:rsidRPr="00803B4A"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 xml:space="preserve">     </w:t>
      </w:r>
      <w:r w:rsidRPr="00803B4A">
        <w:rPr>
          <w:rFonts w:ascii="Times New Roman" w:hAnsi="Times New Roman" w:cs="Times New Roman"/>
          <w:iCs/>
          <w:sz w:val="28"/>
          <w:szCs w:val="28"/>
          <w:lang w:eastAsia="ru-RU"/>
        </w:rPr>
        <w:t>Обзор информационных ресурсов по проблематике курса. Печатные ресурсы: 1) нормативные документы; 2) монографии, статьи, публицистика. Электронные ресурсы: основные Интернет-ресурсы по проблематике курса, их типология, направленность и практическая значимость.</w:t>
      </w:r>
    </w:p>
    <w:p w:rsidR="00091A89" w:rsidRPr="00803B4A" w:rsidRDefault="00091A89" w:rsidP="00091A89">
      <w:pPr>
        <w:spacing w:line="360" w:lineRule="auto"/>
        <w:jc w:val="both"/>
        <w:rPr>
          <w:rFonts w:ascii="Times New Roman" w:hAnsi="Times New Roman" w:cs="Times New Roman"/>
          <w:iCs/>
          <w:sz w:val="28"/>
          <w:szCs w:val="28"/>
          <w:lang w:eastAsia="ru-RU"/>
        </w:rPr>
      </w:pPr>
    </w:p>
    <w:p w:rsidR="00091A89" w:rsidRPr="00803B4A"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 xml:space="preserve">       </w:t>
      </w:r>
      <w:r w:rsidRPr="00803B4A">
        <w:rPr>
          <w:rFonts w:ascii="Times New Roman" w:hAnsi="Times New Roman" w:cs="Times New Roman"/>
          <w:iCs/>
          <w:sz w:val="28"/>
          <w:szCs w:val="28"/>
          <w:lang w:eastAsia="ru-RU"/>
        </w:rPr>
        <w:t xml:space="preserve">2. </w:t>
      </w:r>
      <w:r w:rsidRPr="001D4063">
        <w:rPr>
          <w:rFonts w:ascii="Times New Roman" w:hAnsi="Times New Roman" w:cs="Times New Roman"/>
          <w:i/>
          <w:iCs/>
          <w:sz w:val="28"/>
          <w:szCs w:val="28"/>
          <w:lang w:eastAsia="ru-RU"/>
        </w:rPr>
        <w:t>Терроризм как глобальная проблема современности</w:t>
      </w:r>
    </w:p>
    <w:p w:rsidR="00091A89" w:rsidRPr="00803B4A"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 xml:space="preserve">       </w:t>
      </w:r>
      <w:r w:rsidRPr="00803B4A">
        <w:rPr>
          <w:rFonts w:ascii="Times New Roman" w:hAnsi="Times New Roman" w:cs="Times New Roman"/>
          <w:iCs/>
          <w:sz w:val="28"/>
          <w:szCs w:val="28"/>
          <w:lang w:eastAsia="ru-RU"/>
        </w:rPr>
        <w:t xml:space="preserve">Терроризм как особый тип войны в XXI веке. Причины возникновения терроризма: политические, социально-экономические, духовные. Виды терроризма: революционный, политический, националистический, </w:t>
      </w:r>
      <w:r w:rsidRPr="00803B4A">
        <w:rPr>
          <w:rFonts w:ascii="Times New Roman" w:hAnsi="Times New Roman" w:cs="Times New Roman"/>
          <w:iCs/>
          <w:sz w:val="28"/>
          <w:szCs w:val="28"/>
          <w:lang w:eastAsia="ru-RU"/>
        </w:rPr>
        <w:lastRenderedPageBreak/>
        <w:t>религиозный, информационный. Цели террористической деятельности. Последствия террористической деятельности.</w:t>
      </w:r>
    </w:p>
    <w:p w:rsidR="00091A89" w:rsidRPr="00803B4A"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 xml:space="preserve">       </w:t>
      </w:r>
      <w:r w:rsidRPr="00803B4A">
        <w:rPr>
          <w:rFonts w:ascii="Times New Roman" w:hAnsi="Times New Roman" w:cs="Times New Roman"/>
          <w:iCs/>
          <w:sz w:val="28"/>
          <w:szCs w:val="28"/>
          <w:lang w:eastAsia="ru-RU"/>
        </w:rPr>
        <w:t>Особенности современного терроризма. Глобализация террористических угроз. Современные террористические организации, их идеология, источники финансирования.</w:t>
      </w:r>
    </w:p>
    <w:p w:rsidR="00091A89" w:rsidRPr="00803B4A" w:rsidRDefault="00091A89" w:rsidP="00091A89">
      <w:pPr>
        <w:spacing w:line="360" w:lineRule="auto"/>
        <w:jc w:val="both"/>
        <w:rPr>
          <w:rFonts w:ascii="Times New Roman" w:hAnsi="Times New Roman" w:cs="Times New Roman"/>
          <w:iCs/>
          <w:sz w:val="28"/>
          <w:szCs w:val="28"/>
          <w:lang w:eastAsia="ru-RU"/>
        </w:rPr>
      </w:pPr>
    </w:p>
    <w:p w:rsidR="00091A89" w:rsidRPr="001D4063" w:rsidRDefault="00091A89" w:rsidP="00091A89">
      <w:pPr>
        <w:spacing w:line="360" w:lineRule="auto"/>
        <w:jc w:val="both"/>
        <w:rPr>
          <w:rFonts w:ascii="Times New Roman" w:hAnsi="Times New Roman" w:cs="Times New Roman"/>
          <w:i/>
          <w:iCs/>
          <w:sz w:val="28"/>
          <w:szCs w:val="28"/>
          <w:lang w:eastAsia="ru-RU"/>
        </w:rPr>
      </w:pPr>
      <w:r>
        <w:rPr>
          <w:rFonts w:ascii="Times New Roman" w:hAnsi="Times New Roman" w:cs="Times New Roman"/>
          <w:iCs/>
          <w:sz w:val="28"/>
          <w:szCs w:val="28"/>
          <w:lang w:eastAsia="ru-RU"/>
        </w:rPr>
        <w:t xml:space="preserve">     3</w:t>
      </w:r>
      <w:r w:rsidRPr="00803B4A">
        <w:rPr>
          <w:rFonts w:ascii="Times New Roman" w:hAnsi="Times New Roman" w:cs="Times New Roman"/>
          <w:iCs/>
          <w:sz w:val="28"/>
          <w:szCs w:val="28"/>
          <w:lang w:eastAsia="ru-RU"/>
        </w:rPr>
        <w:t xml:space="preserve">. </w:t>
      </w:r>
      <w:r w:rsidRPr="001D4063">
        <w:rPr>
          <w:rFonts w:ascii="Times New Roman" w:hAnsi="Times New Roman" w:cs="Times New Roman"/>
          <w:i/>
          <w:iCs/>
          <w:sz w:val="28"/>
          <w:szCs w:val="28"/>
          <w:lang w:eastAsia="ru-RU"/>
        </w:rPr>
        <w:t>Экстремизм и терроризм как угрозы национальной безопасности России</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xml:space="preserve">    Экстремизм как угроза национальной безопасности и целостности Российской Федерации. Рост проявлений экстремизма в современной России. Виды экстремизма: националистический, политический, религиозный, экологический, экономический. Экстремизм и терроризм, их характерные черты. Терроризм как крайняя форма проявления экстремизма.</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xml:space="preserve">   </w:t>
      </w:r>
      <w:r>
        <w:rPr>
          <w:rFonts w:ascii="Times New Roman" w:hAnsi="Times New Roman" w:cs="Times New Roman"/>
          <w:iCs/>
          <w:sz w:val="28"/>
          <w:szCs w:val="28"/>
          <w:lang w:eastAsia="ru-RU"/>
        </w:rPr>
        <w:t xml:space="preserve">  </w:t>
      </w:r>
      <w:r w:rsidRPr="00803B4A">
        <w:rPr>
          <w:rFonts w:ascii="Times New Roman" w:hAnsi="Times New Roman" w:cs="Times New Roman"/>
          <w:iCs/>
          <w:sz w:val="28"/>
          <w:szCs w:val="28"/>
          <w:lang w:eastAsia="ru-RU"/>
        </w:rPr>
        <w:t>Политические, экономические, социальные, культурно-цивилизационные и идеологические причины возрастания террористических угроз в современной России. Хроника террористических актов на территории постсоветской России.</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xml:space="preserve">   Северный Кавказ как сфера интересов международного терроризма. Террористическое подполье на Северном Кавказе и его идеология.</w:t>
      </w:r>
    </w:p>
    <w:p w:rsidR="00091A89" w:rsidRPr="00803B4A" w:rsidRDefault="00091A89" w:rsidP="00091A89">
      <w:pPr>
        <w:spacing w:line="360" w:lineRule="auto"/>
        <w:jc w:val="both"/>
        <w:rPr>
          <w:rFonts w:ascii="Times New Roman" w:hAnsi="Times New Roman" w:cs="Times New Roman"/>
          <w:iCs/>
          <w:sz w:val="28"/>
          <w:szCs w:val="28"/>
          <w:lang w:eastAsia="ru-RU"/>
        </w:rPr>
      </w:pPr>
    </w:p>
    <w:p w:rsidR="00091A89" w:rsidRPr="001D4063" w:rsidRDefault="00091A89" w:rsidP="00091A89">
      <w:pPr>
        <w:spacing w:line="360" w:lineRule="auto"/>
        <w:jc w:val="both"/>
        <w:rPr>
          <w:rFonts w:ascii="Times New Roman" w:hAnsi="Times New Roman" w:cs="Times New Roman"/>
          <w:i/>
          <w:iCs/>
          <w:sz w:val="28"/>
          <w:szCs w:val="28"/>
          <w:lang w:eastAsia="ru-RU"/>
        </w:rPr>
      </w:pPr>
      <w:r w:rsidRPr="001D4063">
        <w:rPr>
          <w:rFonts w:ascii="Times New Roman" w:hAnsi="Times New Roman" w:cs="Times New Roman"/>
          <w:i/>
          <w:iCs/>
          <w:sz w:val="28"/>
          <w:szCs w:val="28"/>
          <w:lang w:eastAsia="ru-RU"/>
        </w:rPr>
        <w:t xml:space="preserve">    4. Основы антитеррористической политики российского государства</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xml:space="preserve">    Государственная стратегия противодействия терроризму. Задачи по реализации стратегии. Основные принципы противодействия терроризму в Российской Федерации. Законодательная и нормативно-правовая база борьбы с терроризмом в России.</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xml:space="preserve">   Органы государства, осуществляющие противодействие терроризму, их компетенции, задачи и функции. Национальный антитеррористический </w:t>
      </w:r>
      <w:r w:rsidRPr="00803B4A">
        <w:rPr>
          <w:rFonts w:ascii="Times New Roman" w:hAnsi="Times New Roman" w:cs="Times New Roman"/>
          <w:iCs/>
          <w:sz w:val="28"/>
          <w:szCs w:val="28"/>
          <w:lang w:eastAsia="ru-RU"/>
        </w:rPr>
        <w:lastRenderedPageBreak/>
        <w:t>комитет. Роль гражданского общества, политических партий, общественных организаций и объединений в борьбе с терроризмом.</w:t>
      </w:r>
    </w:p>
    <w:p w:rsidR="00091A89"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xml:space="preserve">   Государственная идеология противодействия терроризму. Формы и методы противодействия терроризму: профилактика терроризма, борьба с терроризмом, минимизация и (или) ликвидация последствий проявлений терроризма, создание антитеррористической идеологии.</w:t>
      </w:r>
    </w:p>
    <w:p w:rsidR="00B127C0" w:rsidRPr="00803B4A" w:rsidRDefault="00B127C0" w:rsidP="00091A89">
      <w:pPr>
        <w:spacing w:line="360" w:lineRule="auto"/>
        <w:jc w:val="both"/>
        <w:rPr>
          <w:rFonts w:ascii="Times New Roman" w:hAnsi="Times New Roman" w:cs="Times New Roman"/>
          <w:iCs/>
          <w:sz w:val="28"/>
          <w:szCs w:val="28"/>
          <w:lang w:eastAsia="ru-RU"/>
        </w:rPr>
      </w:pPr>
    </w:p>
    <w:p w:rsidR="00091A89" w:rsidRPr="001D4063" w:rsidRDefault="00091A89" w:rsidP="00091A89">
      <w:pPr>
        <w:spacing w:line="360" w:lineRule="auto"/>
        <w:jc w:val="both"/>
        <w:rPr>
          <w:rFonts w:ascii="Times New Roman" w:hAnsi="Times New Roman" w:cs="Times New Roman"/>
          <w:i/>
          <w:iCs/>
          <w:sz w:val="28"/>
          <w:szCs w:val="28"/>
          <w:lang w:eastAsia="ru-RU"/>
        </w:rPr>
      </w:pPr>
      <w:r w:rsidRPr="001D4063">
        <w:rPr>
          <w:rFonts w:ascii="Times New Roman" w:hAnsi="Times New Roman" w:cs="Times New Roman"/>
          <w:i/>
          <w:iCs/>
          <w:sz w:val="28"/>
          <w:szCs w:val="28"/>
          <w:lang w:eastAsia="ru-RU"/>
        </w:rPr>
        <w:t xml:space="preserve">    5. Роль информационной среды в противодействии терроризму</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xml:space="preserve">    Возрастание роли информации в современном мире. Формирование информационной среды и информационного общества. Россия как часть глобального информационного общества.</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xml:space="preserve">    Глобальная информационная среда и ее роль в противодействии терроризму. Новые информационные технологии в противодействии терроризму. Роль средств массовой информации в формировании негативного образа террориста и негативного отношения общества к феномену терроризма. Российские информационные ресурсы по проблемам противодействия терроризму, их воздействие на общественное мнение.</w:t>
      </w:r>
    </w:p>
    <w:p w:rsidR="00091A89" w:rsidRPr="00803B4A" w:rsidRDefault="00091A89" w:rsidP="00091A89">
      <w:pPr>
        <w:spacing w:line="360" w:lineRule="auto"/>
        <w:jc w:val="both"/>
        <w:rPr>
          <w:rFonts w:ascii="Times New Roman" w:hAnsi="Times New Roman" w:cs="Times New Roman"/>
          <w:iCs/>
          <w:sz w:val="28"/>
          <w:szCs w:val="28"/>
          <w:lang w:eastAsia="ru-RU"/>
        </w:rPr>
      </w:pPr>
    </w:p>
    <w:p w:rsidR="00091A89" w:rsidRPr="001D4063" w:rsidRDefault="00091A89" w:rsidP="00091A89">
      <w:pPr>
        <w:spacing w:line="360" w:lineRule="auto"/>
        <w:jc w:val="both"/>
        <w:rPr>
          <w:rFonts w:ascii="Times New Roman" w:hAnsi="Times New Roman" w:cs="Times New Roman"/>
          <w:i/>
          <w:iCs/>
          <w:sz w:val="28"/>
          <w:szCs w:val="28"/>
          <w:lang w:eastAsia="ru-RU"/>
        </w:rPr>
      </w:pPr>
      <w:r w:rsidRPr="001D4063">
        <w:rPr>
          <w:rFonts w:ascii="Times New Roman" w:hAnsi="Times New Roman" w:cs="Times New Roman"/>
          <w:i/>
          <w:iCs/>
          <w:sz w:val="28"/>
          <w:szCs w:val="28"/>
          <w:lang w:eastAsia="ru-RU"/>
        </w:rPr>
        <w:t xml:space="preserve">     </w:t>
      </w:r>
      <w:r>
        <w:rPr>
          <w:rFonts w:ascii="Times New Roman" w:hAnsi="Times New Roman" w:cs="Times New Roman"/>
          <w:i/>
          <w:iCs/>
          <w:sz w:val="28"/>
          <w:szCs w:val="28"/>
          <w:lang w:eastAsia="ru-RU"/>
        </w:rPr>
        <w:t>6</w:t>
      </w:r>
      <w:r w:rsidRPr="001D4063">
        <w:rPr>
          <w:rFonts w:ascii="Times New Roman" w:hAnsi="Times New Roman" w:cs="Times New Roman"/>
          <w:i/>
          <w:iCs/>
          <w:sz w:val="28"/>
          <w:szCs w:val="28"/>
          <w:lang w:eastAsia="ru-RU"/>
        </w:rPr>
        <w:t>. Безопасность личности в условиях террористической угрозы</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xml:space="preserve">    Терроризм как угроза мирному населению. Обеспечение безопасности граждан России с учетом террористических угроз глобального характера. Функционирование государства и общества в режиме повышенной террористической опасности.</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xml:space="preserve">    Культура безопасности жизнедеятельности. Меры личной безопасности в условиях террористических угроз. Правила поведения при обнаружении подозрительных предметов. Реагирование на террористические атаки с применением химического, биологического, радиологического и ядерного оружия. Способы противостояния стрессовым факторам.</w:t>
      </w:r>
    </w:p>
    <w:p w:rsidR="00091A89" w:rsidRPr="00803B4A" w:rsidRDefault="00091A89" w:rsidP="00091A89">
      <w:pPr>
        <w:spacing w:line="360" w:lineRule="auto"/>
        <w:jc w:val="both"/>
        <w:rPr>
          <w:rFonts w:ascii="Times New Roman" w:hAnsi="Times New Roman" w:cs="Times New Roman"/>
          <w:iCs/>
          <w:sz w:val="28"/>
          <w:szCs w:val="28"/>
          <w:lang w:eastAsia="ru-RU"/>
        </w:rPr>
      </w:pPr>
    </w:p>
    <w:p w:rsidR="00091A89" w:rsidRPr="001D4063" w:rsidRDefault="00091A89" w:rsidP="00091A89">
      <w:pPr>
        <w:spacing w:line="360" w:lineRule="auto"/>
        <w:jc w:val="both"/>
        <w:rPr>
          <w:rFonts w:ascii="Times New Roman" w:hAnsi="Times New Roman" w:cs="Times New Roman"/>
          <w:i/>
          <w:iCs/>
          <w:sz w:val="28"/>
          <w:szCs w:val="28"/>
          <w:lang w:eastAsia="ru-RU"/>
        </w:rPr>
      </w:pPr>
      <w:r w:rsidRPr="001D4063">
        <w:rPr>
          <w:rFonts w:ascii="Times New Roman" w:hAnsi="Times New Roman" w:cs="Times New Roman"/>
          <w:i/>
          <w:iCs/>
          <w:sz w:val="28"/>
          <w:szCs w:val="28"/>
          <w:lang w:eastAsia="ru-RU"/>
        </w:rPr>
        <w:t xml:space="preserve">     7. Культура межнационального общения как фактор противодействия терроризму</w:t>
      </w:r>
    </w:p>
    <w:p w:rsidR="00091A89" w:rsidRPr="00803B4A"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xml:space="preserve">    Межнациональное общение и культура межнационального общения. Межнациональные отношения в современной России: проблемы и перспективы. Факторы формирования культуры межнационального общения. Культура межнационального общения в современной России.</w:t>
      </w:r>
    </w:p>
    <w:p w:rsidR="00091A89" w:rsidRDefault="00091A89" w:rsidP="00091A89">
      <w:pPr>
        <w:spacing w:line="360" w:lineRule="auto"/>
        <w:jc w:val="both"/>
        <w:rPr>
          <w:rFonts w:ascii="Times New Roman" w:hAnsi="Times New Roman" w:cs="Times New Roman"/>
          <w:iCs/>
          <w:sz w:val="28"/>
          <w:szCs w:val="28"/>
          <w:lang w:eastAsia="ru-RU"/>
        </w:rPr>
      </w:pPr>
      <w:r w:rsidRPr="00803B4A">
        <w:rPr>
          <w:rFonts w:ascii="Times New Roman" w:hAnsi="Times New Roman" w:cs="Times New Roman"/>
          <w:iCs/>
          <w:sz w:val="28"/>
          <w:szCs w:val="28"/>
          <w:lang w:eastAsia="ru-RU"/>
        </w:rPr>
        <w:t xml:space="preserve">    Культура межнационального общения как условие обеспечения межэтнического согласия и диалога в Российской Федерации. Формирование культуры межнационального общения в молодежной среде как фактор выработки </w:t>
      </w:r>
      <w:proofErr w:type="spellStart"/>
      <w:r w:rsidRPr="00803B4A">
        <w:rPr>
          <w:rFonts w:ascii="Times New Roman" w:hAnsi="Times New Roman" w:cs="Times New Roman"/>
          <w:iCs/>
          <w:sz w:val="28"/>
          <w:szCs w:val="28"/>
          <w:lang w:eastAsia="ru-RU"/>
        </w:rPr>
        <w:t>антиэкстремистских</w:t>
      </w:r>
      <w:proofErr w:type="spellEnd"/>
      <w:r w:rsidRPr="00803B4A">
        <w:rPr>
          <w:rFonts w:ascii="Times New Roman" w:hAnsi="Times New Roman" w:cs="Times New Roman"/>
          <w:iCs/>
          <w:sz w:val="28"/>
          <w:szCs w:val="28"/>
          <w:lang w:eastAsia="ru-RU"/>
        </w:rPr>
        <w:t xml:space="preserve"> и антитеррористических установок сознания и поведения.</w:t>
      </w:r>
    </w:p>
    <w:p w:rsidR="00B127C0" w:rsidRDefault="00B127C0" w:rsidP="00091A89">
      <w:pPr>
        <w:spacing w:line="360" w:lineRule="auto"/>
        <w:jc w:val="both"/>
        <w:rPr>
          <w:rFonts w:ascii="Times New Roman" w:hAnsi="Times New Roman" w:cs="Times New Roman"/>
          <w:iCs/>
          <w:sz w:val="28"/>
          <w:szCs w:val="28"/>
          <w:lang w:eastAsia="ru-RU"/>
        </w:rPr>
      </w:pPr>
    </w:p>
    <w:p w:rsidR="00B127C0" w:rsidRDefault="00B127C0" w:rsidP="00091A89">
      <w:pPr>
        <w:spacing w:line="360" w:lineRule="auto"/>
        <w:jc w:val="both"/>
        <w:rPr>
          <w:rFonts w:ascii="Times New Roman" w:hAnsi="Times New Roman" w:cs="Times New Roman"/>
          <w:iCs/>
          <w:sz w:val="28"/>
          <w:szCs w:val="28"/>
          <w:lang w:eastAsia="ru-RU"/>
        </w:rPr>
      </w:pPr>
    </w:p>
    <w:p w:rsidR="00B127C0" w:rsidRDefault="00B127C0" w:rsidP="00091A89">
      <w:pPr>
        <w:spacing w:line="360" w:lineRule="auto"/>
        <w:jc w:val="both"/>
        <w:rPr>
          <w:rFonts w:ascii="Times New Roman" w:hAnsi="Times New Roman" w:cs="Times New Roman"/>
          <w:iCs/>
          <w:sz w:val="28"/>
          <w:szCs w:val="28"/>
          <w:lang w:eastAsia="ru-RU"/>
        </w:rPr>
      </w:pPr>
    </w:p>
    <w:p w:rsidR="00B127C0" w:rsidRDefault="00B127C0" w:rsidP="00091A89">
      <w:pPr>
        <w:spacing w:line="360" w:lineRule="auto"/>
        <w:jc w:val="both"/>
        <w:rPr>
          <w:rFonts w:ascii="Times New Roman" w:hAnsi="Times New Roman" w:cs="Times New Roman"/>
          <w:iCs/>
          <w:sz w:val="28"/>
          <w:szCs w:val="28"/>
          <w:lang w:eastAsia="ru-RU"/>
        </w:rPr>
      </w:pPr>
    </w:p>
    <w:p w:rsidR="00B127C0" w:rsidRDefault="00B127C0" w:rsidP="00091A89">
      <w:pPr>
        <w:spacing w:line="360" w:lineRule="auto"/>
        <w:jc w:val="both"/>
        <w:rPr>
          <w:rFonts w:ascii="Times New Roman" w:hAnsi="Times New Roman" w:cs="Times New Roman"/>
          <w:iCs/>
          <w:sz w:val="28"/>
          <w:szCs w:val="28"/>
          <w:lang w:eastAsia="ru-RU"/>
        </w:rPr>
      </w:pPr>
    </w:p>
    <w:p w:rsidR="00B127C0" w:rsidRDefault="00B127C0" w:rsidP="00091A89">
      <w:pPr>
        <w:spacing w:line="360" w:lineRule="auto"/>
        <w:jc w:val="both"/>
        <w:rPr>
          <w:rFonts w:ascii="Times New Roman" w:hAnsi="Times New Roman" w:cs="Times New Roman"/>
          <w:iCs/>
          <w:sz w:val="28"/>
          <w:szCs w:val="28"/>
          <w:lang w:eastAsia="ru-RU"/>
        </w:rPr>
      </w:pPr>
    </w:p>
    <w:p w:rsidR="00B127C0" w:rsidRDefault="00B127C0" w:rsidP="00091A89">
      <w:pPr>
        <w:spacing w:line="360" w:lineRule="auto"/>
        <w:jc w:val="both"/>
        <w:rPr>
          <w:rFonts w:ascii="Times New Roman" w:hAnsi="Times New Roman" w:cs="Times New Roman"/>
          <w:iCs/>
          <w:sz w:val="28"/>
          <w:szCs w:val="28"/>
          <w:lang w:eastAsia="ru-RU"/>
        </w:rPr>
      </w:pPr>
    </w:p>
    <w:p w:rsidR="00B127C0" w:rsidRDefault="00B127C0" w:rsidP="00091A89">
      <w:pPr>
        <w:spacing w:line="360" w:lineRule="auto"/>
        <w:jc w:val="both"/>
        <w:rPr>
          <w:rFonts w:ascii="Times New Roman" w:hAnsi="Times New Roman" w:cs="Times New Roman"/>
          <w:iCs/>
          <w:sz w:val="28"/>
          <w:szCs w:val="28"/>
          <w:lang w:eastAsia="ru-RU"/>
        </w:rPr>
      </w:pPr>
    </w:p>
    <w:p w:rsidR="00B127C0" w:rsidRDefault="00B127C0" w:rsidP="00091A89">
      <w:pPr>
        <w:spacing w:line="360" w:lineRule="auto"/>
        <w:jc w:val="both"/>
        <w:rPr>
          <w:rFonts w:ascii="Times New Roman" w:hAnsi="Times New Roman" w:cs="Times New Roman"/>
          <w:iCs/>
          <w:sz w:val="28"/>
          <w:szCs w:val="28"/>
          <w:lang w:eastAsia="ru-RU"/>
        </w:rPr>
      </w:pPr>
    </w:p>
    <w:p w:rsidR="00B127C0" w:rsidRDefault="00B127C0" w:rsidP="00091A89">
      <w:pPr>
        <w:spacing w:line="360" w:lineRule="auto"/>
        <w:jc w:val="both"/>
        <w:rPr>
          <w:rFonts w:ascii="Times New Roman" w:hAnsi="Times New Roman" w:cs="Times New Roman"/>
          <w:iCs/>
          <w:sz w:val="28"/>
          <w:szCs w:val="28"/>
          <w:lang w:eastAsia="ru-RU"/>
        </w:rPr>
      </w:pPr>
    </w:p>
    <w:p w:rsidR="00B127C0" w:rsidRDefault="00B127C0" w:rsidP="00091A89">
      <w:pPr>
        <w:spacing w:line="360" w:lineRule="auto"/>
        <w:jc w:val="both"/>
        <w:rPr>
          <w:rFonts w:ascii="Times New Roman" w:hAnsi="Times New Roman" w:cs="Times New Roman"/>
          <w:iCs/>
          <w:sz w:val="28"/>
          <w:szCs w:val="28"/>
          <w:lang w:eastAsia="ru-RU"/>
        </w:rPr>
      </w:pPr>
    </w:p>
    <w:p w:rsidR="00B127C0" w:rsidRDefault="00B127C0" w:rsidP="00091A89">
      <w:pPr>
        <w:spacing w:line="360" w:lineRule="auto"/>
        <w:jc w:val="both"/>
        <w:rPr>
          <w:rFonts w:ascii="Times New Roman" w:hAnsi="Times New Roman" w:cs="Times New Roman"/>
          <w:iCs/>
          <w:sz w:val="28"/>
          <w:szCs w:val="28"/>
          <w:lang w:eastAsia="ru-RU"/>
        </w:rPr>
      </w:pPr>
    </w:p>
    <w:p w:rsidR="00B127C0" w:rsidRPr="00803B4A" w:rsidRDefault="00B127C0" w:rsidP="00091A89">
      <w:pPr>
        <w:spacing w:line="360" w:lineRule="auto"/>
        <w:jc w:val="both"/>
        <w:rPr>
          <w:rFonts w:ascii="Times New Roman" w:hAnsi="Times New Roman" w:cs="Times New Roman"/>
          <w:iCs/>
          <w:sz w:val="28"/>
          <w:szCs w:val="28"/>
          <w:lang w:eastAsia="ru-RU"/>
        </w:rPr>
      </w:pPr>
    </w:p>
    <w:p w:rsidR="00091A89" w:rsidRPr="00803B4A" w:rsidRDefault="00091A89" w:rsidP="00091A89">
      <w:pPr>
        <w:spacing w:line="360" w:lineRule="auto"/>
        <w:jc w:val="both"/>
        <w:rPr>
          <w:rFonts w:ascii="Times New Roman" w:hAnsi="Times New Roman" w:cs="Times New Roman"/>
          <w:iCs/>
          <w:sz w:val="28"/>
          <w:szCs w:val="28"/>
          <w:lang w:eastAsia="ru-RU"/>
        </w:rPr>
      </w:pPr>
    </w:p>
    <w:p w:rsidR="00091A89" w:rsidRPr="001D4063" w:rsidRDefault="00091A89" w:rsidP="00091A89">
      <w:pPr>
        <w:spacing w:line="360" w:lineRule="auto"/>
        <w:jc w:val="both"/>
        <w:rPr>
          <w:rFonts w:ascii="Times New Roman" w:hAnsi="Times New Roman" w:cs="Times New Roman"/>
          <w:b/>
          <w:iCs/>
          <w:sz w:val="28"/>
          <w:szCs w:val="28"/>
          <w:lang w:eastAsia="ru-RU"/>
        </w:rPr>
      </w:pPr>
      <w:r w:rsidRPr="00803B4A">
        <w:rPr>
          <w:rFonts w:ascii="Times New Roman" w:hAnsi="Times New Roman" w:cs="Times New Roman"/>
          <w:iCs/>
          <w:sz w:val="28"/>
          <w:szCs w:val="28"/>
          <w:lang w:eastAsia="ru-RU"/>
        </w:rPr>
        <w:lastRenderedPageBreak/>
        <w:t xml:space="preserve">                                       </w:t>
      </w:r>
      <w:r w:rsidRPr="001D4063">
        <w:rPr>
          <w:rFonts w:ascii="Times New Roman" w:hAnsi="Times New Roman" w:cs="Times New Roman"/>
          <w:b/>
          <w:iCs/>
          <w:sz w:val="28"/>
          <w:szCs w:val="28"/>
          <w:lang w:eastAsia="ru-RU"/>
        </w:rPr>
        <w:t>Приложение №4</w:t>
      </w:r>
    </w:p>
    <w:p w:rsidR="00091A89" w:rsidRPr="001D4063" w:rsidRDefault="00091A89" w:rsidP="00091A89">
      <w:pPr>
        <w:spacing w:line="360" w:lineRule="auto"/>
        <w:jc w:val="both"/>
        <w:rPr>
          <w:rFonts w:ascii="Times New Roman" w:hAnsi="Times New Roman" w:cs="Times New Roman"/>
          <w:b/>
          <w:iCs/>
          <w:sz w:val="28"/>
          <w:szCs w:val="28"/>
          <w:lang w:eastAsia="ru-RU"/>
        </w:rPr>
      </w:pPr>
      <w:r w:rsidRPr="001D4063">
        <w:rPr>
          <w:rFonts w:ascii="Times New Roman" w:hAnsi="Times New Roman" w:cs="Times New Roman"/>
          <w:b/>
          <w:iCs/>
          <w:sz w:val="28"/>
          <w:szCs w:val="28"/>
          <w:lang w:eastAsia="ru-RU"/>
        </w:rPr>
        <w:t>Комплексная программа  «Профилактика религиозно - политического экстремизма среди школьников»</w:t>
      </w:r>
    </w:p>
    <w:tbl>
      <w:tblPr>
        <w:tblW w:w="11199"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545"/>
        <w:gridCol w:w="850"/>
        <w:gridCol w:w="1843"/>
        <w:gridCol w:w="1984"/>
        <w:gridCol w:w="2410"/>
      </w:tblGrid>
      <w:tr w:rsidR="00091A89" w:rsidRPr="009B223C" w:rsidTr="00AE78F8">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sidRPr="00803B4A">
              <w:rPr>
                <w:rFonts w:ascii="Times New Roman" w:hAnsi="Times New Roman" w:cs="Times New Roman"/>
                <w:iCs/>
                <w:sz w:val="28"/>
                <w:szCs w:val="28"/>
                <w:lang w:eastAsia="ru-RU"/>
              </w:rPr>
              <w:t xml:space="preserve"> </w:t>
            </w:r>
          </w:p>
          <w:p w:rsidR="00091A89" w:rsidRPr="009B223C" w:rsidRDefault="00091A89" w:rsidP="00AE78F8">
            <w:pPr>
              <w:spacing w:after="200" w:line="360" w:lineRule="auto"/>
              <w:rPr>
                <w:rFonts w:ascii="Times New Roman" w:eastAsia="Calibri" w:hAnsi="Times New Roman" w:cs="Times New Roman"/>
                <w:b/>
                <w:sz w:val="24"/>
                <w:szCs w:val="24"/>
              </w:rPr>
            </w:pPr>
            <w:r w:rsidRPr="009B223C">
              <w:rPr>
                <w:rFonts w:ascii="Times New Roman" w:eastAsia="Calibri" w:hAnsi="Times New Roman" w:cs="Times New Roman"/>
                <w:b/>
                <w:sz w:val="24"/>
                <w:szCs w:val="24"/>
              </w:rPr>
              <w:t>№</w:t>
            </w:r>
          </w:p>
        </w:tc>
        <w:tc>
          <w:tcPr>
            <w:tcW w:w="3545" w:type="dxa"/>
          </w:tcPr>
          <w:p w:rsidR="00091A89" w:rsidRPr="009B223C" w:rsidRDefault="00091A89" w:rsidP="00AE78F8">
            <w:pPr>
              <w:spacing w:after="200" w:line="360" w:lineRule="auto"/>
              <w:rPr>
                <w:rFonts w:ascii="Times New Roman" w:eastAsia="Arial Unicode MS" w:hAnsi="Times New Roman" w:cs="Times New Roman"/>
                <w:b/>
                <w:sz w:val="24"/>
                <w:szCs w:val="24"/>
              </w:rPr>
            </w:pPr>
          </w:p>
          <w:p w:rsidR="00091A89" w:rsidRPr="009B223C" w:rsidRDefault="00091A89" w:rsidP="00AE78F8">
            <w:pPr>
              <w:spacing w:after="200" w:line="360" w:lineRule="auto"/>
              <w:rPr>
                <w:rFonts w:ascii="Times New Roman" w:eastAsia="Arial Unicode MS" w:hAnsi="Times New Roman" w:cs="Times New Roman"/>
                <w:b/>
                <w:sz w:val="24"/>
                <w:szCs w:val="24"/>
              </w:rPr>
            </w:pPr>
            <w:r w:rsidRPr="009B223C">
              <w:rPr>
                <w:rFonts w:ascii="Times New Roman" w:eastAsia="Arial Unicode MS" w:hAnsi="Times New Roman" w:cs="Times New Roman"/>
                <w:b/>
                <w:sz w:val="24"/>
                <w:szCs w:val="24"/>
              </w:rPr>
              <w:t>Наименование программных мероприятий</w:t>
            </w:r>
          </w:p>
        </w:tc>
        <w:tc>
          <w:tcPr>
            <w:tcW w:w="850" w:type="dxa"/>
          </w:tcPr>
          <w:p w:rsidR="00091A89" w:rsidRPr="009B223C" w:rsidRDefault="00091A89" w:rsidP="00AE78F8">
            <w:pPr>
              <w:spacing w:after="200" w:line="360" w:lineRule="auto"/>
              <w:rPr>
                <w:rFonts w:ascii="Times New Roman" w:eastAsia="Calibri" w:hAnsi="Times New Roman" w:cs="Times New Roman"/>
                <w:b/>
                <w:sz w:val="24"/>
                <w:szCs w:val="24"/>
              </w:rPr>
            </w:pPr>
            <w:r w:rsidRPr="009B223C">
              <w:rPr>
                <w:rFonts w:ascii="Times New Roman" w:eastAsia="Calibri" w:hAnsi="Times New Roman" w:cs="Times New Roman"/>
                <w:b/>
                <w:sz w:val="24"/>
                <w:szCs w:val="24"/>
              </w:rPr>
              <w:t>Охват уч-ся</w:t>
            </w:r>
          </w:p>
          <w:p w:rsidR="00091A89" w:rsidRPr="009B223C" w:rsidRDefault="00091A89" w:rsidP="00AE78F8">
            <w:pPr>
              <w:spacing w:after="200" w:line="360" w:lineRule="auto"/>
              <w:rPr>
                <w:rFonts w:ascii="Times New Roman" w:eastAsia="Calibri" w:hAnsi="Times New Roman" w:cs="Times New Roman"/>
                <w:b/>
                <w:sz w:val="24"/>
                <w:szCs w:val="24"/>
              </w:rPr>
            </w:pPr>
          </w:p>
        </w:tc>
        <w:tc>
          <w:tcPr>
            <w:tcW w:w="1843" w:type="dxa"/>
          </w:tcPr>
          <w:p w:rsidR="00091A89" w:rsidRPr="009B223C" w:rsidRDefault="00091A89" w:rsidP="00AE78F8">
            <w:pPr>
              <w:spacing w:after="200" w:line="360" w:lineRule="auto"/>
              <w:rPr>
                <w:rFonts w:ascii="Times New Roman" w:eastAsia="Calibri" w:hAnsi="Times New Roman" w:cs="Times New Roman"/>
                <w:b/>
                <w:sz w:val="24"/>
                <w:szCs w:val="24"/>
              </w:rPr>
            </w:pPr>
            <w:r w:rsidRPr="009B223C">
              <w:rPr>
                <w:rFonts w:ascii="Times New Roman" w:eastAsia="Calibri" w:hAnsi="Times New Roman" w:cs="Times New Roman"/>
                <w:b/>
                <w:sz w:val="24"/>
                <w:szCs w:val="24"/>
              </w:rPr>
              <w:t xml:space="preserve">Время проведения  </w:t>
            </w:r>
            <w:r w:rsidRPr="009B223C">
              <w:rPr>
                <w:rFonts w:ascii="Times New Roman" w:eastAsia="Calibri" w:hAnsi="Times New Roman" w:cs="Times New Roman"/>
                <w:sz w:val="24"/>
                <w:szCs w:val="24"/>
              </w:rPr>
              <w:t>(примерное)</w:t>
            </w:r>
          </w:p>
        </w:tc>
        <w:tc>
          <w:tcPr>
            <w:tcW w:w="1984" w:type="dxa"/>
          </w:tcPr>
          <w:p w:rsidR="00091A89" w:rsidRPr="009B223C" w:rsidRDefault="00091A89" w:rsidP="00AE78F8">
            <w:pPr>
              <w:spacing w:after="0" w:line="360" w:lineRule="auto"/>
              <w:rPr>
                <w:rFonts w:ascii="Times New Roman" w:eastAsia="Calibri" w:hAnsi="Times New Roman" w:cs="Times New Roman"/>
                <w:b/>
                <w:sz w:val="24"/>
                <w:szCs w:val="24"/>
              </w:rPr>
            </w:pPr>
            <w:r w:rsidRPr="009B223C">
              <w:rPr>
                <w:rFonts w:ascii="Times New Roman" w:eastAsia="Calibri" w:hAnsi="Times New Roman" w:cs="Times New Roman"/>
                <w:b/>
                <w:sz w:val="24"/>
                <w:szCs w:val="24"/>
              </w:rPr>
              <w:t xml:space="preserve">Ответственные. </w:t>
            </w:r>
          </w:p>
          <w:p w:rsidR="00091A89" w:rsidRPr="009B223C" w:rsidRDefault="00091A89" w:rsidP="00AE78F8">
            <w:pPr>
              <w:spacing w:after="0" w:line="360" w:lineRule="auto"/>
              <w:rPr>
                <w:rFonts w:ascii="Times New Roman" w:eastAsia="Calibri" w:hAnsi="Times New Roman" w:cs="Times New Roman"/>
                <w:b/>
                <w:sz w:val="24"/>
                <w:szCs w:val="24"/>
              </w:rPr>
            </w:pPr>
            <w:r w:rsidRPr="009B223C">
              <w:rPr>
                <w:rFonts w:ascii="Times New Roman" w:eastAsia="Calibri" w:hAnsi="Times New Roman" w:cs="Times New Roman"/>
                <w:b/>
                <w:sz w:val="24"/>
                <w:szCs w:val="24"/>
              </w:rPr>
              <w:t xml:space="preserve">за проведение </w:t>
            </w:r>
          </w:p>
        </w:tc>
        <w:tc>
          <w:tcPr>
            <w:tcW w:w="2410" w:type="dxa"/>
          </w:tcPr>
          <w:p w:rsidR="00091A89" w:rsidRPr="009B223C" w:rsidRDefault="00091A89" w:rsidP="00AE78F8">
            <w:pPr>
              <w:spacing w:after="200" w:line="360" w:lineRule="auto"/>
              <w:rPr>
                <w:rFonts w:ascii="Times New Roman" w:eastAsia="Calibri" w:hAnsi="Times New Roman" w:cs="Times New Roman"/>
                <w:b/>
                <w:sz w:val="24"/>
                <w:szCs w:val="24"/>
              </w:rPr>
            </w:pPr>
            <w:r w:rsidRPr="009B223C">
              <w:rPr>
                <w:rFonts w:ascii="Times New Roman" w:eastAsia="Calibri" w:hAnsi="Times New Roman" w:cs="Times New Roman"/>
                <w:b/>
                <w:sz w:val="24"/>
                <w:szCs w:val="24"/>
              </w:rPr>
              <w:t>Привлека</w:t>
            </w:r>
            <w:r>
              <w:rPr>
                <w:rFonts w:ascii="Times New Roman" w:eastAsia="Calibri" w:hAnsi="Times New Roman" w:cs="Times New Roman"/>
                <w:b/>
                <w:sz w:val="24"/>
                <w:szCs w:val="24"/>
              </w:rPr>
              <w:t xml:space="preserve">ются </w:t>
            </w:r>
            <w:r w:rsidRPr="009B223C">
              <w:rPr>
                <w:rFonts w:ascii="Times New Roman" w:eastAsia="Calibri" w:hAnsi="Times New Roman" w:cs="Times New Roman"/>
                <w:b/>
                <w:sz w:val="24"/>
                <w:szCs w:val="24"/>
              </w:rPr>
              <w:t>к проведению плановых мероприятий</w:t>
            </w:r>
          </w:p>
        </w:tc>
      </w:tr>
      <w:tr w:rsidR="00091A89" w:rsidRPr="009B223C" w:rsidTr="00AE78F8">
        <w:trPr>
          <w:trHeight w:val="2679"/>
        </w:trPr>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sidRPr="009B223C">
              <w:rPr>
                <w:rFonts w:ascii="Times New Roman" w:eastAsia="Calibri" w:hAnsi="Times New Roman" w:cs="Times New Roman"/>
                <w:b/>
                <w:sz w:val="24"/>
                <w:szCs w:val="24"/>
              </w:rPr>
              <w:t>1</w:t>
            </w:r>
          </w:p>
        </w:tc>
        <w:tc>
          <w:tcPr>
            <w:tcW w:w="3545" w:type="dxa"/>
          </w:tcPr>
          <w:p w:rsidR="00091A89" w:rsidRPr="001D4063"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b/>
                <w:i/>
                <w:sz w:val="24"/>
                <w:szCs w:val="24"/>
              </w:rPr>
              <w:t>Организационный семинар</w:t>
            </w:r>
            <w:r w:rsidRPr="009B223C">
              <w:rPr>
                <w:rFonts w:ascii="Times New Roman" w:eastAsia="Calibri" w:hAnsi="Times New Roman" w:cs="Times New Roman"/>
                <w:b/>
                <w:sz w:val="24"/>
                <w:szCs w:val="24"/>
              </w:rPr>
              <w:t xml:space="preserve"> </w:t>
            </w:r>
            <w:r>
              <w:rPr>
                <w:rFonts w:ascii="Times New Roman" w:eastAsia="Calibri" w:hAnsi="Times New Roman" w:cs="Times New Roman"/>
                <w:sz w:val="24"/>
                <w:szCs w:val="24"/>
              </w:rPr>
              <w:t>–</w:t>
            </w:r>
            <w:r w:rsidRPr="009B223C">
              <w:rPr>
                <w:rFonts w:ascii="Times New Roman" w:eastAsia="Calibri" w:hAnsi="Times New Roman" w:cs="Times New Roman"/>
                <w:sz w:val="24"/>
                <w:szCs w:val="24"/>
              </w:rPr>
              <w:t xml:space="preserve"> </w:t>
            </w:r>
            <w:r w:rsidRPr="001D4063">
              <w:rPr>
                <w:rFonts w:ascii="Times New Roman" w:eastAsia="Calibri" w:hAnsi="Times New Roman" w:cs="Times New Roman"/>
                <w:b/>
                <w:i/>
                <w:sz w:val="24"/>
                <w:szCs w:val="24"/>
              </w:rPr>
              <w:t>совещани</w:t>
            </w:r>
            <w:r>
              <w:rPr>
                <w:rFonts w:ascii="Times New Roman" w:eastAsia="Calibri" w:hAnsi="Times New Roman" w:cs="Times New Roman"/>
                <w:b/>
                <w:i/>
                <w:sz w:val="24"/>
                <w:szCs w:val="24"/>
              </w:rPr>
              <w:t>е</w:t>
            </w:r>
            <w:r w:rsidRPr="009B223C">
              <w:rPr>
                <w:rFonts w:ascii="Times New Roman" w:eastAsia="Calibri" w:hAnsi="Times New Roman" w:cs="Times New Roman"/>
                <w:sz w:val="24"/>
                <w:szCs w:val="24"/>
              </w:rPr>
              <w:t xml:space="preserve"> </w:t>
            </w:r>
            <w:r w:rsidRPr="001D4063">
              <w:rPr>
                <w:rFonts w:ascii="Times New Roman" w:eastAsia="Calibri" w:hAnsi="Times New Roman" w:cs="Times New Roman"/>
                <w:b/>
                <w:sz w:val="24"/>
                <w:szCs w:val="24"/>
              </w:rPr>
              <w:t>«Задачи реализации и методы осуществления мероприятий в рамках программы».</w:t>
            </w:r>
          </w:p>
          <w:p w:rsidR="00091A89" w:rsidRPr="009B223C" w:rsidRDefault="00091A89" w:rsidP="00AE78F8">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О</w:t>
            </w:r>
            <w:r w:rsidRPr="009B223C">
              <w:rPr>
                <w:rFonts w:ascii="Times New Roman" w:eastAsia="Calibri" w:hAnsi="Times New Roman" w:cs="Times New Roman"/>
                <w:sz w:val="24"/>
                <w:szCs w:val="24"/>
              </w:rPr>
              <w:t xml:space="preserve">бсуждение программы с ответственными за ее выполнение лицами: </w:t>
            </w:r>
          </w:p>
          <w:p w:rsidR="00091A89" w:rsidRPr="009B223C" w:rsidRDefault="00091A89" w:rsidP="00AE78F8">
            <w:pPr>
              <w:spacing w:after="200" w:line="360" w:lineRule="auto"/>
              <w:rPr>
                <w:rFonts w:ascii="Times New Roman" w:eastAsia="Calibri" w:hAnsi="Times New Roman" w:cs="Times New Roman"/>
                <w:b/>
                <w:sz w:val="24"/>
                <w:szCs w:val="24"/>
                <w:u w:val="single"/>
              </w:rPr>
            </w:pP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p>
        </w:tc>
        <w:tc>
          <w:tcPr>
            <w:tcW w:w="1843" w:type="dxa"/>
          </w:tcPr>
          <w:p w:rsidR="00091A89" w:rsidRPr="009B223C" w:rsidRDefault="00091A89" w:rsidP="00AE78F8">
            <w:pPr>
              <w:spacing w:after="200" w:line="360" w:lineRule="auto"/>
              <w:ind w:left="-524" w:firstLine="524"/>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   январь</w:t>
            </w:r>
          </w:p>
          <w:p w:rsidR="00091A89" w:rsidRPr="009B223C" w:rsidRDefault="00091A89" w:rsidP="00AE78F8">
            <w:pPr>
              <w:spacing w:after="200" w:line="360" w:lineRule="auto"/>
              <w:ind w:left="-524" w:firstLine="524"/>
              <w:rPr>
                <w:rFonts w:ascii="Times New Roman" w:eastAsia="Calibri" w:hAnsi="Times New Roman" w:cs="Times New Roman"/>
                <w:sz w:val="24"/>
                <w:szCs w:val="24"/>
              </w:rPr>
            </w:pPr>
          </w:p>
        </w:tc>
        <w:tc>
          <w:tcPr>
            <w:tcW w:w="1984" w:type="dxa"/>
          </w:tcPr>
          <w:p w:rsidR="00091A89"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Ответств</w:t>
            </w:r>
            <w:r>
              <w:rPr>
                <w:rFonts w:ascii="Times New Roman" w:eastAsia="Calibri" w:hAnsi="Times New Roman" w:cs="Times New Roman"/>
                <w:sz w:val="24"/>
                <w:szCs w:val="24"/>
              </w:rPr>
              <w:t>енные</w:t>
            </w:r>
          </w:p>
          <w:p w:rsidR="00091A89" w:rsidRPr="009B223C" w:rsidRDefault="00091A89" w:rsidP="00AE78F8">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ис</w:t>
            </w:r>
            <w:r w:rsidRPr="009B223C">
              <w:rPr>
                <w:rFonts w:ascii="Times New Roman" w:eastAsia="Calibri" w:hAnsi="Times New Roman" w:cs="Times New Roman"/>
                <w:sz w:val="24"/>
                <w:szCs w:val="24"/>
              </w:rPr>
              <w:t>полнители программы</w:t>
            </w:r>
          </w:p>
          <w:p w:rsidR="00091A89" w:rsidRPr="009B223C" w:rsidRDefault="00091A89" w:rsidP="00AE78F8">
            <w:pPr>
              <w:spacing w:after="200" w:line="360" w:lineRule="auto"/>
              <w:rPr>
                <w:rFonts w:ascii="Times New Roman" w:eastAsia="Calibri" w:hAnsi="Times New Roman" w:cs="Times New Roman"/>
                <w:sz w:val="24"/>
                <w:szCs w:val="24"/>
              </w:rPr>
            </w:pPr>
          </w:p>
        </w:tc>
        <w:tc>
          <w:tcPr>
            <w:tcW w:w="241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Представители  муниципальных органов власти, общественности</w:t>
            </w:r>
            <w:r>
              <w:rPr>
                <w:rFonts w:ascii="Times New Roman" w:eastAsia="Calibri" w:hAnsi="Times New Roman" w:cs="Times New Roman"/>
                <w:sz w:val="24"/>
                <w:szCs w:val="24"/>
              </w:rPr>
              <w:t xml:space="preserve">, </w:t>
            </w:r>
            <w:r w:rsidRPr="009B223C">
              <w:rPr>
                <w:rFonts w:ascii="Times New Roman" w:eastAsia="Calibri" w:hAnsi="Times New Roman" w:cs="Times New Roman"/>
                <w:sz w:val="24"/>
                <w:szCs w:val="24"/>
              </w:rPr>
              <w:t xml:space="preserve"> </w:t>
            </w:r>
            <w:proofErr w:type="spellStart"/>
            <w:r w:rsidRPr="009B223C">
              <w:rPr>
                <w:rFonts w:ascii="Times New Roman" w:eastAsia="Calibri" w:hAnsi="Times New Roman" w:cs="Times New Roman"/>
                <w:sz w:val="24"/>
                <w:szCs w:val="24"/>
              </w:rPr>
              <w:t>правоохр</w:t>
            </w:r>
            <w:r>
              <w:rPr>
                <w:rFonts w:ascii="Times New Roman" w:eastAsia="Calibri" w:hAnsi="Times New Roman" w:cs="Times New Roman"/>
                <w:sz w:val="24"/>
                <w:szCs w:val="24"/>
              </w:rPr>
              <w:t>анительныхструктур</w:t>
            </w:r>
            <w:proofErr w:type="spellEnd"/>
            <w:r>
              <w:rPr>
                <w:rFonts w:ascii="Times New Roman" w:eastAsia="Calibri" w:hAnsi="Times New Roman" w:cs="Times New Roman"/>
                <w:sz w:val="24"/>
                <w:szCs w:val="24"/>
              </w:rPr>
              <w:t xml:space="preserve">, </w:t>
            </w:r>
            <w:r w:rsidRPr="009B223C">
              <w:rPr>
                <w:rFonts w:ascii="Times New Roman" w:eastAsia="Calibri" w:hAnsi="Times New Roman" w:cs="Times New Roman"/>
                <w:sz w:val="24"/>
                <w:szCs w:val="24"/>
              </w:rPr>
              <w:t xml:space="preserve">религиозные деятели. </w:t>
            </w:r>
          </w:p>
        </w:tc>
      </w:tr>
      <w:tr w:rsidR="00091A89" w:rsidRPr="009B223C" w:rsidTr="00AE78F8">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sidRPr="009B223C">
              <w:rPr>
                <w:rFonts w:ascii="Times New Roman" w:eastAsia="Calibri" w:hAnsi="Times New Roman" w:cs="Times New Roman"/>
                <w:b/>
                <w:sz w:val="24"/>
                <w:szCs w:val="24"/>
              </w:rPr>
              <w:t>2</w:t>
            </w:r>
          </w:p>
        </w:tc>
        <w:tc>
          <w:tcPr>
            <w:tcW w:w="3545"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b/>
                <w:i/>
                <w:sz w:val="24"/>
                <w:szCs w:val="24"/>
              </w:rPr>
              <w:t>Семинар</w:t>
            </w:r>
            <w:r w:rsidRPr="009B223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беседа </w:t>
            </w:r>
            <w:r w:rsidRPr="009B223C">
              <w:rPr>
                <w:rFonts w:ascii="Times New Roman" w:eastAsia="Calibri" w:hAnsi="Times New Roman" w:cs="Times New Roman"/>
                <w:sz w:val="24"/>
                <w:szCs w:val="24"/>
              </w:rPr>
              <w:t>ответственных исполнителей программы с учителями начальных классов</w:t>
            </w:r>
            <w:r>
              <w:rPr>
                <w:rFonts w:ascii="Times New Roman" w:eastAsia="Calibri" w:hAnsi="Times New Roman" w:cs="Times New Roman"/>
                <w:sz w:val="24"/>
                <w:szCs w:val="24"/>
              </w:rPr>
              <w:t>.</w:t>
            </w:r>
            <w:r w:rsidRPr="009B223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Тема </w:t>
            </w:r>
            <w:r w:rsidRPr="009B223C">
              <w:rPr>
                <w:rFonts w:ascii="Times New Roman" w:eastAsia="Calibri" w:hAnsi="Times New Roman" w:cs="Times New Roman"/>
                <w:sz w:val="24"/>
                <w:szCs w:val="24"/>
              </w:rPr>
              <w:t>встреча</w:t>
            </w:r>
            <w:r>
              <w:rPr>
                <w:rFonts w:ascii="Times New Roman" w:eastAsia="Calibri" w:hAnsi="Times New Roman" w:cs="Times New Roman"/>
                <w:sz w:val="24"/>
                <w:szCs w:val="24"/>
              </w:rPr>
              <w:t>:</w:t>
            </w:r>
            <w:r w:rsidRPr="009B223C">
              <w:rPr>
                <w:rFonts w:ascii="Times New Roman" w:eastAsia="Calibri" w:hAnsi="Times New Roman" w:cs="Times New Roman"/>
                <w:sz w:val="24"/>
                <w:szCs w:val="24"/>
              </w:rPr>
              <w:t xml:space="preserve"> </w:t>
            </w:r>
            <w:r w:rsidRPr="009B223C">
              <w:rPr>
                <w:rFonts w:ascii="Times New Roman" w:eastAsia="Calibri" w:hAnsi="Times New Roman" w:cs="Times New Roman"/>
                <w:b/>
                <w:sz w:val="24"/>
                <w:szCs w:val="24"/>
                <w:u w:val="single"/>
              </w:rPr>
              <w:t>«</w:t>
            </w:r>
            <w:r>
              <w:rPr>
                <w:rFonts w:ascii="Times New Roman" w:eastAsia="Calibri" w:hAnsi="Times New Roman" w:cs="Times New Roman"/>
                <w:b/>
                <w:sz w:val="24"/>
                <w:szCs w:val="24"/>
                <w:u w:val="single"/>
              </w:rPr>
              <w:t xml:space="preserve">Деятельность </w:t>
            </w:r>
            <w:r w:rsidRPr="009B223C">
              <w:rPr>
                <w:rFonts w:ascii="Times New Roman" w:eastAsia="Calibri" w:hAnsi="Times New Roman" w:cs="Times New Roman"/>
                <w:b/>
                <w:sz w:val="24"/>
                <w:szCs w:val="24"/>
                <w:u w:val="single"/>
              </w:rPr>
              <w:t xml:space="preserve">  учителей начальных классов по моральн</w:t>
            </w:r>
            <w:proofErr w:type="gramStart"/>
            <w:r w:rsidRPr="009B223C">
              <w:rPr>
                <w:rFonts w:ascii="Times New Roman" w:eastAsia="Calibri" w:hAnsi="Times New Roman" w:cs="Times New Roman"/>
                <w:b/>
                <w:sz w:val="24"/>
                <w:szCs w:val="24"/>
                <w:u w:val="single"/>
              </w:rPr>
              <w:t>о-</w:t>
            </w:r>
            <w:proofErr w:type="gramEnd"/>
            <w:r w:rsidRPr="009B223C">
              <w:rPr>
                <w:rFonts w:ascii="Times New Roman" w:eastAsia="Calibri" w:hAnsi="Times New Roman" w:cs="Times New Roman"/>
                <w:b/>
                <w:sz w:val="24"/>
                <w:szCs w:val="24"/>
                <w:u w:val="single"/>
              </w:rPr>
              <w:t xml:space="preserve"> нравственному воспитанию учащихся».</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p>
          <w:p w:rsidR="00091A89" w:rsidRPr="009B223C" w:rsidRDefault="00091A89" w:rsidP="00AE78F8">
            <w:pPr>
              <w:spacing w:after="200" w:line="360" w:lineRule="auto"/>
              <w:rPr>
                <w:rFonts w:ascii="Times New Roman" w:eastAsia="Calibri" w:hAnsi="Times New Roman" w:cs="Times New Roman"/>
                <w:sz w:val="24"/>
                <w:szCs w:val="24"/>
              </w:rPr>
            </w:pPr>
          </w:p>
        </w:tc>
        <w:tc>
          <w:tcPr>
            <w:tcW w:w="1843"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    январь</w:t>
            </w:r>
          </w:p>
          <w:p w:rsidR="00091A89" w:rsidRPr="009B223C" w:rsidRDefault="00091A89" w:rsidP="00AE78F8">
            <w:pPr>
              <w:spacing w:after="200" w:line="360" w:lineRule="auto"/>
              <w:rPr>
                <w:rFonts w:ascii="Times New Roman" w:eastAsia="Calibri" w:hAnsi="Times New Roman" w:cs="Times New Roman"/>
                <w:sz w:val="24"/>
                <w:szCs w:val="24"/>
              </w:rPr>
            </w:pP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Ответств</w:t>
            </w:r>
            <w:r>
              <w:rPr>
                <w:rFonts w:ascii="Times New Roman" w:eastAsia="Calibri" w:hAnsi="Times New Roman" w:cs="Times New Roman"/>
                <w:sz w:val="24"/>
                <w:szCs w:val="24"/>
              </w:rPr>
              <w:t>енные</w:t>
            </w:r>
            <w:proofErr w:type="gramStart"/>
            <w:r>
              <w:rPr>
                <w:rFonts w:ascii="Times New Roman" w:eastAsia="Calibri" w:hAnsi="Times New Roman" w:cs="Times New Roman"/>
                <w:sz w:val="24"/>
                <w:szCs w:val="24"/>
              </w:rPr>
              <w:t xml:space="preserve"> </w:t>
            </w:r>
            <w:r w:rsidRPr="009B223C">
              <w:rPr>
                <w:rFonts w:ascii="Times New Roman" w:eastAsia="Calibri" w:hAnsi="Times New Roman" w:cs="Times New Roman"/>
                <w:sz w:val="24"/>
                <w:szCs w:val="24"/>
              </w:rPr>
              <w:t>.</w:t>
            </w:r>
            <w:proofErr w:type="gramEnd"/>
            <w:r w:rsidRPr="009B223C">
              <w:rPr>
                <w:rFonts w:ascii="Times New Roman" w:eastAsia="Calibri" w:hAnsi="Times New Roman" w:cs="Times New Roman"/>
                <w:sz w:val="24"/>
                <w:szCs w:val="24"/>
              </w:rPr>
              <w:t xml:space="preserve"> исполнители программы</w:t>
            </w:r>
          </w:p>
          <w:p w:rsidR="00091A89" w:rsidRPr="009B223C" w:rsidRDefault="00091A89" w:rsidP="00AE78F8">
            <w:pPr>
              <w:spacing w:after="200" w:line="360" w:lineRule="auto"/>
              <w:rPr>
                <w:rFonts w:ascii="Times New Roman" w:eastAsia="Calibri" w:hAnsi="Times New Roman" w:cs="Times New Roman"/>
                <w:sz w:val="24"/>
                <w:szCs w:val="24"/>
              </w:rPr>
            </w:pPr>
          </w:p>
        </w:tc>
        <w:tc>
          <w:tcPr>
            <w:tcW w:w="2410" w:type="dxa"/>
          </w:tcPr>
          <w:p w:rsidR="00091A89" w:rsidRPr="009B223C" w:rsidRDefault="00091A89" w:rsidP="00AE78F8">
            <w:pPr>
              <w:spacing w:after="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Администрация школы.</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Учителя нач. классов.</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Методисты.</w:t>
            </w:r>
          </w:p>
        </w:tc>
      </w:tr>
      <w:tr w:rsidR="00091A89" w:rsidRPr="009B223C" w:rsidTr="00AE78F8">
        <w:trPr>
          <w:trHeight w:val="3374"/>
        </w:trPr>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sidRPr="009B223C">
              <w:rPr>
                <w:rFonts w:ascii="Times New Roman" w:eastAsia="Calibri" w:hAnsi="Times New Roman" w:cs="Times New Roman"/>
                <w:b/>
                <w:sz w:val="24"/>
                <w:szCs w:val="24"/>
              </w:rPr>
              <w:lastRenderedPageBreak/>
              <w:t>3.</w:t>
            </w:r>
          </w:p>
        </w:tc>
        <w:tc>
          <w:tcPr>
            <w:tcW w:w="3545" w:type="dxa"/>
          </w:tcPr>
          <w:p w:rsidR="00091A89" w:rsidRPr="009B223C" w:rsidRDefault="00091A89" w:rsidP="00AE78F8">
            <w:pPr>
              <w:spacing w:after="200" w:line="360" w:lineRule="auto"/>
              <w:rPr>
                <w:rFonts w:ascii="Times New Roman" w:eastAsia="Calibri" w:hAnsi="Times New Roman" w:cs="Times New Roman"/>
                <w:b/>
                <w:i/>
                <w:sz w:val="24"/>
                <w:szCs w:val="24"/>
              </w:rPr>
            </w:pPr>
            <w:r w:rsidRPr="009B223C">
              <w:rPr>
                <w:rFonts w:ascii="Times New Roman" w:eastAsia="Calibri" w:hAnsi="Times New Roman" w:cs="Times New Roman"/>
                <w:b/>
                <w:i/>
                <w:sz w:val="24"/>
                <w:szCs w:val="24"/>
              </w:rPr>
              <w:t>Семинар</w:t>
            </w:r>
            <w:r w:rsidRPr="009B223C">
              <w:rPr>
                <w:rFonts w:ascii="Times New Roman" w:eastAsia="Calibri" w:hAnsi="Times New Roman" w:cs="Times New Roman"/>
                <w:sz w:val="24"/>
                <w:szCs w:val="24"/>
              </w:rPr>
              <w:t xml:space="preserve"> – </w:t>
            </w:r>
            <w:r>
              <w:rPr>
                <w:rFonts w:ascii="Times New Roman" w:eastAsia="Calibri" w:hAnsi="Times New Roman" w:cs="Times New Roman"/>
                <w:sz w:val="24"/>
                <w:szCs w:val="24"/>
              </w:rPr>
              <w:t>беседа</w:t>
            </w:r>
            <w:r w:rsidRPr="009B223C">
              <w:rPr>
                <w:rFonts w:ascii="Times New Roman" w:eastAsia="Calibri" w:hAnsi="Times New Roman" w:cs="Times New Roman"/>
                <w:sz w:val="24"/>
                <w:szCs w:val="24"/>
              </w:rPr>
              <w:t xml:space="preserve"> ответственных исполнителей программы с классными руководителями старших  классов</w:t>
            </w:r>
            <w:r>
              <w:rPr>
                <w:rFonts w:ascii="Times New Roman" w:eastAsia="Calibri" w:hAnsi="Times New Roman" w:cs="Times New Roman"/>
                <w:sz w:val="24"/>
                <w:szCs w:val="24"/>
              </w:rPr>
              <w:t>. Тема беседы:</w:t>
            </w:r>
            <w:r w:rsidRPr="009B223C">
              <w:rPr>
                <w:rFonts w:ascii="Times New Roman" w:eastAsia="Calibri" w:hAnsi="Times New Roman" w:cs="Times New Roman"/>
                <w:sz w:val="24"/>
                <w:szCs w:val="24"/>
              </w:rPr>
              <w:t xml:space="preserve"> </w:t>
            </w:r>
            <w:r w:rsidRPr="009B223C">
              <w:rPr>
                <w:rFonts w:ascii="Times New Roman" w:eastAsia="Calibri" w:hAnsi="Times New Roman" w:cs="Times New Roman"/>
                <w:b/>
                <w:sz w:val="24"/>
                <w:szCs w:val="24"/>
                <w:u w:val="single"/>
              </w:rPr>
              <w:t>«</w:t>
            </w:r>
            <w:r>
              <w:rPr>
                <w:rFonts w:ascii="Times New Roman" w:eastAsia="Calibri" w:hAnsi="Times New Roman" w:cs="Times New Roman"/>
                <w:b/>
                <w:sz w:val="24"/>
                <w:szCs w:val="24"/>
                <w:u w:val="single"/>
              </w:rPr>
              <w:t xml:space="preserve">Деятельность </w:t>
            </w:r>
            <w:r w:rsidRPr="009B223C">
              <w:rPr>
                <w:rFonts w:ascii="Times New Roman" w:eastAsia="Calibri" w:hAnsi="Times New Roman" w:cs="Times New Roman"/>
                <w:b/>
                <w:sz w:val="24"/>
                <w:szCs w:val="24"/>
                <w:u w:val="single"/>
              </w:rPr>
              <w:t xml:space="preserve"> </w:t>
            </w:r>
            <w:proofErr w:type="spellStart"/>
            <w:r w:rsidRPr="009B223C">
              <w:rPr>
                <w:rFonts w:ascii="Times New Roman" w:eastAsia="Calibri" w:hAnsi="Times New Roman" w:cs="Times New Roman"/>
                <w:b/>
                <w:sz w:val="24"/>
                <w:szCs w:val="24"/>
                <w:u w:val="single"/>
              </w:rPr>
              <w:t>педколлектива</w:t>
            </w:r>
            <w:proofErr w:type="spellEnd"/>
            <w:r w:rsidRPr="009B223C">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 xml:space="preserve">школы </w:t>
            </w:r>
            <w:r w:rsidRPr="009B223C">
              <w:rPr>
                <w:rFonts w:ascii="Times New Roman" w:eastAsia="Calibri" w:hAnsi="Times New Roman" w:cs="Times New Roman"/>
                <w:b/>
                <w:sz w:val="24"/>
                <w:szCs w:val="24"/>
                <w:u w:val="single"/>
              </w:rPr>
              <w:t>по духовн</w:t>
            </w:r>
            <w:proofErr w:type="gramStart"/>
            <w:r w:rsidRPr="009B223C">
              <w:rPr>
                <w:rFonts w:ascii="Times New Roman" w:eastAsia="Calibri" w:hAnsi="Times New Roman" w:cs="Times New Roman"/>
                <w:b/>
                <w:sz w:val="24"/>
                <w:szCs w:val="24"/>
                <w:u w:val="single"/>
              </w:rPr>
              <w:t>о-</w:t>
            </w:r>
            <w:proofErr w:type="gramEnd"/>
            <w:r w:rsidRPr="009B223C">
              <w:rPr>
                <w:rFonts w:ascii="Times New Roman" w:eastAsia="Calibri" w:hAnsi="Times New Roman" w:cs="Times New Roman"/>
                <w:b/>
                <w:sz w:val="24"/>
                <w:szCs w:val="24"/>
                <w:u w:val="single"/>
              </w:rPr>
              <w:t xml:space="preserve"> нравствен-ному,  религиозному воспитанию уч-ся старших классов».</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p>
          <w:p w:rsidR="00091A89" w:rsidRPr="009B223C" w:rsidRDefault="00091A89" w:rsidP="00AE78F8">
            <w:pPr>
              <w:spacing w:after="200" w:line="360" w:lineRule="auto"/>
              <w:rPr>
                <w:rFonts w:ascii="Times New Roman" w:eastAsia="Calibri" w:hAnsi="Times New Roman" w:cs="Times New Roman"/>
                <w:sz w:val="24"/>
                <w:szCs w:val="24"/>
              </w:rPr>
            </w:pPr>
          </w:p>
        </w:tc>
        <w:tc>
          <w:tcPr>
            <w:tcW w:w="1843"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    январь</w:t>
            </w:r>
          </w:p>
          <w:p w:rsidR="00091A89" w:rsidRPr="009B223C" w:rsidRDefault="00091A89" w:rsidP="00AE78F8">
            <w:pPr>
              <w:spacing w:after="200" w:line="360" w:lineRule="auto"/>
              <w:rPr>
                <w:rFonts w:ascii="Times New Roman" w:eastAsia="Calibri" w:hAnsi="Times New Roman" w:cs="Times New Roman"/>
                <w:sz w:val="24"/>
                <w:szCs w:val="24"/>
              </w:rPr>
            </w:pP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Ответств</w:t>
            </w:r>
            <w:r>
              <w:rPr>
                <w:rFonts w:ascii="Times New Roman" w:eastAsia="Calibri" w:hAnsi="Times New Roman" w:cs="Times New Roman"/>
                <w:sz w:val="24"/>
                <w:szCs w:val="24"/>
              </w:rPr>
              <w:t xml:space="preserve">енные </w:t>
            </w:r>
            <w:r w:rsidRPr="009B223C">
              <w:rPr>
                <w:rFonts w:ascii="Times New Roman" w:eastAsia="Calibri" w:hAnsi="Times New Roman" w:cs="Times New Roman"/>
                <w:sz w:val="24"/>
                <w:szCs w:val="24"/>
              </w:rPr>
              <w:t xml:space="preserve"> исполнители программы</w:t>
            </w:r>
          </w:p>
          <w:p w:rsidR="00091A89" w:rsidRPr="009B223C" w:rsidRDefault="00091A89" w:rsidP="00AE78F8">
            <w:pPr>
              <w:spacing w:after="200" w:line="360" w:lineRule="auto"/>
              <w:rPr>
                <w:rFonts w:ascii="Times New Roman" w:eastAsia="Calibri" w:hAnsi="Times New Roman" w:cs="Times New Roman"/>
                <w:sz w:val="24"/>
                <w:szCs w:val="24"/>
              </w:rPr>
            </w:pPr>
          </w:p>
        </w:tc>
        <w:tc>
          <w:tcPr>
            <w:tcW w:w="241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Администрация школы</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Кл</w:t>
            </w:r>
            <w:proofErr w:type="gramStart"/>
            <w:r w:rsidRPr="009B223C">
              <w:rPr>
                <w:rFonts w:ascii="Times New Roman" w:eastAsia="Calibri" w:hAnsi="Times New Roman" w:cs="Times New Roman"/>
                <w:sz w:val="24"/>
                <w:szCs w:val="24"/>
              </w:rPr>
              <w:t>.</w:t>
            </w:r>
            <w:proofErr w:type="gramEnd"/>
            <w:r w:rsidRPr="009B223C">
              <w:rPr>
                <w:rFonts w:ascii="Times New Roman" w:eastAsia="Calibri" w:hAnsi="Times New Roman" w:cs="Times New Roman"/>
                <w:sz w:val="24"/>
                <w:szCs w:val="24"/>
              </w:rPr>
              <w:t xml:space="preserve"> </w:t>
            </w:r>
            <w:proofErr w:type="gramStart"/>
            <w:r w:rsidRPr="009B223C">
              <w:rPr>
                <w:rFonts w:ascii="Times New Roman" w:eastAsia="Calibri" w:hAnsi="Times New Roman" w:cs="Times New Roman"/>
                <w:sz w:val="24"/>
                <w:szCs w:val="24"/>
              </w:rPr>
              <w:t>р</w:t>
            </w:r>
            <w:proofErr w:type="gramEnd"/>
            <w:r w:rsidRPr="009B223C">
              <w:rPr>
                <w:rFonts w:ascii="Times New Roman" w:eastAsia="Calibri" w:hAnsi="Times New Roman" w:cs="Times New Roman"/>
                <w:sz w:val="24"/>
                <w:szCs w:val="24"/>
              </w:rPr>
              <w:t>уководители старших  классов.</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Методическая служба школы.</w:t>
            </w:r>
          </w:p>
        </w:tc>
      </w:tr>
      <w:tr w:rsidR="00091A89" w:rsidRPr="009B223C" w:rsidTr="00AE78F8">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sidRPr="009B223C">
              <w:rPr>
                <w:rFonts w:ascii="Times New Roman" w:eastAsia="Calibri" w:hAnsi="Times New Roman" w:cs="Times New Roman"/>
                <w:b/>
                <w:sz w:val="24"/>
                <w:szCs w:val="24"/>
              </w:rPr>
              <w:t>5.</w:t>
            </w:r>
          </w:p>
        </w:tc>
        <w:tc>
          <w:tcPr>
            <w:tcW w:w="3545" w:type="dxa"/>
          </w:tcPr>
          <w:p w:rsidR="00091A89" w:rsidRPr="009B223C" w:rsidRDefault="00091A89" w:rsidP="00AE78F8">
            <w:pPr>
              <w:spacing w:after="200" w:line="360" w:lineRule="auto"/>
              <w:rPr>
                <w:rFonts w:ascii="Times New Roman" w:eastAsia="Calibri" w:hAnsi="Times New Roman" w:cs="Times New Roman"/>
                <w:b/>
                <w:i/>
                <w:sz w:val="24"/>
                <w:szCs w:val="24"/>
              </w:rPr>
            </w:pPr>
            <w:r w:rsidRPr="009B223C">
              <w:rPr>
                <w:rFonts w:ascii="Times New Roman" w:eastAsia="Calibri" w:hAnsi="Times New Roman" w:cs="Times New Roman"/>
                <w:b/>
                <w:i/>
                <w:sz w:val="24"/>
                <w:szCs w:val="24"/>
              </w:rPr>
              <w:t xml:space="preserve">Круглый стол </w:t>
            </w:r>
            <w:r w:rsidRPr="009B223C">
              <w:rPr>
                <w:rFonts w:ascii="Times New Roman" w:eastAsia="Calibri" w:hAnsi="Times New Roman" w:cs="Times New Roman"/>
                <w:sz w:val="24"/>
                <w:szCs w:val="24"/>
              </w:rPr>
              <w:t>с участием</w:t>
            </w:r>
            <w:r>
              <w:rPr>
                <w:rFonts w:ascii="Times New Roman" w:eastAsia="Calibri" w:hAnsi="Times New Roman" w:cs="Times New Roman"/>
                <w:sz w:val="24"/>
                <w:szCs w:val="24"/>
              </w:rPr>
              <w:t xml:space="preserve"> представителей </w:t>
            </w:r>
            <w:r w:rsidRPr="009B223C">
              <w:rPr>
                <w:rFonts w:ascii="Times New Roman" w:eastAsia="Calibri" w:hAnsi="Times New Roman" w:cs="Times New Roman"/>
                <w:sz w:val="24"/>
                <w:szCs w:val="24"/>
              </w:rPr>
              <w:t xml:space="preserve">муниципальной администрации, родительского комитета, общественных организаций, духовенства, органов правопорядка, членов педагогического коллектива </w:t>
            </w:r>
            <w:r w:rsidRPr="009B223C">
              <w:rPr>
                <w:rFonts w:ascii="Times New Roman" w:eastAsia="Calibri" w:hAnsi="Times New Roman" w:cs="Times New Roman"/>
                <w:b/>
                <w:sz w:val="24"/>
                <w:szCs w:val="24"/>
                <w:u w:val="single"/>
              </w:rPr>
              <w:t>«Обсуждение программы и плановых мероприятий по ней»</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p>
        </w:tc>
        <w:tc>
          <w:tcPr>
            <w:tcW w:w="1843"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    январь</w:t>
            </w: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 Ответств</w:t>
            </w:r>
            <w:r>
              <w:rPr>
                <w:rFonts w:ascii="Times New Roman" w:eastAsia="Calibri" w:hAnsi="Times New Roman" w:cs="Times New Roman"/>
                <w:sz w:val="24"/>
                <w:szCs w:val="24"/>
              </w:rPr>
              <w:t>енные</w:t>
            </w:r>
            <w:proofErr w:type="gramStart"/>
            <w:r w:rsidRPr="009B223C">
              <w:rPr>
                <w:rFonts w:ascii="Times New Roman" w:eastAsia="Calibri" w:hAnsi="Times New Roman" w:cs="Times New Roman"/>
                <w:sz w:val="24"/>
                <w:szCs w:val="24"/>
              </w:rPr>
              <w:t>.</w:t>
            </w:r>
            <w:proofErr w:type="gramEnd"/>
            <w:r w:rsidRPr="009B223C">
              <w:rPr>
                <w:rFonts w:ascii="Times New Roman" w:eastAsia="Calibri" w:hAnsi="Times New Roman" w:cs="Times New Roman"/>
                <w:sz w:val="24"/>
                <w:szCs w:val="24"/>
              </w:rPr>
              <w:t xml:space="preserve"> </w:t>
            </w:r>
            <w:proofErr w:type="gramStart"/>
            <w:r w:rsidRPr="009B223C">
              <w:rPr>
                <w:rFonts w:ascii="Times New Roman" w:eastAsia="Calibri" w:hAnsi="Times New Roman" w:cs="Times New Roman"/>
                <w:sz w:val="24"/>
                <w:szCs w:val="24"/>
              </w:rPr>
              <w:t>и</w:t>
            </w:r>
            <w:proofErr w:type="gramEnd"/>
            <w:r w:rsidRPr="009B223C">
              <w:rPr>
                <w:rFonts w:ascii="Times New Roman" w:eastAsia="Calibri" w:hAnsi="Times New Roman" w:cs="Times New Roman"/>
                <w:sz w:val="24"/>
                <w:szCs w:val="24"/>
              </w:rPr>
              <w:t>сполнители программы</w:t>
            </w:r>
          </w:p>
        </w:tc>
        <w:tc>
          <w:tcPr>
            <w:tcW w:w="2410" w:type="dxa"/>
          </w:tcPr>
          <w:p w:rsidR="00091A89" w:rsidRPr="009B223C" w:rsidRDefault="00091A89" w:rsidP="00AE78F8">
            <w:pPr>
              <w:spacing w:after="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Представители  общественности, </w:t>
            </w:r>
            <w:r>
              <w:rPr>
                <w:rFonts w:ascii="Times New Roman" w:eastAsia="Calibri" w:hAnsi="Times New Roman" w:cs="Times New Roman"/>
                <w:sz w:val="24"/>
                <w:szCs w:val="24"/>
              </w:rPr>
              <w:t xml:space="preserve">муниципальной </w:t>
            </w:r>
            <w:r w:rsidRPr="009B223C">
              <w:rPr>
                <w:rFonts w:ascii="Times New Roman" w:eastAsia="Calibri" w:hAnsi="Times New Roman" w:cs="Times New Roman"/>
                <w:sz w:val="24"/>
                <w:szCs w:val="24"/>
              </w:rPr>
              <w:t xml:space="preserve"> администрации,</w:t>
            </w:r>
          </w:p>
          <w:p w:rsidR="00091A89" w:rsidRDefault="00091A89" w:rsidP="00AE78F8">
            <w:pPr>
              <w:spacing w:after="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правоохранитель </w:t>
            </w:r>
            <w:proofErr w:type="gramStart"/>
            <w:r w:rsidRPr="009B223C">
              <w:rPr>
                <w:rFonts w:ascii="Times New Roman" w:eastAsia="Calibri" w:hAnsi="Times New Roman" w:cs="Times New Roman"/>
                <w:sz w:val="24"/>
                <w:szCs w:val="24"/>
              </w:rPr>
              <w:t>-</w:t>
            </w:r>
            <w:proofErr w:type="spellStart"/>
            <w:r w:rsidRPr="009B223C">
              <w:rPr>
                <w:rFonts w:ascii="Times New Roman" w:eastAsia="Calibri" w:hAnsi="Times New Roman" w:cs="Times New Roman"/>
                <w:sz w:val="24"/>
                <w:szCs w:val="24"/>
              </w:rPr>
              <w:t>н</w:t>
            </w:r>
            <w:proofErr w:type="gramEnd"/>
            <w:r w:rsidRPr="009B223C">
              <w:rPr>
                <w:rFonts w:ascii="Times New Roman" w:eastAsia="Calibri" w:hAnsi="Times New Roman" w:cs="Times New Roman"/>
                <w:sz w:val="24"/>
                <w:szCs w:val="24"/>
              </w:rPr>
              <w:t>ых</w:t>
            </w:r>
            <w:proofErr w:type="spellEnd"/>
            <w:r w:rsidRPr="009B223C">
              <w:rPr>
                <w:rFonts w:ascii="Times New Roman" w:eastAsia="Calibri" w:hAnsi="Times New Roman" w:cs="Times New Roman"/>
                <w:sz w:val="24"/>
                <w:szCs w:val="24"/>
              </w:rPr>
              <w:t xml:space="preserve"> и религиозных организаций.</w:t>
            </w:r>
          </w:p>
          <w:p w:rsidR="00091A89" w:rsidRPr="009B223C" w:rsidRDefault="00091A89" w:rsidP="00AE78F8">
            <w:pPr>
              <w:spacing w:after="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Члены родительского комитета</w:t>
            </w:r>
            <w:r>
              <w:rPr>
                <w:rFonts w:ascii="Times New Roman" w:eastAsia="Calibri" w:hAnsi="Times New Roman" w:cs="Times New Roman"/>
                <w:sz w:val="24"/>
                <w:szCs w:val="24"/>
              </w:rPr>
              <w:t>,</w:t>
            </w:r>
            <w:r w:rsidRPr="009B223C">
              <w:rPr>
                <w:rFonts w:ascii="Times New Roman" w:eastAsia="Calibri" w:hAnsi="Times New Roman" w:cs="Times New Roman"/>
                <w:sz w:val="24"/>
                <w:szCs w:val="24"/>
              </w:rPr>
              <w:t xml:space="preserve"> администраци</w:t>
            </w:r>
            <w:r>
              <w:rPr>
                <w:rFonts w:ascii="Times New Roman" w:eastAsia="Calibri" w:hAnsi="Times New Roman" w:cs="Times New Roman"/>
                <w:sz w:val="24"/>
                <w:szCs w:val="24"/>
              </w:rPr>
              <w:t>я</w:t>
            </w:r>
          </w:p>
          <w:p w:rsidR="00091A89" w:rsidRPr="009B223C" w:rsidRDefault="00091A89" w:rsidP="00AE78F8">
            <w:pPr>
              <w:spacing w:after="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школы.</w:t>
            </w:r>
          </w:p>
        </w:tc>
      </w:tr>
      <w:tr w:rsidR="00091A89" w:rsidRPr="009B223C" w:rsidTr="00AE78F8">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sidRPr="009B223C">
              <w:rPr>
                <w:rFonts w:ascii="Times New Roman" w:eastAsia="Calibri" w:hAnsi="Times New Roman" w:cs="Times New Roman"/>
                <w:b/>
                <w:sz w:val="24"/>
                <w:szCs w:val="24"/>
              </w:rPr>
              <w:t>6.</w:t>
            </w:r>
          </w:p>
        </w:tc>
        <w:tc>
          <w:tcPr>
            <w:tcW w:w="3545" w:type="dxa"/>
          </w:tcPr>
          <w:p w:rsidR="00091A89" w:rsidRPr="009B223C" w:rsidRDefault="00091A89" w:rsidP="00AE78F8">
            <w:pPr>
              <w:spacing w:after="200" w:line="360" w:lineRule="auto"/>
              <w:rPr>
                <w:rFonts w:ascii="Times New Roman" w:eastAsia="Calibri" w:hAnsi="Times New Roman" w:cs="Times New Roman"/>
                <w:sz w:val="24"/>
                <w:szCs w:val="24"/>
              </w:rPr>
            </w:pPr>
            <w:r>
              <w:rPr>
                <w:rFonts w:ascii="Times New Roman" w:eastAsia="Calibri" w:hAnsi="Times New Roman" w:cs="Times New Roman"/>
                <w:b/>
                <w:i/>
                <w:sz w:val="24"/>
                <w:szCs w:val="24"/>
              </w:rPr>
              <w:t xml:space="preserve">Планерки. </w:t>
            </w:r>
            <w:r w:rsidRPr="009B223C">
              <w:rPr>
                <w:rFonts w:ascii="Times New Roman" w:eastAsia="Calibri" w:hAnsi="Times New Roman" w:cs="Times New Roman"/>
                <w:b/>
                <w:i/>
                <w:sz w:val="24"/>
                <w:szCs w:val="24"/>
              </w:rPr>
              <w:t xml:space="preserve">Индивидуальные встречи и собеседования </w:t>
            </w:r>
            <w:r w:rsidRPr="009B223C">
              <w:rPr>
                <w:rFonts w:ascii="Times New Roman" w:eastAsia="Calibri" w:hAnsi="Times New Roman" w:cs="Times New Roman"/>
                <w:sz w:val="24"/>
                <w:szCs w:val="24"/>
              </w:rPr>
              <w:t xml:space="preserve">с </w:t>
            </w:r>
            <w:proofErr w:type="gramStart"/>
            <w:r w:rsidRPr="009B223C">
              <w:rPr>
                <w:rFonts w:ascii="Times New Roman" w:eastAsia="Calibri" w:hAnsi="Times New Roman" w:cs="Times New Roman"/>
                <w:sz w:val="24"/>
                <w:szCs w:val="24"/>
              </w:rPr>
              <w:t>ответственными</w:t>
            </w:r>
            <w:proofErr w:type="gramEnd"/>
            <w:r w:rsidRPr="009B223C">
              <w:rPr>
                <w:rFonts w:ascii="Times New Roman" w:eastAsia="Calibri" w:hAnsi="Times New Roman" w:cs="Times New Roman"/>
                <w:sz w:val="24"/>
                <w:szCs w:val="24"/>
              </w:rPr>
              <w:t xml:space="preserve"> и привлекаемыми к реализации </w:t>
            </w:r>
            <w:r>
              <w:rPr>
                <w:rFonts w:ascii="Times New Roman" w:eastAsia="Calibri" w:hAnsi="Times New Roman" w:cs="Times New Roman"/>
                <w:sz w:val="24"/>
                <w:szCs w:val="24"/>
              </w:rPr>
              <w:t xml:space="preserve"> </w:t>
            </w:r>
            <w:r w:rsidRPr="009B223C">
              <w:rPr>
                <w:rFonts w:ascii="Times New Roman" w:eastAsia="Calibri" w:hAnsi="Times New Roman" w:cs="Times New Roman"/>
                <w:sz w:val="24"/>
                <w:szCs w:val="24"/>
              </w:rPr>
              <w:t>плановых</w:t>
            </w:r>
            <w:r w:rsidRPr="009B223C">
              <w:rPr>
                <w:rFonts w:ascii="Times New Roman" w:eastAsia="Calibri" w:hAnsi="Times New Roman" w:cs="Times New Roman"/>
                <w:b/>
                <w:i/>
                <w:sz w:val="24"/>
                <w:szCs w:val="24"/>
              </w:rPr>
              <w:t xml:space="preserve"> </w:t>
            </w:r>
            <w:r w:rsidRPr="009B223C">
              <w:rPr>
                <w:rFonts w:ascii="Times New Roman" w:eastAsia="Calibri" w:hAnsi="Times New Roman" w:cs="Times New Roman"/>
                <w:sz w:val="24"/>
                <w:szCs w:val="24"/>
              </w:rPr>
              <w:t>мероприятий</w:t>
            </w:r>
            <w:r>
              <w:rPr>
                <w:rFonts w:ascii="Times New Roman" w:eastAsia="Calibri" w:hAnsi="Times New Roman" w:cs="Times New Roman"/>
                <w:sz w:val="24"/>
                <w:szCs w:val="24"/>
              </w:rPr>
              <w:t>.</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p>
        </w:tc>
        <w:tc>
          <w:tcPr>
            <w:tcW w:w="1843"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Регулярно 1раз в неделю</w:t>
            </w: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Ответств</w:t>
            </w:r>
            <w:r>
              <w:rPr>
                <w:rFonts w:ascii="Times New Roman" w:eastAsia="Calibri" w:hAnsi="Times New Roman" w:cs="Times New Roman"/>
                <w:sz w:val="24"/>
                <w:szCs w:val="24"/>
              </w:rPr>
              <w:t>енные</w:t>
            </w:r>
            <w:r w:rsidRPr="009B223C">
              <w:rPr>
                <w:rFonts w:ascii="Times New Roman" w:eastAsia="Calibri" w:hAnsi="Times New Roman" w:cs="Times New Roman"/>
                <w:sz w:val="24"/>
                <w:szCs w:val="24"/>
              </w:rPr>
              <w:t xml:space="preserve"> исполнители  программы</w:t>
            </w:r>
          </w:p>
        </w:tc>
        <w:tc>
          <w:tcPr>
            <w:tcW w:w="2410" w:type="dxa"/>
          </w:tcPr>
          <w:p w:rsidR="00091A89" w:rsidRPr="009B223C" w:rsidRDefault="00091A89" w:rsidP="00AE78F8">
            <w:pPr>
              <w:spacing w:after="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Все участники программы.</w:t>
            </w:r>
          </w:p>
          <w:p w:rsidR="00091A89" w:rsidRPr="009B223C" w:rsidRDefault="00091A89" w:rsidP="00AE78F8">
            <w:pPr>
              <w:spacing w:after="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(по мере необходимости).                      </w:t>
            </w:r>
          </w:p>
        </w:tc>
      </w:tr>
      <w:tr w:rsidR="00091A89" w:rsidRPr="009B223C" w:rsidTr="00AE78F8">
        <w:tc>
          <w:tcPr>
            <w:tcW w:w="567"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b/>
                <w:sz w:val="24"/>
                <w:szCs w:val="24"/>
              </w:rPr>
              <w:t>7</w:t>
            </w:r>
            <w:r w:rsidRPr="009B223C">
              <w:rPr>
                <w:rFonts w:ascii="Times New Roman" w:eastAsia="Calibri" w:hAnsi="Times New Roman" w:cs="Times New Roman"/>
                <w:sz w:val="24"/>
                <w:szCs w:val="24"/>
              </w:rPr>
              <w:t>.</w:t>
            </w:r>
          </w:p>
        </w:tc>
        <w:tc>
          <w:tcPr>
            <w:tcW w:w="3545" w:type="dxa"/>
          </w:tcPr>
          <w:p w:rsidR="00091A89" w:rsidRPr="009B223C" w:rsidRDefault="00091A89" w:rsidP="00AE78F8">
            <w:pPr>
              <w:spacing w:after="200" w:line="360" w:lineRule="auto"/>
              <w:rPr>
                <w:rFonts w:ascii="Times New Roman" w:eastAsia="Calibri" w:hAnsi="Times New Roman" w:cs="Times New Roman"/>
                <w:sz w:val="24"/>
                <w:szCs w:val="24"/>
              </w:rPr>
            </w:pPr>
            <w:r>
              <w:rPr>
                <w:rFonts w:ascii="Times New Roman" w:eastAsia="Calibri" w:hAnsi="Times New Roman" w:cs="Times New Roman"/>
                <w:b/>
                <w:i/>
                <w:sz w:val="24"/>
                <w:szCs w:val="24"/>
              </w:rPr>
              <w:t>К</w:t>
            </w:r>
            <w:r w:rsidRPr="009B223C">
              <w:rPr>
                <w:rFonts w:ascii="Times New Roman" w:eastAsia="Calibri" w:hAnsi="Times New Roman" w:cs="Times New Roman"/>
                <w:b/>
                <w:i/>
                <w:sz w:val="24"/>
                <w:szCs w:val="24"/>
              </w:rPr>
              <w:t>лассные часы</w:t>
            </w:r>
            <w:r w:rsidRPr="009B223C">
              <w:rPr>
                <w:rFonts w:ascii="Times New Roman" w:eastAsia="Calibri" w:hAnsi="Times New Roman" w:cs="Times New Roman"/>
                <w:i/>
                <w:sz w:val="24"/>
                <w:szCs w:val="24"/>
              </w:rPr>
              <w:t>,</w:t>
            </w:r>
            <w:r w:rsidRPr="009B223C">
              <w:rPr>
                <w:rFonts w:ascii="Times New Roman" w:eastAsia="Calibri" w:hAnsi="Times New Roman" w:cs="Times New Roman"/>
                <w:sz w:val="24"/>
                <w:szCs w:val="24"/>
              </w:rPr>
              <w:t xml:space="preserve"> посвященные морально-нравственному, патриотическому, </w:t>
            </w:r>
            <w:proofErr w:type="spellStart"/>
            <w:proofErr w:type="gramStart"/>
            <w:r w:rsidRPr="009B223C">
              <w:rPr>
                <w:rFonts w:ascii="Times New Roman" w:eastAsia="Calibri" w:hAnsi="Times New Roman" w:cs="Times New Roman"/>
                <w:sz w:val="24"/>
                <w:szCs w:val="24"/>
              </w:rPr>
              <w:t>религиоз-ному</w:t>
            </w:r>
            <w:proofErr w:type="spellEnd"/>
            <w:proofErr w:type="gramEnd"/>
            <w:r w:rsidRPr="009B223C">
              <w:rPr>
                <w:rFonts w:ascii="Times New Roman" w:eastAsia="Calibri" w:hAnsi="Times New Roman" w:cs="Times New Roman"/>
                <w:sz w:val="24"/>
                <w:szCs w:val="24"/>
              </w:rPr>
              <w:t xml:space="preserve">,  половому, интернациональному, </w:t>
            </w:r>
            <w:proofErr w:type="spellStart"/>
            <w:r w:rsidRPr="009B223C">
              <w:rPr>
                <w:rFonts w:ascii="Times New Roman" w:eastAsia="Calibri" w:hAnsi="Times New Roman" w:cs="Times New Roman"/>
                <w:sz w:val="24"/>
                <w:szCs w:val="24"/>
              </w:rPr>
              <w:t>антинаркотическому</w:t>
            </w:r>
            <w:proofErr w:type="spellEnd"/>
            <w:r w:rsidRPr="009B223C">
              <w:rPr>
                <w:rFonts w:ascii="Times New Roman" w:eastAsia="Calibri" w:hAnsi="Times New Roman" w:cs="Times New Roman"/>
                <w:sz w:val="24"/>
                <w:szCs w:val="24"/>
              </w:rPr>
              <w:t xml:space="preserve"> </w:t>
            </w:r>
            <w:r w:rsidRPr="009B223C">
              <w:rPr>
                <w:rFonts w:ascii="Times New Roman" w:eastAsia="Calibri" w:hAnsi="Times New Roman" w:cs="Times New Roman"/>
                <w:sz w:val="24"/>
                <w:szCs w:val="24"/>
              </w:rPr>
              <w:lastRenderedPageBreak/>
              <w:t>воспитанию уч-ся по отдельному тематическому плану-графику.</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lastRenderedPageBreak/>
              <w:t>1-4,</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5-11</w:t>
            </w:r>
          </w:p>
          <w:p w:rsidR="00091A89" w:rsidRPr="009B223C" w:rsidRDefault="00091A89" w:rsidP="00AE78F8">
            <w:pPr>
              <w:spacing w:after="200" w:line="360" w:lineRule="auto"/>
              <w:rPr>
                <w:rFonts w:ascii="Times New Roman" w:eastAsia="Calibri" w:hAnsi="Times New Roman" w:cs="Times New Roman"/>
                <w:sz w:val="24"/>
                <w:szCs w:val="24"/>
              </w:rPr>
            </w:pPr>
          </w:p>
        </w:tc>
        <w:tc>
          <w:tcPr>
            <w:tcW w:w="1843" w:type="dxa"/>
          </w:tcPr>
          <w:p w:rsidR="00091A89" w:rsidRDefault="00091A89" w:rsidP="00AE78F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Еженедельно</w:t>
            </w:r>
          </w:p>
          <w:p w:rsidR="00091A89" w:rsidRPr="009B223C" w:rsidRDefault="00091A89" w:rsidP="00AE78F8">
            <w:pPr>
              <w:spacing w:after="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в соответств</w:t>
            </w:r>
            <w:r>
              <w:rPr>
                <w:rFonts w:ascii="Times New Roman" w:eastAsia="Calibri" w:hAnsi="Times New Roman" w:cs="Times New Roman"/>
                <w:sz w:val="24"/>
                <w:szCs w:val="24"/>
              </w:rPr>
              <w:t>ии</w:t>
            </w:r>
            <w:r w:rsidRPr="009B223C">
              <w:rPr>
                <w:rFonts w:ascii="Times New Roman" w:eastAsia="Calibri" w:hAnsi="Times New Roman" w:cs="Times New Roman"/>
                <w:sz w:val="24"/>
                <w:szCs w:val="24"/>
              </w:rPr>
              <w:t>.</w:t>
            </w:r>
          </w:p>
          <w:p w:rsidR="00091A89" w:rsidRPr="009B223C" w:rsidRDefault="00091A89" w:rsidP="00AE78F8">
            <w:pPr>
              <w:spacing w:after="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с  графиком.</w:t>
            </w: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Исполнител</w:t>
            </w:r>
            <w:r>
              <w:rPr>
                <w:rFonts w:ascii="Times New Roman" w:eastAsia="Calibri" w:hAnsi="Times New Roman" w:cs="Times New Roman"/>
                <w:sz w:val="24"/>
                <w:szCs w:val="24"/>
              </w:rPr>
              <w:t>и</w:t>
            </w:r>
            <w:proofErr w:type="gramStart"/>
            <w:r w:rsidRPr="009B223C">
              <w:rPr>
                <w:rFonts w:ascii="Times New Roman" w:eastAsia="Calibri" w:hAnsi="Times New Roman" w:cs="Times New Roman"/>
                <w:sz w:val="24"/>
                <w:szCs w:val="24"/>
              </w:rPr>
              <w:t>.</w:t>
            </w:r>
            <w:proofErr w:type="gramEnd"/>
            <w:r w:rsidRPr="009B223C">
              <w:rPr>
                <w:rFonts w:ascii="Times New Roman" w:eastAsia="Calibri" w:hAnsi="Times New Roman" w:cs="Times New Roman"/>
                <w:sz w:val="24"/>
                <w:szCs w:val="24"/>
              </w:rPr>
              <w:t xml:space="preserve"> </w:t>
            </w:r>
            <w:proofErr w:type="gramStart"/>
            <w:r w:rsidRPr="009B223C">
              <w:rPr>
                <w:rFonts w:ascii="Times New Roman" w:eastAsia="Calibri" w:hAnsi="Times New Roman" w:cs="Times New Roman"/>
                <w:sz w:val="24"/>
                <w:szCs w:val="24"/>
              </w:rPr>
              <w:t>п</w:t>
            </w:r>
            <w:proofErr w:type="gramEnd"/>
            <w:r w:rsidRPr="009B223C">
              <w:rPr>
                <w:rFonts w:ascii="Times New Roman" w:eastAsia="Calibri" w:hAnsi="Times New Roman" w:cs="Times New Roman"/>
                <w:sz w:val="24"/>
                <w:szCs w:val="24"/>
              </w:rPr>
              <w:t>рограммы</w:t>
            </w:r>
          </w:p>
        </w:tc>
        <w:tc>
          <w:tcPr>
            <w:tcW w:w="2410" w:type="dxa"/>
          </w:tcPr>
          <w:p w:rsidR="00091A89" w:rsidRPr="009B223C" w:rsidRDefault="00091A89" w:rsidP="00AE78F8">
            <w:pPr>
              <w:spacing w:after="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Кл</w:t>
            </w:r>
            <w:proofErr w:type="gramStart"/>
            <w:r w:rsidRPr="009B223C">
              <w:rPr>
                <w:rFonts w:ascii="Times New Roman" w:eastAsia="Calibri" w:hAnsi="Times New Roman" w:cs="Times New Roman"/>
                <w:sz w:val="24"/>
                <w:szCs w:val="24"/>
              </w:rPr>
              <w:t>.</w:t>
            </w:r>
            <w:proofErr w:type="gramEnd"/>
            <w:r w:rsidRPr="009B223C">
              <w:rPr>
                <w:rFonts w:ascii="Times New Roman" w:eastAsia="Calibri" w:hAnsi="Times New Roman" w:cs="Times New Roman"/>
                <w:sz w:val="24"/>
                <w:szCs w:val="24"/>
              </w:rPr>
              <w:t xml:space="preserve"> </w:t>
            </w:r>
            <w:proofErr w:type="gramStart"/>
            <w:r w:rsidRPr="009B223C">
              <w:rPr>
                <w:rFonts w:ascii="Times New Roman" w:eastAsia="Calibri" w:hAnsi="Times New Roman" w:cs="Times New Roman"/>
                <w:sz w:val="24"/>
                <w:szCs w:val="24"/>
              </w:rPr>
              <w:t>р</w:t>
            </w:r>
            <w:proofErr w:type="gramEnd"/>
            <w:r w:rsidRPr="009B223C">
              <w:rPr>
                <w:rFonts w:ascii="Times New Roman" w:eastAsia="Calibri" w:hAnsi="Times New Roman" w:cs="Times New Roman"/>
                <w:sz w:val="24"/>
                <w:szCs w:val="24"/>
              </w:rPr>
              <w:t>уководители.</w:t>
            </w:r>
          </w:p>
          <w:p w:rsidR="00091A89" w:rsidRPr="009B223C" w:rsidRDefault="00091A89" w:rsidP="00AE78F8">
            <w:pPr>
              <w:spacing w:after="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Учителя</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 нач. классов.</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Зам. директора по воспитательной</w:t>
            </w:r>
            <w:proofErr w:type="gramStart"/>
            <w:r w:rsidRPr="009B223C">
              <w:rPr>
                <w:rFonts w:ascii="Times New Roman" w:eastAsia="Calibri" w:hAnsi="Times New Roman" w:cs="Times New Roman"/>
                <w:sz w:val="24"/>
                <w:szCs w:val="24"/>
              </w:rPr>
              <w:t>.</w:t>
            </w:r>
            <w:proofErr w:type="gramEnd"/>
            <w:r w:rsidRPr="009B223C">
              <w:rPr>
                <w:rFonts w:ascii="Times New Roman" w:eastAsia="Calibri" w:hAnsi="Times New Roman" w:cs="Times New Roman"/>
                <w:sz w:val="24"/>
                <w:szCs w:val="24"/>
              </w:rPr>
              <w:t xml:space="preserve"> </w:t>
            </w:r>
            <w:proofErr w:type="gramStart"/>
            <w:r w:rsidRPr="009B223C">
              <w:rPr>
                <w:rFonts w:ascii="Times New Roman" w:eastAsia="Calibri" w:hAnsi="Times New Roman" w:cs="Times New Roman"/>
                <w:sz w:val="24"/>
                <w:szCs w:val="24"/>
              </w:rPr>
              <w:lastRenderedPageBreak/>
              <w:t>р</w:t>
            </w:r>
            <w:proofErr w:type="gramEnd"/>
            <w:r w:rsidRPr="009B223C">
              <w:rPr>
                <w:rFonts w:ascii="Times New Roman" w:eastAsia="Calibri" w:hAnsi="Times New Roman" w:cs="Times New Roman"/>
                <w:sz w:val="24"/>
                <w:szCs w:val="24"/>
              </w:rPr>
              <w:t>аботе.</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Рук МО классных руководителей.</w:t>
            </w:r>
          </w:p>
        </w:tc>
      </w:tr>
      <w:tr w:rsidR="00091A89" w:rsidRPr="009B223C" w:rsidTr="00AE78F8">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sidRPr="009B223C">
              <w:rPr>
                <w:rFonts w:ascii="Times New Roman" w:eastAsia="Calibri" w:hAnsi="Times New Roman" w:cs="Times New Roman"/>
                <w:b/>
                <w:sz w:val="24"/>
                <w:szCs w:val="24"/>
              </w:rPr>
              <w:lastRenderedPageBreak/>
              <w:t>8.</w:t>
            </w:r>
          </w:p>
        </w:tc>
        <w:tc>
          <w:tcPr>
            <w:tcW w:w="3545" w:type="dxa"/>
          </w:tcPr>
          <w:p w:rsidR="00091A89" w:rsidRPr="009B223C" w:rsidRDefault="00091A89" w:rsidP="00AE78F8">
            <w:pPr>
              <w:spacing w:after="200" w:line="360" w:lineRule="auto"/>
              <w:rPr>
                <w:rFonts w:ascii="Times New Roman" w:eastAsia="Calibri" w:hAnsi="Times New Roman" w:cs="Times New Roman"/>
                <w:b/>
                <w:i/>
                <w:sz w:val="24"/>
                <w:szCs w:val="24"/>
              </w:rPr>
            </w:pPr>
            <w:r w:rsidRPr="009B223C">
              <w:rPr>
                <w:rFonts w:ascii="Times New Roman" w:eastAsia="Calibri" w:hAnsi="Times New Roman" w:cs="Times New Roman"/>
                <w:b/>
                <w:i/>
                <w:sz w:val="24"/>
                <w:szCs w:val="24"/>
              </w:rPr>
              <w:t xml:space="preserve">Оценочно - диагностическое сопровождение  </w:t>
            </w:r>
            <w:r w:rsidRPr="009B223C">
              <w:rPr>
                <w:rFonts w:ascii="Times New Roman" w:eastAsia="Calibri" w:hAnsi="Times New Roman" w:cs="Times New Roman"/>
                <w:sz w:val="24"/>
                <w:szCs w:val="24"/>
              </w:rPr>
              <w:t xml:space="preserve">процесса </w:t>
            </w:r>
            <w:r>
              <w:rPr>
                <w:rFonts w:ascii="Times New Roman" w:eastAsia="Calibri" w:hAnsi="Times New Roman" w:cs="Times New Roman"/>
                <w:sz w:val="24"/>
                <w:szCs w:val="24"/>
              </w:rPr>
              <w:t xml:space="preserve">формирования </w:t>
            </w:r>
            <w:r w:rsidRPr="009B223C">
              <w:rPr>
                <w:rFonts w:ascii="Times New Roman" w:eastAsia="Calibri" w:hAnsi="Times New Roman" w:cs="Times New Roman"/>
                <w:sz w:val="24"/>
                <w:szCs w:val="24"/>
              </w:rPr>
              <w:t>национальной и религиозной терпимости, неприятия идеологии религиозно-политического экстремизма как механизм обеспечения обратной связи в процессе реализации программы.</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4-11 </w:t>
            </w:r>
            <w:proofErr w:type="spellStart"/>
            <w:r w:rsidRPr="009B223C">
              <w:rPr>
                <w:rFonts w:ascii="Times New Roman" w:eastAsia="Calibri" w:hAnsi="Times New Roman" w:cs="Times New Roman"/>
                <w:sz w:val="24"/>
                <w:szCs w:val="24"/>
              </w:rPr>
              <w:t>кл</w:t>
            </w:r>
            <w:proofErr w:type="spellEnd"/>
            <w:r w:rsidRPr="009B223C">
              <w:rPr>
                <w:rFonts w:ascii="Times New Roman" w:eastAsia="Calibri" w:hAnsi="Times New Roman" w:cs="Times New Roman"/>
                <w:sz w:val="24"/>
                <w:szCs w:val="24"/>
              </w:rPr>
              <w:t>.</w:t>
            </w:r>
          </w:p>
          <w:p w:rsidR="00091A89" w:rsidRPr="009B223C" w:rsidRDefault="00091A89" w:rsidP="00AE78F8">
            <w:pPr>
              <w:spacing w:after="200" w:line="360" w:lineRule="auto"/>
              <w:ind w:left="720"/>
              <w:contextualSpacing/>
              <w:rPr>
                <w:rFonts w:ascii="Times New Roman" w:eastAsia="Calibri" w:hAnsi="Times New Roman" w:cs="Times New Roman"/>
                <w:sz w:val="24"/>
                <w:szCs w:val="24"/>
              </w:rPr>
            </w:pPr>
          </w:p>
          <w:p w:rsidR="00091A89" w:rsidRPr="009B223C" w:rsidRDefault="00091A89" w:rsidP="00AE78F8">
            <w:pPr>
              <w:spacing w:after="200" w:line="360" w:lineRule="auto"/>
              <w:ind w:left="720"/>
              <w:contextualSpacing/>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 </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w:t>
            </w:r>
          </w:p>
          <w:p w:rsidR="00091A89" w:rsidRPr="009B223C" w:rsidRDefault="00091A89" w:rsidP="00AE78F8">
            <w:pPr>
              <w:spacing w:after="200" w:line="360" w:lineRule="auto"/>
              <w:rPr>
                <w:rFonts w:ascii="Times New Roman" w:eastAsia="Calibri" w:hAnsi="Times New Roman" w:cs="Times New Roman"/>
                <w:sz w:val="24"/>
                <w:szCs w:val="24"/>
              </w:rPr>
            </w:pPr>
          </w:p>
        </w:tc>
        <w:tc>
          <w:tcPr>
            <w:tcW w:w="1843"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Постоянно по ходу реализации программы</w:t>
            </w: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Исполнител</w:t>
            </w:r>
            <w:r>
              <w:rPr>
                <w:rFonts w:ascii="Times New Roman" w:eastAsia="Calibri" w:hAnsi="Times New Roman" w:cs="Times New Roman"/>
                <w:sz w:val="24"/>
                <w:szCs w:val="24"/>
              </w:rPr>
              <w:t>и</w:t>
            </w:r>
            <w:r w:rsidRPr="009B223C">
              <w:rPr>
                <w:rFonts w:ascii="Times New Roman" w:eastAsia="Calibri" w:hAnsi="Times New Roman" w:cs="Times New Roman"/>
                <w:sz w:val="24"/>
                <w:szCs w:val="24"/>
              </w:rPr>
              <w:t xml:space="preserve"> программы</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 </w:t>
            </w:r>
          </w:p>
          <w:p w:rsidR="00091A89" w:rsidRPr="009B223C" w:rsidRDefault="00091A89" w:rsidP="00AE78F8">
            <w:pPr>
              <w:spacing w:after="200" w:line="360" w:lineRule="auto"/>
              <w:rPr>
                <w:rFonts w:ascii="Times New Roman" w:eastAsia="Calibri" w:hAnsi="Times New Roman" w:cs="Times New Roman"/>
                <w:sz w:val="24"/>
                <w:szCs w:val="24"/>
              </w:rPr>
            </w:pPr>
          </w:p>
        </w:tc>
        <w:tc>
          <w:tcPr>
            <w:tcW w:w="241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Социальная и психологическая службы</w:t>
            </w:r>
            <w:r>
              <w:rPr>
                <w:rFonts w:ascii="Times New Roman" w:eastAsia="Calibri" w:hAnsi="Times New Roman" w:cs="Times New Roman"/>
                <w:sz w:val="24"/>
                <w:szCs w:val="24"/>
              </w:rPr>
              <w:t xml:space="preserve"> школы</w:t>
            </w:r>
            <w:r w:rsidRPr="009B223C">
              <w:rPr>
                <w:rFonts w:ascii="Times New Roman" w:eastAsia="Calibri" w:hAnsi="Times New Roman" w:cs="Times New Roman"/>
                <w:sz w:val="24"/>
                <w:szCs w:val="24"/>
              </w:rPr>
              <w:t>, администрация школы, руководители организаций и учреждений.</w:t>
            </w:r>
          </w:p>
        </w:tc>
      </w:tr>
      <w:tr w:rsidR="00091A89" w:rsidRPr="009B223C" w:rsidTr="00AE78F8">
        <w:trPr>
          <w:trHeight w:val="2243"/>
        </w:trPr>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sidRPr="009B223C">
              <w:rPr>
                <w:rFonts w:ascii="Times New Roman" w:eastAsia="Calibri" w:hAnsi="Times New Roman" w:cs="Times New Roman"/>
                <w:b/>
                <w:sz w:val="24"/>
                <w:szCs w:val="24"/>
              </w:rPr>
              <w:t>9.</w:t>
            </w:r>
          </w:p>
        </w:tc>
        <w:tc>
          <w:tcPr>
            <w:tcW w:w="3545" w:type="dxa"/>
          </w:tcPr>
          <w:p w:rsidR="00091A89" w:rsidRPr="009B223C" w:rsidRDefault="00091A89" w:rsidP="00AE78F8">
            <w:pPr>
              <w:spacing w:after="200" w:line="360" w:lineRule="auto"/>
              <w:rPr>
                <w:rFonts w:ascii="Times New Roman" w:eastAsia="Calibri" w:hAnsi="Times New Roman" w:cs="Times New Roman"/>
                <w:b/>
                <w:sz w:val="24"/>
                <w:szCs w:val="24"/>
                <w:u w:val="single"/>
              </w:rPr>
            </w:pPr>
            <w:r w:rsidRPr="009B223C">
              <w:rPr>
                <w:rFonts w:ascii="Times New Roman" w:eastAsia="Calibri" w:hAnsi="Times New Roman" w:cs="Times New Roman"/>
                <w:b/>
                <w:i/>
                <w:sz w:val="24"/>
                <w:szCs w:val="24"/>
              </w:rPr>
              <w:t>Круглые  столы</w:t>
            </w:r>
            <w:r w:rsidRPr="009B223C">
              <w:rPr>
                <w:rFonts w:ascii="Times New Roman" w:eastAsia="Calibri" w:hAnsi="Times New Roman" w:cs="Times New Roman"/>
                <w:i/>
                <w:sz w:val="24"/>
                <w:szCs w:val="24"/>
              </w:rPr>
              <w:t xml:space="preserve"> </w:t>
            </w:r>
            <w:r w:rsidRPr="009B223C">
              <w:rPr>
                <w:rFonts w:ascii="Times New Roman" w:eastAsia="Calibri" w:hAnsi="Times New Roman" w:cs="Times New Roman"/>
                <w:sz w:val="24"/>
                <w:szCs w:val="24"/>
              </w:rPr>
              <w:t>с участием старшеклассников</w:t>
            </w:r>
            <w:r>
              <w:rPr>
                <w:rFonts w:ascii="Times New Roman" w:eastAsia="Calibri" w:hAnsi="Times New Roman" w:cs="Times New Roman"/>
                <w:sz w:val="24"/>
                <w:szCs w:val="24"/>
              </w:rPr>
              <w:t>. Тема</w:t>
            </w:r>
            <w:r w:rsidRPr="009B223C">
              <w:rPr>
                <w:rFonts w:ascii="Times New Roman" w:eastAsia="Calibri" w:hAnsi="Times New Roman" w:cs="Times New Roman"/>
                <w:sz w:val="24"/>
                <w:szCs w:val="24"/>
              </w:rPr>
              <w:t xml:space="preserve">: </w:t>
            </w:r>
            <w:r w:rsidRPr="009B223C">
              <w:rPr>
                <w:rFonts w:ascii="Times New Roman" w:eastAsia="Calibri" w:hAnsi="Times New Roman" w:cs="Times New Roman"/>
                <w:b/>
                <w:sz w:val="24"/>
                <w:szCs w:val="24"/>
                <w:u w:val="single"/>
              </w:rPr>
              <w:t>«О тайном и сокровенном».</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 участием </w:t>
            </w:r>
            <w:r w:rsidRPr="009B223C">
              <w:rPr>
                <w:rFonts w:ascii="Times New Roman" w:eastAsia="Calibri" w:hAnsi="Times New Roman" w:cs="Times New Roman"/>
                <w:sz w:val="24"/>
                <w:szCs w:val="24"/>
              </w:rPr>
              <w:t>мальчик</w:t>
            </w:r>
            <w:r>
              <w:rPr>
                <w:rFonts w:ascii="Times New Roman" w:eastAsia="Calibri" w:hAnsi="Times New Roman" w:cs="Times New Roman"/>
                <w:sz w:val="24"/>
                <w:szCs w:val="24"/>
              </w:rPr>
              <w:t>ов</w:t>
            </w:r>
            <w:r w:rsidRPr="009B223C">
              <w:rPr>
                <w:rFonts w:ascii="Times New Roman" w:eastAsia="Calibri" w:hAnsi="Times New Roman" w:cs="Times New Roman"/>
                <w:sz w:val="24"/>
                <w:szCs w:val="24"/>
              </w:rPr>
              <w:t>;</w:t>
            </w:r>
          </w:p>
          <w:p w:rsidR="00091A89"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 </w:t>
            </w:r>
            <w:r>
              <w:rPr>
                <w:rFonts w:ascii="Times New Roman" w:eastAsia="Calibri" w:hAnsi="Times New Roman" w:cs="Times New Roman"/>
                <w:sz w:val="24"/>
                <w:szCs w:val="24"/>
              </w:rPr>
              <w:t>с участием девочек;</w:t>
            </w:r>
          </w:p>
          <w:p w:rsidR="00091A89"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совместно с родителями</w:t>
            </w:r>
            <w:r>
              <w:rPr>
                <w:rFonts w:ascii="Times New Roman" w:eastAsia="Calibri" w:hAnsi="Times New Roman" w:cs="Times New Roman"/>
                <w:sz w:val="24"/>
                <w:szCs w:val="24"/>
              </w:rPr>
              <w:t>;</w:t>
            </w:r>
          </w:p>
          <w:p w:rsidR="00091A89" w:rsidRPr="009B223C" w:rsidRDefault="00091A89" w:rsidP="00AE78F8">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Pr="009B223C">
              <w:rPr>
                <w:rFonts w:ascii="Times New Roman" w:eastAsia="Calibri" w:hAnsi="Times New Roman" w:cs="Times New Roman"/>
                <w:sz w:val="24"/>
                <w:szCs w:val="24"/>
              </w:rPr>
              <w:t xml:space="preserve"> совместно с родителями и детьми.</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9-11 </w:t>
            </w:r>
            <w:proofErr w:type="spellStart"/>
            <w:r w:rsidRPr="009B223C">
              <w:rPr>
                <w:rFonts w:ascii="Times New Roman" w:eastAsia="Calibri" w:hAnsi="Times New Roman" w:cs="Times New Roman"/>
                <w:sz w:val="24"/>
                <w:szCs w:val="24"/>
              </w:rPr>
              <w:t>кл</w:t>
            </w:r>
            <w:proofErr w:type="spellEnd"/>
            <w:r w:rsidRPr="009B223C">
              <w:rPr>
                <w:rFonts w:ascii="Times New Roman" w:eastAsia="Calibri" w:hAnsi="Times New Roman" w:cs="Times New Roman"/>
                <w:sz w:val="24"/>
                <w:szCs w:val="24"/>
              </w:rPr>
              <w:t>.</w:t>
            </w:r>
          </w:p>
        </w:tc>
        <w:tc>
          <w:tcPr>
            <w:tcW w:w="1843"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По графику </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с 14 января по 15 февраля</w:t>
            </w: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proofErr w:type="spellStart"/>
            <w:r w:rsidRPr="009B223C">
              <w:rPr>
                <w:rFonts w:ascii="Times New Roman" w:eastAsia="Calibri" w:hAnsi="Times New Roman" w:cs="Times New Roman"/>
                <w:sz w:val="24"/>
                <w:szCs w:val="24"/>
              </w:rPr>
              <w:t>Исполнител</w:t>
            </w:r>
            <w:proofErr w:type="spellEnd"/>
            <w:r w:rsidRPr="009B223C">
              <w:rPr>
                <w:rFonts w:ascii="Times New Roman" w:eastAsia="Calibri" w:hAnsi="Times New Roman" w:cs="Times New Roman"/>
                <w:sz w:val="24"/>
                <w:szCs w:val="24"/>
              </w:rPr>
              <w:t>. программы</w:t>
            </w:r>
          </w:p>
        </w:tc>
        <w:tc>
          <w:tcPr>
            <w:tcW w:w="241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Мед</w:t>
            </w:r>
            <w:proofErr w:type="gramStart"/>
            <w:r w:rsidRPr="009B223C">
              <w:rPr>
                <w:rFonts w:ascii="Times New Roman" w:eastAsia="Calibri" w:hAnsi="Times New Roman" w:cs="Times New Roman"/>
                <w:sz w:val="24"/>
                <w:szCs w:val="24"/>
              </w:rPr>
              <w:t>.</w:t>
            </w:r>
            <w:proofErr w:type="gramEnd"/>
            <w:r w:rsidRPr="009B223C">
              <w:rPr>
                <w:rFonts w:ascii="Times New Roman" w:eastAsia="Calibri" w:hAnsi="Times New Roman" w:cs="Times New Roman"/>
                <w:sz w:val="24"/>
                <w:szCs w:val="24"/>
              </w:rPr>
              <w:t xml:space="preserve"> </w:t>
            </w:r>
            <w:proofErr w:type="gramStart"/>
            <w:r w:rsidRPr="009B223C">
              <w:rPr>
                <w:rFonts w:ascii="Times New Roman" w:eastAsia="Calibri" w:hAnsi="Times New Roman" w:cs="Times New Roman"/>
                <w:sz w:val="24"/>
                <w:szCs w:val="24"/>
              </w:rPr>
              <w:t>р</w:t>
            </w:r>
            <w:proofErr w:type="gramEnd"/>
            <w:r w:rsidRPr="009B223C">
              <w:rPr>
                <w:rFonts w:ascii="Times New Roman" w:eastAsia="Calibri" w:hAnsi="Times New Roman" w:cs="Times New Roman"/>
                <w:sz w:val="24"/>
                <w:szCs w:val="24"/>
              </w:rPr>
              <w:t xml:space="preserve">аботники, члены администрации школы и </w:t>
            </w:r>
            <w:proofErr w:type="spellStart"/>
            <w:r w:rsidRPr="009B223C">
              <w:rPr>
                <w:rFonts w:ascii="Times New Roman" w:eastAsia="Calibri" w:hAnsi="Times New Roman" w:cs="Times New Roman"/>
                <w:sz w:val="24"/>
                <w:szCs w:val="24"/>
              </w:rPr>
              <w:t>педколлектива</w:t>
            </w:r>
            <w:proofErr w:type="spellEnd"/>
            <w:r w:rsidRPr="009B223C">
              <w:rPr>
                <w:rFonts w:ascii="Times New Roman" w:eastAsia="Calibri" w:hAnsi="Times New Roman" w:cs="Times New Roman"/>
                <w:sz w:val="24"/>
                <w:szCs w:val="24"/>
              </w:rPr>
              <w:t>.</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Представители религиозных организаций.</w:t>
            </w:r>
          </w:p>
        </w:tc>
      </w:tr>
      <w:tr w:rsidR="00091A89" w:rsidRPr="009B223C" w:rsidTr="00AE78F8">
        <w:trPr>
          <w:trHeight w:val="2406"/>
        </w:trPr>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sidRPr="009B223C">
              <w:rPr>
                <w:rFonts w:ascii="Times New Roman" w:eastAsia="Calibri" w:hAnsi="Times New Roman" w:cs="Times New Roman"/>
                <w:b/>
                <w:sz w:val="24"/>
                <w:szCs w:val="24"/>
              </w:rPr>
              <w:t>10</w:t>
            </w:r>
          </w:p>
        </w:tc>
        <w:tc>
          <w:tcPr>
            <w:tcW w:w="3545" w:type="dxa"/>
          </w:tcPr>
          <w:p w:rsidR="00091A89"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b/>
                <w:i/>
                <w:sz w:val="24"/>
                <w:szCs w:val="24"/>
              </w:rPr>
              <w:t>Цикл внеклассных мероприятий</w:t>
            </w:r>
            <w:r w:rsidRPr="009B223C">
              <w:rPr>
                <w:rFonts w:ascii="Times New Roman" w:eastAsia="Calibri" w:hAnsi="Times New Roman" w:cs="Times New Roman"/>
                <w:i/>
                <w:sz w:val="24"/>
                <w:szCs w:val="24"/>
              </w:rPr>
              <w:t xml:space="preserve"> </w:t>
            </w:r>
            <w:r w:rsidRPr="009B223C">
              <w:rPr>
                <w:rFonts w:ascii="Times New Roman" w:eastAsia="Calibri" w:hAnsi="Times New Roman" w:cs="Times New Roman"/>
                <w:sz w:val="24"/>
                <w:szCs w:val="24"/>
              </w:rPr>
              <w:t xml:space="preserve">по профилактике наркомании и </w:t>
            </w:r>
            <w:proofErr w:type="spellStart"/>
            <w:r w:rsidRPr="009B223C">
              <w:rPr>
                <w:rFonts w:ascii="Times New Roman" w:eastAsia="Calibri" w:hAnsi="Times New Roman" w:cs="Times New Roman"/>
                <w:sz w:val="24"/>
                <w:szCs w:val="24"/>
              </w:rPr>
              <w:t>табакокурения</w:t>
            </w:r>
            <w:proofErr w:type="spellEnd"/>
            <w:r w:rsidRPr="009B223C">
              <w:rPr>
                <w:rFonts w:ascii="Times New Roman" w:eastAsia="Calibri" w:hAnsi="Times New Roman" w:cs="Times New Roman"/>
                <w:sz w:val="24"/>
                <w:szCs w:val="24"/>
              </w:rPr>
              <w:t xml:space="preserve">. </w:t>
            </w:r>
            <w:r w:rsidRPr="009B223C">
              <w:rPr>
                <w:rFonts w:ascii="Times New Roman" w:eastAsia="Calibri" w:hAnsi="Times New Roman" w:cs="Times New Roman"/>
                <w:b/>
                <w:sz w:val="24"/>
                <w:szCs w:val="24"/>
              </w:rPr>
              <w:t>Встречи</w:t>
            </w:r>
            <w:r w:rsidRPr="009B223C">
              <w:rPr>
                <w:rFonts w:ascii="Times New Roman" w:eastAsia="Calibri" w:hAnsi="Times New Roman" w:cs="Times New Roman"/>
                <w:sz w:val="24"/>
                <w:szCs w:val="24"/>
              </w:rPr>
              <w:t xml:space="preserve"> с работниками службы </w:t>
            </w:r>
            <w:proofErr w:type="spellStart"/>
            <w:r w:rsidRPr="009B223C">
              <w:rPr>
                <w:rFonts w:ascii="Times New Roman" w:eastAsia="Calibri" w:hAnsi="Times New Roman" w:cs="Times New Roman"/>
                <w:sz w:val="24"/>
                <w:szCs w:val="24"/>
              </w:rPr>
              <w:t>наркоконтроля</w:t>
            </w:r>
            <w:proofErr w:type="spellEnd"/>
            <w:r w:rsidRPr="009B223C">
              <w:rPr>
                <w:rFonts w:ascii="Times New Roman" w:eastAsia="Calibri" w:hAnsi="Times New Roman" w:cs="Times New Roman"/>
                <w:sz w:val="24"/>
                <w:szCs w:val="24"/>
              </w:rPr>
              <w:t>:</w:t>
            </w:r>
          </w:p>
          <w:p w:rsidR="00091A89" w:rsidRPr="009B223C" w:rsidRDefault="00091A89" w:rsidP="00AE78F8">
            <w:pPr>
              <w:spacing w:after="200" w:line="360" w:lineRule="auto"/>
              <w:rPr>
                <w:rFonts w:ascii="Times New Roman" w:eastAsia="Calibri" w:hAnsi="Times New Roman" w:cs="Times New Roman"/>
                <w:b/>
                <w:sz w:val="24"/>
                <w:szCs w:val="24"/>
              </w:rPr>
            </w:pPr>
            <w:r>
              <w:rPr>
                <w:rFonts w:ascii="Times New Roman" w:eastAsia="Calibri" w:hAnsi="Times New Roman" w:cs="Times New Roman"/>
                <w:sz w:val="24"/>
                <w:szCs w:val="24"/>
              </w:rPr>
              <w:t xml:space="preserve">Темы: </w:t>
            </w:r>
            <w:r w:rsidRPr="009B223C">
              <w:rPr>
                <w:rFonts w:ascii="Times New Roman" w:eastAsia="Calibri" w:hAnsi="Times New Roman" w:cs="Times New Roman"/>
                <w:i/>
                <w:sz w:val="24"/>
                <w:szCs w:val="24"/>
              </w:rPr>
              <w:t xml:space="preserve"> </w:t>
            </w:r>
            <w:r w:rsidRPr="009B223C">
              <w:rPr>
                <w:rFonts w:ascii="Times New Roman" w:eastAsia="Calibri" w:hAnsi="Times New Roman" w:cs="Times New Roman"/>
                <w:b/>
                <w:sz w:val="24"/>
                <w:szCs w:val="24"/>
                <w:u w:val="single"/>
              </w:rPr>
              <w:t>«Курение, ты и твое здоровье»</w:t>
            </w:r>
            <w:r>
              <w:rPr>
                <w:rFonts w:ascii="Times New Roman" w:eastAsia="Calibri" w:hAnsi="Times New Roman" w:cs="Times New Roman"/>
                <w:b/>
                <w:sz w:val="24"/>
                <w:szCs w:val="24"/>
                <w:u w:val="single"/>
              </w:rPr>
              <w:t xml:space="preserve">, </w:t>
            </w:r>
            <w:r w:rsidRPr="009B223C">
              <w:rPr>
                <w:rFonts w:ascii="Times New Roman" w:eastAsia="Calibri" w:hAnsi="Times New Roman" w:cs="Times New Roman"/>
                <w:b/>
                <w:sz w:val="24"/>
                <w:szCs w:val="24"/>
                <w:u w:val="single"/>
              </w:rPr>
              <w:t xml:space="preserve">«Наркотики…, как от них </w:t>
            </w:r>
            <w:proofErr w:type="spellStart"/>
            <w:r w:rsidRPr="009B223C">
              <w:rPr>
                <w:rFonts w:ascii="Times New Roman" w:eastAsia="Calibri" w:hAnsi="Times New Roman" w:cs="Times New Roman"/>
                <w:b/>
                <w:sz w:val="24"/>
                <w:szCs w:val="24"/>
                <w:u w:val="single"/>
              </w:rPr>
              <w:t>предосторечься</w:t>
            </w:r>
            <w:proofErr w:type="spellEnd"/>
            <w:r w:rsidRPr="009B223C">
              <w:rPr>
                <w:rFonts w:ascii="Times New Roman" w:eastAsia="Calibri" w:hAnsi="Times New Roman" w:cs="Times New Roman"/>
                <w:b/>
                <w:sz w:val="24"/>
                <w:szCs w:val="24"/>
                <w:u w:val="single"/>
              </w:rPr>
              <w:t>»</w:t>
            </w:r>
            <w:r>
              <w:rPr>
                <w:rFonts w:ascii="Times New Roman" w:eastAsia="Calibri" w:hAnsi="Times New Roman" w:cs="Times New Roman"/>
                <w:b/>
                <w:sz w:val="24"/>
                <w:szCs w:val="24"/>
                <w:u w:val="single"/>
              </w:rPr>
              <w:t xml:space="preserve">, </w:t>
            </w:r>
            <w:r w:rsidRPr="009B223C">
              <w:rPr>
                <w:rFonts w:ascii="Times New Roman" w:eastAsia="Calibri" w:hAnsi="Times New Roman" w:cs="Times New Roman"/>
                <w:b/>
                <w:sz w:val="24"/>
                <w:szCs w:val="24"/>
                <w:u w:val="single"/>
              </w:rPr>
              <w:t xml:space="preserve">«Если хочется попробовать?» </w:t>
            </w:r>
            <w:r w:rsidRPr="009B223C">
              <w:rPr>
                <w:rFonts w:ascii="Times New Roman" w:eastAsia="Calibri" w:hAnsi="Times New Roman" w:cs="Times New Roman"/>
                <w:b/>
                <w:sz w:val="24"/>
                <w:szCs w:val="24"/>
                <w:u w:val="single"/>
              </w:rPr>
              <w:lastRenderedPageBreak/>
              <w:t>и т.д.</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p>
          <w:p w:rsidR="00091A89" w:rsidRPr="009B223C" w:rsidRDefault="00091A89" w:rsidP="00AE78F8">
            <w:pPr>
              <w:spacing w:after="200" w:line="360" w:lineRule="auto"/>
              <w:rPr>
                <w:rFonts w:ascii="Times New Roman" w:eastAsia="Calibri" w:hAnsi="Times New Roman" w:cs="Times New Roman"/>
                <w:sz w:val="24"/>
                <w:szCs w:val="24"/>
              </w:rPr>
            </w:pP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5-11</w:t>
            </w:r>
          </w:p>
          <w:p w:rsidR="00091A89" w:rsidRPr="009B223C" w:rsidRDefault="00091A89" w:rsidP="00AE78F8">
            <w:pPr>
              <w:spacing w:after="200" w:line="360" w:lineRule="auto"/>
              <w:rPr>
                <w:rFonts w:ascii="Times New Roman" w:eastAsia="Calibri" w:hAnsi="Times New Roman" w:cs="Times New Roman"/>
                <w:sz w:val="24"/>
                <w:szCs w:val="24"/>
              </w:rPr>
            </w:pPr>
            <w:proofErr w:type="spellStart"/>
            <w:r w:rsidRPr="009B223C">
              <w:rPr>
                <w:rFonts w:ascii="Times New Roman" w:eastAsia="Calibri" w:hAnsi="Times New Roman" w:cs="Times New Roman"/>
                <w:sz w:val="24"/>
                <w:szCs w:val="24"/>
              </w:rPr>
              <w:t>кл</w:t>
            </w:r>
            <w:proofErr w:type="spellEnd"/>
            <w:r w:rsidRPr="009B223C">
              <w:rPr>
                <w:rFonts w:ascii="Times New Roman" w:eastAsia="Calibri" w:hAnsi="Times New Roman" w:cs="Times New Roman"/>
                <w:sz w:val="24"/>
                <w:szCs w:val="24"/>
              </w:rPr>
              <w:t>.</w:t>
            </w:r>
          </w:p>
        </w:tc>
        <w:tc>
          <w:tcPr>
            <w:tcW w:w="1843"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По графику </w:t>
            </w:r>
            <w:r>
              <w:rPr>
                <w:rFonts w:ascii="Times New Roman" w:eastAsia="Calibri" w:hAnsi="Times New Roman" w:cs="Times New Roman"/>
                <w:sz w:val="24"/>
                <w:szCs w:val="24"/>
              </w:rPr>
              <w:t xml:space="preserve">в </w:t>
            </w:r>
            <w:r w:rsidRPr="009B223C">
              <w:rPr>
                <w:rFonts w:ascii="Times New Roman" w:eastAsia="Calibri" w:hAnsi="Times New Roman" w:cs="Times New Roman"/>
                <w:sz w:val="24"/>
                <w:szCs w:val="24"/>
              </w:rPr>
              <w:t>соотв</w:t>
            </w:r>
            <w:r>
              <w:rPr>
                <w:rFonts w:ascii="Times New Roman" w:eastAsia="Calibri" w:hAnsi="Times New Roman" w:cs="Times New Roman"/>
                <w:sz w:val="24"/>
                <w:szCs w:val="24"/>
              </w:rPr>
              <w:t>етствии с</w:t>
            </w:r>
            <w:r w:rsidRPr="009B223C">
              <w:rPr>
                <w:rFonts w:ascii="Times New Roman" w:eastAsia="Calibri" w:hAnsi="Times New Roman" w:cs="Times New Roman"/>
                <w:sz w:val="24"/>
                <w:szCs w:val="24"/>
              </w:rPr>
              <w:t xml:space="preserve"> </w:t>
            </w:r>
            <w:proofErr w:type="spellStart"/>
            <w:r w:rsidRPr="009B223C">
              <w:rPr>
                <w:rFonts w:ascii="Times New Roman" w:eastAsia="Calibri" w:hAnsi="Times New Roman" w:cs="Times New Roman"/>
                <w:sz w:val="24"/>
                <w:szCs w:val="24"/>
              </w:rPr>
              <w:t>возр</w:t>
            </w:r>
            <w:r>
              <w:rPr>
                <w:rFonts w:ascii="Times New Roman" w:eastAsia="Calibri" w:hAnsi="Times New Roman" w:cs="Times New Roman"/>
                <w:sz w:val="24"/>
                <w:szCs w:val="24"/>
              </w:rPr>
              <w:t>остными</w:t>
            </w:r>
            <w:proofErr w:type="spellEnd"/>
            <w:proofErr w:type="gramStart"/>
            <w:r>
              <w:rPr>
                <w:rFonts w:ascii="Times New Roman" w:eastAsia="Calibri" w:hAnsi="Times New Roman" w:cs="Times New Roman"/>
                <w:sz w:val="24"/>
                <w:szCs w:val="24"/>
              </w:rPr>
              <w:t xml:space="preserve"> </w:t>
            </w:r>
            <w:r w:rsidRPr="009B223C">
              <w:rPr>
                <w:rFonts w:ascii="Times New Roman" w:eastAsia="Calibri" w:hAnsi="Times New Roman" w:cs="Times New Roman"/>
                <w:sz w:val="24"/>
                <w:szCs w:val="24"/>
              </w:rPr>
              <w:t>.</w:t>
            </w:r>
            <w:proofErr w:type="gramEnd"/>
            <w:r w:rsidRPr="009B223C">
              <w:rPr>
                <w:rFonts w:ascii="Times New Roman" w:eastAsia="Calibri" w:hAnsi="Times New Roman" w:cs="Times New Roman"/>
                <w:sz w:val="24"/>
                <w:szCs w:val="24"/>
              </w:rPr>
              <w:t xml:space="preserve"> категориям</w:t>
            </w:r>
            <w:r>
              <w:rPr>
                <w:rFonts w:ascii="Times New Roman" w:eastAsia="Calibri" w:hAnsi="Times New Roman" w:cs="Times New Roman"/>
                <w:sz w:val="24"/>
                <w:szCs w:val="24"/>
              </w:rPr>
              <w:t>и</w:t>
            </w:r>
            <w:r w:rsidRPr="009B223C">
              <w:rPr>
                <w:rFonts w:ascii="Times New Roman" w:eastAsia="Calibri" w:hAnsi="Times New Roman" w:cs="Times New Roman"/>
                <w:sz w:val="24"/>
                <w:szCs w:val="24"/>
              </w:rPr>
              <w:t xml:space="preserve"> </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с 03 февраля  по 15 марта</w:t>
            </w:r>
          </w:p>
          <w:p w:rsidR="00091A89" w:rsidRPr="009B223C" w:rsidRDefault="00091A89" w:rsidP="00AE78F8">
            <w:pPr>
              <w:spacing w:after="200" w:line="360" w:lineRule="auto"/>
              <w:rPr>
                <w:rFonts w:ascii="Times New Roman" w:eastAsia="Calibri" w:hAnsi="Times New Roman" w:cs="Times New Roman"/>
                <w:sz w:val="24"/>
                <w:szCs w:val="24"/>
              </w:rPr>
            </w:pP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  Исполнител</w:t>
            </w:r>
            <w:r>
              <w:rPr>
                <w:rFonts w:ascii="Times New Roman" w:eastAsia="Calibri" w:hAnsi="Times New Roman" w:cs="Times New Roman"/>
                <w:sz w:val="24"/>
                <w:szCs w:val="24"/>
              </w:rPr>
              <w:t>и</w:t>
            </w:r>
            <w:r w:rsidRPr="009B223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9B223C">
              <w:rPr>
                <w:rFonts w:ascii="Times New Roman" w:eastAsia="Calibri" w:hAnsi="Times New Roman" w:cs="Times New Roman"/>
                <w:sz w:val="24"/>
                <w:szCs w:val="24"/>
              </w:rPr>
              <w:t xml:space="preserve">программы               </w:t>
            </w:r>
          </w:p>
        </w:tc>
        <w:tc>
          <w:tcPr>
            <w:tcW w:w="2410" w:type="dxa"/>
          </w:tcPr>
          <w:p w:rsidR="00091A89" w:rsidRPr="009B223C" w:rsidRDefault="00091A89" w:rsidP="00AE78F8">
            <w:pPr>
              <w:spacing w:after="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Представители</w:t>
            </w:r>
          </w:p>
          <w:p w:rsidR="00091A89" w:rsidRPr="009B223C" w:rsidRDefault="00091A89" w:rsidP="00AE78F8">
            <w:pPr>
              <w:spacing w:after="0" w:line="36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н</w:t>
            </w:r>
            <w:r w:rsidRPr="009B223C">
              <w:rPr>
                <w:rFonts w:ascii="Times New Roman" w:eastAsia="Calibri" w:hAnsi="Times New Roman" w:cs="Times New Roman"/>
                <w:sz w:val="24"/>
                <w:szCs w:val="24"/>
              </w:rPr>
              <w:t>аркоконтроля</w:t>
            </w:r>
            <w:proofErr w:type="spellEnd"/>
            <w:r>
              <w:rPr>
                <w:rFonts w:ascii="Times New Roman" w:eastAsia="Calibri" w:hAnsi="Times New Roman" w:cs="Times New Roman"/>
                <w:sz w:val="24"/>
                <w:szCs w:val="24"/>
              </w:rPr>
              <w:t>,</w:t>
            </w:r>
            <w:r w:rsidRPr="009B223C">
              <w:rPr>
                <w:rFonts w:ascii="Times New Roman" w:eastAsia="Calibri" w:hAnsi="Times New Roman" w:cs="Times New Roman"/>
                <w:sz w:val="24"/>
                <w:szCs w:val="24"/>
              </w:rPr>
              <w:t xml:space="preserve"> общественных организаций.</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Кл</w:t>
            </w:r>
            <w:proofErr w:type="gramStart"/>
            <w:r w:rsidRPr="009B223C">
              <w:rPr>
                <w:rFonts w:ascii="Times New Roman" w:eastAsia="Calibri" w:hAnsi="Times New Roman" w:cs="Times New Roman"/>
                <w:sz w:val="24"/>
                <w:szCs w:val="24"/>
              </w:rPr>
              <w:t>.</w:t>
            </w:r>
            <w:proofErr w:type="gramEnd"/>
            <w:r w:rsidRPr="009B223C">
              <w:rPr>
                <w:rFonts w:ascii="Times New Roman" w:eastAsia="Calibri" w:hAnsi="Times New Roman" w:cs="Times New Roman"/>
                <w:sz w:val="24"/>
                <w:szCs w:val="24"/>
              </w:rPr>
              <w:t xml:space="preserve"> </w:t>
            </w:r>
            <w:proofErr w:type="gramStart"/>
            <w:r w:rsidRPr="009B223C">
              <w:rPr>
                <w:rFonts w:ascii="Times New Roman" w:eastAsia="Calibri" w:hAnsi="Times New Roman" w:cs="Times New Roman"/>
                <w:sz w:val="24"/>
                <w:szCs w:val="24"/>
              </w:rPr>
              <w:t>р</w:t>
            </w:r>
            <w:proofErr w:type="gramEnd"/>
            <w:r w:rsidRPr="009B223C">
              <w:rPr>
                <w:rFonts w:ascii="Times New Roman" w:eastAsia="Calibri" w:hAnsi="Times New Roman" w:cs="Times New Roman"/>
                <w:sz w:val="24"/>
                <w:szCs w:val="24"/>
              </w:rPr>
              <w:t>уководители.</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Психолог. Военрук.</w:t>
            </w:r>
          </w:p>
          <w:p w:rsidR="00091A89" w:rsidRPr="009B223C" w:rsidRDefault="00091A89" w:rsidP="00AE78F8">
            <w:pPr>
              <w:spacing w:after="200" w:line="360" w:lineRule="auto"/>
              <w:rPr>
                <w:rFonts w:ascii="Times New Roman" w:eastAsia="Calibri" w:hAnsi="Times New Roman" w:cs="Times New Roman"/>
                <w:sz w:val="24"/>
                <w:szCs w:val="24"/>
              </w:rPr>
            </w:pPr>
          </w:p>
        </w:tc>
      </w:tr>
      <w:tr w:rsidR="00091A89" w:rsidRPr="009B223C" w:rsidTr="00AE78F8">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sidRPr="009B223C">
              <w:rPr>
                <w:rFonts w:ascii="Times New Roman" w:eastAsia="Calibri" w:hAnsi="Times New Roman" w:cs="Times New Roman"/>
                <w:b/>
                <w:sz w:val="24"/>
                <w:szCs w:val="24"/>
              </w:rPr>
              <w:lastRenderedPageBreak/>
              <w:t>11</w:t>
            </w:r>
          </w:p>
        </w:tc>
        <w:tc>
          <w:tcPr>
            <w:tcW w:w="3545" w:type="dxa"/>
          </w:tcPr>
          <w:p w:rsidR="00091A89" w:rsidRPr="009B223C" w:rsidRDefault="00091A89" w:rsidP="00AE78F8">
            <w:pPr>
              <w:spacing w:after="200" w:line="360" w:lineRule="auto"/>
              <w:rPr>
                <w:rFonts w:ascii="Times New Roman" w:eastAsia="Calibri" w:hAnsi="Times New Roman" w:cs="Times New Roman"/>
                <w:b/>
                <w:i/>
                <w:sz w:val="24"/>
                <w:szCs w:val="24"/>
              </w:rPr>
            </w:pPr>
            <w:r w:rsidRPr="009B223C">
              <w:rPr>
                <w:rFonts w:ascii="Times New Roman" w:eastAsia="Calibri" w:hAnsi="Times New Roman" w:cs="Times New Roman"/>
                <w:b/>
                <w:i/>
                <w:sz w:val="24"/>
                <w:szCs w:val="24"/>
              </w:rPr>
              <w:t>Организация  работы службы доверия:</w:t>
            </w:r>
          </w:p>
          <w:p w:rsidR="00091A89" w:rsidRPr="009B223C" w:rsidRDefault="00091A89" w:rsidP="00AE78F8">
            <w:pPr>
              <w:spacing w:after="200" w:line="36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 xml:space="preserve">- </w:t>
            </w:r>
            <w:r w:rsidRPr="009B223C">
              <w:rPr>
                <w:rFonts w:ascii="Times New Roman" w:eastAsia="Calibri" w:hAnsi="Times New Roman" w:cs="Times New Roman"/>
                <w:b/>
                <w:sz w:val="24"/>
                <w:szCs w:val="24"/>
                <w:u w:val="single"/>
              </w:rPr>
              <w:t>«вопросы к директору школы»</w:t>
            </w:r>
          </w:p>
          <w:p w:rsidR="00091A89" w:rsidRPr="009B223C" w:rsidRDefault="00091A89" w:rsidP="00AE78F8">
            <w:pPr>
              <w:spacing w:after="200" w:line="360" w:lineRule="auto"/>
              <w:rPr>
                <w:rFonts w:ascii="Times New Roman" w:eastAsia="Calibri" w:hAnsi="Times New Roman" w:cs="Times New Roman"/>
                <w:b/>
                <w:sz w:val="24"/>
                <w:szCs w:val="24"/>
                <w:u w:val="single"/>
              </w:rPr>
            </w:pPr>
            <w:r w:rsidRPr="009B223C">
              <w:rPr>
                <w:rFonts w:ascii="Times New Roman" w:eastAsia="Calibri" w:hAnsi="Times New Roman" w:cs="Times New Roman"/>
                <w:b/>
                <w:sz w:val="24"/>
                <w:szCs w:val="24"/>
                <w:u w:val="single"/>
              </w:rPr>
              <w:t>-</w:t>
            </w:r>
            <w:r>
              <w:rPr>
                <w:rFonts w:ascii="Times New Roman" w:eastAsia="Calibri" w:hAnsi="Times New Roman" w:cs="Times New Roman"/>
                <w:b/>
                <w:sz w:val="24"/>
                <w:szCs w:val="24"/>
                <w:u w:val="single"/>
              </w:rPr>
              <w:t xml:space="preserve"> </w:t>
            </w:r>
            <w:r w:rsidRPr="009B223C">
              <w:rPr>
                <w:rFonts w:ascii="Times New Roman" w:eastAsia="Calibri" w:hAnsi="Times New Roman" w:cs="Times New Roman"/>
                <w:b/>
                <w:sz w:val="24"/>
                <w:szCs w:val="24"/>
                <w:u w:val="single"/>
              </w:rPr>
              <w:t>«вопросы к врачу»</w:t>
            </w:r>
          </w:p>
          <w:p w:rsidR="00091A89" w:rsidRPr="009B223C" w:rsidRDefault="00091A89" w:rsidP="00AE78F8">
            <w:pPr>
              <w:spacing w:after="200" w:line="360" w:lineRule="auto"/>
              <w:rPr>
                <w:rFonts w:ascii="Times New Roman" w:eastAsia="Calibri" w:hAnsi="Times New Roman" w:cs="Times New Roman"/>
                <w:b/>
                <w:sz w:val="24"/>
                <w:szCs w:val="24"/>
                <w:u w:val="single"/>
              </w:rPr>
            </w:pPr>
            <w:r w:rsidRPr="009B223C">
              <w:rPr>
                <w:rFonts w:ascii="Times New Roman" w:eastAsia="Calibri" w:hAnsi="Times New Roman" w:cs="Times New Roman"/>
                <w:b/>
                <w:sz w:val="24"/>
                <w:szCs w:val="24"/>
                <w:u w:val="single"/>
              </w:rPr>
              <w:t>-</w:t>
            </w:r>
            <w:r>
              <w:rPr>
                <w:rFonts w:ascii="Times New Roman" w:eastAsia="Calibri" w:hAnsi="Times New Roman" w:cs="Times New Roman"/>
                <w:b/>
                <w:sz w:val="24"/>
                <w:szCs w:val="24"/>
                <w:u w:val="single"/>
              </w:rPr>
              <w:t xml:space="preserve"> </w:t>
            </w:r>
            <w:r w:rsidRPr="009B223C">
              <w:rPr>
                <w:rFonts w:ascii="Times New Roman" w:eastAsia="Calibri" w:hAnsi="Times New Roman" w:cs="Times New Roman"/>
                <w:b/>
                <w:sz w:val="24"/>
                <w:szCs w:val="24"/>
                <w:u w:val="single"/>
              </w:rPr>
              <w:t>«вопросы к психологу»</w:t>
            </w:r>
          </w:p>
          <w:p w:rsidR="00091A89" w:rsidRPr="009B223C" w:rsidRDefault="00091A89" w:rsidP="00AE78F8">
            <w:pPr>
              <w:spacing w:after="200" w:line="360" w:lineRule="auto"/>
              <w:rPr>
                <w:rFonts w:ascii="Times New Roman" w:eastAsia="Calibri" w:hAnsi="Times New Roman" w:cs="Times New Roman"/>
                <w:i/>
                <w:sz w:val="24"/>
                <w:szCs w:val="24"/>
              </w:rPr>
            </w:pPr>
            <w:r w:rsidRPr="009B223C">
              <w:rPr>
                <w:rFonts w:ascii="Times New Roman" w:eastAsia="Calibri" w:hAnsi="Times New Roman" w:cs="Times New Roman"/>
                <w:b/>
                <w:sz w:val="24"/>
                <w:szCs w:val="24"/>
                <w:u w:val="single"/>
              </w:rPr>
              <w:t>-</w:t>
            </w:r>
            <w:r>
              <w:rPr>
                <w:rFonts w:ascii="Times New Roman" w:eastAsia="Calibri" w:hAnsi="Times New Roman" w:cs="Times New Roman"/>
                <w:b/>
                <w:sz w:val="24"/>
                <w:szCs w:val="24"/>
                <w:u w:val="single"/>
              </w:rPr>
              <w:t xml:space="preserve"> </w:t>
            </w:r>
            <w:r w:rsidRPr="009B223C">
              <w:rPr>
                <w:rFonts w:ascii="Times New Roman" w:eastAsia="Calibri" w:hAnsi="Times New Roman" w:cs="Times New Roman"/>
                <w:b/>
                <w:sz w:val="24"/>
                <w:szCs w:val="24"/>
                <w:u w:val="single"/>
              </w:rPr>
              <w:t>«вопросы к имаму».</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p>
        </w:tc>
        <w:tc>
          <w:tcPr>
            <w:tcW w:w="1843"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За весь период реализации программы</w:t>
            </w: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Исполнители программы               </w:t>
            </w:r>
          </w:p>
        </w:tc>
        <w:tc>
          <w:tcPr>
            <w:tcW w:w="241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 Мед. Работники. </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Психолог</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Соц. педагог</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Религиозные деятели.</w:t>
            </w:r>
          </w:p>
        </w:tc>
      </w:tr>
      <w:tr w:rsidR="00091A89" w:rsidRPr="009B223C" w:rsidTr="00AE78F8">
        <w:trPr>
          <w:trHeight w:val="1206"/>
        </w:trPr>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sidRPr="009B223C">
              <w:rPr>
                <w:rFonts w:ascii="Times New Roman" w:eastAsia="Calibri" w:hAnsi="Times New Roman" w:cs="Times New Roman"/>
                <w:b/>
                <w:sz w:val="24"/>
                <w:szCs w:val="24"/>
              </w:rPr>
              <w:t>12</w:t>
            </w:r>
          </w:p>
          <w:p w:rsidR="00091A89" w:rsidRPr="009B223C" w:rsidRDefault="00091A89" w:rsidP="00AE78F8">
            <w:pPr>
              <w:spacing w:after="200" w:line="360" w:lineRule="auto"/>
              <w:rPr>
                <w:rFonts w:ascii="Times New Roman" w:eastAsia="Calibri" w:hAnsi="Times New Roman" w:cs="Times New Roman"/>
                <w:b/>
                <w:sz w:val="24"/>
                <w:szCs w:val="24"/>
              </w:rPr>
            </w:pPr>
          </w:p>
          <w:p w:rsidR="00091A89" w:rsidRPr="009B223C" w:rsidRDefault="00091A89" w:rsidP="00AE78F8">
            <w:pPr>
              <w:spacing w:after="200" w:line="360" w:lineRule="auto"/>
              <w:rPr>
                <w:rFonts w:ascii="Times New Roman" w:eastAsia="Calibri" w:hAnsi="Times New Roman" w:cs="Times New Roman"/>
                <w:b/>
                <w:sz w:val="24"/>
                <w:szCs w:val="24"/>
              </w:rPr>
            </w:pPr>
          </w:p>
        </w:tc>
        <w:tc>
          <w:tcPr>
            <w:tcW w:w="3545" w:type="dxa"/>
          </w:tcPr>
          <w:p w:rsidR="00091A89" w:rsidRPr="009B223C" w:rsidRDefault="00091A89" w:rsidP="00AE78F8">
            <w:pPr>
              <w:spacing w:after="200" w:line="360" w:lineRule="auto"/>
              <w:rPr>
                <w:rFonts w:ascii="Times New Roman" w:eastAsia="Calibri" w:hAnsi="Times New Roman" w:cs="Times New Roman"/>
                <w:i/>
                <w:sz w:val="24"/>
                <w:szCs w:val="24"/>
              </w:rPr>
            </w:pPr>
            <w:r w:rsidRPr="009B223C">
              <w:rPr>
                <w:rFonts w:ascii="Times New Roman" w:eastAsia="Calibri" w:hAnsi="Times New Roman" w:cs="Times New Roman"/>
                <w:b/>
                <w:i/>
                <w:sz w:val="24"/>
                <w:szCs w:val="24"/>
              </w:rPr>
              <w:t>Встречи</w:t>
            </w:r>
            <w:r w:rsidRPr="009B223C">
              <w:rPr>
                <w:rFonts w:ascii="Times New Roman" w:eastAsia="Calibri" w:hAnsi="Times New Roman" w:cs="Times New Roman"/>
                <w:i/>
                <w:sz w:val="24"/>
                <w:szCs w:val="24"/>
              </w:rPr>
              <w:t xml:space="preserve"> </w:t>
            </w:r>
            <w:r w:rsidRPr="009B223C">
              <w:rPr>
                <w:rFonts w:ascii="Times New Roman" w:eastAsia="Calibri" w:hAnsi="Times New Roman" w:cs="Times New Roman"/>
                <w:sz w:val="24"/>
                <w:szCs w:val="24"/>
              </w:rPr>
              <w:t>медработников, учителей биологии, психолога, членов педагогического коллектива с девочками по возрастным группам.</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5-11 </w:t>
            </w:r>
            <w:proofErr w:type="spellStart"/>
            <w:r w:rsidRPr="009B223C">
              <w:rPr>
                <w:rFonts w:ascii="Times New Roman" w:eastAsia="Calibri" w:hAnsi="Times New Roman" w:cs="Times New Roman"/>
                <w:sz w:val="24"/>
                <w:szCs w:val="24"/>
              </w:rPr>
              <w:t>кл</w:t>
            </w:r>
            <w:proofErr w:type="spellEnd"/>
            <w:r w:rsidRPr="009B223C">
              <w:rPr>
                <w:rFonts w:ascii="Times New Roman" w:eastAsia="Calibri" w:hAnsi="Times New Roman" w:cs="Times New Roman"/>
                <w:sz w:val="24"/>
                <w:szCs w:val="24"/>
              </w:rPr>
              <w:t>.</w:t>
            </w:r>
          </w:p>
        </w:tc>
        <w:tc>
          <w:tcPr>
            <w:tcW w:w="1843"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Февраль - март.</w:t>
            </w: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Исполнители программы               </w:t>
            </w:r>
          </w:p>
        </w:tc>
        <w:tc>
          <w:tcPr>
            <w:tcW w:w="2410" w:type="dxa"/>
          </w:tcPr>
          <w:p w:rsidR="00091A89" w:rsidRPr="009B223C" w:rsidRDefault="00091A89" w:rsidP="00AE78F8">
            <w:pPr>
              <w:spacing w:after="200" w:line="360" w:lineRule="auto"/>
              <w:rPr>
                <w:rFonts w:ascii="Times New Roman" w:eastAsia="Calibri" w:hAnsi="Times New Roman" w:cs="Times New Roman"/>
                <w:sz w:val="24"/>
                <w:szCs w:val="24"/>
              </w:rPr>
            </w:pPr>
            <w:proofErr w:type="spellStart"/>
            <w:r w:rsidRPr="009B223C">
              <w:rPr>
                <w:rFonts w:ascii="Times New Roman" w:eastAsia="Calibri" w:hAnsi="Times New Roman" w:cs="Times New Roman"/>
                <w:sz w:val="24"/>
                <w:szCs w:val="24"/>
              </w:rPr>
              <w:t>Мед</w:t>
            </w:r>
            <w:proofErr w:type="gramStart"/>
            <w:r w:rsidRPr="009B223C">
              <w:rPr>
                <w:rFonts w:ascii="Times New Roman" w:eastAsia="Calibri" w:hAnsi="Times New Roman" w:cs="Times New Roman"/>
                <w:sz w:val="24"/>
                <w:szCs w:val="24"/>
              </w:rPr>
              <w:t>.р</w:t>
            </w:r>
            <w:proofErr w:type="gramEnd"/>
            <w:r w:rsidRPr="009B223C">
              <w:rPr>
                <w:rFonts w:ascii="Times New Roman" w:eastAsia="Calibri" w:hAnsi="Times New Roman" w:cs="Times New Roman"/>
                <w:sz w:val="24"/>
                <w:szCs w:val="24"/>
              </w:rPr>
              <w:t>аботики</w:t>
            </w:r>
            <w:proofErr w:type="spellEnd"/>
            <w:r w:rsidRPr="009B223C">
              <w:rPr>
                <w:rFonts w:ascii="Times New Roman" w:eastAsia="Calibri" w:hAnsi="Times New Roman" w:cs="Times New Roman"/>
                <w:sz w:val="24"/>
                <w:szCs w:val="24"/>
              </w:rPr>
              <w:t>, учителя биологии. Психолог.</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Члены </w:t>
            </w:r>
            <w:proofErr w:type="spellStart"/>
            <w:r w:rsidRPr="009B223C">
              <w:rPr>
                <w:rFonts w:ascii="Times New Roman" w:eastAsia="Calibri" w:hAnsi="Times New Roman" w:cs="Times New Roman"/>
                <w:sz w:val="24"/>
                <w:szCs w:val="24"/>
              </w:rPr>
              <w:t>педколлектива</w:t>
            </w:r>
            <w:proofErr w:type="spellEnd"/>
            <w:r w:rsidRPr="009B223C">
              <w:rPr>
                <w:rFonts w:ascii="Times New Roman" w:eastAsia="Calibri" w:hAnsi="Times New Roman" w:cs="Times New Roman"/>
                <w:sz w:val="24"/>
                <w:szCs w:val="24"/>
              </w:rPr>
              <w:t xml:space="preserve"> и </w:t>
            </w:r>
            <w:proofErr w:type="spellStart"/>
            <w:r w:rsidRPr="009B223C">
              <w:rPr>
                <w:rFonts w:ascii="Times New Roman" w:eastAsia="Calibri" w:hAnsi="Times New Roman" w:cs="Times New Roman"/>
                <w:sz w:val="24"/>
                <w:szCs w:val="24"/>
              </w:rPr>
              <w:t>админ</w:t>
            </w:r>
            <w:proofErr w:type="gramStart"/>
            <w:r w:rsidRPr="009B223C">
              <w:rPr>
                <w:rFonts w:ascii="Times New Roman" w:eastAsia="Calibri" w:hAnsi="Times New Roman" w:cs="Times New Roman"/>
                <w:sz w:val="24"/>
                <w:szCs w:val="24"/>
              </w:rPr>
              <w:t>.ш</w:t>
            </w:r>
            <w:proofErr w:type="gramEnd"/>
            <w:r w:rsidRPr="009B223C">
              <w:rPr>
                <w:rFonts w:ascii="Times New Roman" w:eastAsia="Calibri" w:hAnsi="Times New Roman" w:cs="Times New Roman"/>
                <w:sz w:val="24"/>
                <w:szCs w:val="24"/>
              </w:rPr>
              <w:t>колы</w:t>
            </w:r>
            <w:proofErr w:type="spellEnd"/>
            <w:r w:rsidRPr="009B223C">
              <w:rPr>
                <w:rFonts w:ascii="Times New Roman" w:eastAsia="Calibri" w:hAnsi="Times New Roman" w:cs="Times New Roman"/>
                <w:sz w:val="24"/>
                <w:szCs w:val="24"/>
              </w:rPr>
              <w:t>.</w:t>
            </w:r>
          </w:p>
          <w:p w:rsidR="00091A89" w:rsidRPr="009B223C" w:rsidRDefault="00091A89" w:rsidP="00AE78F8">
            <w:pPr>
              <w:spacing w:after="200" w:line="360" w:lineRule="auto"/>
              <w:rPr>
                <w:rFonts w:ascii="Times New Roman" w:eastAsia="Calibri" w:hAnsi="Times New Roman" w:cs="Times New Roman"/>
                <w:sz w:val="24"/>
                <w:szCs w:val="24"/>
              </w:rPr>
            </w:pPr>
          </w:p>
        </w:tc>
      </w:tr>
      <w:tr w:rsidR="00091A89" w:rsidRPr="009B223C" w:rsidTr="00AE78F8">
        <w:trPr>
          <w:trHeight w:val="1407"/>
        </w:trPr>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sidRPr="009B223C">
              <w:rPr>
                <w:rFonts w:ascii="Times New Roman" w:eastAsia="Calibri" w:hAnsi="Times New Roman" w:cs="Times New Roman"/>
                <w:b/>
                <w:sz w:val="24"/>
                <w:szCs w:val="24"/>
              </w:rPr>
              <w:t>13</w:t>
            </w:r>
          </w:p>
        </w:tc>
        <w:tc>
          <w:tcPr>
            <w:tcW w:w="3545" w:type="dxa"/>
          </w:tcPr>
          <w:p w:rsidR="00091A89" w:rsidRPr="009B223C" w:rsidRDefault="00091A89" w:rsidP="00AE78F8">
            <w:pPr>
              <w:spacing w:after="0" w:line="360" w:lineRule="auto"/>
              <w:rPr>
                <w:rFonts w:ascii="Times New Roman" w:eastAsia="Calibri" w:hAnsi="Times New Roman" w:cs="Times New Roman"/>
                <w:sz w:val="24"/>
                <w:szCs w:val="24"/>
              </w:rPr>
            </w:pPr>
            <w:r w:rsidRPr="009B223C">
              <w:rPr>
                <w:rFonts w:ascii="Times New Roman" w:eastAsia="Calibri" w:hAnsi="Times New Roman" w:cs="Times New Roman"/>
                <w:b/>
                <w:i/>
                <w:sz w:val="24"/>
                <w:szCs w:val="24"/>
              </w:rPr>
              <w:t xml:space="preserve">Встречи </w:t>
            </w:r>
            <w:r w:rsidRPr="009B223C">
              <w:rPr>
                <w:rFonts w:ascii="Times New Roman" w:eastAsia="Calibri" w:hAnsi="Times New Roman" w:cs="Times New Roman"/>
                <w:sz w:val="24"/>
                <w:szCs w:val="24"/>
              </w:rPr>
              <w:t>медработников, психолога,</w:t>
            </w:r>
            <w:r>
              <w:rPr>
                <w:rFonts w:ascii="Times New Roman" w:eastAsia="Calibri" w:hAnsi="Times New Roman" w:cs="Times New Roman"/>
                <w:sz w:val="24"/>
                <w:szCs w:val="24"/>
              </w:rPr>
              <w:t xml:space="preserve"> </w:t>
            </w:r>
            <w:r w:rsidRPr="009B223C">
              <w:rPr>
                <w:rFonts w:ascii="Times New Roman" w:eastAsia="Calibri" w:hAnsi="Times New Roman" w:cs="Times New Roman"/>
                <w:sz w:val="24"/>
                <w:szCs w:val="24"/>
              </w:rPr>
              <w:t>учителей биологии, членов администрации школ</w:t>
            </w:r>
            <w:proofErr w:type="gramStart"/>
            <w:r w:rsidRPr="009B223C">
              <w:rPr>
                <w:rFonts w:ascii="Times New Roman" w:eastAsia="Calibri" w:hAnsi="Times New Roman" w:cs="Times New Roman"/>
                <w:sz w:val="24"/>
                <w:szCs w:val="24"/>
              </w:rPr>
              <w:t>ы-</w:t>
            </w:r>
            <w:proofErr w:type="gramEnd"/>
            <w:r w:rsidRPr="009B223C">
              <w:rPr>
                <w:rFonts w:ascii="Times New Roman" w:eastAsia="Calibri" w:hAnsi="Times New Roman" w:cs="Times New Roman"/>
                <w:sz w:val="24"/>
                <w:szCs w:val="24"/>
              </w:rPr>
              <w:t xml:space="preserve"> мужчин, педагогического коллектива с мальчиками по возрастным группам.</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5-11 </w:t>
            </w:r>
            <w:proofErr w:type="spellStart"/>
            <w:r w:rsidRPr="009B223C">
              <w:rPr>
                <w:rFonts w:ascii="Times New Roman" w:eastAsia="Calibri" w:hAnsi="Times New Roman" w:cs="Times New Roman"/>
                <w:sz w:val="24"/>
                <w:szCs w:val="24"/>
              </w:rPr>
              <w:t>кл</w:t>
            </w:r>
            <w:proofErr w:type="spellEnd"/>
            <w:r w:rsidRPr="009B223C">
              <w:rPr>
                <w:rFonts w:ascii="Times New Roman" w:eastAsia="Calibri" w:hAnsi="Times New Roman" w:cs="Times New Roman"/>
                <w:sz w:val="24"/>
                <w:szCs w:val="24"/>
              </w:rPr>
              <w:t>.</w:t>
            </w:r>
          </w:p>
        </w:tc>
        <w:tc>
          <w:tcPr>
            <w:tcW w:w="1843"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 Февраль - март</w:t>
            </w:r>
          </w:p>
          <w:p w:rsidR="00091A89" w:rsidRPr="009B223C" w:rsidRDefault="00091A89" w:rsidP="00AE78F8">
            <w:pPr>
              <w:spacing w:after="200" w:line="360" w:lineRule="auto"/>
              <w:rPr>
                <w:rFonts w:ascii="Times New Roman" w:eastAsia="Calibri" w:hAnsi="Times New Roman" w:cs="Times New Roman"/>
                <w:sz w:val="24"/>
                <w:szCs w:val="24"/>
              </w:rPr>
            </w:pP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Исполнители программы </w:t>
            </w:r>
          </w:p>
        </w:tc>
        <w:tc>
          <w:tcPr>
            <w:tcW w:w="2410" w:type="dxa"/>
          </w:tcPr>
          <w:p w:rsidR="00091A89" w:rsidRPr="009B223C" w:rsidRDefault="00091A89" w:rsidP="00AE78F8">
            <w:pPr>
              <w:spacing w:after="200" w:line="360" w:lineRule="auto"/>
              <w:rPr>
                <w:rFonts w:ascii="Times New Roman" w:eastAsia="Calibri" w:hAnsi="Times New Roman" w:cs="Times New Roman"/>
                <w:sz w:val="24"/>
                <w:szCs w:val="24"/>
              </w:rPr>
            </w:pPr>
            <w:proofErr w:type="spellStart"/>
            <w:r w:rsidRPr="009B223C">
              <w:rPr>
                <w:rFonts w:ascii="Times New Roman" w:eastAsia="Calibri" w:hAnsi="Times New Roman" w:cs="Times New Roman"/>
                <w:sz w:val="24"/>
                <w:szCs w:val="24"/>
              </w:rPr>
              <w:t>Мед</w:t>
            </w:r>
            <w:proofErr w:type="gramStart"/>
            <w:r w:rsidRPr="009B223C">
              <w:rPr>
                <w:rFonts w:ascii="Times New Roman" w:eastAsia="Calibri" w:hAnsi="Times New Roman" w:cs="Times New Roman"/>
                <w:sz w:val="24"/>
                <w:szCs w:val="24"/>
              </w:rPr>
              <w:t>.р</w:t>
            </w:r>
            <w:proofErr w:type="gramEnd"/>
            <w:r w:rsidRPr="009B223C">
              <w:rPr>
                <w:rFonts w:ascii="Times New Roman" w:eastAsia="Calibri" w:hAnsi="Times New Roman" w:cs="Times New Roman"/>
                <w:sz w:val="24"/>
                <w:szCs w:val="24"/>
              </w:rPr>
              <w:t>аботники</w:t>
            </w:r>
            <w:proofErr w:type="spellEnd"/>
            <w:r w:rsidRPr="009B223C">
              <w:rPr>
                <w:rFonts w:ascii="Times New Roman" w:eastAsia="Calibri" w:hAnsi="Times New Roman" w:cs="Times New Roman"/>
                <w:sz w:val="24"/>
                <w:szCs w:val="24"/>
              </w:rPr>
              <w:t xml:space="preserve">.       </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Учителя биологии</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Члены администрации школы и </w:t>
            </w:r>
            <w:proofErr w:type="spellStart"/>
            <w:r w:rsidRPr="009B223C">
              <w:rPr>
                <w:rFonts w:ascii="Times New Roman" w:eastAsia="Calibri" w:hAnsi="Times New Roman" w:cs="Times New Roman"/>
                <w:sz w:val="24"/>
                <w:szCs w:val="24"/>
              </w:rPr>
              <w:t>педколлектива</w:t>
            </w:r>
            <w:proofErr w:type="spellEnd"/>
            <w:r w:rsidRPr="009B223C">
              <w:rPr>
                <w:rFonts w:ascii="Times New Roman" w:eastAsia="Calibri" w:hAnsi="Times New Roman" w:cs="Times New Roman"/>
                <w:sz w:val="24"/>
                <w:szCs w:val="24"/>
              </w:rPr>
              <w:t>.</w:t>
            </w:r>
          </w:p>
        </w:tc>
      </w:tr>
      <w:tr w:rsidR="00091A89" w:rsidRPr="009B223C" w:rsidTr="00AE78F8">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sidRPr="009B223C">
              <w:rPr>
                <w:rFonts w:ascii="Times New Roman" w:eastAsia="Calibri" w:hAnsi="Times New Roman" w:cs="Times New Roman"/>
                <w:b/>
                <w:sz w:val="24"/>
                <w:szCs w:val="24"/>
              </w:rPr>
              <w:t>14</w:t>
            </w:r>
          </w:p>
        </w:tc>
        <w:tc>
          <w:tcPr>
            <w:tcW w:w="3545" w:type="dxa"/>
          </w:tcPr>
          <w:p w:rsidR="00091A89" w:rsidRPr="009B223C" w:rsidRDefault="00091A89" w:rsidP="00AE78F8">
            <w:pPr>
              <w:spacing w:after="200" w:line="360" w:lineRule="auto"/>
              <w:rPr>
                <w:rFonts w:ascii="Times New Roman" w:eastAsia="Calibri" w:hAnsi="Times New Roman" w:cs="Times New Roman"/>
                <w:i/>
                <w:sz w:val="24"/>
                <w:szCs w:val="24"/>
              </w:rPr>
            </w:pPr>
            <w:r w:rsidRPr="009B223C">
              <w:rPr>
                <w:rFonts w:ascii="Times New Roman" w:eastAsia="Calibri" w:hAnsi="Times New Roman" w:cs="Times New Roman"/>
                <w:b/>
                <w:i/>
                <w:sz w:val="24"/>
                <w:szCs w:val="24"/>
              </w:rPr>
              <w:t>«Возврат к истокам»</w:t>
            </w:r>
            <w:r w:rsidRPr="009B223C">
              <w:rPr>
                <w:rFonts w:ascii="Times New Roman" w:eastAsia="Calibri" w:hAnsi="Times New Roman" w:cs="Times New Roman"/>
                <w:i/>
                <w:sz w:val="24"/>
                <w:szCs w:val="24"/>
              </w:rPr>
              <w:t xml:space="preserve"> - </w:t>
            </w:r>
            <w:r w:rsidRPr="009B223C">
              <w:rPr>
                <w:rFonts w:ascii="Times New Roman" w:eastAsia="Calibri" w:hAnsi="Times New Roman" w:cs="Times New Roman"/>
                <w:b/>
                <w:sz w:val="24"/>
                <w:szCs w:val="24"/>
                <w:u w:val="single"/>
              </w:rPr>
              <w:t>вечер вопросов и ответов</w:t>
            </w:r>
            <w:r w:rsidRPr="009B223C">
              <w:rPr>
                <w:rFonts w:ascii="Times New Roman" w:eastAsia="Calibri" w:hAnsi="Times New Roman" w:cs="Times New Roman"/>
                <w:b/>
                <w:sz w:val="24"/>
                <w:szCs w:val="24"/>
              </w:rPr>
              <w:t>.</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8-11 </w:t>
            </w:r>
            <w:proofErr w:type="spellStart"/>
            <w:r w:rsidRPr="009B223C">
              <w:rPr>
                <w:rFonts w:ascii="Times New Roman" w:eastAsia="Calibri" w:hAnsi="Times New Roman" w:cs="Times New Roman"/>
                <w:sz w:val="24"/>
                <w:szCs w:val="24"/>
              </w:rPr>
              <w:t>кл</w:t>
            </w:r>
            <w:proofErr w:type="spellEnd"/>
            <w:r w:rsidRPr="009B223C">
              <w:rPr>
                <w:rFonts w:ascii="Times New Roman" w:eastAsia="Calibri" w:hAnsi="Times New Roman" w:cs="Times New Roman"/>
                <w:sz w:val="24"/>
                <w:szCs w:val="24"/>
              </w:rPr>
              <w:t>.</w:t>
            </w:r>
          </w:p>
        </w:tc>
        <w:tc>
          <w:tcPr>
            <w:tcW w:w="1843"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      март</w:t>
            </w: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Исполнители программы</w:t>
            </w:r>
          </w:p>
        </w:tc>
        <w:tc>
          <w:tcPr>
            <w:tcW w:w="241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Общественные организации, религиозные </w:t>
            </w:r>
            <w:r w:rsidRPr="009B223C">
              <w:rPr>
                <w:rFonts w:ascii="Times New Roman" w:eastAsia="Calibri" w:hAnsi="Times New Roman" w:cs="Times New Roman"/>
                <w:sz w:val="24"/>
                <w:szCs w:val="24"/>
              </w:rPr>
              <w:lastRenderedPageBreak/>
              <w:t xml:space="preserve">деятели, члены </w:t>
            </w:r>
            <w:proofErr w:type="spellStart"/>
            <w:r w:rsidRPr="009B223C">
              <w:rPr>
                <w:rFonts w:ascii="Times New Roman" w:eastAsia="Calibri" w:hAnsi="Times New Roman" w:cs="Times New Roman"/>
                <w:sz w:val="24"/>
                <w:szCs w:val="24"/>
              </w:rPr>
              <w:t>педколлектива</w:t>
            </w:r>
            <w:proofErr w:type="spellEnd"/>
            <w:r w:rsidRPr="009B223C">
              <w:rPr>
                <w:rFonts w:ascii="Times New Roman" w:eastAsia="Calibri" w:hAnsi="Times New Roman" w:cs="Times New Roman"/>
                <w:sz w:val="24"/>
                <w:szCs w:val="24"/>
              </w:rPr>
              <w:t>.</w:t>
            </w:r>
          </w:p>
        </w:tc>
      </w:tr>
      <w:tr w:rsidR="00091A89" w:rsidRPr="009B223C" w:rsidTr="00AE78F8">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sidRPr="009B223C">
              <w:rPr>
                <w:rFonts w:ascii="Times New Roman" w:eastAsia="Calibri" w:hAnsi="Times New Roman" w:cs="Times New Roman"/>
                <w:b/>
                <w:sz w:val="24"/>
                <w:szCs w:val="24"/>
              </w:rPr>
              <w:lastRenderedPageBreak/>
              <w:t>15</w:t>
            </w:r>
          </w:p>
        </w:tc>
        <w:tc>
          <w:tcPr>
            <w:tcW w:w="3545" w:type="dxa"/>
          </w:tcPr>
          <w:p w:rsidR="00091A89" w:rsidRPr="009B223C" w:rsidRDefault="00091A89" w:rsidP="00AE78F8">
            <w:pPr>
              <w:spacing w:after="200" w:line="360" w:lineRule="auto"/>
              <w:rPr>
                <w:rFonts w:ascii="Times New Roman" w:eastAsia="Calibri" w:hAnsi="Times New Roman" w:cs="Times New Roman"/>
                <w:i/>
                <w:sz w:val="24"/>
                <w:szCs w:val="24"/>
              </w:rPr>
            </w:pPr>
            <w:r w:rsidRPr="009B223C">
              <w:rPr>
                <w:rFonts w:ascii="Times New Roman" w:eastAsia="Calibri" w:hAnsi="Times New Roman" w:cs="Times New Roman"/>
                <w:b/>
                <w:i/>
                <w:sz w:val="24"/>
                <w:szCs w:val="24"/>
              </w:rPr>
              <w:t>Цикл открытых уроков</w:t>
            </w:r>
            <w:r w:rsidRPr="009B223C">
              <w:rPr>
                <w:rFonts w:ascii="Times New Roman" w:eastAsia="Calibri" w:hAnsi="Times New Roman" w:cs="Times New Roman"/>
                <w:b/>
                <w:sz w:val="24"/>
                <w:szCs w:val="24"/>
              </w:rPr>
              <w:t xml:space="preserve">  </w:t>
            </w:r>
            <w:r w:rsidRPr="00033257">
              <w:rPr>
                <w:rFonts w:ascii="Times New Roman" w:eastAsia="Calibri" w:hAnsi="Times New Roman" w:cs="Times New Roman"/>
                <w:sz w:val="24"/>
                <w:szCs w:val="24"/>
              </w:rPr>
              <w:t>по дисциплинам</w:t>
            </w:r>
            <w:r>
              <w:rPr>
                <w:rFonts w:ascii="Times New Roman" w:eastAsia="Calibri" w:hAnsi="Times New Roman" w:cs="Times New Roman"/>
                <w:b/>
                <w:sz w:val="24"/>
                <w:szCs w:val="24"/>
              </w:rPr>
              <w:t xml:space="preserve"> </w:t>
            </w:r>
            <w:r w:rsidRPr="009B223C">
              <w:rPr>
                <w:rFonts w:ascii="Times New Roman" w:eastAsia="Calibri" w:hAnsi="Times New Roman" w:cs="Times New Roman"/>
                <w:sz w:val="24"/>
                <w:szCs w:val="24"/>
              </w:rPr>
              <w:t>национально-регионального компонента: Культура и традиции народов Дагестана, история Дагестана, родная литература, дагестанская литература</w:t>
            </w:r>
            <w:r w:rsidRPr="009B223C">
              <w:rPr>
                <w:rFonts w:ascii="Times New Roman" w:eastAsia="Calibri" w:hAnsi="Times New Roman" w:cs="Times New Roman"/>
                <w:i/>
                <w:sz w:val="24"/>
                <w:szCs w:val="24"/>
              </w:rPr>
              <w:t xml:space="preserve">. </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p>
          <w:p w:rsidR="00091A89" w:rsidRPr="009B223C" w:rsidRDefault="00091A89" w:rsidP="00AE78F8">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5</w:t>
            </w:r>
            <w:r w:rsidRPr="009B223C">
              <w:rPr>
                <w:rFonts w:ascii="Times New Roman" w:eastAsia="Calibri" w:hAnsi="Times New Roman" w:cs="Times New Roman"/>
                <w:sz w:val="24"/>
                <w:szCs w:val="24"/>
              </w:rPr>
              <w:t>-11</w:t>
            </w:r>
          </w:p>
        </w:tc>
        <w:tc>
          <w:tcPr>
            <w:tcW w:w="1843" w:type="dxa"/>
          </w:tcPr>
          <w:p w:rsidR="00091A89" w:rsidRPr="009B223C" w:rsidRDefault="00091A89" w:rsidP="00AE78F8">
            <w:pPr>
              <w:spacing w:after="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По отд. </w:t>
            </w:r>
          </w:p>
          <w:p w:rsidR="00091A89" w:rsidRPr="009B223C" w:rsidRDefault="00091A89" w:rsidP="00AE78F8">
            <w:pPr>
              <w:spacing w:after="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графику.</w:t>
            </w: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Исполнители программы</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 </w:t>
            </w:r>
          </w:p>
          <w:p w:rsidR="00091A89" w:rsidRPr="009B223C" w:rsidRDefault="00091A89" w:rsidP="00AE78F8">
            <w:pPr>
              <w:spacing w:after="200" w:line="360" w:lineRule="auto"/>
              <w:rPr>
                <w:rFonts w:ascii="Times New Roman" w:eastAsia="Calibri" w:hAnsi="Times New Roman" w:cs="Times New Roman"/>
                <w:sz w:val="24"/>
                <w:szCs w:val="24"/>
              </w:rPr>
            </w:pPr>
          </w:p>
        </w:tc>
        <w:tc>
          <w:tcPr>
            <w:tcW w:w="2410" w:type="dxa"/>
          </w:tcPr>
          <w:p w:rsidR="00091A89" w:rsidRPr="009B223C" w:rsidRDefault="00091A89" w:rsidP="00AE78F8">
            <w:pPr>
              <w:spacing w:after="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Учителя предметники, </w:t>
            </w:r>
            <w:proofErr w:type="spellStart"/>
            <w:r w:rsidRPr="009B223C">
              <w:rPr>
                <w:rFonts w:ascii="Times New Roman" w:eastAsia="Calibri" w:hAnsi="Times New Roman" w:cs="Times New Roman"/>
                <w:sz w:val="24"/>
                <w:szCs w:val="24"/>
              </w:rPr>
              <w:t>адмиистрация</w:t>
            </w:r>
            <w:proofErr w:type="spellEnd"/>
            <w:r w:rsidRPr="009B223C">
              <w:rPr>
                <w:rFonts w:ascii="Times New Roman" w:eastAsia="Calibri" w:hAnsi="Times New Roman" w:cs="Times New Roman"/>
                <w:sz w:val="24"/>
                <w:szCs w:val="24"/>
              </w:rPr>
              <w:t xml:space="preserve"> школы. </w:t>
            </w:r>
          </w:p>
          <w:p w:rsidR="00091A89" w:rsidRPr="009B223C" w:rsidRDefault="00091A89" w:rsidP="00AE78F8">
            <w:pPr>
              <w:spacing w:after="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Методическая служба школы.</w:t>
            </w:r>
          </w:p>
        </w:tc>
      </w:tr>
      <w:tr w:rsidR="00091A89" w:rsidRPr="009B223C" w:rsidTr="00AE78F8">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sidRPr="009B223C">
              <w:rPr>
                <w:rFonts w:ascii="Times New Roman" w:eastAsia="Calibri" w:hAnsi="Times New Roman" w:cs="Times New Roman"/>
                <w:b/>
                <w:sz w:val="24"/>
                <w:szCs w:val="24"/>
              </w:rPr>
              <w:t>16</w:t>
            </w:r>
          </w:p>
        </w:tc>
        <w:tc>
          <w:tcPr>
            <w:tcW w:w="3545" w:type="dxa"/>
          </w:tcPr>
          <w:p w:rsidR="00091A89" w:rsidRDefault="00091A89" w:rsidP="00AE78F8">
            <w:pPr>
              <w:spacing w:after="200" w:line="360" w:lineRule="auto"/>
              <w:rPr>
                <w:rFonts w:ascii="Times New Roman" w:eastAsia="Calibri" w:hAnsi="Times New Roman" w:cs="Times New Roman"/>
                <w:b/>
                <w:sz w:val="24"/>
                <w:szCs w:val="24"/>
              </w:rPr>
            </w:pPr>
            <w:r w:rsidRPr="009B223C">
              <w:rPr>
                <w:rFonts w:ascii="Times New Roman" w:eastAsia="Calibri" w:hAnsi="Times New Roman" w:cs="Times New Roman"/>
                <w:b/>
                <w:i/>
                <w:sz w:val="24"/>
                <w:szCs w:val="24"/>
              </w:rPr>
              <w:t>Встречи учащихся</w:t>
            </w:r>
            <w:r w:rsidRPr="009B223C">
              <w:rPr>
                <w:rFonts w:ascii="Times New Roman" w:eastAsia="Calibri" w:hAnsi="Times New Roman" w:cs="Times New Roman"/>
                <w:sz w:val="24"/>
                <w:szCs w:val="24"/>
              </w:rPr>
              <w:t xml:space="preserve"> с представителями мечети </w:t>
            </w:r>
            <w:r>
              <w:rPr>
                <w:rFonts w:ascii="Times New Roman" w:eastAsia="Calibri" w:hAnsi="Times New Roman" w:cs="Times New Roman"/>
                <w:b/>
                <w:sz w:val="24"/>
                <w:szCs w:val="24"/>
              </w:rPr>
              <w:t>–</w:t>
            </w:r>
          </w:p>
          <w:p w:rsidR="00091A89" w:rsidRPr="00033257" w:rsidRDefault="00091A89" w:rsidP="00AE78F8">
            <w:pPr>
              <w:spacing w:after="200" w:line="360" w:lineRule="auto"/>
              <w:rPr>
                <w:rFonts w:ascii="Times New Roman" w:eastAsia="Calibri" w:hAnsi="Times New Roman" w:cs="Times New Roman"/>
                <w:sz w:val="24"/>
                <w:szCs w:val="24"/>
              </w:rPr>
            </w:pPr>
            <w:r w:rsidRPr="00033257">
              <w:rPr>
                <w:rFonts w:ascii="Times New Roman" w:eastAsia="Calibri" w:hAnsi="Times New Roman" w:cs="Times New Roman"/>
                <w:sz w:val="24"/>
                <w:szCs w:val="24"/>
              </w:rPr>
              <w:t xml:space="preserve"> -совместно с мальчиками и девочками;</w:t>
            </w:r>
          </w:p>
          <w:p w:rsidR="00091A89" w:rsidRPr="00033257" w:rsidRDefault="00091A89" w:rsidP="00AE78F8">
            <w:pPr>
              <w:spacing w:after="200" w:line="360" w:lineRule="auto"/>
              <w:rPr>
                <w:rFonts w:ascii="Times New Roman" w:eastAsia="Calibri" w:hAnsi="Times New Roman" w:cs="Times New Roman"/>
                <w:sz w:val="24"/>
                <w:szCs w:val="24"/>
              </w:rPr>
            </w:pPr>
            <w:r w:rsidRPr="00033257">
              <w:rPr>
                <w:rFonts w:ascii="Times New Roman" w:eastAsia="Calibri" w:hAnsi="Times New Roman" w:cs="Times New Roman"/>
                <w:sz w:val="24"/>
                <w:szCs w:val="24"/>
              </w:rPr>
              <w:t>-отдельно с девочками;</w:t>
            </w:r>
          </w:p>
          <w:p w:rsidR="00091A89" w:rsidRPr="009B223C" w:rsidRDefault="00091A89" w:rsidP="00AE78F8">
            <w:pPr>
              <w:spacing w:after="200" w:line="360" w:lineRule="auto"/>
              <w:rPr>
                <w:rFonts w:ascii="Times New Roman" w:eastAsia="Calibri" w:hAnsi="Times New Roman" w:cs="Times New Roman"/>
                <w:i/>
                <w:sz w:val="24"/>
                <w:szCs w:val="24"/>
              </w:rPr>
            </w:pPr>
            <w:r w:rsidRPr="00033257">
              <w:rPr>
                <w:rFonts w:ascii="Times New Roman" w:eastAsia="Calibri" w:hAnsi="Times New Roman" w:cs="Times New Roman"/>
                <w:sz w:val="24"/>
                <w:szCs w:val="24"/>
              </w:rPr>
              <w:t>- отдельно с мальчиками</w:t>
            </w:r>
            <w:r w:rsidRPr="00033257">
              <w:rPr>
                <w:rFonts w:ascii="Times New Roman" w:eastAsia="Calibri" w:hAnsi="Times New Roman" w:cs="Times New Roman"/>
                <w:i/>
                <w:sz w:val="24"/>
                <w:szCs w:val="24"/>
              </w:rPr>
              <w:t>.</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1-4</w:t>
            </w:r>
          </w:p>
          <w:p w:rsidR="00091A89"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5-11</w:t>
            </w:r>
          </w:p>
          <w:p w:rsidR="00091A89" w:rsidRPr="009B223C" w:rsidRDefault="00091A89" w:rsidP="00AE78F8">
            <w:pPr>
              <w:spacing w:after="200" w:line="360" w:lineRule="auto"/>
              <w:rPr>
                <w:rFonts w:ascii="Times New Roman" w:eastAsia="Calibri" w:hAnsi="Times New Roman" w:cs="Times New Roman"/>
                <w:sz w:val="24"/>
                <w:szCs w:val="24"/>
              </w:rPr>
            </w:pPr>
            <w:proofErr w:type="spellStart"/>
            <w:r w:rsidRPr="009B223C">
              <w:rPr>
                <w:rFonts w:ascii="Times New Roman" w:eastAsia="Calibri" w:hAnsi="Times New Roman" w:cs="Times New Roman"/>
                <w:sz w:val="24"/>
                <w:szCs w:val="24"/>
              </w:rPr>
              <w:t>кл</w:t>
            </w:r>
            <w:proofErr w:type="spellEnd"/>
          </w:p>
        </w:tc>
        <w:tc>
          <w:tcPr>
            <w:tcW w:w="1843"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По графику </w:t>
            </w: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 Исполнители программы</w:t>
            </w:r>
          </w:p>
        </w:tc>
        <w:tc>
          <w:tcPr>
            <w:tcW w:w="241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Имам мечети,   религиозные лидеры района.</w:t>
            </w:r>
          </w:p>
        </w:tc>
      </w:tr>
      <w:tr w:rsidR="00091A89" w:rsidRPr="009B223C" w:rsidTr="00AE78F8">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sidRPr="009B223C">
              <w:rPr>
                <w:rFonts w:ascii="Times New Roman" w:eastAsia="Calibri" w:hAnsi="Times New Roman" w:cs="Times New Roman"/>
                <w:b/>
                <w:sz w:val="24"/>
                <w:szCs w:val="24"/>
              </w:rPr>
              <w:t>17</w:t>
            </w:r>
          </w:p>
        </w:tc>
        <w:tc>
          <w:tcPr>
            <w:tcW w:w="3545" w:type="dxa"/>
          </w:tcPr>
          <w:p w:rsidR="00091A89" w:rsidRPr="009B223C" w:rsidRDefault="00091A89" w:rsidP="00AE78F8">
            <w:pPr>
              <w:spacing w:after="200" w:line="360" w:lineRule="auto"/>
              <w:rPr>
                <w:rFonts w:ascii="Times New Roman" w:eastAsia="Calibri" w:hAnsi="Times New Roman" w:cs="Times New Roman"/>
                <w:b/>
                <w:i/>
                <w:sz w:val="24"/>
                <w:szCs w:val="24"/>
              </w:rPr>
            </w:pPr>
            <w:r w:rsidRPr="009B223C">
              <w:rPr>
                <w:rFonts w:ascii="Times New Roman" w:eastAsia="Calibri" w:hAnsi="Times New Roman" w:cs="Times New Roman"/>
                <w:b/>
                <w:i/>
                <w:sz w:val="24"/>
                <w:szCs w:val="24"/>
              </w:rPr>
              <w:t xml:space="preserve">Цикл бесед, лекций, встреч </w:t>
            </w:r>
            <w:r w:rsidRPr="009B223C">
              <w:rPr>
                <w:rFonts w:ascii="Times New Roman" w:eastAsia="Calibri" w:hAnsi="Times New Roman" w:cs="Times New Roman"/>
                <w:sz w:val="24"/>
                <w:szCs w:val="24"/>
              </w:rPr>
              <w:t xml:space="preserve">с </w:t>
            </w:r>
            <w:r>
              <w:rPr>
                <w:rFonts w:ascii="Times New Roman" w:eastAsia="Calibri" w:hAnsi="Times New Roman" w:cs="Times New Roman"/>
                <w:sz w:val="24"/>
                <w:szCs w:val="24"/>
              </w:rPr>
              <w:t>духовными  лицами, имамом мечети.</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 5-11 </w:t>
            </w:r>
            <w:proofErr w:type="spellStart"/>
            <w:r w:rsidRPr="009B223C">
              <w:rPr>
                <w:rFonts w:ascii="Times New Roman" w:eastAsia="Calibri" w:hAnsi="Times New Roman" w:cs="Times New Roman"/>
                <w:sz w:val="24"/>
                <w:szCs w:val="24"/>
              </w:rPr>
              <w:t>кл</w:t>
            </w:r>
            <w:proofErr w:type="spellEnd"/>
          </w:p>
        </w:tc>
        <w:tc>
          <w:tcPr>
            <w:tcW w:w="1843"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По отд. графику </w:t>
            </w: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 Исполнители программы</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 </w:t>
            </w:r>
          </w:p>
        </w:tc>
        <w:tc>
          <w:tcPr>
            <w:tcW w:w="241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Имам мечети,  религиозные лидеры района и РД.</w:t>
            </w:r>
          </w:p>
        </w:tc>
      </w:tr>
      <w:tr w:rsidR="00091A89" w:rsidRPr="009B223C" w:rsidTr="00AE78F8">
        <w:trPr>
          <w:trHeight w:val="1421"/>
        </w:trPr>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sidRPr="009B223C">
              <w:rPr>
                <w:rFonts w:ascii="Times New Roman" w:eastAsia="Calibri" w:hAnsi="Times New Roman" w:cs="Times New Roman"/>
                <w:b/>
                <w:sz w:val="24"/>
                <w:szCs w:val="24"/>
              </w:rPr>
              <w:t>18</w:t>
            </w:r>
          </w:p>
        </w:tc>
        <w:tc>
          <w:tcPr>
            <w:tcW w:w="3545" w:type="dxa"/>
          </w:tcPr>
          <w:p w:rsidR="00091A89"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b/>
                <w:i/>
                <w:sz w:val="24"/>
                <w:szCs w:val="24"/>
              </w:rPr>
              <w:t>Встречи</w:t>
            </w:r>
            <w:r w:rsidRPr="009B223C">
              <w:rPr>
                <w:rFonts w:ascii="Times New Roman" w:eastAsia="Calibri" w:hAnsi="Times New Roman" w:cs="Times New Roman"/>
                <w:i/>
                <w:sz w:val="24"/>
                <w:szCs w:val="24"/>
              </w:rPr>
              <w:t xml:space="preserve"> </w:t>
            </w:r>
            <w:r w:rsidRPr="009B223C">
              <w:rPr>
                <w:rFonts w:ascii="Times New Roman" w:eastAsia="Calibri" w:hAnsi="Times New Roman" w:cs="Times New Roman"/>
                <w:sz w:val="24"/>
                <w:szCs w:val="24"/>
              </w:rPr>
              <w:t xml:space="preserve">с </w:t>
            </w:r>
            <w:r>
              <w:rPr>
                <w:rFonts w:ascii="Times New Roman" w:eastAsia="Calibri" w:hAnsi="Times New Roman" w:cs="Times New Roman"/>
                <w:sz w:val="24"/>
                <w:szCs w:val="24"/>
              </w:rPr>
              <w:t xml:space="preserve">представителями </w:t>
            </w:r>
            <w:r w:rsidRPr="009B223C">
              <w:rPr>
                <w:rFonts w:ascii="Times New Roman" w:eastAsia="Calibri" w:hAnsi="Times New Roman" w:cs="Times New Roman"/>
                <w:sz w:val="24"/>
                <w:szCs w:val="24"/>
              </w:rPr>
              <w:t>правоохранительных органов</w:t>
            </w:r>
            <w:r>
              <w:rPr>
                <w:rFonts w:ascii="Times New Roman" w:eastAsia="Calibri" w:hAnsi="Times New Roman" w:cs="Times New Roman"/>
                <w:sz w:val="24"/>
                <w:szCs w:val="24"/>
              </w:rPr>
              <w:t>.</w:t>
            </w:r>
          </w:p>
          <w:p w:rsidR="00091A89" w:rsidRPr="009B223C" w:rsidRDefault="00091A89" w:rsidP="00AE78F8">
            <w:pPr>
              <w:spacing w:after="200" w:line="360" w:lineRule="auto"/>
              <w:rPr>
                <w:rFonts w:ascii="Times New Roman" w:eastAsia="Calibri" w:hAnsi="Times New Roman" w:cs="Times New Roman"/>
                <w:b/>
                <w:sz w:val="24"/>
                <w:szCs w:val="24"/>
                <w:u w:val="single"/>
              </w:rPr>
            </w:pPr>
            <w:r>
              <w:rPr>
                <w:rFonts w:ascii="Times New Roman" w:eastAsia="Calibri" w:hAnsi="Times New Roman" w:cs="Times New Roman"/>
                <w:sz w:val="24"/>
                <w:szCs w:val="24"/>
              </w:rPr>
              <w:t>Тема:</w:t>
            </w:r>
            <w:r w:rsidRPr="009B223C">
              <w:rPr>
                <w:rFonts w:ascii="Times New Roman" w:eastAsia="Calibri" w:hAnsi="Times New Roman" w:cs="Times New Roman"/>
                <w:sz w:val="24"/>
                <w:szCs w:val="24"/>
              </w:rPr>
              <w:t xml:space="preserve"> </w:t>
            </w:r>
            <w:r w:rsidRPr="009B223C">
              <w:rPr>
                <w:rFonts w:ascii="Times New Roman" w:eastAsia="Calibri" w:hAnsi="Times New Roman" w:cs="Times New Roman"/>
                <w:i/>
                <w:sz w:val="24"/>
                <w:szCs w:val="24"/>
              </w:rPr>
              <w:t xml:space="preserve"> </w:t>
            </w:r>
            <w:r w:rsidRPr="009B223C">
              <w:rPr>
                <w:rFonts w:ascii="Times New Roman" w:eastAsia="Calibri" w:hAnsi="Times New Roman" w:cs="Times New Roman"/>
                <w:b/>
                <w:sz w:val="24"/>
                <w:szCs w:val="24"/>
                <w:u w:val="single"/>
              </w:rPr>
              <w:t>«Насилия, террористические акты, действия против них на различных  территориях-районах РД».</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p>
        </w:tc>
        <w:tc>
          <w:tcPr>
            <w:tcW w:w="1843" w:type="dxa"/>
          </w:tcPr>
          <w:p w:rsidR="00091A89" w:rsidRPr="009B223C" w:rsidRDefault="00091A89" w:rsidP="00AE78F8">
            <w:pPr>
              <w:spacing w:after="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Регулярно</w:t>
            </w:r>
          </w:p>
          <w:p w:rsidR="00091A89" w:rsidRPr="009B223C" w:rsidRDefault="00091A89" w:rsidP="00AE78F8">
            <w:pPr>
              <w:spacing w:after="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1 раз в месяц по основной теме программы</w:t>
            </w: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Исполнители программы  </w:t>
            </w:r>
          </w:p>
        </w:tc>
        <w:tc>
          <w:tcPr>
            <w:tcW w:w="241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Представители правоохранитель</w:t>
            </w:r>
            <w:r>
              <w:rPr>
                <w:rFonts w:ascii="Times New Roman" w:eastAsia="Calibri" w:hAnsi="Times New Roman" w:cs="Times New Roman"/>
                <w:sz w:val="24"/>
                <w:szCs w:val="24"/>
              </w:rPr>
              <w:t>ных</w:t>
            </w:r>
            <w:r w:rsidRPr="009B223C">
              <w:rPr>
                <w:rFonts w:ascii="Times New Roman" w:eastAsia="Calibri" w:hAnsi="Times New Roman" w:cs="Times New Roman"/>
                <w:sz w:val="24"/>
                <w:szCs w:val="24"/>
              </w:rPr>
              <w:t xml:space="preserve"> органов и силовых структур</w:t>
            </w:r>
            <w:r>
              <w:rPr>
                <w:rFonts w:ascii="Times New Roman" w:eastAsia="Calibri" w:hAnsi="Times New Roman" w:cs="Times New Roman"/>
                <w:sz w:val="24"/>
                <w:szCs w:val="24"/>
              </w:rPr>
              <w:t>.</w:t>
            </w:r>
            <w:r w:rsidRPr="009B223C">
              <w:rPr>
                <w:rFonts w:ascii="Times New Roman" w:eastAsia="Calibri" w:hAnsi="Times New Roman" w:cs="Times New Roman"/>
                <w:sz w:val="24"/>
                <w:szCs w:val="24"/>
              </w:rPr>
              <w:t xml:space="preserve"> </w:t>
            </w:r>
          </w:p>
          <w:p w:rsidR="00091A89" w:rsidRPr="009B223C" w:rsidRDefault="00091A89" w:rsidP="00AE78F8">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Учитель ОБЖ</w:t>
            </w:r>
            <w:r w:rsidRPr="009B223C">
              <w:rPr>
                <w:rFonts w:ascii="Times New Roman" w:eastAsia="Calibri" w:hAnsi="Times New Roman" w:cs="Times New Roman"/>
                <w:sz w:val="24"/>
                <w:szCs w:val="24"/>
              </w:rPr>
              <w:t xml:space="preserve"> </w:t>
            </w:r>
          </w:p>
          <w:p w:rsidR="00091A89" w:rsidRPr="009B223C" w:rsidRDefault="00091A89" w:rsidP="00AE78F8">
            <w:pPr>
              <w:spacing w:after="200" w:line="360" w:lineRule="auto"/>
              <w:rPr>
                <w:rFonts w:ascii="Times New Roman" w:eastAsia="Calibri" w:hAnsi="Times New Roman" w:cs="Times New Roman"/>
                <w:sz w:val="24"/>
                <w:szCs w:val="24"/>
              </w:rPr>
            </w:pPr>
          </w:p>
        </w:tc>
      </w:tr>
      <w:tr w:rsidR="00091A89" w:rsidRPr="009B223C" w:rsidTr="00AE78F8">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sidRPr="009B223C">
              <w:rPr>
                <w:rFonts w:ascii="Times New Roman" w:eastAsia="Calibri" w:hAnsi="Times New Roman" w:cs="Times New Roman"/>
                <w:b/>
                <w:sz w:val="24"/>
                <w:szCs w:val="24"/>
              </w:rPr>
              <w:t>19</w:t>
            </w:r>
          </w:p>
        </w:tc>
        <w:tc>
          <w:tcPr>
            <w:tcW w:w="3545" w:type="dxa"/>
          </w:tcPr>
          <w:p w:rsidR="00091A89"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b/>
                <w:i/>
                <w:sz w:val="24"/>
                <w:szCs w:val="24"/>
              </w:rPr>
              <w:t>Встречи</w:t>
            </w:r>
            <w:r w:rsidRPr="009B223C">
              <w:rPr>
                <w:rFonts w:ascii="Times New Roman" w:eastAsia="Calibri" w:hAnsi="Times New Roman" w:cs="Times New Roman"/>
                <w:i/>
                <w:sz w:val="24"/>
                <w:szCs w:val="24"/>
              </w:rPr>
              <w:t xml:space="preserve"> </w:t>
            </w:r>
            <w:r w:rsidRPr="009B223C">
              <w:rPr>
                <w:rFonts w:ascii="Times New Roman" w:eastAsia="Calibri" w:hAnsi="Times New Roman" w:cs="Times New Roman"/>
                <w:sz w:val="24"/>
                <w:szCs w:val="24"/>
              </w:rPr>
              <w:t xml:space="preserve">с инспектором по делам несовершеннолетних и представителями правоохранительных </w:t>
            </w:r>
            <w:r>
              <w:rPr>
                <w:rFonts w:ascii="Times New Roman" w:eastAsia="Calibri" w:hAnsi="Times New Roman" w:cs="Times New Roman"/>
                <w:sz w:val="24"/>
                <w:szCs w:val="24"/>
              </w:rPr>
              <w:t>структур.</w:t>
            </w:r>
          </w:p>
          <w:p w:rsidR="00091A89" w:rsidRPr="009B223C" w:rsidRDefault="00091A89" w:rsidP="00AE78F8">
            <w:pPr>
              <w:spacing w:after="200" w:line="360" w:lineRule="auto"/>
              <w:rPr>
                <w:rFonts w:ascii="Times New Roman" w:eastAsia="Calibri" w:hAnsi="Times New Roman" w:cs="Times New Roman"/>
                <w:i/>
                <w:sz w:val="24"/>
                <w:szCs w:val="24"/>
              </w:rPr>
            </w:pPr>
            <w:r>
              <w:rPr>
                <w:rFonts w:ascii="Times New Roman" w:eastAsia="Calibri" w:hAnsi="Times New Roman" w:cs="Times New Roman"/>
                <w:sz w:val="24"/>
                <w:szCs w:val="24"/>
              </w:rPr>
              <w:lastRenderedPageBreak/>
              <w:t>Тематика:</w:t>
            </w:r>
            <w:r w:rsidRPr="009B223C">
              <w:rPr>
                <w:rFonts w:ascii="Times New Roman" w:eastAsia="Calibri" w:hAnsi="Times New Roman" w:cs="Times New Roman"/>
                <w:i/>
                <w:sz w:val="24"/>
                <w:szCs w:val="24"/>
              </w:rPr>
              <w:t xml:space="preserve"> </w:t>
            </w:r>
            <w:r w:rsidRPr="009B223C">
              <w:rPr>
                <w:rFonts w:ascii="Times New Roman" w:eastAsia="Calibri" w:hAnsi="Times New Roman" w:cs="Times New Roman"/>
                <w:b/>
                <w:sz w:val="24"/>
                <w:szCs w:val="24"/>
                <w:u w:val="single"/>
              </w:rPr>
              <w:t xml:space="preserve">«О правовом аспекте нарушений в области морали и нравственности»,   «Уголовная ответственность </w:t>
            </w:r>
            <w:proofErr w:type="spellStart"/>
            <w:r w:rsidRPr="009B223C">
              <w:rPr>
                <w:rFonts w:ascii="Times New Roman" w:eastAsia="Calibri" w:hAnsi="Times New Roman" w:cs="Times New Roman"/>
                <w:b/>
                <w:sz w:val="24"/>
                <w:szCs w:val="24"/>
                <w:u w:val="single"/>
              </w:rPr>
              <w:t>несовершеннолетных</w:t>
            </w:r>
            <w:proofErr w:type="spellEnd"/>
            <w:r w:rsidRPr="009B223C">
              <w:rPr>
                <w:rFonts w:ascii="Times New Roman" w:eastAsia="Calibri" w:hAnsi="Times New Roman" w:cs="Times New Roman"/>
                <w:b/>
                <w:sz w:val="24"/>
                <w:szCs w:val="24"/>
                <w:u w:val="single"/>
              </w:rPr>
              <w:t>», «Уголовная ответственность за экстремистскую деятельность» и т.д.</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1-4</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5-11</w:t>
            </w:r>
          </w:p>
          <w:p w:rsidR="00091A89" w:rsidRPr="009B223C" w:rsidRDefault="00091A89" w:rsidP="00AE78F8">
            <w:pPr>
              <w:spacing w:after="200" w:line="360" w:lineRule="auto"/>
              <w:rPr>
                <w:rFonts w:ascii="Times New Roman" w:eastAsia="Calibri" w:hAnsi="Times New Roman" w:cs="Times New Roman"/>
                <w:sz w:val="24"/>
                <w:szCs w:val="24"/>
              </w:rPr>
            </w:pPr>
            <w:proofErr w:type="spellStart"/>
            <w:r w:rsidRPr="009B223C">
              <w:rPr>
                <w:rFonts w:ascii="Times New Roman" w:eastAsia="Calibri" w:hAnsi="Times New Roman" w:cs="Times New Roman"/>
                <w:sz w:val="24"/>
                <w:szCs w:val="24"/>
              </w:rPr>
              <w:lastRenderedPageBreak/>
              <w:t>кл</w:t>
            </w:r>
            <w:proofErr w:type="spellEnd"/>
            <w:r w:rsidRPr="009B223C">
              <w:rPr>
                <w:rFonts w:ascii="Times New Roman" w:eastAsia="Calibri" w:hAnsi="Times New Roman" w:cs="Times New Roman"/>
                <w:sz w:val="24"/>
                <w:szCs w:val="24"/>
              </w:rPr>
              <w:t>.</w:t>
            </w:r>
          </w:p>
        </w:tc>
        <w:tc>
          <w:tcPr>
            <w:tcW w:w="1843" w:type="dxa"/>
          </w:tcPr>
          <w:p w:rsidR="00091A89" w:rsidRPr="009B223C" w:rsidRDefault="00091A89" w:rsidP="00AE78F8">
            <w:pPr>
              <w:spacing w:after="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lastRenderedPageBreak/>
              <w:t xml:space="preserve">Каждый квартал  </w:t>
            </w:r>
          </w:p>
          <w:p w:rsidR="00091A89" w:rsidRPr="009B223C" w:rsidRDefault="00091A89" w:rsidP="00AE78F8">
            <w:pPr>
              <w:spacing w:after="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(4 раза в год).</w:t>
            </w: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 Исполнители программы  </w:t>
            </w:r>
          </w:p>
        </w:tc>
        <w:tc>
          <w:tcPr>
            <w:tcW w:w="241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Инспек</w:t>
            </w:r>
            <w:r>
              <w:rPr>
                <w:rFonts w:ascii="Times New Roman" w:eastAsia="Calibri" w:hAnsi="Times New Roman" w:cs="Times New Roman"/>
                <w:sz w:val="24"/>
                <w:szCs w:val="24"/>
              </w:rPr>
              <w:t>тор по делам несовершеннолетних</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Участковый.</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lastRenderedPageBreak/>
              <w:t>Администрация школы</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Работники </w:t>
            </w:r>
            <w:proofErr w:type="spellStart"/>
            <w:r w:rsidRPr="009B223C">
              <w:rPr>
                <w:rFonts w:ascii="Times New Roman" w:eastAsia="Calibri" w:hAnsi="Times New Roman" w:cs="Times New Roman"/>
                <w:sz w:val="24"/>
                <w:szCs w:val="24"/>
              </w:rPr>
              <w:t>правоохр</w:t>
            </w:r>
            <w:proofErr w:type="spellEnd"/>
            <w:r w:rsidRPr="009B223C">
              <w:rPr>
                <w:rFonts w:ascii="Times New Roman" w:eastAsia="Calibri" w:hAnsi="Times New Roman" w:cs="Times New Roman"/>
                <w:sz w:val="24"/>
                <w:szCs w:val="24"/>
              </w:rPr>
              <w:t>. органов</w:t>
            </w:r>
          </w:p>
        </w:tc>
      </w:tr>
      <w:tr w:rsidR="00091A89" w:rsidRPr="009B223C" w:rsidTr="00AE78F8">
        <w:trPr>
          <w:trHeight w:val="698"/>
        </w:trPr>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sidRPr="009B223C">
              <w:rPr>
                <w:rFonts w:ascii="Times New Roman" w:eastAsia="Calibri" w:hAnsi="Times New Roman" w:cs="Times New Roman"/>
                <w:b/>
                <w:sz w:val="24"/>
                <w:szCs w:val="24"/>
              </w:rPr>
              <w:lastRenderedPageBreak/>
              <w:t>20</w:t>
            </w:r>
          </w:p>
        </w:tc>
        <w:tc>
          <w:tcPr>
            <w:tcW w:w="3545"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b/>
                <w:i/>
                <w:sz w:val="24"/>
                <w:szCs w:val="24"/>
              </w:rPr>
              <w:t>Организация просмотров</w:t>
            </w:r>
            <w:r w:rsidRPr="009B223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и </w:t>
            </w:r>
            <w:proofErr w:type="gramStart"/>
            <w:r>
              <w:rPr>
                <w:rFonts w:ascii="Times New Roman" w:eastAsia="Calibri" w:hAnsi="Times New Roman" w:cs="Times New Roman"/>
                <w:sz w:val="24"/>
                <w:szCs w:val="24"/>
              </w:rPr>
              <w:t>обсуждений</w:t>
            </w:r>
            <w:proofErr w:type="gramEnd"/>
            <w:r>
              <w:rPr>
                <w:rFonts w:ascii="Times New Roman" w:eastAsia="Calibri" w:hAnsi="Times New Roman" w:cs="Times New Roman"/>
                <w:sz w:val="24"/>
                <w:szCs w:val="24"/>
              </w:rPr>
              <w:t xml:space="preserve"> </w:t>
            </w:r>
            <w:r w:rsidRPr="009B223C">
              <w:rPr>
                <w:rFonts w:ascii="Times New Roman" w:eastAsia="Calibri" w:hAnsi="Times New Roman" w:cs="Times New Roman"/>
                <w:sz w:val="24"/>
                <w:szCs w:val="24"/>
              </w:rPr>
              <w:t>художественных</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поризведений</w:t>
            </w:r>
            <w:proofErr w:type="spellEnd"/>
            <w:r w:rsidRPr="009B223C">
              <w:rPr>
                <w:rFonts w:ascii="Times New Roman" w:eastAsia="Calibri" w:hAnsi="Times New Roman" w:cs="Times New Roman"/>
                <w:sz w:val="24"/>
                <w:szCs w:val="24"/>
              </w:rPr>
              <w:t>, документально-хроникальных материалов</w:t>
            </w:r>
            <w:r>
              <w:rPr>
                <w:rFonts w:ascii="Times New Roman" w:eastAsia="Calibri" w:hAnsi="Times New Roman" w:cs="Times New Roman"/>
                <w:sz w:val="24"/>
                <w:szCs w:val="24"/>
              </w:rPr>
              <w:t xml:space="preserve">. </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5-11 </w:t>
            </w:r>
            <w:proofErr w:type="spellStart"/>
            <w:r w:rsidRPr="009B223C">
              <w:rPr>
                <w:rFonts w:ascii="Times New Roman" w:eastAsia="Calibri" w:hAnsi="Times New Roman" w:cs="Times New Roman"/>
                <w:sz w:val="24"/>
                <w:szCs w:val="24"/>
              </w:rPr>
              <w:t>кл</w:t>
            </w:r>
            <w:proofErr w:type="spellEnd"/>
            <w:r w:rsidRPr="009B223C">
              <w:rPr>
                <w:rFonts w:ascii="Times New Roman" w:eastAsia="Calibri" w:hAnsi="Times New Roman" w:cs="Times New Roman"/>
                <w:sz w:val="24"/>
                <w:szCs w:val="24"/>
              </w:rPr>
              <w:t xml:space="preserve">. </w:t>
            </w:r>
          </w:p>
        </w:tc>
        <w:tc>
          <w:tcPr>
            <w:tcW w:w="1843"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Регулярно, 2 раза в месяц</w:t>
            </w: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  Исполнители программы  </w:t>
            </w:r>
          </w:p>
        </w:tc>
        <w:tc>
          <w:tcPr>
            <w:tcW w:w="241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Учитель информатики</w:t>
            </w:r>
            <w:r>
              <w:rPr>
                <w:rFonts w:ascii="Times New Roman" w:eastAsia="Calibri" w:hAnsi="Times New Roman" w:cs="Times New Roman"/>
                <w:sz w:val="24"/>
                <w:szCs w:val="24"/>
              </w:rPr>
              <w:t>, работники библиотеки</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w:t>
            </w:r>
          </w:p>
          <w:p w:rsidR="00091A89" w:rsidRPr="009B223C" w:rsidRDefault="00091A89" w:rsidP="00AE78F8">
            <w:pPr>
              <w:spacing w:after="200" w:line="360" w:lineRule="auto"/>
              <w:rPr>
                <w:rFonts w:ascii="Times New Roman" w:eastAsia="Calibri" w:hAnsi="Times New Roman" w:cs="Times New Roman"/>
                <w:sz w:val="24"/>
                <w:szCs w:val="24"/>
              </w:rPr>
            </w:pPr>
          </w:p>
        </w:tc>
      </w:tr>
      <w:tr w:rsidR="00091A89" w:rsidRPr="009B223C" w:rsidTr="00AE78F8">
        <w:trPr>
          <w:trHeight w:val="2842"/>
        </w:trPr>
        <w:tc>
          <w:tcPr>
            <w:tcW w:w="567" w:type="dxa"/>
            <w:tcBorders>
              <w:top w:val="nil"/>
            </w:tcBorders>
          </w:tcPr>
          <w:p w:rsidR="00091A89" w:rsidRPr="009B223C" w:rsidRDefault="00091A89" w:rsidP="00AE78F8">
            <w:pPr>
              <w:spacing w:after="200" w:line="360" w:lineRule="auto"/>
              <w:rPr>
                <w:rFonts w:ascii="Times New Roman" w:eastAsia="Calibri" w:hAnsi="Times New Roman" w:cs="Times New Roman"/>
                <w:b/>
                <w:sz w:val="24"/>
                <w:szCs w:val="24"/>
              </w:rPr>
            </w:pPr>
            <w:r w:rsidRPr="009B223C">
              <w:rPr>
                <w:rFonts w:ascii="Times New Roman" w:eastAsia="Calibri" w:hAnsi="Times New Roman" w:cs="Times New Roman"/>
                <w:b/>
                <w:sz w:val="24"/>
                <w:szCs w:val="24"/>
              </w:rPr>
              <w:t>2</w:t>
            </w:r>
            <w:r>
              <w:rPr>
                <w:rFonts w:ascii="Times New Roman" w:eastAsia="Calibri" w:hAnsi="Times New Roman" w:cs="Times New Roman"/>
                <w:b/>
                <w:sz w:val="24"/>
                <w:szCs w:val="24"/>
              </w:rPr>
              <w:t>1.</w:t>
            </w:r>
          </w:p>
        </w:tc>
        <w:tc>
          <w:tcPr>
            <w:tcW w:w="3545" w:type="dxa"/>
            <w:tcBorders>
              <w:top w:val="nil"/>
            </w:tcBorders>
          </w:tcPr>
          <w:p w:rsidR="00091A89" w:rsidRPr="009B223C" w:rsidRDefault="00091A89" w:rsidP="00AE78F8">
            <w:pPr>
              <w:spacing w:after="200" w:line="360" w:lineRule="auto"/>
              <w:rPr>
                <w:rFonts w:ascii="Times New Roman" w:eastAsia="Calibri" w:hAnsi="Times New Roman" w:cs="Times New Roman"/>
                <w:b/>
                <w:sz w:val="24"/>
                <w:szCs w:val="24"/>
              </w:rPr>
            </w:pPr>
            <w:r w:rsidRPr="009B223C">
              <w:rPr>
                <w:rFonts w:ascii="Times New Roman" w:eastAsia="Calibri" w:hAnsi="Times New Roman" w:cs="Times New Roman"/>
                <w:b/>
                <w:i/>
                <w:sz w:val="24"/>
                <w:szCs w:val="24"/>
              </w:rPr>
              <w:t xml:space="preserve">Выпуск </w:t>
            </w:r>
            <w:r w:rsidRPr="009B223C">
              <w:rPr>
                <w:rFonts w:ascii="Times New Roman" w:eastAsia="Calibri" w:hAnsi="Times New Roman" w:cs="Times New Roman"/>
                <w:sz w:val="24"/>
                <w:szCs w:val="24"/>
              </w:rPr>
              <w:t>печатных изданий, плакатов с информацией об  основной теме программы, организация наглядной агитации с помощью творческих групп учащихся.</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p>
        </w:tc>
        <w:tc>
          <w:tcPr>
            <w:tcW w:w="1843"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Регулярно, ежемесячно, в течение года.</w:t>
            </w: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Творческая группа  </w:t>
            </w:r>
          </w:p>
          <w:p w:rsidR="00091A89" w:rsidRPr="009B223C" w:rsidRDefault="00091A89" w:rsidP="00AE78F8">
            <w:pPr>
              <w:spacing w:after="200" w:line="360" w:lineRule="auto"/>
              <w:rPr>
                <w:rFonts w:ascii="Times New Roman" w:eastAsia="Calibri" w:hAnsi="Times New Roman" w:cs="Times New Roman"/>
                <w:sz w:val="24"/>
                <w:szCs w:val="24"/>
              </w:rPr>
            </w:pPr>
          </w:p>
        </w:tc>
        <w:tc>
          <w:tcPr>
            <w:tcW w:w="241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Творческая молодеж</w:t>
            </w:r>
            <w:r>
              <w:rPr>
                <w:rFonts w:ascii="Times New Roman" w:eastAsia="Calibri" w:hAnsi="Times New Roman" w:cs="Times New Roman"/>
                <w:sz w:val="24"/>
                <w:szCs w:val="24"/>
              </w:rPr>
              <w:t>ь</w:t>
            </w:r>
            <w:r w:rsidRPr="009B223C">
              <w:rPr>
                <w:rFonts w:ascii="Times New Roman" w:eastAsia="Calibri" w:hAnsi="Times New Roman" w:cs="Times New Roman"/>
                <w:sz w:val="24"/>
                <w:szCs w:val="24"/>
              </w:rPr>
              <w:t>,  учащиеся старших классов.</w:t>
            </w:r>
          </w:p>
        </w:tc>
      </w:tr>
      <w:tr w:rsidR="00091A89" w:rsidRPr="009B223C" w:rsidTr="00AE78F8">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sidRPr="009B223C">
              <w:rPr>
                <w:rFonts w:ascii="Times New Roman" w:eastAsia="Calibri" w:hAnsi="Times New Roman" w:cs="Times New Roman"/>
                <w:b/>
                <w:sz w:val="24"/>
                <w:szCs w:val="24"/>
              </w:rPr>
              <w:t>2</w:t>
            </w:r>
            <w:r>
              <w:rPr>
                <w:rFonts w:ascii="Times New Roman" w:eastAsia="Calibri" w:hAnsi="Times New Roman" w:cs="Times New Roman"/>
                <w:b/>
                <w:sz w:val="24"/>
                <w:szCs w:val="24"/>
              </w:rPr>
              <w:t>2.</w:t>
            </w:r>
          </w:p>
        </w:tc>
        <w:tc>
          <w:tcPr>
            <w:tcW w:w="3545" w:type="dxa"/>
          </w:tcPr>
          <w:p w:rsidR="00091A89" w:rsidRPr="009B223C" w:rsidRDefault="00091A89" w:rsidP="00AE78F8">
            <w:pPr>
              <w:spacing w:after="200" w:line="360" w:lineRule="auto"/>
              <w:rPr>
                <w:rFonts w:ascii="Times New Roman" w:eastAsia="Calibri" w:hAnsi="Times New Roman" w:cs="Times New Roman"/>
                <w:b/>
                <w:i/>
                <w:sz w:val="24"/>
                <w:szCs w:val="24"/>
              </w:rPr>
            </w:pPr>
            <w:r w:rsidRPr="009B223C">
              <w:rPr>
                <w:rFonts w:ascii="Times New Roman" w:eastAsia="Calibri" w:hAnsi="Times New Roman" w:cs="Times New Roman"/>
                <w:b/>
                <w:i/>
                <w:sz w:val="24"/>
                <w:szCs w:val="24"/>
              </w:rPr>
              <w:t xml:space="preserve">Организация </w:t>
            </w:r>
            <w:r>
              <w:rPr>
                <w:rFonts w:ascii="Times New Roman" w:eastAsia="Calibri" w:hAnsi="Times New Roman" w:cs="Times New Roman"/>
                <w:sz w:val="24"/>
                <w:szCs w:val="24"/>
              </w:rPr>
              <w:t>работы дискуссионных клубов.</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9-11кл. </w:t>
            </w:r>
          </w:p>
        </w:tc>
        <w:tc>
          <w:tcPr>
            <w:tcW w:w="1843"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1 раз в месяц.</w:t>
            </w: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Ответственные исполнит</w:t>
            </w:r>
            <w:proofErr w:type="gramStart"/>
            <w:r w:rsidRPr="009B223C">
              <w:rPr>
                <w:rFonts w:ascii="Times New Roman" w:eastAsia="Calibri" w:hAnsi="Times New Roman" w:cs="Times New Roman"/>
                <w:sz w:val="24"/>
                <w:szCs w:val="24"/>
              </w:rPr>
              <w:t>.</w:t>
            </w:r>
            <w:proofErr w:type="gramEnd"/>
            <w:r w:rsidRPr="009B223C">
              <w:rPr>
                <w:rFonts w:ascii="Times New Roman" w:eastAsia="Calibri" w:hAnsi="Times New Roman" w:cs="Times New Roman"/>
                <w:sz w:val="24"/>
                <w:szCs w:val="24"/>
              </w:rPr>
              <w:t xml:space="preserve"> </w:t>
            </w:r>
            <w:proofErr w:type="gramStart"/>
            <w:r w:rsidRPr="009B223C">
              <w:rPr>
                <w:rFonts w:ascii="Times New Roman" w:eastAsia="Calibri" w:hAnsi="Times New Roman" w:cs="Times New Roman"/>
                <w:sz w:val="24"/>
                <w:szCs w:val="24"/>
              </w:rPr>
              <w:t>п</w:t>
            </w:r>
            <w:proofErr w:type="gramEnd"/>
            <w:r w:rsidRPr="009B223C">
              <w:rPr>
                <w:rFonts w:ascii="Times New Roman" w:eastAsia="Calibri" w:hAnsi="Times New Roman" w:cs="Times New Roman"/>
                <w:sz w:val="24"/>
                <w:szCs w:val="24"/>
              </w:rPr>
              <w:t>рограммы</w:t>
            </w:r>
          </w:p>
        </w:tc>
        <w:tc>
          <w:tcPr>
            <w:tcW w:w="2410" w:type="dxa"/>
          </w:tcPr>
          <w:p w:rsidR="00091A89" w:rsidRPr="009B223C" w:rsidRDefault="00091A89" w:rsidP="00AE78F8">
            <w:pPr>
              <w:spacing w:after="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Представители общественных и религиозных организаций,</w:t>
            </w:r>
          </w:p>
          <w:p w:rsidR="00091A89" w:rsidRPr="009B223C" w:rsidRDefault="00091A89" w:rsidP="00AE78F8">
            <w:pPr>
              <w:spacing w:after="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педагоги. Творческая группа молодежи.</w:t>
            </w:r>
          </w:p>
        </w:tc>
      </w:tr>
      <w:tr w:rsidR="00091A89" w:rsidRPr="009B223C" w:rsidTr="00AE78F8">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sidRPr="009B223C">
              <w:rPr>
                <w:rFonts w:ascii="Times New Roman" w:eastAsia="Calibri" w:hAnsi="Times New Roman" w:cs="Times New Roman"/>
                <w:b/>
                <w:sz w:val="24"/>
                <w:szCs w:val="24"/>
              </w:rPr>
              <w:t>2</w:t>
            </w:r>
            <w:r>
              <w:rPr>
                <w:rFonts w:ascii="Times New Roman" w:eastAsia="Calibri" w:hAnsi="Times New Roman" w:cs="Times New Roman"/>
                <w:b/>
                <w:sz w:val="24"/>
                <w:szCs w:val="24"/>
              </w:rPr>
              <w:t>3.</w:t>
            </w:r>
          </w:p>
        </w:tc>
        <w:tc>
          <w:tcPr>
            <w:tcW w:w="3545"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Открытие в интернете </w:t>
            </w:r>
            <w:r w:rsidRPr="009B223C">
              <w:rPr>
                <w:rFonts w:ascii="Times New Roman" w:eastAsia="Calibri" w:hAnsi="Times New Roman" w:cs="Times New Roman"/>
                <w:b/>
                <w:i/>
                <w:sz w:val="24"/>
                <w:szCs w:val="24"/>
              </w:rPr>
              <w:t>сай</w:t>
            </w:r>
            <w:proofErr w:type="gramStart"/>
            <w:r w:rsidRPr="009B223C">
              <w:rPr>
                <w:rFonts w:ascii="Times New Roman" w:eastAsia="Calibri" w:hAnsi="Times New Roman" w:cs="Times New Roman"/>
                <w:b/>
                <w:i/>
                <w:sz w:val="24"/>
                <w:szCs w:val="24"/>
              </w:rPr>
              <w:t>т-</w:t>
            </w:r>
            <w:proofErr w:type="gramEnd"/>
            <w:r w:rsidRPr="009B223C">
              <w:rPr>
                <w:rFonts w:ascii="Times New Roman" w:eastAsia="Calibri" w:hAnsi="Times New Roman" w:cs="Times New Roman"/>
                <w:b/>
                <w:i/>
                <w:sz w:val="24"/>
                <w:szCs w:val="24"/>
              </w:rPr>
              <w:t xml:space="preserve"> страничку, </w:t>
            </w:r>
            <w:r w:rsidRPr="009B223C">
              <w:rPr>
                <w:rFonts w:ascii="Times New Roman" w:eastAsia="Calibri" w:hAnsi="Times New Roman" w:cs="Times New Roman"/>
                <w:sz w:val="24"/>
                <w:szCs w:val="24"/>
              </w:rPr>
              <w:t>где необходимо осветить ход реализации</w:t>
            </w:r>
            <w:r w:rsidRPr="009B223C">
              <w:rPr>
                <w:rFonts w:ascii="Times New Roman" w:eastAsia="Calibri" w:hAnsi="Times New Roman" w:cs="Times New Roman"/>
                <w:b/>
                <w:i/>
                <w:sz w:val="24"/>
                <w:szCs w:val="24"/>
              </w:rPr>
              <w:t xml:space="preserve"> </w:t>
            </w:r>
            <w:r w:rsidRPr="009B223C">
              <w:rPr>
                <w:rFonts w:ascii="Times New Roman" w:eastAsia="Calibri" w:hAnsi="Times New Roman" w:cs="Times New Roman"/>
                <w:sz w:val="24"/>
                <w:szCs w:val="24"/>
              </w:rPr>
              <w:t xml:space="preserve"> программы, разместить в ней </w:t>
            </w:r>
            <w:r w:rsidRPr="009B223C">
              <w:rPr>
                <w:rFonts w:ascii="Times New Roman" w:eastAsia="Calibri" w:hAnsi="Times New Roman" w:cs="Times New Roman"/>
                <w:sz w:val="24"/>
                <w:szCs w:val="24"/>
              </w:rPr>
              <w:lastRenderedPageBreak/>
              <w:t>весь материал, открыть и дискуссионную страницу.</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p>
        </w:tc>
        <w:tc>
          <w:tcPr>
            <w:tcW w:w="1843"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Февраль </w:t>
            </w: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Исполнители программы  </w:t>
            </w:r>
          </w:p>
          <w:p w:rsidR="00091A89" w:rsidRPr="009B223C" w:rsidRDefault="00091A89" w:rsidP="00AE78F8">
            <w:pPr>
              <w:spacing w:after="200" w:line="360" w:lineRule="auto"/>
              <w:rPr>
                <w:rFonts w:ascii="Times New Roman" w:eastAsia="Calibri" w:hAnsi="Times New Roman" w:cs="Times New Roman"/>
                <w:sz w:val="24"/>
                <w:szCs w:val="24"/>
              </w:rPr>
            </w:pPr>
          </w:p>
        </w:tc>
        <w:tc>
          <w:tcPr>
            <w:tcW w:w="241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Учитель информатики.</w:t>
            </w:r>
          </w:p>
        </w:tc>
      </w:tr>
      <w:tr w:rsidR="00091A89" w:rsidRPr="009B223C" w:rsidTr="00AE78F8">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sidRPr="009B223C">
              <w:rPr>
                <w:rFonts w:ascii="Times New Roman" w:eastAsia="Calibri" w:hAnsi="Times New Roman" w:cs="Times New Roman"/>
                <w:b/>
                <w:sz w:val="24"/>
                <w:szCs w:val="24"/>
              </w:rPr>
              <w:lastRenderedPageBreak/>
              <w:t>2</w:t>
            </w:r>
            <w:r>
              <w:rPr>
                <w:rFonts w:ascii="Times New Roman" w:eastAsia="Calibri" w:hAnsi="Times New Roman" w:cs="Times New Roman"/>
                <w:b/>
                <w:sz w:val="24"/>
                <w:szCs w:val="24"/>
              </w:rPr>
              <w:t>4.</w:t>
            </w:r>
          </w:p>
        </w:tc>
        <w:tc>
          <w:tcPr>
            <w:tcW w:w="3545" w:type="dxa"/>
          </w:tcPr>
          <w:p w:rsidR="00091A89" w:rsidRPr="009B223C" w:rsidRDefault="00091A89" w:rsidP="00AE78F8">
            <w:pPr>
              <w:spacing w:after="200" w:line="360" w:lineRule="auto"/>
              <w:rPr>
                <w:rFonts w:ascii="Times New Roman" w:eastAsia="Calibri" w:hAnsi="Times New Roman" w:cs="Times New Roman"/>
                <w:b/>
                <w:i/>
                <w:sz w:val="24"/>
                <w:szCs w:val="24"/>
              </w:rPr>
            </w:pPr>
            <w:r w:rsidRPr="009B223C">
              <w:rPr>
                <w:rFonts w:ascii="Times New Roman" w:eastAsia="Calibri" w:hAnsi="Times New Roman" w:cs="Times New Roman"/>
                <w:b/>
                <w:i/>
                <w:sz w:val="24"/>
                <w:szCs w:val="24"/>
              </w:rPr>
              <w:t>Поиск,</w:t>
            </w:r>
            <w:r w:rsidRPr="009B223C">
              <w:rPr>
                <w:rFonts w:ascii="Times New Roman" w:eastAsia="Calibri" w:hAnsi="Times New Roman" w:cs="Times New Roman"/>
                <w:sz w:val="24"/>
                <w:szCs w:val="24"/>
              </w:rPr>
              <w:t xml:space="preserve"> обработка, накопление, хранение, и распространение информации, представляющей идейн</w:t>
            </w:r>
            <w:proofErr w:type="gramStart"/>
            <w:r w:rsidRPr="009B223C">
              <w:rPr>
                <w:rFonts w:ascii="Times New Roman" w:eastAsia="Calibri" w:hAnsi="Times New Roman" w:cs="Times New Roman"/>
                <w:sz w:val="24"/>
                <w:szCs w:val="24"/>
              </w:rPr>
              <w:t>о-</w:t>
            </w:r>
            <w:proofErr w:type="gramEnd"/>
            <w:r w:rsidRPr="009B223C">
              <w:rPr>
                <w:rFonts w:ascii="Times New Roman" w:eastAsia="Calibri" w:hAnsi="Times New Roman" w:cs="Times New Roman"/>
                <w:sz w:val="24"/>
                <w:szCs w:val="24"/>
              </w:rPr>
              <w:t xml:space="preserve"> культурную, интернациональную, религиозную, познавательную и воспитательную ценность. </w:t>
            </w:r>
            <w:r w:rsidRPr="009B223C">
              <w:rPr>
                <w:rFonts w:ascii="Times New Roman" w:eastAsia="Calibri" w:hAnsi="Times New Roman" w:cs="Times New Roman"/>
                <w:b/>
                <w:i/>
                <w:sz w:val="24"/>
                <w:szCs w:val="24"/>
              </w:rPr>
              <w:t>(</w:t>
            </w:r>
            <w:r w:rsidRPr="000B7641">
              <w:rPr>
                <w:rFonts w:ascii="Times New Roman" w:eastAsia="Calibri" w:hAnsi="Times New Roman" w:cs="Times New Roman"/>
                <w:i/>
                <w:sz w:val="24"/>
                <w:szCs w:val="24"/>
              </w:rPr>
              <w:t>Работа с источниками информации).</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9-11 </w:t>
            </w:r>
            <w:proofErr w:type="spellStart"/>
            <w:r w:rsidRPr="009B223C">
              <w:rPr>
                <w:rFonts w:ascii="Times New Roman" w:eastAsia="Calibri" w:hAnsi="Times New Roman" w:cs="Times New Roman"/>
                <w:sz w:val="24"/>
                <w:szCs w:val="24"/>
              </w:rPr>
              <w:t>кл</w:t>
            </w:r>
            <w:proofErr w:type="spellEnd"/>
            <w:r w:rsidRPr="009B223C">
              <w:rPr>
                <w:rFonts w:ascii="Times New Roman" w:eastAsia="Calibri" w:hAnsi="Times New Roman" w:cs="Times New Roman"/>
                <w:sz w:val="24"/>
                <w:szCs w:val="24"/>
              </w:rPr>
              <w:t xml:space="preserve">. </w:t>
            </w:r>
          </w:p>
        </w:tc>
        <w:tc>
          <w:tcPr>
            <w:tcW w:w="1843"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В </w:t>
            </w:r>
            <w:proofErr w:type="spellStart"/>
            <w:r w:rsidRPr="009B223C">
              <w:rPr>
                <w:rFonts w:ascii="Times New Roman" w:eastAsia="Calibri" w:hAnsi="Times New Roman" w:cs="Times New Roman"/>
                <w:sz w:val="24"/>
                <w:szCs w:val="24"/>
              </w:rPr>
              <w:t>теч</w:t>
            </w:r>
            <w:proofErr w:type="spellEnd"/>
            <w:r w:rsidRPr="009B223C">
              <w:rPr>
                <w:rFonts w:ascii="Times New Roman" w:eastAsia="Calibri" w:hAnsi="Times New Roman" w:cs="Times New Roman"/>
                <w:sz w:val="24"/>
                <w:szCs w:val="24"/>
              </w:rPr>
              <w:t>. года по мере реализации программы</w:t>
            </w: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Исполнители программы</w:t>
            </w:r>
          </w:p>
        </w:tc>
        <w:tc>
          <w:tcPr>
            <w:tcW w:w="241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Творческая группа молодежи.</w:t>
            </w:r>
          </w:p>
          <w:p w:rsidR="00091A89" w:rsidRPr="009B223C" w:rsidRDefault="00091A89" w:rsidP="00AE78F8">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Представители СМИ</w:t>
            </w:r>
            <w:r w:rsidRPr="009B223C">
              <w:rPr>
                <w:rFonts w:ascii="Times New Roman" w:eastAsia="Calibri" w:hAnsi="Times New Roman" w:cs="Times New Roman"/>
                <w:sz w:val="24"/>
                <w:szCs w:val="24"/>
              </w:rPr>
              <w:t>.</w:t>
            </w:r>
          </w:p>
        </w:tc>
      </w:tr>
      <w:tr w:rsidR="00091A89" w:rsidRPr="009B223C" w:rsidTr="00AE78F8">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sidRPr="009B223C">
              <w:rPr>
                <w:rFonts w:ascii="Times New Roman" w:eastAsia="Calibri" w:hAnsi="Times New Roman" w:cs="Times New Roman"/>
                <w:b/>
                <w:sz w:val="24"/>
                <w:szCs w:val="24"/>
              </w:rPr>
              <w:t>2</w:t>
            </w:r>
            <w:r>
              <w:rPr>
                <w:rFonts w:ascii="Times New Roman" w:eastAsia="Calibri" w:hAnsi="Times New Roman" w:cs="Times New Roman"/>
                <w:b/>
                <w:sz w:val="24"/>
                <w:szCs w:val="24"/>
              </w:rPr>
              <w:t>5</w:t>
            </w:r>
          </w:p>
        </w:tc>
        <w:tc>
          <w:tcPr>
            <w:tcW w:w="3545" w:type="dxa"/>
          </w:tcPr>
          <w:p w:rsidR="00091A89" w:rsidRPr="009B223C" w:rsidRDefault="00091A89" w:rsidP="00AE78F8">
            <w:pPr>
              <w:spacing w:after="200" w:line="360" w:lineRule="auto"/>
              <w:rPr>
                <w:rFonts w:ascii="Times New Roman" w:eastAsia="Calibri" w:hAnsi="Times New Roman" w:cs="Times New Roman"/>
                <w:b/>
                <w:i/>
                <w:sz w:val="24"/>
                <w:szCs w:val="24"/>
              </w:rPr>
            </w:pPr>
            <w:r w:rsidRPr="009B223C">
              <w:rPr>
                <w:rFonts w:ascii="Times New Roman" w:eastAsia="Calibri" w:hAnsi="Times New Roman" w:cs="Times New Roman"/>
                <w:b/>
                <w:i/>
                <w:sz w:val="24"/>
                <w:szCs w:val="24"/>
              </w:rPr>
              <w:t xml:space="preserve">Сбор </w:t>
            </w:r>
            <w:proofErr w:type="spellStart"/>
            <w:r w:rsidRPr="009B223C">
              <w:rPr>
                <w:rFonts w:ascii="Times New Roman" w:eastAsia="Calibri" w:hAnsi="Times New Roman" w:cs="Times New Roman"/>
                <w:sz w:val="24"/>
                <w:szCs w:val="24"/>
              </w:rPr>
              <w:t>военно</w:t>
            </w:r>
            <w:proofErr w:type="spellEnd"/>
            <w:r w:rsidRPr="009B223C">
              <w:rPr>
                <w:rFonts w:ascii="Times New Roman" w:eastAsia="Calibri" w:hAnsi="Times New Roman" w:cs="Times New Roman"/>
                <w:sz w:val="24"/>
                <w:szCs w:val="24"/>
              </w:rPr>
              <w:t xml:space="preserve"> - исторических, </w:t>
            </w:r>
            <w:proofErr w:type="spellStart"/>
            <w:r w:rsidRPr="009B223C">
              <w:rPr>
                <w:rFonts w:ascii="Times New Roman" w:eastAsia="Calibri" w:hAnsi="Times New Roman" w:cs="Times New Roman"/>
                <w:sz w:val="24"/>
                <w:szCs w:val="24"/>
              </w:rPr>
              <w:t>историк</w:t>
            </w:r>
            <w:proofErr w:type="gramStart"/>
            <w:r w:rsidRPr="009B223C">
              <w:rPr>
                <w:rFonts w:ascii="Times New Roman" w:eastAsia="Calibri" w:hAnsi="Times New Roman" w:cs="Times New Roman"/>
                <w:sz w:val="24"/>
                <w:szCs w:val="24"/>
              </w:rPr>
              <w:t>о</w:t>
            </w:r>
            <w:proofErr w:type="spellEnd"/>
            <w:r w:rsidRPr="009B223C">
              <w:rPr>
                <w:rFonts w:ascii="Times New Roman" w:eastAsia="Calibri" w:hAnsi="Times New Roman" w:cs="Times New Roman"/>
                <w:sz w:val="24"/>
                <w:szCs w:val="24"/>
              </w:rPr>
              <w:t>-</w:t>
            </w:r>
            <w:proofErr w:type="gramEnd"/>
            <w:r w:rsidRPr="009B223C">
              <w:rPr>
                <w:rFonts w:ascii="Times New Roman" w:eastAsia="Calibri" w:hAnsi="Times New Roman" w:cs="Times New Roman"/>
                <w:sz w:val="24"/>
                <w:szCs w:val="24"/>
              </w:rPr>
              <w:t xml:space="preserve"> культурных, духовно- религиозных, материалов</w:t>
            </w:r>
            <w:r>
              <w:rPr>
                <w:rFonts w:ascii="Times New Roman" w:eastAsia="Calibri" w:hAnsi="Times New Roman" w:cs="Times New Roman"/>
                <w:sz w:val="24"/>
                <w:szCs w:val="24"/>
              </w:rPr>
              <w:t xml:space="preserve"> для организации выставок, экспозиций школьного музея.</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9-11</w:t>
            </w:r>
          </w:p>
          <w:p w:rsidR="00091A89" w:rsidRPr="009B223C" w:rsidRDefault="00091A89" w:rsidP="00AE78F8">
            <w:pPr>
              <w:spacing w:after="200" w:line="360" w:lineRule="auto"/>
              <w:rPr>
                <w:rFonts w:ascii="Times New Roman" w:eastAsia="Calibri" w:hAnsi="Times New Roman" w:cs="Times New Roman"/>
                <w:sz w:val="24"/>
                <w:szCs w:val="24"/>
              </w:rPr>
            </w:pPr>
            <w:proofErr w:type="spellStart"/>
            <w:r w:rsidRPr="009B223C">
              <w:rPr>
                <w:rFonts w:ascii="Times New Roman" w:eastAsia="Calibri" w:hAnsi="Times New Roman" w:cs="Times New Roman"/>
                <w:sz w:val="24"/>
                <w:szCs w:val="24"/>
              </w:rPr>
              <w:t>кл</w:t>
            </w:r>
            <w:proofErr w:type="spellEnd"/>
            <w:r w:rsidRPr="009B223C">
              <w:rPr>
                <w:rFonts w:ascii="Times New Roman" w:eastAsia="Calibri" w:hAnsi="Times New Roman" w:cs="Times New Roman"/>
                <w:sz w:val="24"/>
                <w:szCs w:val="24"/>
              </w:rPr>
              <w:t xml:space="preserve">. </w:t>
            </w:r>
          </w:p>
        </w:tc>
        <w:tc>
          <w:tcPr>
            <w:tcW w:w="1843"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В </w:t>
            </w:r>
            <w:proofErr w:type="spellStart"/>
            <w:r w:rsidRPr="009B223C">
              <w:rPr>
                <w:rFonts w:ascii="Times New Roman" w:eastAsia="Calibri" w:hAnsi="Times New Roman" w:cs="Times New Roman"/>
                <w:sz w:val="24"/>
                <w:szCs w:val="24"/>
              </w:rPr>
              <w:t>теч</w:t>
            </w:r>
            <w:proofErr w:type="spellEnd"/>
            <w:r w:rsidRPr="009B223C">
              <w:rPr>
                <w:rFonts w:ascii="Times New Roman" w:eastAsia="Calibri" w:hAnsi="Times New Roman" w:cs="Times New Roman"/>
                <w:sz w:val="24"/>
                <w:szCs w:val="24"/>
              </w:rPr>
              <w:t xml:space="preserve">. года, по мере реализации программы </w:t>
            </w: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Исполнители программы</w:t>
            </w:r>
          </w:p>
        </w:tc>
        <w:tc>
          <w:tcPr>
            <w:tcW w:w="241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Творческая группа молодежи.</w:t>
            </w:r>
          </w:p>
          <w:p w:rsidR="00091A89" w:rsidRPr="009B223C" w:rsidRDefault="00091A89" w:rsidP="00AE78F8">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Представители СМИ</w:t>
            </w:r>
            <w:r w:rsidRPr="009B223C">
              <w:rPr>
                <w:rFonts w:ascii="Times New Roman" w:eastAsia="Calibri" w:hAnsi="Times New Roman" w:cs="Times New Roman"/>
                <w:sz w:val="24"/>
                <w:szCs w:val="24"/>
              </w:rPr>
              <w:t>.</w:t>
            </w:r>
          </w:p>
        </w:tc>
      </w:tr>
      <w:tr w:rsidR="00091A89" w:rsidRPr="009B223C" w:rsidTr="00AE78F8">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sidRPr="009B223C">
              <w:rPr>
                <w:rFonts w:ascii="Times New Roman" w:eastAsia="Calibri" w:hAnsi="Times New Roman" w:cs="Times New Roman"/>
                <w:b/>
                <w:sz w:val="24"/>
                <w:szCs w:val="24"/>
              </w:rPr>
              <w:t>2</w:t>
            </w:r>
            <w:r>
              <w:rPr>
                <w:rFonts w:ascii="Times New Roman" w:eastAsia="Calibri" w:hAnsi="Times New Roman" w:cs="Times New Roman"/>
                <w:b/>
                <w:sz w:val="24"/>
                <w:szCs w:val="24"/>
              </w:rPr>
              <w:t>6</w:t>
            </w:r>
          </w:p>
        </w:tc>
        <w:tc>
          <w:tcPr>
            <w:tcW w:w="3545" w:type="dxa"/>
          </w:tcPr>
          <w:p w:rsidR="00091A89" w:rsidRPr="009B223C" w:rsidRDefault="00091A89" w:rsidP="00AE78F8">
            <w:pPr>
              <w:spacing w:after="200" w:line="360" w:lineRule="auto"/>
              <w:rPr>
                <w:rFonts w:ascii="Times New Roman" w:eastAsia="Calibri" w:hAnsi="Times New Roman" w:cs="Times New Roman"/>
                <w:b/>
                <w:i/>
                <w:sz w:val="24"/>
                <w:szCs w:val="24"/>
              </w:rPr>
            </w:pPr>
            <w:r w:rsidRPr="009B223C">
              <w:rPr>
                <w:rFonts w:ascii="Times New Roman" w:eastAsia="Calibri" w:hAnsi="Times New Roman" w:cs="Times New Roman"/>
                <w:b/>
                <w:i/>
                <w:sz w:val="24"/>
                <w:szCs w:val="24"/>
              </w:rPr>
              <w:t xml:space="preserve">Ведение переписки </w:t>
            </w:r>
            <w:r w:rsidRPr="009B223C">
              <w:rPr>
                <w:rFonts w:ascii="Times New Roman" w:eastAsia="Calibri" w:hAnsi="Times New Roman" w:cs="Times New Roman"/>
                <w:sz w:val="24"/>
                <w:szCs w:val="24"/>
              </w:rPr>
              <w:t>и обмен информацией с ветеранами общественной деятельности, общественно</w:t>
            </w:r>
            <w:r>
              <w:rPr>
                <w:rFonts w:ascii="Times New Roman" w:eastAsia="Calibri" w:hAnsi="Times New Roman" w:cs="Times New Roman"/>
                <w:sz w:val="24"/>
                <w:szCs w:val="24"/>
              </w:rPr>
              <w:t xml:space="preserve"> </w:t>
            </w:r>
            <w:r w:rsidRPr="009B223C">
              <w:rPr>
                <w:rFonts w:ascii="Times New Roman" w:eastAsia="Calibri" w:hAnsi="Times New Roman" w:cs="Times New Roman"/>
                <w:sz w:val="24"/>
                <w:szCs w:val="24"/>
              </w:rPr>
              <w:t>- политических движений, ветеранами труда</w:t>
            </w:r>
            <w:r>
              <w:rPr>
                <w:rFonts w:ascii="Times New Roman" w:eastAsia="Calibri" w:hAnsi="Times New Roman" w:cs="Times New Roman"/>
                <w:sz w:val="24"/>
                <w:szCs w:val="24"/>
              </w:rPr>
              <w:t>.</w:t>
            </w:r>
            <w:r w:rsidRPr="009B223C">
              <w:rPr>
                <w:rFonts w:ascii="Times New Roman" w:eastAsia="Calibri" w:hAnsi="Times New Roman" w:cs="Times New Roman"/>
                <w:sz w:val="24"/>
                <w:szCs w:val="24"/>
              </w:rPr>
              <w:t xml:space="preserve"> </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9-11</w:t>
            </w:r>
          </w:p>
          <w:p w:rsidR="00091A89" w:rsidRPr="009B223C" w:rsidRDefault="00091A89" w:rsidP="00AE78F8">
            <w:pPr>
              <w:spacing w:after="200" w:line="360" w:lineRule="auto"/>
              <w:rPr>
                <w:rFonts w:ascii="Times New Roman" w:eastAsia="Calibri" w:hAnsi="Times New Roman" w:cs="Times New Roman"/>
                <w:sz w:val="24"/>
                <w:szCs w:val="24"/>
              </w:rPr>
            </w:pPr>
            <w:proofErr w:type="spellStart"/>
            <w:r w:rsidRPr="009B223C">
              <w:rPr>
                <w:rFonts w:ascii="Times New Roman" w:eastAsia="Calibri" w:hAnsi="Times New Roman" w:cs="Times New Roman"/>
                <w:sz w:val="24"/>
                <w:szCs w:val="24"/>
              </w:rPr>
              <w:t>кл</w:t>
            </w:r>
            <w:proofErr w:type="spellEnd"/>
            <w:r w:rsidRPr="009B223C">
              <w:rPr>
                <w:rFonts w:ascii="Times New Roman" w:eastAsia="Calibri" w:hAnsi="Times New Roman" w:cs="Times New Roman"/>
                <w:sz w:val="24"/>
                <w:szCs w:val="24"/>
              </w:rPr>
              <w:t xml:space="preserve">.  </w:t>
            </w:r>
          </w:p>
        </w:tc>
        <w:tc>
          <w:tcPr>
            <w:tcW w:w="1843"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В теч</w:t>
            </w:r>
            <w:r>
              <w:rPr>
                <w:rFonts w:ascii="Times New Roman" w:eastAsia="Calibri" w:hAnsi="Times New Roman" w:cs="Times New Roman"/>
                <w:sz w:val="24"/>
                <w:szCs w:val="24"/>
              </w:rPr>
              <w:t>ени</w:t>
            </w:r>
            <w:proofErr w:type="gramStart"/>
            <w:r>
              <w:rPr>
                <w:rFonts w:ascii="Times New Roman" w:eastAsia="Calibri" w:hAnsi="Times New Roman" w:cs="Times New Roman"/>
                <w:sz w:val="24"/>
                <w:szCs w:val="24"/>
              </w:rPr>
              <w:t>и</w:t>
            </w:r>
            <w:proofErr w:type="gramEnd"/>
            <w:r w:rsidRPr="009B223C">
              <w:rPr>
                <w:rFonts w:ascii="Times New Roman" w:eastAsia="Calibri" w:hAnsi="Times New Roman" w:cs="Times New Roman"/>
                <w:sz w:val="24"/>
                <w:szCs w:val="24"/>
              </w:rPr>
              <w:t xml:space="preserve"> года по мере реализации программы </w:t>
            </w: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Ответственные </w:t>
            </w:r>
            <w:proofErr w:type="spellStart"/>
            <w:r w:rsidRPr="009B223C">
              <w:rPr>
                <w:rFonts w:ascii="Times New Roman" w:eastAsia="Calibri" w:hAnsi="Times New Roman" w:cs="Times New Roman"/>
                <w:sz w:val="24"/>
                <w:szCs w:val="24"/>
              </w:rPr>
              <w:t>испол</w:t>
            </w:r>
            <w:proofErr w:type="spellEnd"/>
            <w:r w:rsidRPr="009B223C">
              <w:rPr>
                <w:rFonts w:ascii="Times New Roman" w:eastAsia="Calibri" w:hAnsi="Times New Roman" w:cs="Times New Roman"/>
                <w:sz w:val="24"/>
                <w:szCs w:val="24"/>
              </w:rPr>
              <w:t xml:space="preserve"> </w:t>
            </w:r>
            <w:proofErr w:type="gramStart"/>
            <w:r w:rsidRPr="009B223C">
              <w:rPr>
                <w:rFonts w:ascii="Times New Roman" w:eastAsia="Calibri" w:hAnsi="Times New Roman" w:cs="Times New Roman"/>
                <w:sz w:val="24"/>
                <w:szCs w:val="24"/>
              </w:rPr>
              <w:t>-</w:t>
            </w:r>
            <w:proofErr w:type="spellStart"/>
            <w:r w:rsidRPr="009B223C">
              <w:rPr>
                <w:rFonts w:ascii="Times New Roman" w:eastAsia="Calibri" w:hAnsi="Times New Roman" w:cs="Times New Roman"/>
                <w:sz w:val="24"/>
                <w:szCs w:val="24"/>
              </w:rPr>
              <w:t>н</w:t>
            </w:r>
            <w:proofErr w:type="gramEnd"/>
            <w:r w:rsidRPr="009B223C">
              <w:rPr>
                <w:rFonts w:ascii="Times New Roman" w:eastAsia="Calibri" w:hAnsi="Times New Roman" w:cs="Times New Roman"/>
                <w:sz w:val="24"/>
                <w:szCs w:val="24"/>
              </w:rPr>
              <w:t>ители</w:t>
            </w:r>
            <w:proofErr w:type="spellEnd"/>
            <w:r w:rsidRPr="009B223C">
              <w:rPr>
                <w:rFonts w:ascii="Times New Roman" w:eastAsia="Calibri" w:hAnsi="Times New Roman" w:cs="Times New Roman"/>
                <w:sz w:val="24"/>
                <w:szCs w:val="24"/>
              </w:rPr>
              <w:t xml:space="preserve">  программы</w:t>
            </w:r>
          </w:p>
        </w:tc>
        <w:tc>
          <w:tcPr>
            <w:tcW w:w="241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Творческая группа </w:t>
            </w:r>
            <w:r>
              <w:rPr>
                <w:rFonts w:ascii="Times New Roman" w:eastAsia="Calibri" w:hAnsi="Times New Roman" w:cs="Times New Roman"/>
                <w:sz w:val="24"/>
                <w:szCs w:val="24"/>
              </w:rPr>
              <w:t>учащихся</w:t>
            </w:r>
            <w:r w:rsidRPr="009B223C">
              <w:rPr>
                <w:rFonts w:ascii="Times New Roman" w:eastAsia="Calibri" w:hAnsi="Times New Roman" w:cs="Times New Roman"/>
                <w:sz w:val="24"/>
                <w:szCs w:val="24"/>
              </w:rPr>
              <w:t>.</w:t>
            </w:r>
          </w:p>
          <w:p w:rsidR="00091A89" w:rsidRPr="009B223C" w:rsidRDefault="00091A89" w:rsidP="00AE78F8">
            <w:pPr>
              <w:spacing w:after="200" w:line="360" w:lineRule="auto"/>
              <w:rPr>
                <w:rFonts w:ascii="Times New Roman" w:eastAsia="Calibri" w:hAnsi="Times New Roman" w:cs="Times New Roman"/>
                <w:sz w:val="24"/>
                <w:szCs w:val="24"/>
              </w:rPr>
            </w:pPr>
          </w:p>
        </w:tc>
      </w:tr>
      <w:tr w:rsidR="00091A89" w:rsidRPr="009B223C" w:rsidTr="00AE78F8">
        <w:trPr>
          <w:trHeight w:val="1879"/>
        </w:trPr>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sidRPr="009B223C">
              <w:rPr>
                <w:rFonts w:ascii="Times New Roman" w:eastAsia="Calibri" w:hAnsi="Times New Roman" w:cs="Times New Roman"/>
                <w:b/>
                <w:sz w:val="24"/>
                <w:szCs w:val="24"/>
              </w:rPr>
              <w:t>2</w:t>
            </w:r>
            <w:r>
              <w:rPr>
                <w:rFonts w:ascii="Times New Roman" w:eastAsia="Calibri" w:hAnsi="Times New Roman" w:cs="Times New Roman"/>
                <w:b/>
                <w:sz w:val="24"/>
                <w:szCs w:val="24"/>
              </w:rPr>
              <w:t>7</w:t>
            </w:r>
          </w:p>
        </w:tc>
        <w:tc>
          <w:tcPr>
            <w:tcW w:w="3545"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b/>
                <w:i/>
                <w:sz w:val="24"/>
                <w:szCs w:val="24"/>
              </w:rPr>
              <w:t xml:space="preserve">Создание </w:t>
            </w:r>
            <w:r>
              <w:rPr>
                <w:rFonts w:ascii="Times New Roman" w:eastAsia="Calibri" w:hAnsi="Times New Roman" w:cs="Times New Roman"/>
                <w:b/>
                <w:i/>
                <w:sz w:val="24"/>
                <w:szCs w:val="24"/>
              </w:rPr>
              <w:t xml:space="preserve">летописи </w:t>
            </w:r>
            <w:r w:rsidRPr="009B223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важнейших </w:t>
            </w:r>
            <w:r w:rsidRPr="009B223C">
              <w:rPr>
                <w:rFonts w:ascii="Times New Roman" w:eastAsia="Calibri" w:hAnsi="Times New Roman" w:cs="Times New Roman"/>
                <w:sz w:val="24"/>
                <w:szCs w:val="24"/>
              </w:rPr>
              <w:t xml:space="preserve"> патриотических событий и фактов</w:t>
            </w:r>
            <w:r>
              <w:rPr>
                <w:rFonts w:ascii="Times New Roman" w:eastAsia="Calibri" w:hAnsi="Times New Roman" w:cs="Times New Roman"/>
                <w:sz w:val="24"/>
                <w:szCs w:val="24"/>
              </w:rPr>
              <w:t xml:space="preserve"> из истории Дагестана</w:t>
            </w:r>
            <w:r w:rsidRPr="009B223C">
              <w:rPr>
                <w:rFonts w:ascii="Times New Roman" w:eastAsia="Calibri" w:hAnsi="Times New Roman" w:cs="Times New Roman"/>
                <w:sz w:val="24"/>
                <w:szCs w:val="24"/>
              </w:rPr>
              <w:t xml:space="preserve"> Заседания патриотического клуба.</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9-11кл</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 </w:t>
            </w:r>
          </w:p>
          <w:p w:rsidR="00091A89" w:rsidRPr="009B223C" w:rsidRDefault="00091A89" w:rsidP="00AE78F8">
            <w:pPr>
              <w:spacing w:after="200" w:line="360" w:lineRule="auto"/>
              <w:rPr>
                <w:rFonts w:ascii="Times New Roman" w:eastAsia="Calibri" w:hAnsi="Times New Roman" w:cs="Times New Roman"/>
                <w:sz w:val="24"/>
                <w:szCs w:val="24"/>
              </w:rPr>
            </w:pPr>
          </w:p>
        </w:tc>
        <w:tc>
          <w:tcPr>
            <w:tcW w:w="1843"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lang w:val="en-US"/>
              </w:rPr>
              <w:t>II</w:t>
            </w:r>
            <w:r w:rsidRPr="009B223C">
              <w:rPr>
                <w:rFonts w:ascii="Times New Roman" w:eastAsia="Calibri" w:hAnsi="Times New Roman" w:cs="Times New Roman"/>
                <w:sz w:val="24"/>
                <w:szCs w:val="24"/>
              </w:rPr>
              <w:t xml:space="preserve">-полугодие. </w:t>
            </w:r>
          </w:p>
          <w:p w:rsidR="00091A89" w:rsidRPr="009B223C" w:rsidRDefault="00091A89" w:rsidP="00AE78F8">
            <w:pPr>
              <w:spacing w:after="200" w:line="360" w:lineRule="auto"/>
              <w:rPr>
                <w:rFonts w:ascii="Times New Roman" w:eastAsia="Calibri" w:hAnsi="Times New Roman" w:cs="Times New Roman"/>
                <w:sz w:val="24"/>
                <w:szCs w:val="24"/>
              </w:rPr>
            </w:pP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Ответственные исполнители программы  </w:t>
            </w:r>
          </w:p>
        </w:tc>
        <w:tc>
          <w:tcPr>
            <w:tcW w:w="241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Творческая группа </w:t>
            </w:r>
            <w:r>
              <w:rPr>
                <w:rFonts w:ascii="Times New Roman" w:eastAsia="Calibri" w:hAnsi="Times New Roman" w:cs="Times New Roman"/>
                <w:sz w:val="24"/>
                <w:szCs w:val="24"/>
              </w:rPr>
              <w:t>учащихся</w:t>
            </w:r>
          </w:p>
          <w:p w:rsidR="00091A89" w:rsidRPr="009B223C" w:rsidRDefault="00091A89" w:rsidP="00AE78F8">
            <w:pPr>
              <w:spacing w:after="200" w:line="360" w:lineRule="auto"/>
              <w:rPr>
                <w:rFonts w:ascii="Times New Roman" w:eastAsia="Calibri" w:hAnsi="Times New Roman" w:cs="Times New Roman"/>
                <w:sz w:val="24"/>
                <w:szCs w:val="24"/>
              </w:rPr>
            </w:pPr>
          </w:p>
        </w:tc>
      </w:tr>
      <w:tr w:rsidR="00091A89" w:rsidRPr="009B223C" w:rsidTr="00AE78F8">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28.</w:t>
            </w:r>
          </w:p>
        </w:tc>
        <w:tc>
          <w:tcPr>
            <w:tcW w:w="3545"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b/>
                <w:i/>
                <w:sz w:val="24"/>
                <w:szCs w:val="24"/>
              </w:rPr>
              <w:t>Конкурс рисунков и плакатов</w:t>
            </w:r>
            <w:r w:rsidRPr="009B223C">
              <w:rPr>
                <w:rFonts w:ascii="Times New Roman" w:eastAsia="Calibri" w:hAnsi="Times New Roman" w:cs="Times New Roman"/>
                <w:sz w:val="24"/>
                <w:szCs w:val="24"/>
              </w:rPr>
              <w:t xml:space="preserve"> </w:t>
            </w:r>
            <w:r>
              <w:rPr>
                <w:rFonts w:ascii="Times New Roman" w:eastAsia="Calibri" w:hAnsi="Times New Roman" w:cs="Times New Roman"/>
                <w:sz w:val="24"/>
                <w:szCs w:val="24"/>
              </w:rPr>
              <w:t>на тему</w:t>
            </w:r>
            <w:r w:rsidRPr="009B223C">
              <w:rPr>
                <w:rFonts w:ascii="Times New Roman" w:eastAsia="Calibri" w:hAnsi="Times New Roman" w:cs="Times New Roman"/>
                <w:sz w:val="24"/>
                <w:szCs w:val="24"/>
              </w:rPr>
              <w:t xml:space="preserve">: </w:t>
            </w:r>
            <w:r w:rsidRPr="009B223C">
              <w:rPr>
                <w:rFonts w:ascii="Times New Roman" w:eastAsia="Calibri" w:hAnsi="Times New Roman" w:cs="Times New Roman"/>
                <w:b/>
                <w:sz w:val="24"/>
                <w:szCs w:val="24"/>
                <w:u w:val="single"/>
              </w:rPr>
              <w:t>«Терроризм и насилие глазами детей»</w:t>
            </w:r>
            <w:r>
              <w:rPr>
                <w:rFonts w:ascii="Times New Roman" w:eastAsia="Calibri" w:hAnsi="Times New Roman" w:cs="Times New Roman"/>
                <w:b/>
                <w:sz w:val="24"/>
                <w:szCs w:val="24"/>
                <w:u w:val="single"/>
              </w:rPr>
              <w:t xml:space="preserve">, </w:t>
            </w:r>
            <w:r w:rsidRPr="009B223C">
              <w:rPr>
                <w:rFonts w:ascii="Times New Roman" w:eastAsia="Calibri" w:hAnsi="Times New Roman" w:cs="Times New Roman"/>
                <w:b/>
                <w:sz w:val="24"/>
                <w:szCs w:val="24"/>
                <w:u w:val="single"/>
              </w:rPr>
              <w:t>«Религиозный экстремизм и ее последствия»</w:t>
            </w:r>
            <w:r>
              <w:rPr>
                <w:rFonts w:ascii="Times New Roman" w:eastAsia="Calibri" w:hAnsi="Times New Roman" w:cs="Times New Roman"/>
                <w:b/>
                <w:sz w:val="24"/>
                <w:szCs w:val="24"/>
                <w:u w:val="single"/>
              </w:rPr>
              <w:t>,</w:t>
            </w:r>
            <w:r w:rsidRPr="009B223C">
              <w:rPr>
                <w:rFonts w:ascii="Times New Roman" w:eastAsia="Calibri" w:hAnsi="Times New Roman" w:cs="Times New Roman"/>
                <w:b/>
                <w:sz w:val="24"/>
                <w:szCs w:val="24"/>
                <w:u w:val="single"/>
              </w:rPr>
              <w:t xml:space="preserve"> «</w:t>
            </w:r>
            <w:proofErr w:type="gramStart"/>
            <w:r w:rsidRPr="009B223C">
              <w:rPr>
                <w:rFonts w:ascii="Times New Roman" w:eastAsia="Calibri" w:hAnsi="Times New Roman" w:cs="Times New Roman"/>
                <w:b/>
                <w:sz w:val="24"/>
                <w:szCs w:val="24"/>
                <w:u w:val="single"/>
              </w:rPr>
              <w:t>Я-</w:t>
            </w:r>
            <w:proofErr w:type="gramEnd"/>
            <w:r w:rsidRPr="009B223C">
              <w:rPr>
                <w:rFonts w:ascii="Times New Roman" w:eastAsia="Calibri" w:hAnsi="Times New Roman" w:cs="Times New Roman"/>
                <w:b/>
                <w:sz w:val="24"/>
                <w:szCs w:val="24"/>
                <w:u w:val="single"/>
              </w:rPr>
              <w:t xml:space="preserve"> </w:t>
            </w:r>
            <w:r w:rsidRPr="009B223C">
              <w:rPr>
                <w:rFonts w:ascii="Times New Roman" w:eastAsia="Calibri" w:hAnsi="Times New Roman" w:cs="Times New Roman"/>
                <w:b/>
                <w:sz w:val="24"/>
                <w:szCs w:val="24"/>
                <w:u w:val="single"/>
              </w:rPr>
              <w:lastRenderedPageBreak/>
              <w:t>интернационалист»</w:t>
            </w:r>
            <w:r>
              <w:rPr>
                <w:rFonts w:ascii="Times New Roman" w:eastAsia="Calibri" w:hAnsi="Times New Roman" w:cs="Times New Roman"/>
                <w:b/>
                <w:sz w:val="24"/>
                <w:szCs w:val="24"/>
                <w:u w:val="single"/>
              </w:rPr>
              <w:t>.</w:t>
            </w:r>
            <w:r w:rsidRPr="009B223C">
              <w:rPr>
                <w:rFonts w:ascii="Times New Roman" w:eastAsia="Calibri" w:hAnsi="Times New Roman" w:cs="Times New Roman"/>
                <w:b/>
                <w:sz w:val="24"/>
                <w:szCs w:val="24"/>
                <w:u w:val="single"/>
              </w:rPr>
              <w:t xml:space="preserve"> </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lastRenderedPageBreak/>
              <w:t>1-7,</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8-11</w:t>
            </w:r>
          </w:p>
          <w:p w:rsidR="00091A89" w:rsidRPr="009B223C" w:rsidRDefault="00091A89" w:rsidP="00AE78F8">
            <w:pPr>
              <w:spacing w:after="200" w:line="360" w:lineRule="auto"/>
              <w:rPr>
                <w:rFonts w:ascii="Times New Roman" w:eastAsia="Calibri" w:hAnsi="Times New Roman" w:cs="Times New Roman"/>
                <w:sz w:val="24"/>
                <w:szCs w:val="24"/>
              </w:rPr>
            </w:pPr>
            <w:proofErr w:type="spellStart"/>
            <w:r w:rsidRPr="009B223C">
              <w:rPr>
                <w:rFonts w:ascii="Times New Roman" w:eastAsia="Calibri" w:hAnsi="Times New Roman" w:cs="Times New Roman"/>
                <w:sz w:val="24"/>
                <w:szCs w:val="24"/>
              </w:rPr>
              <w:t>кл</w:t>
            </w:r>
            <w:proofErr w:type="spellEnd"/>
            <w:r w:rsidRPr="009B223C">
              <w:rPr>
                <w:rFonts w:ascii="Times New Roman" w:eastAsia="Calibri" w:hAnsi="Times New Roman" w:cs="Times New Roman"/>
                <w:sz w:val="24"/>
                <w:szCs w:val="24"/>
              </w:rPr>
              <w:t>.</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lastRenderedPageBreak/>
              <w:t xml:space="preserve">   </w:t>
            </w:r>
          </w:p>
        </w:tc>
        <w:tc>
          <w:tcPr>
            <w:tcW w:w="1843"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lastRenderedPageBreak/>
              <w:t xml:space="preserve">Апрель - май </w:t>
            </w: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 Ответственные исполнители программы</w:t>
            </w:r>
          </w:p>
        </w:tc>
        <w:tc>
          <w:tcPr>
            <w:tcW w:w="241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Представители общественности, родительского комитета. Учителя  </w:t>
            </w:r>
            <w:proofErr w:type="gramStart"/>
            <w:r w:rsidRPr="009B223C">
              <w:rPr>
                <w:rFonts w:ascii="Times New Roman" w:eastAsia="Calibri" w:hAnsi="Times New Roman" w:cs="Times New Roman"/>
                <w:sz w:val="24"/>
                <w:szCs w:val="24"/>
              </w:rPr>
              <w:lastRenderedPageBreak/>
              <w:t>ИЗО</w:t>
            </w:r>
            <w:proofErr w:type="gramEnd"/>
          </w:p>
        </w:tc>
      </w:tr>
      <w:tr w:rsidR="00091A89" w:rsidRPr="009B223C" w:rsidTr="00AE78F8">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sidRPr="009B223C">
              <w:rPr>
                <w:rFonts w:ascii="Times New Roman" w:eastAsia="Calibri" w:hAnsi="Times New Roman" w:cs="Times New Roman"/>
                <w:b/>
                <w:sz w:val="24"/>
                <w:szCs w:val="24"/>
              </w:rPr>
              <w:lastRenderedPageBreak/>
              <w:t>2</w:t>
            </w:r>
            <w:r>
              <w:rPr>
                <w:rFonts w:ascii="Times New Roman" w:eastAsia="Calibri" w:hAnsi="Times New Roman" w:cs="Times New Roman"/>
                <w:b/>
                <w:sz w:val="24"/>
                <w:szCs w:val="24"/>
              </w:rPr>
              <w:t>9.</w:t>
            </w:r>
          </w:p>
        </w:tc>
        <w:tc>
          <w:tcPr>
            <w:tcW w:w="3545"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b/>
                <w:i/>
                <w:sz w:val="24"/>
                <w:szCs w:val="24"/>
              </w:rPr>
              <w:t>Конкурс стихов</w:t>
            </w:r>
            <w:r w:rsidRPr="009B223C">
              <w:rPr>
                <w:rFonts w:ascii="Times New Roman" w:eastAsia="Calibri" w:hAnsi="Times New Roman" w:cs="Times New Roman"/>
                <w:sz w:val="24"/>
                <w:szCs w:val="24"/>
              </w:rPr>
              <w:t xml:space="preserve"> духовно-нравственной, религиозной, межнациональной  тематике</w:t>
            </w:r>
            <w:r>
              <w:rPr>
                <w:rFonts w:ascii="Times New Roman" w:eastAsia="Calibri" w:hAnsi="Times New Roman" w:cs="Times New Roman"/>
                <w:sz w:val="24"/>
                <w:szCs w:val="24"/>
              </w:rPr>
              <w:t>.</w:t>
            </w:r>
            <w:r w:rsidRPr="009B223C">
              <w:rPr>
                <w:rFonts w:ascii="Times New Roman" w:eastAsia="Calibri" w:hAnsi="Times New Roman" w:cs="Times New Roman"/>
                <w:sz w:val="24"/>
                <w:szCs w:val="24"/>
              </w:rPr>
              <w:t xml:space="preserve"> </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1-11кл.  </w:t>
            </w:r>
          </w:p>
        </w:tc>
        <w:tc>
          <w:tcPr>
            <w:tcW w:w="1843"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 Апрель-</w:t>
            </w:r>
          </w:p>
          <w:p w:rsidR="00091A89" w:rsidRPr="009B223C" w:rsidRDefault="00091A89" w:rsidP="00AE78F8">
            <w:pPr>
              <w:spacing w:after="200" w:line="360" w:lineRule="auto"/>
              <w:rPr>
                <w:rFonts w:ascii="Times New Roman" w:eastAsia="Calibri" w:hAnsi="Times New Roman" w:cs="Times New Roman"/>
                <w:sz w:val="24"/>
                <w:szCs w:val="24"/>
              </w:rPr>
            </w:pP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 Ответственные исполнители программы</w:t>
            </w:r>
          </w:p>
        </w:tc>
        <w:tc>
          <w:tcPr>
            <w:tcW w:w="241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Представители  общественности,</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Учителя-</w:t>
            </w:r>
            <w:r>
              <w:rPr>
                <w:rFonts w:ascii="Times New Roman" w:eastAsia="Calibri" w:hAnsi="Times New Roman" w:cs="Times New Roman"/>
                <w:sz w:val="24"/>
                <w:szCs w:val="24"/>
              </w:rPr>
              <w:t>филологи</w:t>
            </w:r>
            <w:r w:rsidRPr="009B223C">
              <w:rPr>
                <w:rFonts w:ascii="Times New Roman" w:eastAsia="Calibri" w:hAnsi="Times New Roman" w:cs="Times New Roman"/>
                <w:sz w:val="24"/>
                <w:szCs w:val="24"/>
              </w:rPr>
              <w:t xml:space="preserve">. </w:t>
            </w:r>
          </w:p>
        </w:tc>
      </w:tr>
      <w:tr w:rsidR="00091A89" w:rsidRPr="009B223C" w:rsidTr="00AE78F8">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sidRPr="009B223C">
              <w:rPr>
                <w:rFonts w:ascii="Times New Roman" w:eastAsia="Calibri" w:hAnsi="Times New Roman" w:cs="Times New Roman"/>
                <w:b/>
                <w:sz w:val="24"/>
                <w:szCs w:val="24"/>
              </w:rPr>
              <w:t>3</w:t>
            </w:r>
            <w:r>
              <w:rPr>
                <w:rFonts w:ascii="Times New Roman" w:eastAsia="Calibri" w:hAnsi="Times New Roman" w:cs="Times New Roman"/>
                <w:b/>
                <w:sz w:val="24"/>
                <w:szCs w:val="24"/>
              </w:rPr>
              <w:t>0.</w:t>
            </w:r>
          </w:p>
        </w:tc>
        <w:tc>
          <w:tcPr>
            <w:tcW w:w="3545"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b/>
                <w:i/>
                <w:sz w:val="24"/>
                <w:szCs w:val="24"/>
              </w:rPr>
              <w:t>Конкурс  народных</w:t>
            </w:r>
            <w:r>
              <w:rPr>
                <w:rFonts w:ascii="Times New Roman" w:eastAsia="Calibri" w:hAnsi="Times New Roman" w:cs="Times New Roman"/>
                <w:b/>
                <w:i/>
                <w:sz w:val="24"/>
                <w:szCs w:val="24"/>
              </w:rPr>
              <w:t>,</w:t>
            </w:r>
            <w:r w:rsidRPr="009B223C">
              <w:rPr>
                <w:rFonts w:ascii="Times New Roman" w:eastAsia="Calibri" w:hAnsi="Times New Roman" w:cs="Times New Roman"/>
                <w:b/>
                <w:i/>
                <w:sz w:val="24"/>
                <w:szCs w:val="24"/>
              </w:rPr>
              <w:t xml:space="preserve"> национальных песен</w:t>
            </w:r>
            <w:r w:rsidRPr="009B223C">
              <w:rPr>
                <w:rFonts w:ascii="Times New Roman" w:eastAsia="Calibri" w:hAnsi="Times New Roman" w:cs="Times New Roman"/>
                <w:sz w:val="24"/>
                <w:szCs w:val="24"/>
              </w:rPr>
              <w:t>.</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 1-11 </w:t>
            </w:r>
            <w:proofErr w:type="spellStart"/>
            <w:r w:rsidRPr="009B223C">
              <w:rPr>
                <w:rFonts w:ascii="Times New Roman" w:eastAsia="Calibri" w:hAnsi="Times New Roman" w:cs="Times New Roman"/>
                <w:sz w:val="24"/>
                <w:szCs w:val="24"/>
              </w:rPr>
              <w:t>кл</w:t>
            </w:r>
            <w:proofErr w:type="spellEnd"/>
            <w:r w:rsidRPr="009B223C">
              <w:rPr>
                <w:rFonts w:ascii="Times New Roman" w:eastAsia="Calibri" w:hAnsi="Times New Roman" w:cs="Times New Roman"/>
                <w:sz w:val="24"/>
                <w:szCs w:val="24"/>
              </w:rPr>
              <w:t>.</w:t>
            </w:r>
          </w:p>
        </w:tc>
        <w:tc>
          <w:tcPr>
            <w:tcW w:w="1843"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Май-</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 </w:t>
            </w: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Ответственные исполнители программы</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 </w:t>
            </w:r>
          </w:p>
        </w:tc>
        <w:tc>
          <w:tcPr>
            <w:tcW w:w="241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Учителя музыки.</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Работники муз</w:t>
            </w:r>
            <w:r>
              <w:rPr>
                <w:rFonts w:ascii="Times New Roman" w:eastAsia="Calibri" w:hAnsi="Times New Roman" w:cs="Times New Roman"/>
                <w:sz w:val="24"/>
                <w:szCs w:val="24"/>
              </w:rPr>
              <w:t xml:space="preserve">ыкальной </w:t>
            </w:r>
            <w:r w:rsidRPr="009B223C">
              <w:rPr>
                <w:rFonts w:ascii="Times New Roman" w:eastAsia="Calibri" w:hAnsi="Times New Roman" w:cs="Times New Roman"/>
                <w:sz w:val="24"/>
                <w:szCs w:val="24"/>
              </w:rPr>
              <w:t>школы</w:t>
            </w:r>
          </w:p>
          <w:p w:rsidR="00091A89" w:rsidRPr="009B223C" w:rsidRDefault="00091A89" w:rsidP="00AE78F8">
            <w:pPr>
              <w:spacing w:after="200" w:line="360" w:lineRule="auto"/>
              <w:rPr>
                <w:rFonts w:ascii="Times New Roman" w:eastAsia="Calibri" w:hAnsi="Times New Roman" w:cs="Times New Roman"/>
                <w:sz w:val="24"/>
                <w:szCs w:val="24"/>
              </w:rPr>
            </w:pPr>
          </w:p>
        </w:tc>
      </w:tr>
      <w:tr w:rsidR="00091A89" w:rsidRPr="009B223C" w:rsidTr="00AE78F8">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sidRPr="009B223C">
              <w:rPr>
                <w:rFonts w:ascii="Times New Roman" w:eastAsia="Calibri" w:hAnsi="Times New Roman" w:cs="Times New Roman"/>
                <w:b/>
                <w:sz w:val="24"/>
                <w:szCs w:val="24"/>
              </w:rPr>
              <w:t>3</w:t>
            </w:r>
            <w:r>
              <w:rPr>
                <w:rFonts w:ascii="Times New Roman" w:eastAsia="Calibri" w:hAnsi="Times New Roman" w:cs="Times New Roman"/>
                <w:b/>
                <w:sz w:val="24"/>
                <w:szCs w:val="24"/>
              </w:rPr>
              <w:t>1.</w:t>
            </w:r>
          </w:p>
        </w:tc>
        <w:tc>
          <w:tcPr>
            <w:tcW w:w="3545"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b/>
                <w:i/>
                <w:sz w:val="24"/>
                <w:szCs w:val="24"/>
              </w:rPr>
              <w:t>Конкурс докладов и рефератов</w:t>
            </w:r>
            <w:r w:rsidRPr="009B223C">
              <w:rPr>
                <w:rFonts w:ascii="Times New Roman" w:eastAsia="Calibri" w:hAnsi="Times New Roman" w:cs="Times New Roman"/>
                <w:sz w:val="24"/>
                <w:szCs w:val="24"/>
              </w:rPr>
              <w:t xml:space="preserve">  духовно- нравственной, религиозной, межнациональной тематик</w:t>
            </w:r>
            <w:r>
              <w:rPr>
                <w:rFonts w:ascii="Times New Roman" w:eastAsia="Calibri" w:hAnsi="Times New Roman" w:cs="Times New Roman"/>
                <w:sz w:val="24"/>
                <w:szCs w:val="24"/>
              </w:rPr>
              <w:t>и</w:t>
            </w:r>
            <w:r w:rsidRPr="009B223C">
              <w:rPr>
                <w:rFonts w:ascii="Times New Roman" w:eastAsia="Calibri" w:hAnsi="Times New Roman" w:cs="Times New Roman"/>
                <w:sz w:val="24"/>
                <w:szCs w:val="24"/>
              </w:rPr>
              <w:t>.</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9-11кл.  </w:t>
            </w:r>
          </w:p>
        </w:tc>
        <w:tc>
          <w:tcPr>
            <w:tcW w:w="1843"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Май</w:t>
            </w:r>
          </w:p>
          <w:p w:rsidR="00091A89" w:rsidRPr="009B223C" w:rsidRDefault="00091A89" w:rsidP="00AE78F8">
            <w:pPr>
              <w:spacing w:after="200" w:line="360" w:lineRule="auto"/>
              <w:rPr>
                <w:rFonts w:ascii="Times New Roman" w:eastAsia="Calibri" w:hAnsi="Times New Roman" w:cs="Times New Roman"/>
                <w:sz w:val="24"/>
                <w:szCs w:val="24"/>
              </w:rPr>
            </w:pP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Ответственные исполнители программы</w:t>
            </w:r>
          </w:p>
        </w:tc>
        <w:tc>
          <w:tcPr>
            <w:tcW w:w="241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Религиозные лидеры, учителя-историки,</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Представители  общественности</w:t>
            </w:r>
            <w:r>
              <w:rPr>
                <w:rFonts w:ascii="Times New Roman" w:eastAsia="Calibri" w:hAnsi="Times New Roman" w:cs="Times New Roman"/>
                <w:sz w:val="24"/>
                <w:szCs w:val="24"/>
              </w:rPr>
              <w:t>.</w:t>
            </w:r>
            <w:r w:rsidRPr="009B223C">
              <w:rPr>
                <w:rFonts w:ascii="Times New Roman" w:eastAsia="Calibri" w:hAnsi="Times New Roman" w:cs="Times New Roman"/>
                <w:sz w:val="24"/>
                <w:szCs w:val="24"/>
              </w:rPr>
              <w:t xml:space="preserve"> </w:t>
            </w:r>
          </w:p>
        </w:tc>
      </w:tr>
      <w:tr w:rsidR="00091A89" w:rsidRPr="009B223C" w:rsidTr="00AE78F8">
        <w:trPr>
          <w:trHeight w:val="2514"/>
        </w:trPr>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sidRPr="009B223C">
              <w:rPr>
                <w:rFonts w:ascii="Times New Roman" w:eastAsia="Calibri" w:hAnsi="Times New Roman" w:cs="Times New Roman"/>
                <w:b/>
                <w:sz w:val="24"/>
                <w:szCs w:val="24"/>
              </w:rPr>
              <w:t>3</w:t>
            </w:r>
            <w:r>
              <w:rPr>
                <w:rFonts w:ascii="Times New Roman" w:eastAsia="Calibri" w:hAnsi="Times New Roman" w:cs="Times New Roman"/>
                <w:b/>
                <w:sz w:val="24"/>
                <w:szCs w:val="24"/>
              </w:rPr>
              <w:t>2.</w:t>
            </w:r>
          </w:p>
        </w:tc>
        <w:tc>
          <w:tcPr>
            <w:tcW w:w="3545" w:type="dxa"/>
          </w:tcPr>
          <w:p w:rsidR="00091A89" w:rsidRPr="009B223C" w:rsidRDefault="00091A89" w:rsidP="00AE78F8">
            <w:pPr>
              <w:spacing w:after="200" w:line="360" w:lineRule="auto"/>
              <w:rPr>
                <w:rFonts w:ascii="Times New Roman" w:eastAsia="Calibri" w:hAnsi="Times New Roman" w:cs="Times New Roman"/>
                <w:b/>
                <w:i/>
                <w:sz w:val="24"/>
                <w:szCs w:val="24"/>
              </w:rPr>
            </w:pPr>
            <w:r w:rsidRPr="009B223C">
              <w:rPr>
                <w:rFonts w:ascii="Times New Roman" w:eastAsia="Calibri" w:hAnsi="Times New Roman" w:cs="Times New Roman"/>
                <w:b/>
                <w:i/>
                <w:sz w:val="24"/>
                <w:szCs w:val="24"/>
              </w:rPr>
              <w:t>Организация работы творческих групп учащихся.</w:t>
            </w:r>
          </w:p>
          <w:p w:rsidR="00091A89"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Поисково-исследовательская деятельность</w:t>
            </w:r>
            <w:r>
              <w:rPr>
                <w:rFonts w:ascii="Times New Roman" w:eastAsia="Calibri" w:hAnsi="Times New Roman" w:cs="Times New Roman"/>
                <w:sz w:val="24"/>
                <w:szCs w:val="24"/>
              </w:rPr>
              <w:t xml:space="preserve"> (</w:t>
            </w:r>
            <w:r w:rsidRPr="009B223C">
              <w:rPr>
                <w:rFonts w:ascii="Times New Roman" w:eastAsia="Calibri" w:hAnsi="Times New Roman" w:cs="Times New Roman"/>
                <w:sz w:val="24"/>
                <w:szCs w:val="24"/>
              </w:rPr>
              <w:t>изучение</w:t>
            </w:r>
            <w:r>
              <w:rPr>
                <w:rFonts w:ascii="Times New Roman" w:eastAsia="Calibri" w:hAnsi="Times New Roman" w:cs="Times New Roman"/>
                <w:sz w:val="24"/>
                <w:szCs w:val="24"/>
              </w:rPr>
              <w:t xml:space="preserve"> фольклора </w:t>
            </w:r>
            <w:r w:rsidRPr="009B223C">
              <w:rPr>
                <w:rFonts w:ascii="Times New Roman" w:eastAsia="Calibri" w:hAnsi="Times New Roman" w:cs="Times New Roman"/>
                <w:sz w:val="24"/>
                <w:szCs w:val="24"/>
              </w:rPr>
              <w:t>народов Дагестана</w:t>
            </w:r>
            <w:r>
              <w:rPr>
                <w:rFonts w:ascii="Times New Roman" w:eastAsia="Calibri" w:hAnsi="Times New Roman" w:cs="Times New Roman"/>
                <w:sz w:val="24"/>
                <w:szCs w:val="24"/>
              </w:rPr>
              <w:t>).</w:t>
            </w:r>
          </w:p>
          <w:p w:rsidR="00091A89" w:rsidRPr="009B223C" w:rsidRDefault="00091A89" w:rsidP="00AE78F8">
            <w:pPr>
              <w:spacing w:after="200" w:line="360" w:lineRule="auto"/>
              <w:rPr>
                <w:rFonts w:ascii="Times New Roman" w:eastAsia="Calibri" w:hAnsi="Times New Roman" w:cs="Times New Roman"/>
                <w:sz w:val="24"/>
                <w:szCs w:val="24"/>
              </w:rPr>
            </w:pP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9-11кл.  </w:t>
            </w:r>
          </w:p>
        </w:tc>
        <w:tc>
          <w:tcPr>
            <w:tcW w:w="1843"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Май </w:t>
            </w: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Ответственные исполнители программы  </w:t>
            </w:r>
          </w:p>
        </w:tc>
        <w:tc>
          <w:tcPr>
            <w:tcW w:w="2410" w:type="dxa"/>
          </w:tcPr>
          <w:p w:rsidR="00091A89" w:rsidRPr="009B223C" w:rsidRDefault="00091A89" w:rsidP="00AE78F8">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Творческая группа учащихся, п</w:t>
            </w:r>
            <w:r w:rsidRPr="009B223C">
              <w:rPr>
                <w:rFonts w:ascii="Times New Roman" w:eastAsia="Calibri" w:hAnsi="Times New Roman" w:cs="Times New Roman"/>
                <w:sz w:val="24"/>
                <w:szCs w:val="24"/>
              </w:rPr>
              <w:t>редставители  общественности</w:t>
            </w:r>
            <w:r>
              <w:rPr>
                <w:rFonts w:ascii="Times New Roman" w:eastAsia="Calibri" w:hAnsi="Times New Roman" w:cs="Times New Roman"/>
                <w:sz w:val="24"/>
                <w:szCs w:val="24"/>
              </w:rPr>
              <w:t>.</w:t>
            </w:r>
          </w:p>
          <w:p w:rsidR="00091A89" w:rsidRPr="009B223C" w:rsidRDefault="00091A89" w:rsidP="00AE78F8">
            <w:pPr>
              <w:spacing w:after="200" w:line="360" w:lineRule="auto"/>
              <w:rPr>
                <w:rFonts w:ascii="Times New Roman" w:eastAsia="Calibri" w:hAnsi="Times New Roman" w:cs="Times New Roman"/>
                <w:sz w:val="24"/>
                <w:szCs w:val="24"/>
              </w:rPr>
            </w:pPr>
          </w:p>
        </w:tc>
      </w:tr>
      <w:tr w:rsidR="00091A89" w:rsidRPr="009B223C" w:rsidTr="00AE78F8">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sidRPr="009B223C">
              <w:rPr>
                <w:rFonts w:ascii="Times New Roman" w:eastAsia="Calibri" w:hAnsi="Times New Roman" w:cs="Times New Roman"/>
                <w:b/>
                <w:sz w:val="24"/>
                <w:szCs w:val="24"/>
              </w:rPr>
              <w:t>3</w:t>
            </w:r>
            <w:r>
              <w:rPr>
                <w:rFonts w:ascii="Times New Roman" w:eastAsia="Calibri" w:hAnsi="Times New Roman" w:cs="Times New Roman"/>
                <w:b/>
                <w:sz w:val="24"/>
                <w:szCs w:val="24"/>
              </w:rPr>
              <w:t>3.</w:t>
            </w:r>
          </w:p>
        </w:tc>
        <w:tc>
          <w:tcPr>
            <w:tcW w:w="3545" w:type="dxa"/>
          </w:tcPr>
          <w:p w:rsidR="00091A89" w:rsidRPr="009B223C" w:rsidRDefault="00091A89" w:rsidP="00AE78F8">
            <w:pPr>
              <w:spacing w:after="200" w:line="360" w:lineRule="auto"/>
              <w:rPr>
                <w:rFonts w:ascii="Times New Roman" w:eastAsia="Calibri" w:hAnsi="Times New Roman" w:cs="Times New Roman"/>
                <w:b/>
                <w:i/>
                <w:sz w:val="24"/>
                <w:szCs w:val="24"/>
              </w:rPr>
            </w:pPr>
            <w:r w:rsidRPr="009B223C">
              <w:rPr>
                <w:rFonts w:ascii="Times New Roman" w:eastAsia="Calibri" w:hAnsi="Times New Roman" w:cs="Times New Roman"/>
                <w:b/>
                <w:i/>
                <w:sz w:val="24"/>
                <w:szCs w:val="24"/>
              </w:rPr>
              <w:t xml:space="preserve">Показ </w:t>
            </w:r>
            <w:r>
              <w:rPr>
                <w:rFonts w:ascii="Times New Roman" w:eastAsia="Calibri" w:hAnsi="Times New Roman" w:cs="Times New Roman"/>
                <w:b/>
                <w:i/>
                <w:sz w:val="24"/>
                <w:szCs w:val="24"/>
              </w:rPr>
              <w:t>–</w:t>
            </w:r>
            <w:r w:rsidRPr="009B223C">
              <w:rPr>
                <w:rFonts w:ascii="Times New Roman" w:eastAsia="Calibri" w:hAnsi="Times New Roman" w:cs="Times New Roman"/>
                <w:b/>
                <w:i/>
                <w:sz w:val="24"/>
                <w:szCs w:val="24"/>
              </w:rPr>
              <w:t xml:space="preserve"> презентация</w:t>
            </w:r>
            <w:r>
              <w:rPr>
                <w:rFonts w:ascii="Times New Roman" w:eastAsia="Calibri" w:hAnsi="Times New Roman" w:cs="Times New Roman"/>
                <w:b/>
                <w:i/>
                <w:sz w:val="24"/>
                <w:szCs w:val="24"/>
              </w:rPr>
              <w:t xml:space="preserve"> </w:t>
            </w:r>
            <w:r w:rsidRPr="009B223C">
              <w:rPr>
                <w:rFonts w:ascii="Times New Roman" w:eastAsia="Calibri" w:hAnsi="Times New Roman" w:cs="Times New Roman"/>
                <w:sz w:val="24"/>
                <w:szCs w:val="24"/>
              </w:rPr>
              <w:t>с демонстрацией национальной одежды</w:t>
            </w:r>
            <w:r w:rsidRPr="009B223C">
              <w:rPr>
                <w:rFonts w:ascii="Times New Roman" w:eastAsia="Calibri" w:hAnsi="Times New Roman" w:cs="Times New Roman"/>
                <w:b/>
                <w:i/>
                <w:sz w:val="24"/>
                <w:szCs w:val="24"/>
              </w:rPr>
              <w:t>: «</w:t>
            </w:r>
            <w:r w:rsidRPr="009B223C">
              <w:rPr>
                <w:rFonts w:ascii="Times New Roman" w:eastAsia="Calibri" w:hAnsi="Times New Roman" w:cs="Times New Roman"/>
                <w:b/>
                <w:sz w:val="24"/>
                <w:szCs w:val="24"/>
              </w:rPr>
              <w:t>Дагестанская национальная одежда»</w:t>
            </w:r>
            <w:r>
              <w:rPr>
                <w:rFonts w:ascii="Times New Roman" w:eastAsia="Calibri" w:hAnsi="Times New Roman" w:cs="Times New Roman"/>
                <w:b/>
                <w:sz w:val="24"/>
                <w:szCs w:val="24"/>
              </w:rPr>
              <w:t>.</w:t>
            </w:r>
            <w:r w:rsidRPr="009B223C">
              <w:rPr>
                <w:rFonts w:ascii="Times New Roman" w:eastAsia="Calibri" w:hAnsi="Times New Roman" w:cs="Times New Roman"/>
                <w:sz w:val="24"/>
                <w:szCs w:val="24"/>
              </w:rPr>
              <w:t xml:space="preserve"> </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9-11кл.  </w:t>
            </w:r>
          </w:p>
        </w:tc>
        <w:tc>
          <w:tcPr>
            <w:tcW w:w="1843"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Май </w:t>
            </w: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Ответственные </w:t>
            </w:r>
            <w:proofErr w:type="spellStart"/>
            <w:r w:rsidRPr="009B223C">
              <w:rPr>
                <w:rFonts w:ascii="Times New Roman" w:eastAsia="Calibri" w:hAnsi="Times New Roman" w:cs="Times New Roman"/>
                <w:sz w:val="24"/>
                <w:szCs w:val="24"/>
              </w:rPr>
              <w:t>испол</w:t>
            </w:r>
            <w:proofErr w:type="spellEnd"/>
            <w:r w:rsidRPr="009B223C">
              <w:rPr>
                <w:rFonts w:ascii="Times New Roman" w:eastAsia="Calibri" w:hAnsi="Times New Roman" w:cs="Times New Roman"/>
                <w:sz w:val="24"/>
                <w:szCs w:val="24"/>
              </w:rPr>
              <w:t xml:space="preserve"> </w:t>
            </w:r>
            <w:proofErr w:type="gramStart"/>
            <w:r w:rsidRPr="009B223C">
              <w:rPr>
                <w:rFonts w:ascii="Times New Roman" w:eastAsia="Calibri" w:hAnsi="Times New Roman" w:cs="Times New Roman"/>
                <w:sz w:val="24"/>
                <w:szCs w:val="24"/>
              </w:rPr>
              <w:t>-</w:t>
            </w:r>
            <w:proofErr w:type="spellStart"/>
            <w:r w:rsidRPr="009B223C">
              <w:rPr>
                <w:rFonts w:ascii="Times New Roman" w:eastAsia="Calibri" w:hAnsi="Times New Roman" w:cs="Times New Roman"/>
                <w:sz w:val="24"/>
                <w:szCs w:val="24"/>
              </w:rPr>
              <w:t>н</w:t>
            </w:r>
            <w:proofErr w:type="gramEnd"/>
            <w:r w:rsidRPr="009B223C">
              <w:rPr>
                <w:rFonts w:ascii="Times New Roman" w:eastAsia="Calibri" w:hAnsi="Times New Roman" w:cs="Times New Roman"/>
                <w:sz w:val="24"/>
                <w:szCs w:val="24"/>
              </w:rPr>
              <w:t>ители</w:t>
            </w:r>
            <w:proofErr w:type="spellEnd"/>
            <w:r w:rsidRPr="009B223C">
              <w:rPr>
                <w:rFonts w:ascii="Times New Roman" w:eastAsia="Calibri" w:hAnsi="Times New Roman" w:cs="Times New Roman"/>
                <w:sz w:val="24"/>
                <w:szCs w:val="24"/>
              </w:rPr>
              <w:t xml:space="preserve"> программы  </w:t>
            </w:r>
          </w:p>
        </w:tc>
        <w:tc>
          <w:tcPr>
            <w:tcW w:w="2410" w:type="dxa"/>
          </w:tcPr>
          <w:p w:rsidR="00091A89" w:rsidRDefault="00091A89" w:rsidP="00AE78F8">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К</w:t>
            </w:r>
            <w:r w:rsidRPr="009B223C">
              <w:rPr>
                <w:rFonts w:ascii="Times New Roman" w:eastAsia="Calibri" w:hAnsi="Times New Roman" w:cs="Times New Roman"/>
                <w:sz w:val="24"/>
                <w:szCs w:val="24"/>
              </w:rPr>
              <w:t>оллективы худ</w:t>
            </w:r>
            <w:r>
              <w:rPr>
                <w:rFonts w:ascii="Times New Roman" w:eastAsia="Calibri" w:hAnsi="Times New Roman" w:cs="Times New Roman"/>
                <w:sz w:val="24"/>
                <w:szCs w:val="24"/>
              </w:rPr>
              <w:t>ожественной</w:t>
            </w:r>
            <w:r w:rsidRPr="009B223C">
              <w:rPr>
                <w:rFonts w:ascii="Times New Roman" w:eastAsia="Calibri" w:hAnsi="Times New Roman" w:cs="Times New Roman"/>
                <w:sz w:val="24"/>
                <w:szCs w:val="24"/>
              </w:rPr>
              <w:t xml:space="preserve"> </w:t>
            </w:r>
            <w:r>
              <w:rPr>
                <w:rFonts w:ascii="Times New Roman" w:eastAsia="Calibri" w:hAnsi="Times New Roman" w:cs="Times New Roman"/>
                <w:sz w:val="24"/>
                <w:szCs w:val="24"/>
              </w:rPr>
              <w:t>с</w:t>
            </w:r>
            <w:r w:rsidRPr="009B223C">
              <w:rPr>
                <w:rFonts w:ascii="Times New Roman" w:eastAsia="Calibri" w:hAnsi="Times New Roman" w:cs="Times New Roman"/>
                <w:sz w:val="24"/>
                <w:szCs w:val="24"/>
              </w:rPr>
              <w:t>амодеятельности</w:t>
            </w:r>
            <w:r>
              <w:rPr>
                <w:rFonts w:ascii="Times New Roman" w:eastAsia="Calibri" w:hAnsi="Times New Roman" w:cs="Times New Roman"/>
                <w:sz w:val="24"/>
                <w:szCs w:val="24"/>
              </w:rPr>
              <w:t>.</w:t>
            </w:r>
          </w:p>
          <w:p w:rsidR="00091A89" w:rsidRDefault="00091A89" w:rsidP="00AE78F8">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Учащиеся</w:t>
            </w:r>
            <w:proofErr w:type="gramStart"/>
            <w:r>
              <w:rPr>
                <w:rFonts w:ascii="Times New Roman" w:eastAsia="Calibri" w:hAnsi="Times New Roman" w:cs="Times New Roman"/>
                <w:sz w:val="24"/>
                <w:szCs w:val="24"/>
              </w:rPr>
              <w:t>..</w:t>
            </w:r>
            <w:proofErr w:type="gramEnd"/>
          </w:p>
          <w:p w:rsidR="00091A89" w:rsidRPr="009B223C" w:rsidRDefault="00091A89" w:rsidP="00AE78F8">
            <w:pPr>
              <w:spacing w:after="200" w:line="360" w:lineRule="auto"/>
              <w:rPr>
                <w:rFonts w:ascii="Times New Roman" w:eastAsia="Calibri" w:hAnsi="Times New Roman" w:cs="Times New Roman"/>
                <w:sz w:val="24"/>
                <w:szCs w:val="24"/>
              </w:rPr>
            </w:pPr>
          </w:p>
        </w:tc>
      </w:tr>
      <w:tr w:rsidR="00091A89" w:rsidRPr="009B223C" w:rsidTr="00AE78F8">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sidRPr="009B223C">
              <w:rPr>
                <w:rFonts w:ascii="Times New Roman" w:eastAsia="Calibri" w:hAnsi="Times New Roman" w:cs="Times New Roman"/>
                <w:b/>
                <w:sz w:val="24"/>
                <w:szCs w:val="24"/>
              </w:rPr>
              <w:t>3</w:t>
            </w:r>
            <w:r>
              <w:rPr>
                <w:rFonts w:ascii="Times New Roman" w:eastAsia="Calibri" w:hAnsi="Times New Roman" w:cs="Times New Roman"/>
                <w:b/>
                <w:sz w:val="24"/>
                <w:szCs w:val="24"/>
              </w:rPr>
              <w:t>4.</w:t>
            </w:r>
          </w:p>
        </w:tc>
        <w:tc>
          <w:tcPr>
            <w:tcW w:w="3545" w:type="dxa"/>
          </w:tcPr>
          <w:p w:rsidR="00091A89" w:rsidRDefault="00091A89" w:rsidP="00AE78F8">
            <w:pPr>
              <w:spacing w:after="200" w:line="360" w:lineRule="auto"/>
              <w:rPr>
                <w:rFonts w:ascii="Times New Roman" w:eastAsia="Calibri" w:hAnsi="Times New Roman" w:cs="Times New Roman"/>
                <w:b/>
                <w:i/>
                <w:sz w:val="24"/>
                <w:szCs w:val="24"/>
              </w:rPr>
            </w:pPr>
            <w:r w:rsidRPr="009B223C">
              <w:rPr>
                <w:rFonts w:ascii="Times New Roman" w:eastAsia="Calibri" w:hAnsi="Times New Roman" w:cs="Times New Roman"/>
                <w:b/>
                <w:i/>
                <w:sz w:val="24"/>
                <w:szCs w:val="24"/>
              </w:rPr>
              <w:t xml:space="preserve">Организация выставки </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b/>
                <w:i/>
                <w:sz w:val="24"/>
                <w:szCs w:val="24"/>
              </w:rPr>
              <w:t xml:space="preserve"> </w:t>
            </w:r>
            <w:r w:rsidRPr="009B223C">
              <w:rPr>
                <w:rFonts w:ascii="Times New Roman" w:eastAsia="Calibri" w:hAnsi="Times New Roman" w:cs="Times New Roman"/>
                <w:b/>
                <w:i/>
                <w:sz w:val="24"/>
                <w:szCs w:val="24"/>
                <w:u w:val="single"/>
              </w:rPr>
              <w:t xml:space="preserve">« </w:t>
            </w:r>
            <w:r w:rsidRPr="009B223C">
              <w:rPr>
                <w:rFonts w:ascii="Times New Roman" w:eastAsia="Calibri" w:hAnsi="Times New Roman" w:cs="Times New Roman"/>
                <w:b/>
                <w:sz w:val="24"/>
                <w:szCs w:val="24"/>
                <w:u w:val="single"/>
              </w:rPr>
              <w:t>Духовная культуры народов Дагестана</w:t>
            </w:r>
            <w:proofErr w:type="gramStart"/>
            <w:r w:rsidRPr="009B223C">
              <w:rPr>
                <w:rFonts w:ascii="Times New Roman" w:eastAsia="Calibri" w:hAnsi="Times New Roman" w:cs="Times New Roman"/>
                <w:b/>
                <w:sz w:val="24"/>
                <w:szCs w:val="24"/>
                <w:u w:val="single"/>
              </w:rPr>
              <w:t>.»</w:t>
            </w:r>
            <w:r w:rsidRPr="009B223C">
              <w:rPr>
                <w:rFonts w:ascii="Times New Roman" w:eastAsia="Calibri" w:hAnsi="Times New Roman" w:cs="Times New Roman"/>
                <w:sz w:val="24"/>
                <w:szCs w:val="24"/>
                <w:u w:val="single"/>
              </w:rPr>
              <w:t xml:space="preserve"> </w:t>
            </w:r>
            <w:r w:rsidRPr="009B223C">
              <w:rPr>
                <w:rFonts w:ascii="Times New Roman" w:eastAsia="Calibri" w:hAnsi="Times New Roman" w:cs="Times New Roman"/>
                <w:sz w:val="24"/>
                <w:szCs w:val="24"/>
              </w:rPr>
              <w:lastRenderedPageBreak/>
              <w:t>(</w:t>
            </w:r>
            <w:proofErr w:type="gramEnd"/>
            <w:r>
              <w:rPr>
                <w:rFonts w:ascii="Times New Roman" w:eastAsia="Calibri" w:hAnsi="Times New Roman" w:cs="Times New Roman"/>
                <w:sz w:val="24"/>
                <w:szCs w:val="24"/>
              </w:rPr>
              <w:t xml:space="preserve">экспонаты –  </w:t>
            </w:r>
            <w:r w:rsidRPr="009B223C">
              <w:rPr>
                <w:rFonts w:ascii="Times New Roman" w:eastAsia="Calibri" w:hAnsi="Times New Roman" w:cs="Times New Roman"/>
                <w:sz w:val="24"/>
                <w:szCs w:val="24"/>
              </w:rPr>
              <w:t>книги, картины, рукописи известных людей, рецензии, материалы прессы разных лет и т.д.)</w:t>
            </w:r>
            <w:r>
              <w:rPr>
                <w:rFonts w:ascii="Times New Roman" w:eastAsia="Calibri" w:hAnsi="Times New Roman" w:cs="Times New Roman"/>
                <w:sz w:val="24"/>
                <w:szCs w:val="24"/>
              </w:rPr>
              <w:t>.</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p>
        </w:tc>
        <w:tc>
          <w:tcPr>
            <w:tcW w:w="1843"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Апреля </w:t>
            </w: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Ответственные </w:t>
            </w:r>
            <w:proofErr w:type="spellStart"/>
            <w:r w:rsidRPr="009B223C">
              <w:rPr>
                <w:rFonts w:ascii="Times New Roman" w:eastAsia="Calibri" w:hAnsi="Times New Roman" w:cs="Times New Roman"/>
                <w:sz w:val="24"/>
                <w:szCs w:val="24"/>
              </w:rPr>
              <w:t>испол</w:t>
            </w:r>
            <w:proofErr w:type="spellEnd"/>
            <w:r w:rsidRPr="009B223C">
              <w:rPr>
                <w:rFonts w:ascii="Times New Roman" w:eastAsia="Calibri" w:hAnsi="Times New Roman" w:cs="Times New Roman"/>
                <w:sz w:val="24"/>
                <w:szCs w:val="24"/>
              </w:rPr>
              <w:t xml:space="preserve"> </w:t>
            </w:r>
            <w:proofErr w:type="gramStart"/>
            <w:r w:rsidRPr="009B223C">
              <w:rPr>
                <w:rFonts w:ascii="Times New Roman" w:eastAsia="Calibri" w:hAnsi="Times New Roman" w:cs="Times New Roman"/>
                <w:sz w:val="24"/>
                <w:szCs w:val="24"/>
              </w:rPr>
              <w:t>-</w:t>
            </w:r>
            <w:proofErr w:type="spellStart"/>
            <w:r w:rsidRPr="009B223C">
              <w:rPr>
                <w:rFonts w:ascii="Times New Roman" w:eastAsia="Calibri" w:hAnsi="Times New Roman" w:cs="Times New Roman"/>
                <w:sz w:val="24"/>
                <w:szCs w:val="24"/>
              </w:rPr>
              <w:t>н</w:t>
            </w:r>
            <w:proofErr w:type="gramEnd"/>
            <w:r w:rsidRPr="009B223C">
              <w:rPr>
                <w:rFonts w:ascii="Times New Roman" w:eastAsia="Calibri" w:hAnsi="Times New Roman" w:cs="Times New Roman"/>
                <w:sz w:val="24"/>
                <w:szCs w:val="24"/>
              </w:rPr>
              <w:t>ители</w:t>
            </w:r>
            <w:proofErr w:type="spellEnd"/>
            <w:r w:rsidRPr="009B223C">
              <w:rPr>
                <w:rFonts w:ascii="Times New Roman" w:eastAsia="Calibri" w:hAnsi="Times New Roman" w:cs="Times New Roman"/>
                <w:sz w:val="24"/>
                <w:szCs w:val="24"/>
              </w:rPr>
              <w:t xml:space="preserve"> программы  </w:t>
            </w:r>
          </w:p>
        </w:tc>
        <w:tc>
          <w:tcPr>
            <w:tcW w:w="241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Творч</w:t>
            </w:r>
            <w:r>
              <w:rPr>
                <w:rFonts w:ascii="Times New Roman" w:eastAsia="Calibri" w:hAnsi="Times New Roman" w:cs="Times New Roman"/>
                <w:sz w:val="24"/>
                <w:szCs w:val="24"/>
              </w:rPr>
              <w:t>еская</w:t>
            </w:r>
            <w:r w:rsidRPr="009B223C">
              <w:rPr>
                <w:rFonts w:ascii="Times New Roman" w:eastAsia="Calibri" w:hAnsi="Times New Roman" w:cs="Times New Roman"/>
                <w:sz w:val="24"/>
                <w:szCs w:val="24"/>
              </w:rPr>
              <w:t xml:space="preserve"> гр</w:t>
            </w:r>
            <w:r>
              <w:rPr>
                <w:rFonts w:ascii="Times New Roman" w:eastAsia="Calibri" w:hAnsi="Times New Roman" w:cs="Times New Roman"/>
                <w:sz w:val="24"/>
                <w:szCs w:val="24"/>
              </w:rPr>
              <w:t>уппа</w:t>
            </w:r>
            <w:r w:rsidRPr="009B223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Сотрудники </w:t>
            </w:r>
            <w:proofErr w:type="spellStart"/>
            <w:r>
              <w:rPr>
                <w:rFonts w:ascii="Times New Roman" w:eastAsia="Calibri" w:hAnsi="Times New Roman" w:cs="Times New Roman"/>
                <w:sz w:val="24"/>
                <w:szCs w:val="24"/>
              </w:rPr>
              <w:t>бибилиотеки</w:t>
            </w:r>
            <w:proofErr w:type="spellEnd"/>
            <w:r w:rsidRPr="009B223C">
              <w:rPr>
                <w:rFonts w:ascii="Times New Roman" w:eastAsia="Calibri" w:hAnsi="Times New Roman" w:cs="Times New Roman"/>
                <w:sz w:val="24"/>
                <w:szCs w:val="24"/>
              </w:rPr>
              <w:t>.</w:t>
            </w:r>
          </w:p>
        </w:tc>
      </w:tr>
      <w:tr w:rsidR="00091A89" w:rsidRPr="009B223C" w:rsidTr="00AE78F8">
        <w:trPr>
          <w:trHeight w:val="5820"/>
        </w:trPr>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sidRPr="009B223C">
              <w:rPr>
                <w:rFonts w:ascii="Times New Roman" w:eastAsia="Calibri" w:hAnsi="Times New Roman" w:cs="Times New Roman"/>
                <w:b/>
                <w:sz w:val="24"/>
                <w:szCs w:val="24"/>
              </w:rPr>
              <w:lastRenderedPageBreak/>
              <w:t>3</w:t>
            </w:r>
            <w:r>
              <w:rPr>
                <w:rFonts w:ascii="Times New Roman" w:eastAsia="Calibri" w:hAnsi="Times New Roman" w:cs="Times New Roman"/>
                <w:b/>
                <w:sz w:val="24"/>
                <w:szCs w:val="24"/>
              </w:rPr>
              <w:t>5</w:t>
            </w:r>
          </w:p>
        </w:tc>
        <w:tc>
          <w:tcPr>
            <w:tcW w:w="3545" w:type="dxa"/>
          </w:tcPr>
          <w:p w:rsidR="00091A89" w:rsidRPr="009B223C" w:rsidRDefault="00091A89" w:rsidP="00AE78F8">
            <w:pPr>
              <w:spacing w:after="200" w:line="360" w:lineRule="auto"/>
              <w:rPr>
                <w:rFonts w:ascii="Times New Roman" w:eastAsia="Calibri" w:hAnsi="Times New Roman" w:cs="Times New Roman"/>
                <w:b/>
                <w:i/>
                <w:sz w:val="24"/>
                <w:szCs w:val="24"/>
              </w:rPr>
            </w:pPr>
            <w:r w:rsidRPr="009B223C">
              <w:rPr>
                <w:rFonts w:ascii="Times New Roman" w:eastAsia="Calibri" w:hAnsi="Times New Roman" w:cs="Times New Roman"/>
                <w:b/>
                <w:i/>
                <w:sz w:val="24"/>
                <w:szCs w:val="24"/>
              </w:rPr>
              <w:t xml:space="preserve">Оформление стендов </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1</w:t>
            </w:r>
            <w:r w:rsidRPr="009B223C">
              <w:rPr>
                <w:rFonts w:ascii="Times New Roman" w:eastAsia="Calibri" w:hAnsi="Times New Roman" w:cs="Times New Roman"/>
                <w:b/>
                <w:sz w:val="24"/>
                <w:szCs w:val="24"/>
                <w:u w:val="single"/>
              </w:rPr>
              <w:t>. «Они прославили Дагестан»</w:t>
            </w:r>
            <w:r w:rsidRPr="009B223C">
              <w:rPr>
                <w:rFonts w:ascii="Times New Roman" w:eastAsia="Calibri" w:hAnsi="Times New Roman" w:cs="Times New Roman"/>
                <w:sz w:val="24"/>
                <w:szCs w:val="24"/>
              </w:rPr>
              <w:t xml:space="preserve"> </w:t>
            </w:r>
            <w:proofErr w:type="gramStart"/>
            <w:r w:rsidRPr="009B223C">
              <w:rPr>
                <w:rFonts w:ascii="Times New Roman" w:eastAsia="Calibri" w:hAnsi="Times New Roman" w:cs="Times New Roman"/>
                <w:sz w:val="24"/>
                <w:szCs w:val="24"/>
              </w:rPr>
              <w:t xml:space="preserve">( </w:t>
            </w:r>
            <w:proofErr w:type="gramEnd"/>
            <w:r w:rsidRPr="009B223C">
              <w:rPr>
                <w:rFonts w:ascii="Times New Roman" w:eastAsia="Calibri" w:hAnsi="Times New Roman" w:cs="Times New Roman"/>
                <w:sz w:val="24"/>
                <w:szCs w:val="24"/>
              </w:rPr>
              <w:t>о героях, общественных и религиозных деятелях, об известных ученых, знаменитых спортсменах села, района, республики).</w:t>
            </w:r>
          </w:p>
          <w:p w:rsidR="00091A89"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2. </w:t>
            </w:r>
            <w:r w:rsidRPr="009B223C">
              <w:rPr>
                <w:rFonts w:ascii="Times New Roman" w:eastAsia="Calibri" w:hAnsi="Times New Roman" w:cs="Times New Roman"/>
                <w:b/>
                <w:sz w:val="24"/>
                <w:szCs w:val="24"/>
                <w:u w:val="single"/>
              </w:rPr>
              <w:t xml:space="preserve">«Известные женщины  </w:t>
            </w:r>
            <w:r>
              <w:rPr>
                <w:rFonts w:ascii="Times New Roman" w:eastAsia="Calibri" w:hAnsi="Times New Roman" w:cs="Times New Roman"/>
                <w:b/>
                <w:sz w:val="24"/>
                <w:szCs w:val="24"/>
                <w:u w:val="single"/>
              </w:rPr>
              <w:t xml:space="preserve">нашего населенного пункта </w:t>
            </w:r>
            <w:r w:rsidRPr="009B223C">
              <w:rPr>
                <w:rFonts w:ascii="Times New Roman" w:eastAsia="Calibri" w:hAnsi="Times New Roman" w:cs="Times New Roman"/>
                <w:b/>
                <w:sz w:val="24"/>
                <w:szCs w:val="24"/>
                <w:u w:val="single"/>
              </w:rPr>
              <w:t>села, республики, России»</w:t>
            </w:r>
            <w:r w:rsidRPr="009B223C">
              <w:rPr>
                <w:rFonts w:ascii="Times New Roman" w:eastAsia="Calibri" w:hAnsi="Times New Roman" w:cs="Times New Roman"/>
                <w:sz w:val="24"/>
                <w:szCs w:val="24"/>
              </w:rPr>
              <w:t xml:space="preserve"> 3. </w:t>
            </w:r>
          </w:p>
          <w:p w:rsidR="00091A89" w:rsidRPr="009B223C" w:rsidRDefault="00091A89" w:rsidP="00AE78F8">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sidRPr="009B223C">
              <w:rPr>
                <w:rFonts w:ascii="Times New Roman" w:eastAsia="Calibri" w:hAnsi="Times New Roman" w:cs="Times New Roman"/>
                <w:b/>
                <w:sz w:val="24"/>
                <w:szCs w:val="24"/>
                <w:u w:val="single"/>
              </w:rPr>
              <w:t xml:space="preserve">«Исламские ученые </w:t>
            </w:r>
            <w:r>
              <w:rPr>
                <w:rFonts w:ascii="Times New Roman" w:eastAsia="Calibri" w:hAnsi="Times New Roman" w:cs="Times New Roman"/>
                <w:b/>
                <w:sz w:val="24"/>
                <w:szCs w:val="24"/>
                <w:u w:val="single"/>
              </w:rPr>
              <w:t>Дагестана</w:t>
            </w:r>
            <w:r w:rsidRPr="009B223C">
              <w:rPr>
                <w:rFonts w:ascii="Times New Roman" w:eastAsia="Calibri" w:hAnsi="Times New Roman" w:cs="Times New Roman"/>
                <w:b/>
                <w:sz w:val="24"/>
                <w:szCs w:val="24"/>
                <w:u w:val="single"/>
              </w:rPr>
              <w:t>».</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9-11кл. </w:t>
            </w:r>
          </w:p>
        </w:tc>
        <w:tc>
          <w:tcPr>
            <w:tcW w:w="1843"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1 полугодие</w:t>
            </w: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Ответственные исполнители программы  </w:t>
            </w:r>
          </w:p>
        </w:tc>
        <w:tc>
          <w:tcPr>
            <w:tcW w:w="241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Творческая группа молодежи</w:t>
            </w:r>
            <w:r>
              <w:rPr>
                <w:rFonts w:ascii="Times New Roman" w:eastAsia="Calibri" w:hAnsi="Times New Roman" w:cs="Times New Roman"/>
                <w:sz w:val="24"/>
                <w:szCs w:val="24"/>
              </w:rPr>
              <w:t>, учащихся</w:t>
            </w:r>
            <w:r w:rsidRPr="009B223C">
              <w:rPr>
                <w:rFonts w:ascii="Times New Roman" w:eastAsia="Calibri" w:hAnsi="Times New Roman" w:cs="Times New Roman"/>
                <w:sz w:val="24"/>
                <w:szCs w:val="24"/>
              </w:rPr>
              <w:t>. Работники библиотеки. Родители</w:t>
            </w:r>
          </w:p>
          <w:p w:rsidR="00091A89" w:rsidRPr="009B223C" w:rsidRDefault="00091A89" w:rsidP="00AE78F8">
            <w:pPr>
              <w:spacing w:after="200" w:line="360" w:lineRule="auto"/>
              <w:rPr>
                <w:rFonts w:ascii="Times New Roman" w:eastAsia="Calibri" w:hAnsi="Times New Roman" w:cs="Times New Roman"/>
                <w:sz w:val="24"/>
                <w:szCs w:val="24"/>
              </w:rPr>
            </w:pPr>
          </w:p>
          <w:p w:rsidR="00091A89" w:rsidRPr="009B223C" w:rsidRDefault="00091A89" w:rsidP="00AE78F8">
            <w:pPr>
              <w:spacing w:after="200" w:line="360" w:lineRule="auto"/>
              <w:rPr>
                <w:rFonts w:ascii="Times New Roman" w:eastAsia="Calibri" w:hAnsi="Times New Roman" w:cs="Times New Roman"/>
                <w:sz w:val="24"/>
                <w:szCs w:val="24"/>
              </w:rPr>
            </w:pPr>
          </w:p>
        </w:tc>
      </w:tr>
      <w:tr w:rsidR="00091A89" w:rsidRPr="009B223C" w:rsidTr="00AE78F8">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36.</w:t>
            </w:r>
          </w:p>
        </w:tc>
        <w:tc>
          <w:tcPr>
            <w:tcW w:w="3545" w:type="dxa"/>
          </w:tcPr>
          <w:p w:rsidR="00091A89" w:rsidRPr="009B223C" w:rsidRDefault="00091A89" w:rsidP="00AE78F8">
            <w:pPr>
              <w:spacing w:after="200" w:line="360" w:lineRule="auto"/>
              <w:rPr>
                <w:rFonts w:ascii="Times New Roman" w:eastAsia="Calibri" w:hAnsi="Times New Roman" w:cs="Times New Roman"/>
                <w:b/>
                <w:i/>
                <w:sz w:val="24"/>
                <w:szCs w:val="24"/>
              </w:rPr>
            </w:pPr>
            <w:r w:rsidRPr="009B223C">
              <w:rPr>
                <w:rFonts w:ascii="Times New Roman" w:eastAsia="Calibri" w:hAnsi="Times New Roman" w:cs="Times New Roman"/>
                <w:b/>
                <w:i/>
                <w:sz w:val="24"/>
                <w:szCs w:val="24"/>
              </w:rPr>
              <w:t>Вечер памяти</w:t>
            </w:r>
            <w:r>
              <w:rPr>
                <w:rFonts w:ascii="Times New Roman" w:eastAsia="Calibri" w:hAnsi="Times New Roman" w:cs="Times New Roman"/>
                <w:b/>
                <w:i/>
                <w:sz w:val="24"/>
                <w:szCs w:val="24"/>
              </w:rPr>
              <w:t xml:space="preserve"> сотрудников правоохранительных органов, </w:t>
            </w:r>
            <w:r w:rsidRPr="009B223C">
              <w:rPr>
                <w:rFonts w:ascii="Times New Roman" w:eastAsia="Calibri" w:hAnsi="Times New Roman" w:cs="Times New Roman"/>
                <w:b/>
                <w:i/>
                <w:sz w:val="24"/>
                <w:szCs w:val="24"/>
              </w:rPr>
              <w:t xml:space="preserve"> </w:t>
            </w:r>
            <w:r w:rsidRPr="009B223C">
              <w:rPr>
                <w:rFonts w:ascii="Times New Roman" w:eastAsia="Calibri" w:hAnsi="Times New Roman" w:cs="Times New Roman"/>
                <w:sz w:val="24"/>
                <w:szCs w:val="24"/>
              </w:rPr>
              <w:t>общественных и государственных деятелей республики</w:t>
            </w:r>
            <w:r>
              <w:rPr>
                <w:rFonts w:ascii="Times New Roman" w:eastAsia="Calibri" w:hAnsi="Times New Roman" w:cs="Times New Roman"/>
                <w:sz w:val="24"/>
                <w:szCs w:val="24"/>
              </w:rPr>
              <w:t xml:space="preserve"> погибших от рук террористов</w:t>
            </w:r>
            <w:proofErr w:type="gramStart"/>
            <w:r>
              <w:rPr>
                <w:rFonts w:ascii="Times New Roman" w:eastAsia="Calibri" w:hAnsi="Times New Roman" w:cs="Times New Roman"/>
                <w:sz w:val="24"/>
                <w:szCs w:val="24"/>
              </w:rPr>
              <w:t>.</w:t>
            </w:r>
            <w:r w:rsidRPr="009B223C">
              <w:rPr>
                <w:rFonts w:ascii="Times New Roman" w:eastAsia="Calibri" w:hAnsi="Times New Roman" w:cs="Times New Roman"/>
                <w:sz w:val="24"/>
                <w:szCs w:val="24"/>
              </w:rPr>
              <w:t>.</w:t>
            </w:r>
            <w:proofErr w:type="gramEnd"/>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9-11кл.  </w:t>
            </w:r>
          </w:p>
        </w:tc>
        <w:tc>
          <w:tcPr>
            <w:tcW w:w="1843"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 Февраль </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Апрель</w:t>
            </w:r>
          </w:p>
          <w:p w:rsidR="00091A89" w:rsidRPr="009B223C" w:rsidRDefault="00091A89" w:rsidP="00AE78F8">
            <w:pPr>
              <w:spacing w:after="200" w:line="360" w:lineRule="auto"/>
              <w:rPr>
                <w:rFonts w:ascii="Times New Roman" w:eastAsia="Calibri" w:hAnsi="Times New Roman" w:cs="Times New Roman"/>
                <w:sz w:val="24"/>
                <w:szCs w:val="24"/>
              </w:rPr>
            </w:pP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Ответственные исполнители программы   </w:t>
            </w:r>
          </w:p>
        </w:tc>
        <w:tc>
          <w:tcPr>
            <w:tcW w:w="241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Представители админ</w:t>
            </w:r>
            <w:r>
              <w:rPr>
                <w:rFonts w:ascii="Times New Roman" w:eastAsia="Calibri" w:hAnsi="Times New Roman" w:cs="Times New Roman"/>
                <w:sz w:val="24"/>
                <w:szCs w:val="24"/>
              </w:rPr>
              <w:t>истрации</w:t>
            </w:r>
            <w:r w:rsidRPr="009B223C">
              <w:rPr>
                <w:rFonts w:ascii="Times New Roman" w:eastAsia="Calibri" w:hAnsi="Times New Roman" w:cs="Times New Roman"/>
                <w:sz w:val="24"/>
                <w:szCs w:val="24"/>
              </w:rPr>
              <w:t>, правоохр</w:t>
            </w:r>
            <w:r>
              <w:rPr>
                <w:rFonts w:ascii="Times New Roman" w:eastAsia="Calibri" w:hAnsi="Times New Roman" w:cs="Times New Roman"/>
                <w:sz w:val="24"/>
                <w:szCs w:val="24"/>
              </w:rPr>
              <w:t xml:space="preserve">анительных </w:t>
            </w:r>
            <w:r w:rsidRPr="009B223C">
              <w:rPr>
                <w:rFonts w:ascii="Times New Roman" w:eastAsia="Calibri" w:hAnsi="Times New Roman" w:cs="Times New Roman"/>
                <w:sz w:val="24"/>
                <w:szCs w:val="24"/>
              </w:rPr>
              <w:t>органов, силовых структур. Религиозные деятели.</w:t>
            </w:r>
          </w:p>
        </w:tc>
      </w:tr>
      <w:tr w:rsidR="00091A89" w:rsidRPr="009B223C" w:rsidTr="00AE78F8">
        <w:trPr>
          <w:trHeight w:val="1152"/>
        </w:trPr>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sidRPr="009B223C">
              <w:rPr>
                <w:rFonts w:ascii="Times New Roman" w:eastAsia="Calibri" w:hAnsi="Times New Roman" w:cs="Times New Roman"/>
                <w:b/>
                <w:sz w:val="24"/>
                <w:szCs w:val="24"/>
              </w:rPr>
              <w:t>3</w:t>
            </w:r>
            <w:r>
              <w:rPr>
                <w:rFonts w:ascii="Times New Roman" w:eastAsia="Calibri" w:hAnsi="Times New Roman" w:cs="Times New Roman"/>
                <w:b/>
                <w:sz w:val="24"/>
                <w:szCs w:val="24"/>
              </w:rPr>
              <w:t>7</w:t>
            </w:r>
          </w:p>
        </w:tc>
        <w:tc>
          <w:tcPr>
            <w:tcW w:w="3545" w:type="dxa"/>
          </w:tcPr>
          <w:p w:rsidR="00091A89" w:rsidRPr="009B223C" w:rsidRDefault="00091A89" w:rsidP="00AE78F8">
            <w:pPr>
              <w:spacing w:after="200" w:line="360" w:lineRule="auto"/>
              <w:rPr>
                <w:rFonts w:ascii="Times New Roman" w:eastAsia="Calibri" w:hAnsi="Times New Roman" w:cs="Times New Roman"/>
                <w:b/>
                <w:i/>
                <w:sz w:val="24"/>
                <w:szCs w:val="24"/>
              </w:rPr>
            </w:pPr>
            <w:r w:rsidRPr="009B223C">
              <w:rPr>
                <w:rFonts w:ascii="Times New Roman" w:eastAsia="Calibri" w:hAnsi="Times New Roman" w:cs="Times New Roman"/>
                <w:b/>
                <w:i/>
                <w:sz w:val="24"/>
                <w:szCs w:val="24"/>
              </w:rPr>
              <w:t xml:space="preserve">Организация </w:t>
            </w:r>
            <w:r w:rsidRPr="009B223C">
              <w:rPr>
                <w:rFonts w:ascii="Times New Roman" w:eastAsia="Calibri" w:hAnsi="Times New Roman" w:cs="Times New Roman"/>
                <w:sz w:val="24"/>
                <w:szCs w:val="24"/>
              </w:rPr>
              <w:t>работы клуба молодых педагогов</w:t>
            </w:r>
            <w:r>
              <w:rPr>
                <w:rFonts w:ascii="Times New Roman" w:eastAsia="Calibri" w:hAnsi="Times New Roman" w:cs="Times New Roman"/>
                <w:sz w:val="24"/>
                <w:szCs w:val="24"/>
              </w:rPr>
              <w:t xml:space="preserve"> и старшеклассников</w:t>
            </w:r>
            <w:r w:rsidRPr="009B223C">
              <w:rPr>
                <w:rFonts w:ascii="Times New Roman" w:eastAsia="Calibri" w:hAnsi="Times New Roman" w:cs="Times New Roman"/>
                <w:sz w:val="24"/>
                <w:szCs w:val="24"/>
              </w:rPr>
              <w:t>.</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9-11 </w:t>
            </w:r>
            <w:proofErr w:type="spellStart"/>
            <w:r w:rsidRPr="009B223C">
              <w:rPr>
                <w:rFonts w:ascii="Times New Roman" w:eastAsia="Calibri" w:hAnsi="Times New Roman" w:cs="Times New Roman"/>
                <w:sz w:val="24"/>
                <w:szCs w:val="24"/>
              </w:rPr>
              <w:t>кл</w:t>
            </w:r>
            <w:proofErr w:type="spellEnd"/>
            <w:r w:rsidRPr="009B223C">
              <w:rPr>
                <w:rFonts w:ascii="Times New Roman" w:eastAsia="Calibri" w:hAnsi="Times New Roman" w:cs="Times New Roman"/>
                <w:sz w:val="24"/>
                <w:szCs w:val="24"/>
              </w:rPr>
              <w:t xml:space="preserve">. </w:t>
            </w:r>
          </w:p>
        </w:tc>
        <w:tc>
          <w:tcPr>
            <w:tcW w:w="1843"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Регулярно по графику. </w:t>
            </w: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Ответственные исполнители программы</w:t>
            </w:r>
          </w:p>
        </w:tc>
        <w:tc>
          <w:tcPr>
            <w:tcW w:w="2410" w:type="dxa"/>
          </w:tcPr>
          <w:p w:rsidR="00091A89" w:rsidRPr="009B223C" w:rsidRDefault="00091A89" w:rsidP="00AE78F8">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Педагоги школы</w:t>
            </w:r>
            <w:r w:rsidRPr="009B223C">
              <w:rPr>
                <w:rFonts w:ascii="Times New Roman" w:eastAsia="Calibri" w:hAnsi="Times New Roman" w:cs="Times New Roman"/>
                <w:sz w:val="24"/>
                <w:szCs w:val="24"/>
              </w:rPr>
              <w:t>.</w:t>
            </w:r>
          </w:p>
        </w:tc>
      </w:tr>
      <w:tr w:rsidR="00091A89" w:rsidRPr="009B223C" w:rsidTr="00AE78F8">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38.</w:t>
            </w:r>
          </w:p>
        </w:tc>
        <w:tc>
          <w:tcPr>
            <w:tcW w:w="3545"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b/>
                <w:i/>
                <w:sz w:val="24"/>
                <w:szCs w:val="24"/>
              </w:rPr>
              <w:t>Организация цикла телепередач</w:t>
            </w:r>
            <w:r w:rsidRPr="009B223C">
              <w:rPr>
                <w:rFonts w:ascii="Times New Roman" w:eastAsia="Calibri" w:hAnsi="Times New Roman" w:cs="Times New Roman"/>
                <w:sz w:val="24"/>
                <w:szCs w:val="24"/>
              </w:rPr>
              <w:t xml:space="preserve"> на </w:t>
            </w:r>
            <w:proofErr w:type="gramStart"/>
            <w:r w:rsidRPr="009B223C">
              <w:rPr>
                <w:rFonts w:ascii="Times New Roman" w:eastAsia="Calibri" w:hAnsi="Times New Roman" w:cs="Times New Roman"/>
                <w:sz w:val="24"/>
                <w:szCs w:val="24"/>
              </w:rPr>
              <w:t>духовно-нравственную</w:t>
            </w:r>
            <w:proofErr w:type="gramEnd"/>
            <w:r w:rsidRPr="009B223C">
              <w:rPr>
                <w:rFonts w:ascii="Times New Roman" w:eastAsia="Calibri" w:hAnsi="Times New Roman" w:cs="Times New Roman"/>
                <w:sz w:val="24"/>
                <w:szCs w:val="24"/>
              </w:rPr>
              <w:t xml:space="preserve">, </w:t>
            </w:r>
            <w:proofErr w:type="spellStart"/>
            <w:r w:rsidRPr="009B223C">
              <w:rPr>
                <w:rFonts w:ascii="Times New Roman" w:eastAsia="Calibri" w:hAnsi="Times New Roman" w:cs="Times New Roman"/>
                <w:sz w:val="24"/>
                <w:szCs w:val="24"/>
              </w:rPr>
              <w:t>интернациональ-ную</w:t>
            </w:r>
            <w:proofErr w:type="spellEnd"/>
            <w:r w:rsidRPr="009B223C">
              <w:rPr>
                <w:rFonts w:ascii="Times New Roman" w:eastAsia="Calibri" w:hAnsi="Times New Roman" w:cs="Times New Roman"/>
                <w:sz w:val="24"/>
                <w:szCs w:val="24"/>
              </w:rPr>
              <w:t xml:space="preserve"> темы, их демонстрация по </w:t>
            </w:r>
            <w:r w:rsidRPr="009B223C">
              <w:rPr>
                <w:rFonts w:ascii="Times New Roman" w:eastAsia="Calibri" w:hAnsi="Times New Roman" w:cs="Times New Roman"/>
                <w:sz w:val="24"/>
                <w:szCs w:val="24"/>
              </w:rPr>
              <w:lastRenderedPageBreak/>
              <w:t xml:space="preserve">местным телеканалам. </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p>
        </w:tc>
        <w:tc>
          <w:tcPr>
            <w:tcW w:w="1843"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Постоянно по мере реализации  </w:t>
            </w:r>
            <w:proofErr w:type="gramStart"/>
            <w:r w:rsidRPr="009B223C">
              <w:rPr>
                <w:rFonts w:ascii="Times New Roman" w:eastAsia="Calibri" w:hAnsi="Times New Roman" w:cs="Times New Roman"/>
                <w:sz w:val="24"/>
                <w:szCs w:val="24"/>
              </w:rPr>
              <w:t>плановых</w:t>
            </w:r>
            <w:proofErr w:type="gramEnd"/>
            <w:r w:rsidRPr="009B223C">
              <w:rPr>
                <w:rFonts w:ascii="Times New Roman" w:eastAsia="Calibri" w:hAnsi="Times New Roman" w:cs="Times New Roman"/>
                <w:sz w:val="24"/>
                <w:szCs w:val="24"/>
              </w:rPr>
              <w:t xml:space="preserve"> </w:t>
            </w:r>
            <w:proofErr w:type="spellStart"/>
            <w:r w:rsidRPr="009B223C">
              <w:rPr>
                <w:rFonts w:ascii="Times New Roman" w:eastAsia="Calibri" w:hAnsi="Times New Roman" w:cs="Times New Roman"/>
                <w:sz w:val="24"/>
                <w:szCs w:val="24"/>
              </w:rPr>
              <w:t>мероприя-тий</w:t>
            </w:r>
            <w:proofErr w:type="spellEnd"/>
            <w:r w:rsidRPr="009B223C">
              <w:rPr>
                <w:rFonts w:ascii="Times New Roman" w:eastAsia="Calibri" w:hAnsi="Times New Roman" w:cs="Times New Roman"/>
                <w:sz w:val="24"/>
                <w:szCs w:val="24"/>
              </w:rPr>
              <w:t xml:space="preserve"> </w:t>
            </w:r>
            <w:r w:rsidRPr="009B223C">
              <w:rPr>
                <w:rFonts w:ascii="Times New Roman" w:eastAsia="Calibri" w:hAnsi="Times New Roman" w:cs="Times New Roman"/>
                <w:sz w:val="24"/>
                <w:szCs w:val="24"/>
              </w:rPr>
              <w:lastRenderedPageBreak/>
              <w:t>программы</w:t>
            </w: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lastRenderedPageBreak/>
              <w:t>Ответственные исполнители программы</w:t>
            </w:r>
          </w:p>
        </w:tc>
        <w:tc>
          <w:tcPr>
            <w:tcW w:w="241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Местное телевидение,</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 Религиозные и общественные </w:t>
            </w:r>
            <w:r w:rsidRPr="009B223C">
              <w:rPr>
                <w:rFonts w:ascii="Times New Roman" w:eastAsia="Calibri" w:hAnsi="Times New Roman" w:cs="Times New Roman"/>
                <w:sz w:val="24"/>
                <w:szCs w:val="24"/>
              </w:rPr>
              <w:lastRenderedPageBreak/>
              <w:t>деятели. Родители. Педагогическая общественность</w:t>
            </w:r>
            <w:proofErr w:type="gramStart"/>
            <w:r w:rsidRPr="009B223C">
              <w:rPr>
                <w:rFonts w:ascii="Times New Roman" w:eastAsia="Calibri" w:hAnsi="Times New Roman" w:cs="Times New Roman"/>
                <w:sz w:val="24"/>
                <w:szCs w:val="24"/>
              </w:rPr>
              <w:t>..</w:t>
            </w:r>
            <w:proofErr w:type="gramEnd"/>
          </w:p>
        </w:tc>
      </w:tr>
      <w:tr w:rsidR="00091A89" w:rsidRPr="009B223C" w:rsidTr="00AE78F8">
        <w:trPr>
          <w:trHeight w:val="2314"/>
        </w:trPr>
        <w:tc>
          <w:tcPr>
            <w:tcW w:w="567" w:type="dxa"/>
            <w:tcBorders>
              <w:top w:val="nil"/>
            </w:tcBorders>
          </w:tcPr>
          <w:p w:rsidR="00091A89" w:rsidRPr="009B223C" w:rsidRDefault="00091A89" w:rsidP="00AE78F8">
            <w:pPr>
              <w:spacing w:after="200"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39.</w:t>
            </w:r>
          </w:p>
        </w:tc>
        <w:tc>
          <w:tcPr>
            <w:tcW w:w="3545" w:type="dxa"/>
          </w:tcPr>
          <w:p w:rsidR="00091A89" w:rsidRPr="009B223C" w:rsidRDefault="00091A89" w:rsidP="00AE78F8">
            <w:pPr>
              <w:spacing w:after="200" w:line="360" w:lineRule="auto"/>
              <w:rPr>
                <w:rFonts w:ascii="Times New Roman" w:eastAsia="Calibri" w:hAnsi="Times New Roman" w:cs="Times New Roman"/>
                <w:b/>
                <w:i/>
                <w:sz w:val="24"/>
                <w:szCs w:val="24"/>
              </w:rPr>
            </w:pPr>
            <w:r w:rsidRPr="009B223C">
              <w:rPr>
                <w:rFonts w:ascii="Times New Roman" w:eastAsia="Calibri" w:hAnsi="Times New Roman" w:cs="Times New Roman"/>
                <w:b/>
                <w:i/>
                <w:sz w:val="24"/>
                <w:szCs w:val="24"/>
              </w:rPr>
              <w:t>Фестиваль народов Дагестана.</w:t>
            </w:r>
            <w:r w:rsidRPr="009B223C">
              <w:rPr>
                <w:rFonts w:ascii="Times New Roman" w:eastAsia="Calibri" w:hAnsi="Times New Roman" w:cs="Times New Roman"/>
                <w:sz w:val="24"/>
                <w:szCs w:val="24"/>
              </w:rPr>
              <w:t xml:space="preserve"> Праздничное шествие молодежи района с демонстрацией единства, интернационализма и дружбы народов Дагестана.</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p>
          <w:p w:rsidR="00091A89" w:rsidRPr="009B223C" w:rsidRDefault="00091A89" w:rsidP="00AE78F8">
            <w:pPr>
              <w:spacing w:after="200" w:line="360" w:lineRule="auto"/>
              <w:rPr>
                <w:rFonts w:ascii="Times New Roman" w:eastAsia="Calibri" w:hAnsi="Times New Roman" w:cs="Times New Roman"/>
                <w:sz w:val="24"/>
                <w:szCs w:val="24"/>
              </w:rPr>
            </w:pPr>
          </w:p>
        </w:tc>
        <w:tc>
          <w:tcPr>
            <w:tcW w:w="1843"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Октябрь </w:t>
            </w: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Исполнители программы </w:t>
            </w:r>
          </w:p>
        </w:tc>
        <w:tc>
          <w:tcPr>
            <w:tcW w:w="241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Работники УО, отделов культуры. Администрация района. Обществ</w:t>
            </w:r>
            <w:proofErr w:type="gramStart"/>
            <w:r w:rsidRPr="009B223C">
              <w:rPr>
                <w:rFonts w:ascii="Times New Roman" w:eastAsia="Calibri" w:hAnsi="Times New Roman" w:cs="Times New Roman"/>
                <w:sz w:val="24"/>
                <w:szCs w:val="24"/>
              </w:rPr>
              <w:t>.</w:t>
            </w:r>
            <w:proofErr w:type="gramEnd"/>
            <w:r w:rsidRPr="009B223C">
              <w:rPr>
                <w:rFonts w:ascii="Times New Roman" w:eastAsia="Calibri" w:hAnsi="Times New Roman" w:cs="Times New Roman"/>
                <w:sz w:val="24"/>
                <w:szCs w:val="24"/>
              </w:rPr>
              <w:t xml:space="preserve"> </w:t>
            </w:r>
            <w:proofErr w:type="gramStart"/>
            <w:r w:rsidRPr="009B223C">
              <w:rPr>
                <w:rFonts w:ascii="Times New Roman" w:eastAsia="Calibri" w:hAnsi="Times New Roman" w:cs="Times New Roman"/>
                <w:sz w:val="24"/>
                <w:szCs w:val="24"/>
              </w:rPr>
              <w:t>д</w:t>
            </w:r>
            <w:proofErr w:type="gramEnd"/>
            <w:r w:rsidRPr="009B223C">
              <w:rPr>
                <w:rFonts w:ascii="Times New Roman" w:eastAsia="Calibri" w:hAnsi="Times New Roman" w:cs="Times New Roman"/>
                <w:sz w:val="24"/>
                <w:szCs w:val="24"/>
              </w:rPr>
              <w:t>еятели. Педагоги.</w:t>
            </w:r>
          </w:p>
        </w:tc>
      </w:tr>
      <w:tr w:rsidR="00091A89" w:rsidRPr="009B223C" w:rsidTr="00AE78F8">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sidRPr="009B223C">
              <w:rPr>
                <w:rFonts w:ascii="Times New Roman" w:eastAsia="Calibri" w:hAnsi="Times New Roman" w:cs="Times New Roman"/>
                <w:b/>
                <w:sz w:val="24"/>
                <w:szCs w:val="24"/>
              </w:rPr>
              <w:t>4</w:t>
            </w:r>
            <w:r>
              <w:rPr>
                <w:rFonts w:ascii="Times New Roman" w:eastAsia="Calibri" w:hAnsi="Times New Roman" w:cs="Times New Roman"/>
                <w:b/>
                <w:sz w:val="24"/>
                <w:szCs w:val="24"/>
              </w:rPr>
              <w:t>0.</w:t>
            </w:r>
          </w:p>
        </w:tc>
        <w:tc>
          <w:tcPr>
            <w:tcW w:w="3545"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b/>
                <w:i/>
                <w:sz w:val="24"/>
                <w:szCs w:val="24"/>
              </w:rPr>
              <w:t>Театрализованное представление.</w:t>
            </w:r>
            <w:r w:rsidRPr="009B223C">
              <w:rPr>
                <w:rFonts w:ascii="Times New Roman" w:eastAsia="Calibri" w:hAnsi="Times New Roman" w:cs="Times New Roman"/>
                <w:sz w:val="24"/>
                <w:szCs w:val="24"/>
              </w:rPr>
              <w:t xml:space="preserve"> Демонстрация обрядов, обычаев разных сел  и народов Дагестана учащимися старших классов. </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9-11кл. </w:t>
            </w:r>
          </w:p>
        </w:tc>
        <w:tc>
          <w:tcPr>
            <w:tcW w:w="1843"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Ноябрь</w:t>
            </w:r>
          </w:p>
          <w:p w:rsidR="00091A89" w:rsidRPr="009B223C" w:rsidRDefault="00091A89" w:rsidP="00AE78F8">
            <w:pPr>
              <w:spacing w:after="200" w:line="360" w:lineRule="auto"/>
              <w:rPr>
                <w:rFonts w:ascii="Times New Roman" w:eastAsia="Calibri" w:hAnsi="Times New Roman" w:cs="Times New Roman"/>
                <w:sz w:val="24"/>
                <w:szCs w:val="24"/>
              </w:rPr>
            </w:pP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Исполнители программы </w:t>
            </w:r>
          </w:p>
        </w:tc>
        <w:tc>
          <w:tcPr>
            <w:tcW w:w="241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Работники УО, отделов культуры. Педагоги. Администрация МО. Общественные деятели. </w:t>
            </w:r>
          </w:p>
        </w:tc>
      </w:tr>
      <w:tr w:rsidR="00091A89" w:rsidRPr="009B223C" w:rsidTr="00AE78F8">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sidRPr="009B223C">
              <w:rPr>
                <w:rFonts w:ascii="Times New Roman" w:eastAsia="Calibri" w:hAnsi="Times New Roman" w:cs="Times New Roman"/>
                <w:b/>
                <w:sz w:val="24"/>
                <w:szCs w:val="24"/>
              </w:rPr>
              <w:t>4</w:t>
            </w:r>
            <w:r>
              <w:rPr>
                <w:rFonts w:ascii="Times New Roman" w:eastAsia="Calibri" w:hAnsi="Times New Roman" w:cs="Times New Roman"/>
                <w:b/>
                <w:sz w:val="24"/>
                <w:szCs w:val="24"/>
              </w:rPr>
              <w:t>1.</w:t>
            </w:r>
          </w:p>
        </w:tc>
        <w:tc>
          <w:tcPr>
            <w:tcW w:w="3545"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b/>
                <w:i/>
                <w:sz w:val="24"/>
                <w:szCs w:val="24"/>
              </w:rPr>
              <w:t xml:space="preserve">Работа </w:t>
            </w:r>
            <w:r>
              <w:rPr>
                <w:rFonts w:ascii="Times New Roman" w:eastAsia="Calibri" w:hAnsi="Times New Roman" w:cs="Times New Roman"/>
                <w:b/>
                <w:i/>
                <w:sz w:val="24"/>
                <w:szCs w:val="24"/>
              </w:rPr>
              <w:t xml:space="preserve">с </w:t>
            </w:r>
            <w:r w:rsidRPr="009B223C">
              <w:rPr>
                <w:rFonts w:ascii="Times New Roman" w:eastAsia="Calibri" w:hAnsi="Times New Roman" w:cs="Times New Roman"/>
                <w:b/>
                <w:i/>
                <w:sz w:val="24"/>
                <w:szCs w:val="24"/>
              </w:rPr>
              <w:t>актив</w:t>
            </w:r>
            <w:r>
              <w:rPr>
                <w:rFonts w:ascii="Times New Roman" w:eastAsia="Calibri" w:hAnsi="Times New Roman" w:cs="Times New Roman"/>
                <w:b/>
                <w:i/>
                <w:sz w:val="24"/>
                <w:szCs w:val="24"/>
              </w:rPr>
              <w:t>ом</w:t>
            </w:r>
            <w:r w:rsidRPr="009B223C">
              <w:rPr>
                <w:rFonts w:ascii="Times New Roman" w:eastAsia="Calibri" w:hAnsi="Times New Roman" w:cs="Times New Roman"/>
                <w:sz w:val="24"/>
                <w:szCs w:val="24"/>
              </w:rPr>
              <w:t xml:space="preserve"> родительского комитета. Встречи с родителями.</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b/>
                <w:i/>
                <w:sz w:val="24"/>
                <w:szCs w:val="24"/>
              </w:rPr>
              <w:t>Родительские собрания</w:t>
            </w:r>
            <w:r w:rsidRPr="009B223C">
              <w:rPr>
                <w:rFonts w:ascii="Times New Roman" w:eastAsia="Calibri" w:hAnsi="Times New Roman" w:cs="Times New Roman"/>
                <w:sz w:val="24"/>
                <w:szCs w:val="24"/>
              </w:rPr>
              <w:t xml:space="preserve"> по специально разработанной тематике и графику.</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1-11 </w:t>
            </w:r>
            <w:proofErr w:type="spellStart"/>
            <w:r w:rsidRPr="009B223C">
              <w:rPr>
                <w:rFonts w:ascii="Times New Roman" w:eastAsia="Calibri" w:hAnsi="Times New Roman" w:cs="Times New Roman"/>
                <w:sz w:val="24"/>
                <w:szCs w:val="24"/>
              </w:rPr>
              <w:t>кл</w:t>
            </w:r>
            <w:proofErr w:type="spellEnd"/>
            <w:r w:rsidRPr="009B223C">
              <w:rPr>
                <w:rFonts w:ascii="Times New Roman" w:eastAsia="Calibri" w:hAnsi="Times New Roman" w:cs="Times New Roman"/>
                <w:sz w:val="24"/>
                <w:szCs w:val="24"/>
              </w:rPr>
              <w:t xml:space="preserve">.  </w:t>
            </w:r>
          </w:p>
        </w:tc>
        <w:tc>
          <w:tcPr>
            <w:tcW w:w="1843"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Регулярно </w:t>
            </w: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 </w:t>
            </w:r>
          </w:p>
        </w:tc>
        <w:tc>
          <w:tcPr>
            <w:tcW w:w="241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Администрация школы, </w:t>
            </w:r>
            <w:r>
              <w:rPr>
                <w:rFonts w:ascii="Times New Roman" w:eastAsia="Calibri" w:hAnsi="Times New Roman" w:cs="Times New Roman"/>
                <w:sz w:val="24"/>
                <w:szCs w:val="24"/>
              </w:rPr>
              <w:t>родительский комитет</w:t>
            </w:r>
            <w:r w:rsidRPr="009B223C">
              <w:rPr>
                <w:rFonts w:ascii="Times New Roman" w:eastAsia="Calibri" w:hAnsi="Times New Roman" w:cs="Times New Roman"/>
                <w:sz w:val="24"/>
                <w:szCs w:val="24"/>
              </w:rPr>
              <w:t xml:space="preserve">. </w:t>
            </w:r>
          </w:p>
        </w:tc>
      </w:tr>
      <w:tr w:rsidR="00091A89" w:rsidRPr="009B223C" w:rsidTr="00AE78F8">
        <w:trPr>
          <w:trHeight w:val="2832"/>
        </w:trPr>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42.</w:t>
            </w:r>
          </w:p>
        </w:tc>
        <w:tc>
          <w:tcPr>
            <w:tcW w:w="3545"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1</w:t>
            </w:r>
            <w:r w:rsidRPr="0058409D">
              <w:rPr>
                <w:rFonts w:ascii="Times New Roman" w:eastAsia="Calibri" w:hAnsi="Times New Roman" w:cs="Times New Roman"/>
                <w:b/>
                <w:i/>
                <w:sz w:val="24"/>
                <w:szCs w:val="24"/>
              </w:rPr>
              <w:t>. Организация встреч</w:t>
            </w:r>
            <w:r w:rsidRPr="009B223C">
              <w:rPr>
                <w:rFonts w:ascii="Times New Roman" w:eastAsia="Calibri" w:hAnsi="Times New Roman" w:cs="Times New Roman"/>
                <w:sz w:val="24"/>
                <w:szCs w:val="24"/>
              </w:rPr>
              <w:t xml:space="preserve"> со старожилами города, села, района.</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2. Встречи с работниками военного комиссариата.</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3. Встречи с представителями властных структур.</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9-11кл</w:t>
            </w:r>
          </w:p>
        </w:tc>
        <w:tc>
          <w:tcPr>
            <w:tcW w:w="1843"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Февраль </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Сентябрь</w:t>
            </w:r>
            <w:proofErr w:type="gramStart"/>
            <w:r w:rsidRPr="009B223C">
              <w:rPr>
                <w:rFonts w:ascii="Times New Roman" w:eastAsia="Calibri" w:hAnsi="Times New Roman" w:cs="Times New Roman"/>
                <w:sz w:val="24"/>
                <w:szCs w:val="24"/>
              </w:rPr>
              <w:t xml:space="preserve">  .</w:t>
            </w:r>
            <w:proofErr w:type="gramEnd"/>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 Исполнители программы  </w:t>
            </w:r>
          </w:p>
        </w:tc>
        <w:tc>
          <w:tcPr>
            <w:tcW w:w="241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Представители</w:t>
            </w:r>
            <w:r>
              <w:rPr>
                <w:rFonts w:ascii="Times New Roman" w:eastAsia="Calibri" w:hAnsi="Times New Roman" w:cs="Times New Roman"/>
                <w:sz w:val="24"/>
                <w:szCs w:val="24"/>
              </w:rPr>
              <w:t xml:space="preserve"> </w:t>
            </w:r>
            <w:r w:rsidRPr="009B223C">
              <w:rPr>
                <w:rFonts w:ascii="Times New Roman" w:eastAsia="Calibri" w:hAnsi="Times New Roman" w:cs="Times New Roman"/>
                <w:sz w:val="24"/>
                <w:szCs w:val="24"/>
              </w:rPr>
              <w:t xml:space="preserve">  местных органов власти. Педагоги. Обществ</w:t>
            </w:r>
            <w:r>
              <w:rPr>
                <w:rFonts w:ascii="Times New Roman" w:eastAsia="Calibri" w:hAnsi="Times New Roman" w:cs="Times New Roman"/>
                <w:sz w:val="24"/>
                <w:szCs w:val="24"/>
              </w:rPr>
              <w:t>енные</w:t>
            </w:r>
            <w:proofErr w:type="gramStart"/>
            <w:r w:rsidRPr="009B223C">
              <w:rPr>
                <w:rFonts w:ascii="Times New Roman" w:eastAsia="Calibri" w:hAnsi="Times New Roman" w:cs="Times New Roman"/>
                <w:sz w:val="24"/>
                <w:szCs w:val="24"/>
              </w:rPr>
              <w:t>.</w:t>
            </w:r>
            <w:proofErr w:type="gramEnd"/>
            <w:r w:rsidRPr="009B223C">
              <w:rPr>
                <w:rFonts w:ascii="Times New Roman" w:eastAsia="Calibri" w:hAnsi="Times New Roman" w:cs="Times New Roman"/>
                <w:sz w:val="24"/>
                <w:szCs w:val="24"/>
              </w:rPr>
              <w:t xml:space="preserve"> </w:t>
            </w:r>
            <w:proofErr w:type="gramStart"/>
            <w:r w:rsidRPr="009B223C">
              <w:rPr>
                <w:rFonts w:ascii="Times New Roman" w:eastAsia="Calibri" w:hAnsi="Times New Roman" w:cs="Times New Roman"/>
                <w:sz w:val="24"/>
                <w:szCs w:val="24"/>
              </w:rPr>
              <w:t>д</w:t>
            </w:r>
            <w:proofErr w:type="gramEnd"/>
            <w:r w:rsidRPr="009B223C">
              <w:rPr>
                <w:rFonts w:ascii="Times New Roman" w:eastAsia="Calibri" w:hAnsi="Times New Roman" w:cs="Times New Roman"/>
                <w:sz w:val="24"/>
                <w:szCs w:val="24"/>
              </w:rPr>
              <w:t>еятели.</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Работники  военком. </w:t>
            </w:r>
          </w:p>
        </w:tc>
      </w:tr>
      <w:tr w:rsidR="00091A89" w:rsidRPr="009B223C" w:rsidTr="00AE78F8">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43.</w:t>
            </w:r>
          </w:p>
        </w:tc>
        <w:tc>
          <w:tcPr>
            <w:tcW w:w="3545"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b/>
                <w:i/>
                <w:sz w:val="24"/>
                <w:szCs w:val="24"/>
              </w:rPr>
              <w:t>Экскурсии</w:t>
            </w:r>
            <w:r w:rsidRPr="009B223C">
              <w:rPr>
                <w:rFonts w:ascii="Times New Roman" w:eastAsia="Calibri" w:hAnsi="Times New Roman" w:cs="Times New Roman"/>
                <w:sz w:val="24"/>
                <w:szCs w:val="24"/>
              </w:rPr>
              <w:t xml:space="preserve"> молодежи </w:t>
            </w:r>
            <w:r w:rsidRPr="009B223C">
              <w:rPr>
                <w:rFonts w:ascii="Times New Roman" w:eastAsia="Calibri" w:hAnsi="Times New Roman" w:cs="Times New Roman"/>
                <w:b/>
                <w:sz w:val="24"/>
                <w:szCs w:val="24"/>
              </w:rPr>
              <w:t xml:space="preserve">к </w:t>
            </w:r>
            <w:r>
              <w:rPr>
                <w:rFonts w:ascii="Times New Roman" w:eastAsia="Calibri" w:hAnsi="Times New Roman" w:cs="Times New Roman"/>
                <w:b/>
                <w:sz w:val="24"/>
                <w:szCs w:val="24"/>
              </w:rPr>
              <w:t xml:space="preserve">памятным местам, </w:t>
            </w:r>
            <w:r>
              <w:rPr>
                <w:rFonts w:ascii="Times New Roman" w:eastAsia="Calibri" w:hAnsi="Times New Roman" w:cs="Times New Roman"/>
                <w:b/>
                <w:sz w:val="24"/>
                <w:szCs w:val="24"/>
              </w:rPr>
              <w:lastRenderedPageBreak/>
              <w:t xml:space="preserve">памятникам истории, культуры </w:t>
            </w:r>
            <w:proofErr w:type="spellStart"/>
            <w:r>
              <w:rPr>
                <w:rFonts w:ascii="Times New Roman" w:eastAsia="Calibri" w:hAnsi="Times New Roman" w:cs="Times New Roman"/>
                <w:b/>
                <w:sz w:val="24"/>
                <w:szCs w:val="24"/>
              </w:rPr>
              <w:t>Д</w:t>
            </w:r>
            <w:r w:rsidRPr="009B223C">
              <w:rPr>
                <w:rFonts w:ascii="Times New Roman" w:eastAsia="Calibri" w:hAnsi="Times New Roman" w:cs="Times New Roman"/>
                <w:sz w:val="24"/>
                <w:szCs w:val="24"/>
              </w:rPr>
              <w:t>гестана</w:t>
            </w:r>
            <w:proofErr w:type="spellEnd"/>
            <w:r w:rsidRPr="009B223C">
              <w:rPr>
                <w:rFonts w:ascii="Times New Roman" w:eastAsia="Calibri" w:hAnsi="Times New Roman" w:cs="Times New Roman"/>
                <w:sz w:val="24"/>
                <w:szCs w:val="24"/>
              </w:rPr>
              <w:t xml:space="preserve"> (</w:t>
            </w:r>
            <w:proofErr w:type="spellStart"/>
            <w:r w:rsidRPr="009B223C">
              <w:rPr>
                <w:rFonts w:ascii="Times New Roman" w:eastAsia="Calibri" w:hAnsi="Times New Roman" w:cs="Times New Roman"/>
                <w:sz w:val="24"/>
                <w:szCs w:val="24"/>
              </w:rPr>
              <w:t>Ахульго</w:t>
            </w:r>
            <w:proofErr w:type="spellEnd"/>
            <w:r w:rsidRPr="009B223C">
              <w:rPr>
                <w:rFonts w:ascii="Times New Roman" w:eastAsia="Calibri" w:hAnsi="Times New Roman" w:cs="Times New Roman"/>
                <w:sz w:val="24"/>
                <w:szCs w:val="24"/>
              </w:rPr>
              <w:t xml:space="preserve">, </w:t>
            </w:r>
            <w:proofErr w:type="spellStart"/>
            <w:r w:rsidRPr="009B223C">
              <w:rPr>
                <w:rFonts w:ascii="Times New Roman" w:eastAsia="Calibri" w:hAnsi="Times New Roman" w:cs="Times New Roman"/>
                <w:sz w:val="24"/>
                <w:szCs w:val="24"/>
              </w:rPr>
              <w:t>Гимры</w:t>
            </w:r>
            <w:proofErr w:type="spellEnd"/>
            <w:r w:rsidRPr="009B223C">
              <w:rPr>
                <w:rFonts w:ascii="Times New Roman" w:eastAsia="Calibri" w:hAnsi="Times New Roman" w:cs="Times New Roman"/>
                <w:sz w:val="24"/>
                <w:szCs w:val="24"/>
              </w:rPr>
              <w:t>, Гуниб, Дербент</w:t>
            </w:r>
            <w:r>
              <w:rPr>
                <w:rFonts w:ascii="Times New Roman" w:eastAsia="Calibri" w:hAnsi="Times New Roman" w:cs="Times New Roman"/>
                <w:sz w:val="24"/>
                <w:szCs w:val="24"/>
              </w:rPr>
              <w:t xml:space="preserve"> и т.д.</w:t>
            </w:r>
            <w:r w:rsidRPr="009B223C">
              <w:rPr>
                <w:rFonts w:ascii="Times New Roman" w:eastAsia="Calibri" w:hAnsi="Times New Roman" w:cs="Times New Roman"/>
                <w:sz w:val="24"/>
                <w:szCs w:val="24"/>
              </w:rPr>
              <w:t>)</w:t>
            </w:r>
            <w:r>
              <w:rPr>
                <w:rFonts w:ascii="Times New Roman" w:eastAsia="Calibri" w:hAnsi="Times New Roman" w:cs="Times New Roman"/>
                <w:sz w:val="24"/>
                <w:szCs w:val="24"/>
              </w:rPr>
              <w:t>.</w:t>
            </w:r>
            <w:r w:rsidRPr="009B223C">
              <w:rPr>
                <w:rFonts w:ascii="Times New Roman" w:eastAsia="Calibri" w:hAnsi="Times New Roman" w:cs="Times New Roman"/>
                <w:sz w:val="24"/>
                <w:szCs w:val="24"/>
              </w:rPr>
              <w:t xml:space="preserve"> </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lastRenderedPageBreak/>
              <w:t>9-11кл</w:t>
            </w:r>
          </w:p>
        </w:tc>
        <w:tc>
          <w:tcPr>
            <w:tcW w:w="1843"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Сентябрь </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lastRenderedPageBreak/>
              <w:t xml:space="preserve">Ноябрь </w:t>
            </w:r>
          </w:p>
          <w:p w:rsidR="00091A89" w:rsidRPr="009B223C" w:rsidRDefault="00091A89" w:rsidP="00AE78F8">
            <w:pPr>
              <w:spacing w:after="200" w:line="360" w:lineRule="auto"/>
              <w:rPr>
                <w:rFonts w:ascii="Times New Roman" w:eastAsia="Calibri" w:hAnsi="Times New Roman" w:cs="Times New Roman"/>
                <w:sz w:val="24"/>
                <w:szCs w:val="24"/>
              </w:rPr>
            </w:pP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lastRenderedPageBreak/>
              <w:t xml:space="preserve">Ответственные исполнители </w:t>
            </w:r>
            <w:r w:rsidRPr="009B223C">
              <w:rPr>
                <w:rFonts w:ascii="Times New Roman" w:eastAsia="Calibri" w:hAnsi="Times New Roman" w:cs="Times New Roman"/>
                <w:sz w:val="24"/>
                <w:szCs w:val="24"/>
              </w:rPr>
              <w:lastRenderedPageBreak/>
              <w:t>программы</w:t>
            </w:r>
          </w:p>
        </w:tc>
        <w:tc>
          <w:tcPr>
            <w:tcW w:w="2410" w:type="dxa"/>
          </w:tcPr>
          <w:p w:rsidR="00091A89" w:rsidRPr="009B223C" w:rsidRDefault="00091A89" w:rsidP="00AE78F8">
            <w:pPr>
              <w:spacing w:after="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lastRenderedPageBreak/>
              <w:t xml:space="preserve">Представители местных органов </w:t>
            </w:r>
            <w:r w:rsidRPr="009B223C">
              <w:rPr>
                <w:rFonts w:ascii="Times New Roman" w:eastAsia="Calibri" w:hAnsi="Times New Roman" w:cs="Times New Roman"/>
                <w:sz w:val="24"/>
                <w:szCs w:val="24"/>
              </w:rPr>
              <w:lastRenderedPageBreak/>
              <w:t>власти. Педагоги. Родительский комитет. Творческая группа</w:t>
            </w:r>
            <w:r>
              <w:rPr>
                <w:rFonts w:ascii="Times New Roman" w:eastAsia="Calibri" w:hAnsi="Times New Roman" w:cs="Times New Roman"/>
                <w:sz w:val="24"/>
                <w:szCs w:val="24"/>
              </w:rPr>
              <w:t xml:space="preserve"> учащихся</w:t>
            </w:r>
            <w:r w:rsidRPr="009B223C">
              <w:rPr>
                <w:rFonts w:ascii="Times New Roman" w:eastAsia="Calibri" w:hAnsi="Times New Roman" w:cs="Times New Roman"/>
                <w:sz w:val="24"/>
                <w:szCs w:val="24"/>
              </w:rPr>
              <w:t xml:space="preserve">. </w:t>
            </w:r>
          </w:p>
          <w:p w:rsidR="00091A89" w:rsidRPr="009B223C" w:rsidRDefault="00091A89" w:rsidP="00AE78F8">
            <w:pPr>
              <w:spacing w:after="200" w:line="360" w:lineRule="auto"/>
              <w:rPr>
                <w:rFonts w:ascii="Times New Roman" w:eastAsia="Calibri" w:hAnsi="Times New Roman" w:cs="Times New Roman"/>
                <w:sz w:val="24"/>
                <w:szCs w:val="24"/>
              </w:rPr>
            </w:pPr>
          </w:p>
        </w:tc>
      </w:tr>
      <w:tr w:rsidR="00091A89" w:rsidRPr="009B223C" w:rsidTr="00AE78F8">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44.</w:t>
            </w:r>
          </w:p>
        </w:tc>
        <w:tc>
          <w:tcPr>
            <w:tcW w:w="3545" w:type="dxa"/>
          </w:tcPr>
          <w:p w:rsidR="00091A89" w:rsidRPr="009B223C" w:rsidRDefault="00091A89" w:rsidP="00AE78F8">
            <w:pPr>
              <w:spacing w:after="200" w:line="360" w:lineRule="auto"/>
              <w:rPr>
                <w:rFonts w:ascii="Times New Roman" w:eastAsia="Calibri" w:hAnsi="Times New Roman" w:cs="Times New Roman"/>
                <w:sz w:val="24"/>
                <w:szCs w:val="24"/>
              </w:rPr>
            </w:pPr>
            <w:r>
              <w:rPr>
                <w:rFonts w:ascii="Times New Roman" w:eastAsia="Calibri" w:hAnsi="Times New Roman" w:cs="Times New Roman"/>
                <w:b/>
                <w:i/>
                <w:sz w:val="24"/>
                <w:szCs w:val="24"/>
              </w:rPr>
              <w:t>К</w:t>
            </w:r>
            <w:r w:rsidRPr="009B223C">
              <w:rPr>
                <w:rFonts w:ascii="Times New Roman" w:eastAsia="Calibri" w:hAnsi="Times New Roman" w:cs="Times New Roman"/>
                <w:b/>
                <w:i/>
                <w:sz w:val="24"/>
                <w:szCs w:val="24"/>
              </w:rPr>
              <w:t>онкурс</w:t>
            </w:r>
            <w:r w:rsidRPr="009B223C">
              <w:rPr>
                <w:rFonts w:ascii="Times New Roman" w:eastAsia="Calibri" w:hAnsi="Times New Roman" w:cs="Times New Roman"/>
                <w:sz w:val="24"/>
                <w:szCs w:val="24"/>
              </w:rPr>
              <w:t xml:space="preserve"> девушек </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u w:val="single"/>
              </w:rPr>
              <w:t>«</w:t>
            </w:r>
            <w:r w:rsidRPr="009B223C">
              <w:rPr>
                <w:rFonts w:ascii="Times New Roman" w:eastAsia="Calibri" w:hAnsi="Times New Roman" w:cs="Times New Roman"/>
                <w:b/>
                <w:sz w:val="24"/>
                <w:szCs w:val="24"/>
                <w:u w:val="single"/>
              </w:rPr>
              <w:t xml:space="preserve">Я </w:t>
            </w:r>
            <w:proofErr w:type="gramStart"/>
            <w:r w:rsidRPr="009B223C">
              <w:rPr>
                <w:rFonts w:ascii="Times New Roman" w:eastAsia="Calibri" w:hAnsi="Times New Roman" w:cs="Times New Roman"/>
                <w:b/>
                <w:sz w:val="24"/>
                <w:szCs w:val="24"/>
                <w:u w:val="single"/>
              </w:rPr>
              <w:t>–д</w:t>
            </w:r>
            <w:proofErr w:type="gramEnd"/>
            <w:r w:rsidRPr="009B223C">
              <w:rPr>
                <w:rFonts w:ascii="Times New Roman" w:eastAsia="Calibri" w:hAnsi="Times New Roman" w:cs="Times New Roman"/>
                <w:b/>
                <w:sz w:val="24"/>
                <w:szCs w:val="24"/>
                <w:u w:val="single"/>
              </w:rPr>
              <w:t>агестанка».</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9-11 </w:t>
            </w:r>
            <w:proofErr w:type="spellStart"/>
            <w:r w:rsidRPr="009B223C">
              <w:rPr>
                <w:rFonts w:ascii="Times New Roman" w:eastAsia="Calibri" w:hAnsi="Times New Roman" w:cs="Times New Roman"/>
                <w:sz w:val="24"/>
                <w:szCs w:val="24"/>
              </w:rPr>
              <w:t>кл</w:t>
            </w:r>
            <w:proofErr w:type="spellEnd"/>
            <w:r w:rsidRPr="009B223C">
              <w:rPr>
                <w:rFonts w:ascii="Times New Roman" w:eastAsia="Calibri" w:hAnsi="Times New Roman" w:cs="Times New Roman"/>
                <w:sz w:val="24"/>
                <w:szCs w:val="24"/>
              </w:rPr>
              <w:t xml:space="preserve">. </w:t>
            </w:r>
          </w:p>
        </w:tc>
        <w:tc>
          <w:tcPr>
            <w:tcW w:w="1843"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Декабрь </w:t>
            </w: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Ответственные исполнители программы </w:t>
            </w:r>
          </w:p>
        </w:tc>
        <w:tc>
          <w:tcPr>
            <w:tcW w:w="241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Представители отдела культуры. Педагоги. Работники УДО. Муз</w:t>
            </w:r>
            <w:proofErr w:type="gramStart"/>
            <w:r w:rsidRPr="009B223C">
              <w:rPr>
                <w:rFonts w:ascii="Times New Roman" w:eastAsia="Calibri" w:hAnsi="Times New Roman" w:cs="Times New Roman"/>
                <w:sz w:val="24"/>
                <w:szCs w:val="24"/>
              </w:rPr>
              <w:t>.</w:t>
            </w:r>
            <w:proofErr w:type="gramEnd"/>
            <w:r w:rsidRPr="009B223C">
              <w:rPr>
                <w:rFonts w:ascii="Times New Roman" w:eastAsia="Calibri" w:hAnsi="Times New Roman" w:cs="Times New Roman"/>
                <w:sz w:val="24"/>
                <w:szCs w:val="24"/>
              </w:rPr>
              <w:t xml:space="preserve"> </w:t>
            </w:r>
            <w:proofErr w:type="gramStart"/>
            <w:r w:rsidRPr="009B223C">
              <w:rPr>
                <w:rFonts w:ascii="Times New Roman" w:eastAsia="Calibri" w:hAnsi="Times New Roman" w:cs="Times New Roman"/>
                <w:sz w:val="24"/>
                <w:szCs w:val="24"/>
              </w:rPr>
              <w:t>р</w:t>
            </w:r>
            <w:proofErr w:type="gramEnd"/>
            <w:r w:rsidRPr="009B223C">
              <w:rPr>
                <w:rFonts w:ascii="Times New Roman" w:eastAsia="Calibri" w:hAnsi="Times New Roman" w:cs="Times New Roman"/>
                <w:sz w:val="24"/>
                <w:szCs w:val="24"/>
              </w:rPr>
              <w:t>аботники.</w:t>
            </w:r>
          </w:p>
        </w:tc>
      </w:tr>
      <w:tr w:rsidR="00091A89" w:rsidRPr="009B223C" w:rsidTr="00AE78F8">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45.</w:t>
            </w:r>
          </w:p>
        </w:tc>
        <w:tc>
          <w:tcPr>
            <w:tcW w:w="3545" w:type="dxa"/>
          </w:tcPr>
          <w:p w:rsidR="00091A89" w:rsidRPr="009B223C" w:rsidRDefault="00091A89" w:rsidP="00AE78F8">
            <w:pPr>
              <w:spacing w:after="200" w:line="360" w:lineRule="auto"/>
              <w:rPr>
                <w:rFonts w:ascii="Times New Roman" w:eastAsia="Calibri" w:hAnsi="Times New Roman" w:cs="Times New Roman"/>
                <w:sz w:val="24"/>
                <w:szCs w:val="24"/>
              </w:rPr>
            </w:pPr>
            <w:r>
              <w:rPr>
                <w:rFonts w:ascii="Times New Roman" w:eastAsia="Calibri" w:hAnsi="Times New Roman" w:cs="Times New Roman"/>
                <w:b/>
                <w:i/>
                <w:sz w:val="24"/>
                <w:szCs w:val="24"/>
              </w:rPr>
              <w:t>К</w:t>
            </w:r>
            <w:r w:rsidRPr="009B223C">
              <w:rPr>
                <w:rFonts w:ascii="Times New Roman" w:eastAsia="Calibri" w:hAnsi="Times New Roman" w:cs="Times New Roman"/>
                <w:b/>
                <w:i/>
                <w:sz w:val="24"/>
                <w:szCs w:val="24"/>
              </w:rPr>
              <w:t>онкурс</w:t>
            </w:r>
            <w:r w:rsidRPr="009B223C">
              <w:rPr>
                <w:rFonts w:ascii="Times New Roman" w:eastAsia="Calibri" w:hAnsi="Times New Roman" w:cs="Times New Roman"/>
                <w:sz w:val="24"/>
                <w:szCs w:val="24"/>
              </w:rPr>
              <w:t xml:space="preserve"> юношей </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b/>
                <w:sz w:val="24"/>
                <w:szCs w:val="24"/>
                <w:u w:val="single"/>
              </w:rPr>
              <w:t>«Я, горец – дагестанец».</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9-11 </w:t>
            </w:r>
            <w:proofErr w:type="spellStart"/>
            <w:r w:rsidRPr="009B223C">
              <w:rPr>
                <w:rFonts w:ascii="Times New Roman" w:eastAsia="Calibri" w:hAnsi="Times New Roman" w:cs="Times New Roman"/>
                <w:sz w:val="24"/>
                <w:szCs w:val="24"/>
              </w:rPr>
              <w:t>кл</w:t>
            </w:r>
            <w:proofErr w:type="spellEnd"/>
            <w:r w:rsidRPr="009B223C">
              <w:rPr>
                <w:rFonts w:ascii="Times New Roman" w:eastAsia="Calibri" w:hAnsi="Times New Roman" w:cs="Times New Roman"/>
                <w:sz w:val="24"/>
                <w:szCs w:val="24"/>
              </w:rPr>
              <w:t xml:space="preserve">. </w:t>
            </w:r>
          </w:p>
        </w:tc>
        <w:tc>
          <w:tcPr>
            <w:tcW w:w="1843"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Декабрь </w:t>
            </w: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Ответственные исполнители программы</w:t>
            </w:r>
          </w:p>
        </w:tc>
        <w:tc>
          <w:tcPr>
            <w:tcW w:w="2410" w:type="dxa"/>
          </w:tcPr>
          <w:p w:rsidR="00091A89" w:rsidRPr="009B223C" w:rsidRDefault="00091A89" w:rsidP="00AE78F8">
            <w:pPr>
              <w:spacing w:after="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Предметники национально-регионального компонента.</w:t>
            </w:r>
          </w:p>
          <w:p w:rsidR="00091A89" w:rsidRPr="009B223C" w:rsidRDefault="00091A89" w:rsidP="00AE78F8">
            <w:pPr>
              <w:spacing w:after="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Спортшкола.</w:t>
            </w:r>
          </w:p>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Работники ДДТ, РВК</w:t>
            </w:r>
          </w:p>
        </w:tc>
      </w:tr>
      <w:tr w:rsidR="00091A89" w:rsidRPr="009B223C" w:rsidTr="00AE78F8">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46.</w:t>
            </w:r>
          </w:p>
        </w:tc>
        <w:tc>
          <w:tcPr>
            <w:tcW w:w="3545"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b/>
                <w:i/>
                <w:sz w:val="24"/>
                <w:szCs w:val="24"/>
              </w:rPr>
              <w:t>Выступление художественных самодеятельных коллективов</w:t>
            </w:r>
            <w:r w:rsidRPr="009B223C">
              <w:rPr>
                <w:rFonts w:ascii="Times New Roman" w:eastAsia="Calibri" w:hAnsi="Times New Roman" w:cs="Times New Roman"/>
                <w:sz w:val="24"/>
                <w:szCs w:val="24"/>
              </w:rPr>
              <w:t xml:space="preserve">: </w:t>
            </w:r>
            <w:r w:rsidRPr="009B223C">
              <w:rPr>
                <w:rFonts w:ascii="Times New Roman" w:eastAsia="Calibri" w:hAnsi="Times New Roman" w:cs="Times New Roman"/>
                <w:b/>
                <w:sz w:val="24"/>
                <w:szCs w:val="24"/>
                <w:u w:val="single"/>
              </w:rPr>
              <w:t xml:space="preserve">«Традиции и современность». </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p>
        </w:tc>
        <w:tc>
          <w:tcPr>
            <w:tcW w:w="1843"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Декабрь </w:t>
            </w: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Ответственные исполнители программы </w:t>
            </w:r>
          </w:p>
        </w:tc>
        <w:tc>
          <w:tcPr>
            <w:tcW w:w="2410"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Работники УДО.</w:t>
            </w:r>
          </w:p>
          <w:p w:rsidR="00091A89" w:rsidRPr="009B223C" w:rsidRDefault="00091A89" w:rsidP="00AE78F8">
            <w:pPr>
              <w:spacing w:after="200" w:line="360" w:lineRule="auto"/>
              <w:rPr>
                <w:rFonts w:ascii="Times New Roman" w:eastAsia="Calibri" w:hAnsi="Times New Roman" w:cs="Times New Roman"/>
                <w:sz w:val="24"/>
                <w:szCs w:val="24"/>
              </w:rPr>
            </w:pPr>
            <w:proofErr w:type="spellStart"/>
            <w:r w:rsidRPr="009B223C">
              <w:rPr>
                <w:rFonts w:ascii="Times New Roman" w:eastAsia="Calibri" w:hAnsi="Times New Roman" w:cs="Times New Roman"/>
                <w:sz w:val="24"/>
                <w:szCs w:val="24"/>
              </w:rPr>
              <w:t>Муз</w:t>
            </w:r>
            <w:proofErr w:type="gramStart"/>
            <w:r w:rsidRPr="009B223C">
              <w:rPr>
                <w:rFonts w:ascii="Times New Roman" w:eastAsia="Calibri" w:hAnsi="Times New Roman" w:cs="Times New Roman"/>
                <w:sz w:val="24"/>
                <w:szCs w:val="24"/>
              </w:rPr>
              <w:t>.р</w:t>
            </w:r>
            <w:proofErr w:type="gramEnd"/>
            <w:r w:rsidRPr="009B223C">
              <w:rPr>
                <w:rFonts w:ascii="Times New Roman" w:eastAsia="Calibri" w:hAnsi="Times New Roman" w:cs="Times New Roman"/>
                <w:sz w:val="24"/>
                <w:szCs w:val="24"/>
              </w:rPr>
              <w:t>аботники</w:t>
            </w:r>
            <w:proofErr w:type="spellEnd"/>
          </w:p>
          <w:p w:rsidR="00091A89" w:rsidRPr="009B223C" w:rsidRDefault="00091A89" w:rsidP="00AE78F8">
            <w:pPr>
              <w:spacing w:after="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Общественные деятели.</w:t>
            </w:r>
          </w:p>
          <w:p w:rsidR="00091A89" w:rsidRPr="009B223C" w:rsidRDefault="00091A89" w:rsidP="00AE78F8">
            <w:pPr>
              <w:spacing w:after="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Родительский</w:t>
            </w:r>
          </w:p>
          <w:p w:rsidR="00091A89" w:rsidRPr="009B223C" w:rsidRDefault="00091A89" w:rsidP="00AE78F8">
            <w:pPr>
              <w:spacing w:after="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комитет. Творческая группа молодежи.</w:t>
            </w:r>
          </w:p>
        </w:tc>
      </w:tr>
      <w:tr w:rsidR="00091A89" w:rsidRPr="009B223C" w:rsidTr="00AE78F8">
        <w:tc>
          <w:tcPr>
            <w:tcW w:w="567" w:type="dxa"/>
          </w:tcPr>
          <w:p w:rsidR="00091A89" w:rsidRPr="009B223C" w:rsidRDefault="00091A89" w:rsidP="00AE78F8">
            <w:pPr>
              <w:spacing w:after="200"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47.</w:t>
            </w:r>
          </w:p>
        </w:tc>
        <w:tc>
          <w:tcPr>
            <w:tcW w:w="3545" w:type="dxa"/>
          </w:tcPr>
          <w:p w:rsidR="00091A89" w:rsidRDefault="00091A89" w:rsidP="00AE78F8">
            <w:pPr>
              <w:spacing w:after="200" w:line="360" w:lineRule="auto"/>
              <w:rPr>
                <w:rFonts w:ascii="Times New Roman" w:eastAsia="Calibri" w:hAnsi="Times New Roman" w:cs="Times New Roman"/>
                <w:b/>
                <w:i/>
                <w:sz w:val="24"/>
                <w:szCs w:val="24"/>
              </w:rPr>
            </w:pPr>
            <w:r w:rsidRPr="009B223C">
              <w:rPr>
                <w:rFonts w:ascii="Times New Roman" w:eastAsia="Calibri" w:hAnsi="Times New Roman" w:cs="Times New Roman"/>
                <w:b/>
                <w:i/>
                <w:sz w:val="24"/>
                <w:szCs w:val="24"/>
              </w:rPr>
              <w:t>Подведение итого</w:t>
            </w:r>
            <w:r>
              <w:rPr>
                <w:rFonts w:ascii="Times New Roman" w:eastAsia="Calibri" w:hAnsi="Times New Roman" w:cs="Times New Roman"/>
                <w:b/>
                <w:i/>
                <w:sz w:val="24"/>
                <w:szCs w:val="24"/>
              </w:rPr>
              <w:t>.</w:t>
            </w:r>
          </w:p>
          <w:p w:rsidR="00091A89" w:rsidRPr="009B223C" w:rsidRDefault="00091A89" w:rsidP="00AE78F8">
            <w:pPr>
              <w:spacing w:after="200" w:line="360" w:lineRule="auto"/>
              <w:rPr>
                <w:rFonts w:ascii="Times New Roman" w:eastAsia="Calibri" w:hAnsi="Times New Roman" w:cs="Times New Roman"/>
                <w:sz w:val="24"/>
                <w:szCs w:val="24"/>
              </w:rPr>
            </w:pPr>
            <w:r w:rsidRPr="00572023">
              <w:rPr>
                <w:rFonts w:ascii="Times New Roman" w:eastAsia="Calibri" w:hAnsi="Times New Roman" w:cs="Times New Roman"/>
                <w:sz w:val="24"/>
                <w:szCs w:val="24"/>
              </w:rPr>
              <w:t>О</w:t>
            </w:r>
            <w:r w:rsidRPr="009B223C">
              <w:rPr>
                <w:rFonts w:ascii="Times New Roman" w:eastAsia="Calibri" w:hAnsi="Times New Roman" w:cs="Times New Roman"/>
                <w:sz w:val="24"/>
                <w:szCs w:val="24"/>
              </w:rPr>
              <w:t xml:space="preserve">ценка </w:t>
            </w:r>
            <w:r>
              <w:rPr>
                <w:rFonts w:ascii="Times New Roman" w:eastAsia="Calibri" w:hAnsi="Times New Roman" w:cs="Times New Roman"/>
                <w:sz w:val="24"/>
                <w:szCs w:val="24"/>
              </w:rPr>
              <w:t>проведенных мероприятий</w:t>
            </w:r>
            <w:proofErr w:type="gramStart"/>
            <w:r>
              <w:rPr>
                <w:rFonts w:ascii="Times New Roman" w:eastAsia="Calibri" w:hAnsi="Times New Roman" w:cs="Times New Roman"/>
                <w:sz w:val="24"/>
                <w:szCs w:val="24"/>
              </w:rPr>
              <w:t>.</w:t>
            </w:r>
            <w:r w:rsidRPr="009B223C">
              <w:rPr>
                <w:rFonts w:ascii="Times New Roman" w:eastAsia="Calibri" w:hAnsi="Times New Roman" w:cs="Times New Roman"/>
                <w:sz w:val="24"/>
                <w:szCs w:val="24"/>
              </w:rPr>
              <w:t>.</w:t>
            </w:r>
            <w:proofErr w:type="gramEnd"/>
          </w:p>
          <w:p w:rsidR="00091A89" w:rsidRPr="009B223C" w:rsidRDefault="00091A89" w:rsidP="00AE78F8">
            <w:pPr>
              <w:spacing w:after="200" w:line="360" w:lineRule="auto"/>
              <w:rPr>
                <w:rFonts w:ascii="Times New Roman" w:eastAsia="Calibri" w:hAnsi="Times New Roman" w:cs="Times New Roman"/>
                <w:sz w:val="24"/>
                <w:szCs w:val="24"/>
              </w:rPr>
            </w:pPr>
            <w:r>
              <w:rPr>
                <w:rFonts w:ascii="Times New Roman" w:eastAsia="Calibri" w:hAnsi="Times New Roman" w:cs="Times New Roman"/>
                <w:b/>
                <w:i/>
                <w:sz w:val="24"/>
                <w:szCs w:val="24"/>
              </w:rPr>
              <w:t>Заключительный к</w:t>
            </w:r>
            <w:r w:rsidRPr="009B223C">
              <w:rPr>
                <w:rFonts w:ascii="Times New Roman" w:eastAsia="Calibri" w:hAnsi="Times New Roman" w:cs="Times New Roman"/>
                <w:b/>
                <w:i/>
                <w:sz w:val="24"/>
                <w:szCs w:val="24"/>
              </w:rPr>
              <w:t>руглый стол</w:t>
            </w:r>
            <w:r w:rsidRPr="009B223C">
              <w:rPr>
                <w:rFonts w:ascii="Times New Roman" w:eastAsia="Calibri" w:hAnsi="Times New Roman" w:cs="Times New Roman"/>
                <w:sz w:val="24"/>
                <w:szCs w:val="24"/>
              </w:rPr>
              <w:t xml:space="preserve"> с участием исполнителей программы, ответственных лиц, представителей </w:t>
            </w:r>
            <w:r w:rsidRPr="009B223C">
              <w:rPr>
                <w:rFonts w:ascii="Times New Roman" w:eastAsia="Calibri" w:hAnsi="Times New Roman" w:cs="Times New Roman"/>
                <w:sz w:val="24"/>
                <w:szCs w:val="24"/>
              </w:rPr>
              <w:lastRenderedPageBreak/>
              <w:t xml:space="preserve">общественности и администрации села, района. </w:t>
            </w:r>
          </w:p>
        </w:tc>
        <w:tc>
          <w:tcPr>
            <w:tcW w:w="850" w:type="dxa"/>
          </w:tcPr>
          <w:p w:rsidR="00091A89" w:rsidRPr="009B223C" w:rsidRDefault="00091A89" w:rsidP="00AE78F8">
            <w:pPr>
              <w:spacing w:after="200" w:line="360" w:lineRule="auto"/>
              <w:rPr>
                <w:rFonts w:ascii="Times New Roman" w:eastAsia="Calibri" w:hAnsi="Times New Roman" w:cs="Times New Roman"/>
                <w:sz w:val="24"/>
                <w:szCs w:val="24"/>
              </w:rPr>
            </w:pPr>
          </w:p>
        </w:tc>
        <w:tc>
          <w:tcPr>
            <w:tcW w:w="1843"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Декабрь </w:t>
            </w:r>
          </w:p>
        </w:tc>
        <w:tc>
          <w:tcPr>
            <w:tcW w:w="1984" w:type="dxa"/>
          </w:tcPr>
          <w:p w:rsidR="00091A89" w:rsidRPr="009B223C" w:rsidRDefault="00091A89" w:rsidP="00AE78F8">
            <w:pPr>
              <w:spacing w:after="20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Ответственные исполнители программы </w:t>
            </w:r>
          </w:p>
        </w:tc>
        <w:tc>
          <w:tcPr>
            <w:tcW w:w="2410" w:type="dxa"/>
          </w:tcPr>
          <w:p w:rsidR="00091A89" w:rsidRPr="009B223C" w:rsidRDefault="00091A89" w:rsidP="00AE78F8">
            <w:pPr>
              <w:spacing w:after="0" w:line="360" w:lineRule="auto"/>
              <w:rPr>
                <w:rFonts w:ascii="Times New Roman" w:eastAsia="Calibri" w:hAnsi="Times New Roman" w:cs="Times New Roman"/>
                <w:sz w:val="24"/>
                <w:szCs w:val="24"/>
              </w:rPr>
            </w:pPr>
            <w:r w:rsidRPr="009B223C">
              <w:rPr>
                <w:rFonts w:ascii="Times New Roman" w:eastAsia="Calibri" w:hAnsi="Times New Roman" w:cs="Times New Roman"/>
                <w:sz w:val="24"/>
                <w:szCs w:val="24"/>
              </w:rPr>
              <w:t xml:space="preserve">Представители общественных,  религиозных, </w:t>
            </w:r>
            <w:proofErr w:type="gramStart"/>
            <w:r w:rsidRPr="009B223C">
              <w:rPr>
                <w:rFonts w:ascii="Times New Roman" w:eastAsia="Calibri" w:hAnsi="Times New Roman" w:cs="Times New Roman"/>
                <w:sz w:val="24"/>
                <w:szCs w:val="24"/>
              </w:rPr>
              <w:t>право-охранительных</w:t>
            </w:r>
            <w:proofErr w:type="gramEnd"/>
            <w:r w:rsidRPr="009B223C">
              <w:rPr>
                <w:rFonts w:ascii="Times New Roman" w:eastAsia="Calibri" w:hAnsi="Times New Roman" w:cs="Times New Roman"/>
                <w:sz w:val="24"/>
                <w:szCs w:val="24"/>
              </w:rPr>
              <w:t xml:space="preserve"> органов. Администрация школы. Педагогический </w:t>
            </w:r>
            <w:r w:rsidRPr="009B223C">
              <w:rPr>
                <w:rFonts w:ascii="Times New Roman" w:eastAsia="Calibri" w:hAnsi="Times New Roman" w:cs="Times New Roman"/>
                <w:sz w:val="24"/>
                <w:szCs w:val="24"/>
              </w:rPr>
              <w:lastRenderedPageBreak/>
              <w:t>коллектив. Родительская общественность.</w:t>
            </w:r>
          </w:p>
          <w:p w:rsidR="00091A89" w:rsidRPr="009B223C" w:rsidRDefault="00091A89" w:rsidP="00AE78F8">
            <w:pPr>
              <w:spacing w:after="0" w:line="360" w:lineRule="auto"/>
              <w:rPr>
                <w:rFonts w:ascii="Times New Roman" w:eastAsia="Calibri" w:hAnsi="Times New Roman" w:cs="Times New Roman"/>
                <w:sz w:val="24"/>
                <w:szCs w:val="24"/>
              </w:rPr>
            </w:pPr>
          </w:p>
        </w:tc>
      </w:tr>
    </w:tbl>
    <w:p w:rsidR="00091A89" w:rsidRPr="009B223C" w:rsidRDefault="00091A89" w:rsidP="00091A89">
      <w:pPr>
        <w:spacing w:after="200" w:line="360" w:lineRule="auto"/>
        <w:rPr>
          <w:rFonts w:ascii="Times New Roman" w:eastAsia="Calibri" w:hAnsi="Times New Roman" w:cs="Times New Roman"/>
          <w:sz w:val="24"/>
          <w:szCs w:val="24"/>
        </w:rPr>
      </w:pPr>
    </w:p>
    <w:p w:rsidR="00091A89" w:rsidRPr="009B223C" w:rsidRDefault="00091A89" w:rsidP="00091A89">
      <w:pPr>
        <w:spacing w:after="200" w:line="360" w:lineRule="auto"/>
        <w:rPr>
          <w:rFonts w:ascii="Times New Roman" w:eastAsia="Calibri" w:hAnsi="Times New Roman" w:cs="Times New Roman"/>
          <w:b/>
          <w:sz w:val="24"/>
          <w:szCs w:val="24"/>
        </w:rPr>
      </w:pPr>
    </w:p>
    <w:p w:rsidR="00091A89" w:rsidRPr="009B223C" w:rsidRDefault="00091A89" w:rsidP="00091A89">
      <w:pPr>
        <w:spacing w:after="200" w:line="360" w:lineRule="auto"/>
        <w:rPr>
          <w:rFonts w:ascii="Times New Roman" w:eastAsia="Calibri" w:hAnsi="Times New Roman" w:cs="Times New Roman"/>
          <w:b/>
          <w:sz w:val="24"/>
          <w:szCs w:val="24"/>
        </w:rPr>
      </w:pPr>
    </w:p>
    <w:p w:rsidR="00091A89" w:rsidRPr="009B223C" w:rsidRDefault="00091A89" w:rsidP="00091A89">
      <w:pPr>
        <w:spacing w:after="200" w:line="360" w:lineRule="auto"/>
        <w:rPr>
          <w:rFonts w:ascii="Times New Roman" w:eastAsia="Calibri" w:hAnsi="Times New Roman" w:cs="Times New Roman"/>
          <w:b/>
          <w:sz w:val="24"/>
          <w:szCs w:val="24"/>
        </w:rPr>
      </w:pPr>
    </w:p>
    <w:p w:rsidR="00091A89" w:rsidRPr="009B223C" w:rsidRDefault="00091A89" w:rsidP="00091A89">
      <w:pPr>
        <w:spacing w:after="200" w:line="360" w:lineRule="auto"/>
        <w:rPr>
          <w:rFonts w:ascii="Times New Roman" w:eastAsia="Calibri" w:hAnsi="Times New Roman" w:cs="Times New Roman"/>
          <w:b/>
          <w:sz w:val="24"/>
          <w:szCs w:val="24"/>
        </w:rPr>
      </w:pPr>
    </w:p>
    <w:p w:rsidR="00091A89" w:rsidRPr="009B223C" w:rsidRDefault="00091A89" w:rsidP="00091A89">
      <w:pPr>
        <w:spacing w:after="200" w:line="360" w:lineRule="auto"/>
        <w:rPr>
          <w:rFonts w:ascii="Times New Roman" w:eastAsia="Calibri" w:hAnsi="Times New Roman" w:cs="Times New Roman"/>
          <w:b/>
          <w:sz w:val="24"/>
          <w:szCs w:val="24"/>
        </w:rPr>
      </w:pPr>
    </w:p>
    <w:p w:rsidR="00091A89" w:rsidRPr="009B223C" w:rsidRDefault="00091A89" w:rsidP="00091A89">
      <w:pPr>
        <w:spacing w:line="360" w:lineRule="auto"/>
        <w:ind w:right="962"/>
        <w:rPr>
          <w:rFonts w:ascii="Times New Roman" w:hAnsi="Times New Roman" w:cs="Times New Roman"/>
          <w:sz w:val="28"/>
          <w:szCs w:val="28"/>
          <w:lang w:eastAsia="ru-RU"/>
        </w:rPr>
      </w:pPr>
    </w:p>
    <w:p w:rsidR="00091A89" w:rsidRPr="009B223C" w:rsidRDefault="00091A89" w:rsidP="00091A89">
      <w:pPr>
        <w:spacing w:line="360" w:lineRule="auto"/>
        <w:jc w:val="both"/>
        <w:rPr>
          <w:rFonts w:ascii="Times New Roman" w:hAnsi="Times New Roman" w:cs="Times New Roman"/>
          <w:sz w:val="28"/>
          <w:szCs w:val="28"/>
          <w:lang w:eastAsia="ru-RU"/>
        </w:rPr>
      </w:pPr>
    </w:p>
    <w:p w:rsidR="00091A89" w:rsidRPr="009B223C" w:rsidRDefault="00091A89" w:rsidP="00091A89">
      <w:pPr>
        <w:spacing w:line="360" w:lineRule="auto"/>
        <w:jc w:val="both"/>
        <w:rPr>
          <w:rFonts w:ascii="Times New Roman" w:hAnsi="Times New Roman" w:cs="Times New Roman"/>
          <w:sz w:val="28"/>
          <w:szCs w:val="28"/>
          <w:lang w:eastAsia="ru-RU"/>
        </w:rPr>
      </w:pPr>
    </w:p>
    <w:p w:rsidR="00091A89" w:rsidRDefault="00091A89" w:rsidP="00091A89">
      <w:pPr>
        <w:spacing w:line="360" w:lineRule="auto"/>
        <w:jc w:val="both"/>
        <w:rPr>
          <w:rFonts w:ascii="Times New Roman" w:hAnsi="Times New Roman" w:cs="Times New Roman"/>
          <w:sz w:val="28"/>
          <w:szCs w:val="28"/>
          <w:lang w:eastAsia="ru-RU"/>
        </w:rPr>
      </w:pPr>
    </w:p>
    <w:p w:rsidR="00091A89" w:rsidRPr="00091A89" w:rsidRDefault="00091A89" w:rsidP="00091A89"/>
    <w:p w:rsidR="00091A89" w:rsidRPr="0049025E" w:rsidRDefault="00091A89" w:rsidP="00091A89">
      <w:pPr>
        <w:spacing w:line="360" w:lineRule="auto"/>
        <w:jc w:val="both"/>
        <w:rPr>
          <w:rFonts w:ascii="Times New Roman" w:hAnsi="Times New Roman" w:cs="Times New Roman"/>
          <w:sz w:val="28"/>
          <w:szCs w:val="28"/>
          <w:lang w:eastAsia="ru-RU"/>
        </w:rPr>
      </w:pPr>
    </w:p>
    <w:p w:rsidR="00091A89" w:rsidRPr="00C3115A" w:rsidRDefault="00091A89" w:rsidP="00091A89">
      <w:pPr>
        <w:spacing w:line="360" w:lineRule="auto"/>
        <w:jc w:val="both"/>
        <w:rPr>
          <w:rFonts w:ascii="Times New Roman" w:hAnsi="Times New Roman" w:cs="Times New Roman"/>
          <w:sz w:val="28"/>
          <w:szCs w:val="28"/>
          <w:lang w:eastAsia="ru-RU"/>
        </w:rPr>
      </w:pPr>
    </w:p>
    <w:p w:rsidR="00091A89" w:rsidRPr="00C3115A" w:rsidRDefault="00091A89" w:rsidP="00091A89">
      <w:pPr>
        <w:spacing w:line="360" w:lineRule="auto"/>
        <w:jc w:val="both"/>
        <w:rPr>
          <w:rFonts w:ascii="Times New Roman" w:hAnsi="Times New Roman" w:cs="Times New Roman"/>
          <w:sz w:val="28"/>
          <w:szCs w:val="28"/>
          <w:lang w:eastAsia="ru-RU"/>
        </w:rPr>
      </w:pPr>
    </w:p>
    <w:p w:rsidR="00091A89" w:rsidRPr="00C3115A" w:rsidRDefault="00091A89" w:rsidP="00091A89">
      <w:pPr>
        <w:spacing w:line="360" w:lineRule="auto"/>
        <w:jc w:val="both"/>
        <w:rPr>
          <w:rFonts w:ascii="Times New Roman" w:hAnsi="Times New Roman" w:cs="Times New Roman"/>
          <w:sz w:val="28"/>
          <w:szCs w:val="28"/>
          <w:lang w:eastAsia="ru-RU"/>
        </w:rPr>
      </w:pPr>
    </w:p>
    <w:p w:rsidR="00091A89" w:rsidRPr="00C3115A" w:rsidRDefault="00091A89" w:rsidP="00091A89">
      <w:pPr>
        <w:spacing w:line="360" w:lineRule="auto"/>
        <w:jc w:val="both"/>
        <w:rPr>
          <w:rFonts w:ascii="Times New Roman" w:hAnsi="Times New Roman" w:cs="Times New Roman"/>
          <w:sz w:val="28"/>
          <w:szCs w:val="28"/>
          <w:lang w:eastAsia="ru-RU"/>
        </w:rPr>
      </w:pPr>
    </w:p>
    <w:p w:rsidR="00091A89" w:rsidRDefault="00091A89" w:rsidP="00091A89">
      <w:pPr>
        <w:spacing w:line="360" w:lineRule="auto"/>
        <w:jc w:val="both"/>
        <w:rPr>
          <w:rFonts w:ascii="Times New Roman" w:hAnsi="Times New Roman" w:cs="Times New Roman"/>
          <w:b/>
          <w:sz w:val="28"/>
          <w:szCs w:val="28"/>
          <w:lang w:eastAsia="ru-RU"/>
        </w:rPr>
      </w:pPr>
    </w:p>
    <w:p w:rsidR="00091A89" w:rsidRDefault="00091A89" w:rsidP="00091A89">
      <w:pPr>
        <w:spacing w:line="360" w:lineRule="auto"/>
        <w:jc w:val="both"/>
        <w:rPr>
          <w:rFonts w:ascii="Times New Roman" w:hAnsi="Times New Roman" w:cs="Times New Roman"/>
          <w:b/>
          <w:sz w:val="28"/>
          <w:szCs w:val="28"/>
          <w:lang w:eastAsia="ru-RU"/>
        </w:rPr>
      </w:pPr>
    </w:p>
    <w:p w:rsidR="00091A89" w:rsidRDefault="00091A89" w:rsidP="00091A89">
      <w:pPr>
        <w:spacing w:line="360" w:lineRule="auto"/>
        <w:jc w:val="both"/>
        <w:rPr>
          <w:rFonts w:ascii="Times New Roman" w:hAnsi="Times New Roman" w:cs="Times New Roman"/>
          <w:b/>
          <w:sz w:val="28"/>
          <w:szCs w:val="28"/>
          <w:lang w:eastAsia="ru-RU"/>
        </w:rPr>
      </w:pPr>
    </w:p>
    <w:p w:rsidR="00091A89" w:rsidRDefault="00091A89" w:rsidP="00091A89">
      <w:pPr>
        <w:spacing w:line="360" w:lineRule="auto"/>
        <w:jc w:val="both"/>
        <w:rPr>
          <w:rFonts w:ascii="Times New Roman" w:hAnsi="Times New Roman" w:cs="Times New Roman"/>
          <w:b/>
          <w:sz w:val="28"/>
          <w:szCs w:val="28"/>
          <w:lang w:eastAsia="ru-RU"/>
        </w:rPr>
      </w:pPr>
    </w:p>
    <w:p w:rsidR="00091A89" w:rsidRPr="00772801" w:rsidRDefault="00091A89" w:rsidP="00091A89">
      <w:pPr>
        <w:spacing w:line="360" w:lineRule="auto"/>
        <w:jc w:val="both"/>
        <w:rPr>
          <w:rFonts w:ascii="Times New Roman" w:hAnsi="Times New Roman" w:cs="Times New Roman"/>
          <w:sz w:val="28"/>
          <w:szCs w:val="28"/>
          <w:lang w:eastAsia="ru-RU"/>
        </w:rPr>
      </w:pPr>
      <w:r w:rsidRPr="0049025E">
        <w:rPr>
          <w:rFonts w:ascii="Times New Roman" w:hAnsi="Times New Roman" w:cs="Times New Roman"/>
          <w:b/>
          <w:sz w:val="28"/>
          <w:szCs w:val="28"/>
          <w:lang w:eastAsia="ru-RU"/>
        </w:rPr>
        <w:t xml:space="preserve">                </w:t>
      </w:r>
    </w:p>
    <w:p w:rsidR="00091A89" w:rsidRDefault="00091A89" w:rsidP="00091A89">
      <w:pPr>
        <w:spacing w:line="360" w:lineRule="auto"/>
        <w:jc w:val="both"/>
        <w:rPr>
          <w:rFonts w:ascii="Times New Roman" w:hAnsi="Times New Roman" w:cs="Times New Roman"/>
          <w:iCs/>
          <w:sz w:val="28"/>
          <w:szCs w:val="28"/>
          <w:lang w:eastAsia="ru-RU"/>
        </w:rPr>
      </w:pPr>
      <w:r>
        <w:rPr>
          <w:rFonts w:ascii="Times New Roman" w:hAnsi="Times New Roman" w:cs="Times New Roman"/>
          <w:sz w:val="28"/>
          <w:szCs w:val="28"/>
          <w:lang w:eastAsia="ru-RU"/>
        </w:rPr>
        <w:lastRenderedPageBreak/>
        <w:t xml:space="preserve">               </w:t>
      </w:r>
      <w:r w:rsidRPr="00244421">
        <w:rPr>
          <w:rFonts w:ascii="Times New Roman" w:hAnsi="Times New Roman" w:cs="Times New Roman"/>
          <w:b/>
          <w:sz w:val="28"/>
          <w:szCs w:val="28"/>
          <w:lang w:eastAsia="ru-RU"/>
        </w:rPr>
        <w:t xml:space="preserve">    </w:t>
      </w:r>
    </w:p>
    <w:p w:rsidR="00091A89"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p>
    <w:p w:rsidR="00091A89" w:rsidRDefault="00091A89" w:rsidP="00091A89">
      <w:pPr>
        <w:spacing w:line="360" w:lineRule="auto"/>
        <w:jc w:val="both"/>
        <w:rPr>
          <w:rFonts w:ascii="Times New Roman" w:hAnsi="Times New Roman" w:cs="Times New Roman"/>
          <w:iCs/>
          <w:sz w:val="28"/>
          <w:szCs w:val="28"/>
          <w:lang w:eastAsia="ru-RU"/>
        </w:rPr>
      </w:pPr>
    </w:p>
    <w:p w:rsidR="00091A89" w:rsidRPr="00803B4A" w:rsidRDefault="00091A89" w:rsidP="00091A89">
      <w:pPr>
        <w:spacing w:line="360" w:lineRule="auto"/>
        <w:jc w:val="both"/>
        <w:rPr>
          <w:rFonts w:ascii="Times New Roman" w:hAnsi="Times New Roman" w:cs="Times New Roman"/>
          <w:iCs/>
          <w:sz w:val="28"/>
          <w:szCs w:val="28"/>
          <w:lang w:eastAsia="ru-RU"/>
        </w:rPr>
      </w:pPr>
    </w:p>
    <w:p w:rsidR="00091A89" w:rsidRPr="00803B4A" w:rsidRDefault="00091A89" w:rsidP="00091A89">
      <w:pPr>
        <w:spacing w:line="360" w:lineRule="auto"/>
        <w:jc w:val="both"/>
        <w:rPr>
          <w:rFonts w:ascii="Times New Roman" w:hAnsi="Times New Roman" w:cs="Times New Roman"/>
          <w:iCs/>
          <w:sz w:val="28"/>
          <w:szCs w:val="28"/>
          <w:lang w:eastAsia="ru-RU"/>
        </w:rPr>
      </w:pPr>
    </w:p>
    <w:p w:rsidR="00091A89" w:rsidRPr="00091A89" w:rsidRDefault="00091A89" w:rsidP="0054305D">
      <w:pPr>
        <w:spacing w:line="360" w:lineRule="auto"/>
        <w:jc w:val="both"/>
      </w:pPr>
      <w:r w:rsidRPr="00803B4A">
        <w:rPr>
          <w:rFonts w:ascii="Times New Roman" w:hAnsi="Times New Roman" w:cs="Times New Roman"/>
          <w:iCs/>
          <w:sz w:val="28"/>
          <w:szCs w:val="28"/>
          <w:lang w:eastAsia="ru-RU"/>
        </w:rPr>
        <w:lastRenderedPageBreak/>
        <w:t xml:space="preserve">                                        </w:t>
      </w:r>
      <w:r>
        <w:rPr>
          <w:rFonts w:ascii="Times New Roman" w:hAnsi="Times New Roman" w:cs="Times New Roman"/>
          <w:iCs/>
          <w:sz w:val="28"/>
          <w:szCs w:val="28"/>
          <w:lang w:eastAsia="ru-RU"/>
        </w:rPr>
        <w:t xml:space="preserve">    </w:t>
      </w:r>
    </w:p>
    <w:p w:rsidR="001120B3" w:rsidRDefault="001120B3"/>
    <w:sectPr w:rsidR="001120B3" w:rsidSect="0054305D">
      <w:footerReference w:type="default" r:id="rId10"/>
      <w:pgSz w:w="11906" w:h="16838"/>
      <w:pgMar w:top="1134" w:right="850" w:bottom="1134" w:left="1701"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7FB" w:rsidRDefault="007547FB" w:rsidP="0054305D">
      <w:pPr>
        <w:spacing w:after="0" w:line="240" w:lineRule="auto"/>
      </w:pPr>
      <w:r>
        <w:separator/>
      </w:r>
    </w:p>
  </w:endnote>
  <w:endnote w:type="continuationSeparator" w:id="0">
    <w:p w:rsidR="007547FB" w:rsidRDefault="007547FB" w:rsidP="005430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066939"/>
      <w:docPartObj>
        <w:docPartGallery w:val="Page Numbers (Bottom of Page)"/>
        <w:docPartUnique/>
      </w:docPartObj>
    </w:sdtPr>
    <w:sdtContent>
      <w:p w:rsidR="0054305D" w:rsidRDefault="006C46E8">
        <w:pPr>
          <w:pStyle w:val="ad"/>
          <w:jc w:val="right"/>
        </w:pPr>
        <w:r>
          <w:fldChar w:fldCharType="begin"/>
        </w:r>
        <w:r w:rsidR="0054305D">
          <w:instrText>PAGE   \* MERGEFORMAT</w:instrText>
        </w:r>
        <w:r>
          <w:fldChar w:fldCharType="separate"/>
        </w:r>
        <w:r w:rsidR="005245EF">
          <w:rPr>
            <w:noProof/>
          </w:rPr>
          <w:t>1</w:t>
        </w:r>
        <w:r>
          <w:fldChar w:fldCharType="end"/>
        </w:r>
      </w:p>
    </w:sdtContent>
  </w:sdt>
  <w:p w:rsidR="0054305D" w:rsidRDefault="0054305D">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7FB" w:rsidRDefault="007547FB" w:rsidP="0054305D">
      <w:pPr>
        <w:spacing w:after="0" w:line="240" w:lineRule="auto"/>
      </w:pPr>
      <w:r>
        <w:separator/>
      </w:r>
    </w:p>
  </w:footnote>
  <w:footnote w:type="continuationSeparator" w:id="0">
    <w:p w:rsidR="007547FB" w:rsidRDefault="007547FB" w:rsidP="005430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621E8"/>
    <w:multiLevelType w:val="multilevel"/>
    <w:tmpl w:val="0EF0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37054E"/>
    <w:multiLevelType w:val="multilevel"/>
    <w:tmpl w:val="4842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8B63C7"/>
    <w:multiLevelType w:val="multilevel"/>
    <w:tmpl w:val="0CE64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AC42E7"/>
    <w:multiLevelType w:val="multilevel"/>
    <w:tmpl w:val="BE880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E85BD0"/>
    <w:multiLevelType w:val="multilevel"/>
    <w:tmpl w:val="FB0E0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AF6C63"/>
    <w:multiLevelType w:val="multilevel"/>
    <w:tmpl w:val="B7CA4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6B0E2A"/>
    <w:multiLevelType w:val="multilevel"/>
    <w:tmpl w:val="1EB435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A928DD"/>
    <w:multiLevelType w:val="multilevel"/>
    <w:tmpl w:val="B7EEB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652B1B"/>
    <w:multiLevelType w:val="multilevel"/>
    <w:tmpl w:val="D2441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0C795F"/>
    <w:multiLevelType w:val="multilevel"/>
    <w:tmpl w:val="1CDC73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7170A8"/>
    <w:multiLevelType w:val="multilevel"/>
    <w:tmpl w:val="75C2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DE0533"/>
    <w:multiLevelType w:val="hybridMultilevel"/>
    <w:tmpl w:val="AB6E0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652CEC"/>
    <w:multiLevelType w:val="multilevel"/>
    <w:tmpl w:val="1DAC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BE2DCF"/>
    <w:multiLevelType w:val="multilevel"/>
    <w:tmpl w:val="1B52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1C2B54"/>
    <w:multiLevelType w:val="multilevel"/>
    <w:tmpl w:val="05CE2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062A38"/>
    <w:multiLevelType w:val="multilevel"/>
    <w:tmpl w:val="D5E67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31071C"/>
    <w:multiLevelType w:val="multilevel"/>
    <w:tmpl w:val="E18C3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B1259C"/>
    <w:multiLevelType w:val="hybridMultilevel"/>
    <w:tmpl w:val="F4D40BA0"/>
    <w:lvl w:ilvl="0" w:tplc="9260167C">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18">
    <w:nsid w:val="39287E0C"/>
    <w:multiLevelType w:val="multilevel"/>
    <w:tmpl w:val="AA260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43106F"/>
    <w:multiLevelType w:val="multilevel"/>
    <w:tmpl w:val="3B48A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B8C2F37"/>
    <w:multiLevelType w:val="hybridMultilevel"/>
    <w:tmpl w:val="CA5CB4A2"/>
    <w:lvl w:ilvl="0" w:tplc="350EEC10">
      <w:start w:val="1"/>
      <w:numFmt w:val="decimal"/>
      <w:lvlText w:val="%1."/>
      <w:lvlJc w:val="left"/>
      <w:pPr>
        <w:ind w:left="1500" w:hanging="1275"/>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1">
    <w:nsid w:val="3BBC620A"/>
    <w:multiLevelType w:val="multilevel"/>
    <w:tmpl w:val="D1428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E7E2A8D"/>
    <w:multiLevelType w:val="multilevel"/>
    <w:tmpl w:val="3DB22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60D27EC"/>
    <w:multiLevelType w:val="multilevel"/>
    <w:tmpl w:val="6CEC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3248C3"/>
    <w:multiLevelType w:val="multilevel"/>
    <w:tmpl w:val="37E82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CE82A66"/>
    <w:multiLevelType w:val="hybridMultilevel"/>
    <w:tmpl w:val="D2F45A78"/>
    <w:lvl w:ilvl="0" w:tplc="71067CEA">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4DBE4A0F"/>
    <w:multiLevelType w:val="multilevel"/>
    <w:tmpl w:val="BABEBF5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E546AE"/>
    <w:multiLevelType w:val="multilevel"/>
    <w:tmpl w:val="915E4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25E19EB"/>
    <w:multiLevelType w:val="multilevel"/>
    <w:tmpl w:val="15D6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4F2713"/>
    <w:multiLevelType w:val="multilevel"/>
    <w:tmpl w:val="5DB8D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8FC1562"/>
    <w:multiLevelType w:val="multilevel"/>
    <w:tmpl w:val="0B68F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9261FE5"/>
    <w:multiLevelType w:val="multilevel"/>
    <w:tmpl w:val="9648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51440E"/>
    <w:multiLevelType w:val="hybridMultilevel"/>
    <w:tmpl w:val="AB6E0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EF340CD"/>
    <w:multiLevelType w:val="multilevel"/>
    <w:tmpl w:val="56C65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0182B7C"/>
    <w:multiLevelType w:val="multilevel"/>
    <w:tmpl w:val="E3E42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17A25D8"/>
    <w:multiLevelType w:val="multilevel"/>
    <w:tmpl w:val="26E6C81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2253AEB"/>
    <w:multiLevelType w:val="multilevel"/>
    <w:tmpl w:val="0B9C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46268C"/>
    <w:multiLevelType w:val="multilevel"/>
    <w:tmpl w:val="F198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7D16F31"/>
    <w:multiLevelType w:val="multilevel"/>
    <w:tmpl w:val="CF94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9C84D06"/>
    <w:multiLevelType w:val="multilevel"/>
    <w:tmpl w:val="38E8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AED1D75"/>
    <w:multiLevelType w:val="multilevel"/>
    <w:tmpl w:val="73BC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1"/>
  </w:num>
  <w:num w:numId="3">
    <w:abstractNumId w:val="1"/>
  </w:num>
  <w:num w:numId="4">
    <w:abstractNumId w:val="29"/>
  </w:num>
  <w:num w:numId="5">
    <w:abstractNumId w:val="19"/>
  </w:num>
  <w:num w:numId="6">
    <w:abstractNumId w:val="3"/>
  </w:num>
  <w:num w:numId="7">
    <w:abstractNumId w:val="14"/>
  </w:num>
  <w:num w:numId="8">
    <w:abstractNumId w:val="15"/>
  </w:num>
  <w:num w:numId="9">
    <w:abstractNumId w:val="27"/>
  </w:num>
  <w:num w:numId="10">
    <w:abstractNumId w:val="34"/>
  </w:num>
  <w:num w:numId="11">
    <w:abstractNumId w:val="36"/>
  </w:num>
  <w:num w:numId="12">
    <w:abstractNumId w:val="12"/>
  </w:num>
  <w:num w:numId="13">
    <w:abstractNumId w:val="13"/>
  </w:num>
  <w:num w:numId="14">
    <w:abstractNumId w:val="18"/>
  </w:num>
  <w:num w:numId="15">
    <w:abstractNumId w:val="23"/>
  </w:num>
  <w:num w:numId="16">
    <w:abstractNumId w:val="2"/>
  </w:num>
  <w:num w:numId="17">
    <w:abstractNumId w:val="21"/>
  </w:num>
  <w:num w:numId="18">
    <w:abstractNumId w:val="30"/>
  </w:num>
  <w:num w:numId="19">
    <w:abstractNumId w:val="5"/>
  </w:num>
  <w:num w:numId="20">
    <w:abstractNumId w:val="16"/>
  </w:num>
  <w:num w:numId="21">
    <w:abstractNumId w:val="7"/>
  </w:num>
  <w:num w:numId="22">
    <w:abstractNumId w:val="37"/>
  </w:num>
  <w:num w:numId="23">
    <w:abstractNumId w:val="28"/>
  </w:num>
  <w:num w:numId="24">
    <w:abstractNumId w:val="0"/>
  </w:num>
  <w:num w:numId="25">
    <w:abstractNumId w:val="24"/>
  </w:num>
  <w:num w:numId="26">
    <w:abstractNumId w:val="6"/>
  </w:num>
  <w:num w:numId="27">
    <w:abstractNumId w:val="33"/>
  </w:num>
  <w:num w:numId="28">
    <w:abstractNumId w:val="40"/>
  </w:num>
  <w:num w:numId="29">
    <w:abstractNumId w:val="38"/>
  </w:num>
  <w:num w:numId="30">
    <w:abstractNumId w:val="10"/>
  </w:num>
  <w:num w:numId="31">
    <w:abstractNumId w:val="8"/>
  </w:num>
  <w:num w:numId="32">
    <w:abstractNumId w:val="9"/>
  </w:num>
  <w:num w:numId="33">
    <w:abstractNumId w:val="26"/>
  </w:num>
  <w:num w:numId="34">
    <w:abstractNumId w:val="4"/>
  </w:num>
  <w:num w:numId="35">
    <w:abstractNumId w:val="39"/>
  </w:num>
  <w:num w:numId="36">
    <w:abstractNumId w:val="2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17"/>
  </w:num>
  <w:num w:numId="40">
    <w:abstractNumId w:val="11"/>
  </w:num>
  <w:num w:numId="41">
    <w:abstractNumId w:val="20"/>
  </w:num>
  <w:num w:numId="42">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2638E1"/>
    <w:rsid w:val="00091A89"/>
    <w:rsid w:val="001120B3"/>
    <w:rsid w:val="002638E1"/>
    <w:rsid w:val="004108AF"/>
    <w:rsid w:val="005245EF"/>
    <w:rsid w:val="0054305D"/>
    <w:rsid w:val="006C46E8"/>
    <w:rsid w:val="007163EE"/>
    <w:rsid w:val="00727865"/>
    <w:rsid w:val="007547FB"/>
    <w:rsid w:val="00A242BB"/>
    <w:rsid w:val="00B127C0"/>
    <w:rsid w:val="00F935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8AF"/>
  </w:style>
  <w:style w:type="paragraph" w:styleId="1">
    <w:name w:val="heading 1"/>
    <w:basedOn w:val="a"/>
    <w:next w:val="a"/>
    <w:link w:val="10"/>
    <w:uiPriority w:val="9"/>
    <w:qFormat/>
    <w:rsid w:val="004108AF"/>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2">
    <w:name w:val="heading 2"/>
    <w:basedOn w:val="a"/>
    <w:next w:val="a"/>
    <w:link w:val="20"/>
    <w:uiPriority w:val="9"/>
    <w:unhideWhenUsed/>
    <w:qFormat/>
    <w:rsid w:val="004108AF"/>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3">
    <w:name w:val="heading 3"/>
    <w:basedOn w:val="a"/>
    <w:link w:val="30"/>
    <w:uiPriority w:val="9"/>
    <w:qFormat/>
    <w:rsid w:val="00091A8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08AF"/>
    <w:rPr>
      <w:rFonts w:asciiTheme="majorHAnsi" w:eastAsiaTheme="majorEastAsia" w:hAnsiTheme="majorHAnsi" w:cstheme="majorBidi"/>
      <w:b/>
      <w:bCs/>
      <w:color w:val="A5A5A5" w:themeColor="accent1" w:themeShade="BF"/>
      <w:sz w:val="28"/>
      <w:szCs w:val="28"/>
    </w:rPr>
  </w:style>
  <w:style w:type="paragraph" w:styleId="a3">
    <w:name w:val="No Spacing"/>
    <w:uiPriority w:val="1"/>
    <w:qFormat/>
    <w:rsid w:val="004108AF"/>
    <w:pPr>
      <w:spacing w:after="0" w:line="240" w:lineRule="auto"/>
    </w:pPr>
  </w:style>
  <w:style w:type="paragraph" w:styleId="a4">
    <w:name w:val="List Paragraph"/>
    <w:basedOn w:val="a"/>
    <w:uiPriority w:val="34"/>
    <w:qFormat/>
    <w:rsid w:val="004108AF"/>
    <w:pPr>
      <w:ind w:left="720"/>
      <w:contextualSpacing/>
    </w:pPr>
  </w:style>
  <w:style w:type="character" w:customStyle="1" w:styleId="20">
    <w:name w:val="Заголовок 2 Знак"/>
    <w:basedOn w:val="a0"/>
    <w:link w:val="2"/>
    <w:uiPriority w:val="9"/>
    <w:rsid w:val="004108AF"/>
    <w:rPr>
      <w:rFonts w:asciiTheme="majorHAnsi" w:eastAsiaTheme="majorEastAsia" w:hAnsiTheme="majorHAnsi" w:cstheme="majorBidi"/>
      <w:b/>
      <w:bCs/>
      <w:color w:val="DDDDDD" w:themeColor="accent1"/>
      <w:sz w:val="26"/>
      <w:szCs w:val="26"/>
    </w:rPr>
  </w:style>
  <w:style w:type="paragraph" w:styleId="a5">
    <w:name w:val="Title"/>
    <w:basedOn w:val="a"/>
    <w:link w:val="a6"/>
    <w:uiPriority w:val="10"/>
    <w:qFormat/>
    <w:rsid w:val="004108AF"/>
    <w:pPr>
      <w:spacing w:after="0" w:line="240" w:lineRule="auto"/>
      <w:jc w:val="center"/>
    </w:pPr>
    <w:rPr>
      <w:rFonts w:ascii="Times New Roman" w:eastAsia="Times New Roman" w:hAnsi="Times New Roman" w:cs="Times New Roman"/>
      <w:b/>
      <w:bCs/>
      <w:sz w:val="24"/>
      <w:szCs w:val="24"/>
      <w:lang w:eastAsia="ru-RU"/>
    </w:rPr>
  </w:style>
  <w:style w:type="character" w:customStyle="1" w:styleId="a6">
    <w:name w:val="Название Знак"/>
    <w:basedOn w:val="a0"/>
    <w:link w:val="a5"/>
    <w:uiPriority w:val="10"/>
    <w:rsid w:val="004108AF"/>
    <w:rPr>
      <w:rFonts w:ascii="Times New Roman" w:eastAsia="Times New Roman" w:hAnsi="Times New Roman" w:cs="Times New Roman"/>
      <w:b/>
      <w:bCs/>
      <w:sz w:val="24"/>
      <w:szCs w:val="24"/>
      <w:lang w:eastAsia="ru-RU"/>
    </w:rPr>
  </w:style>
  <w:style w:type="character" w:styleId="a7">
    <w:name w:val="Strong"/>
    <w:basedOn w:val="a0"/>
    <w:uiPriority w:val="22"/>
    <w:qFormat/>
    <w:rsid w:val="004108AF"/>
    <w:rPr>
      <w:b/>
      <w:bCs/>
    </w:rPr>
  </w:style>
  <w:style w:type="character" w:styleId="a8">
    <w:name w:val="Emphasis"/>
    <w:basedOn w:val="a0"/>
    <w:qFormat/>
    <w:rsid w:val="004108AF"/>
    <w:rPr>
      <w:i/>
      <w:iCs/>
    </w:rPr>
  </w:style>
  <w:style w:type="table" w:styleId="a9">
    <w:name w:val="Table Grid"/>
    <w:basedOn w:val="a1"/>
    <w:uiPriority w:val="59"/>
    <w:rsid w:val="00091A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091A89"/>
    <w:rPr>
      <w:rFonts w:ascii="Times New Roman" w:eastAsia="Times New Roman" w:hAnsi="Times New Roman" w:cs="Times New Roman"/>
      <w:b/>
      <w:bCs/>
      <w:sz w:val="27"/>
      <w:szCs w:val="27"/>
      <w:lang w:eastAsia="ru-RU"/>
    </w:rPr>
  </w:style>
  <w:style w:type="paragraph" w:styleId="aa">
    <w:name w:val="Normal (Web)"/>
    <w:basedOn w:val="a"/>
    <w:uiPriority w:val="99"/>
    <w:unhideWhenUsed/>
    <w:rsid w:val="00091A8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091A89"/>
  </w:style>
  <w:style w:type="character" w:customStyle="1" w:styleId="pagination">
    <w:name w:val="pagination"/>
    <w:basedOn w:val="a0"/>
    <w:rsid w:val="00091A89"/>
  </w:style>
  <w:style w:type="character" w:styleId="ab">
    <w:name w:val="Hyperlink"/>
    <w:basedOn w:val="a0"/>
    <w:uiPriority w:val="99"/>
    <w:unhideWhenUsed/>
    <w:rsid w:val="00091A89"/>
    <w:rPr>
      <w:color w:val="0000FF"/>
      <w:u w:val="single"/>
    </w:rPr>
  </w:style>
  <w:style w:type="character" w:styleId="ac">
    <w:name w:val="FollowedHyperlink"/>
    <w:basedOn w:val="a0"/>
    <w:uiPriority w:val="99"/>
    <w:semiHidden/>
    <w:unhideWhenUsed/>
    <w:rsid w:val="00091A89"/>
    <w:rPr>
      <w:color w:val="800080"/>
      <w:u w:val="single"/>
    </w:rPr>
  </w:style>
  <w:style w:type="character" w:customStyle="1" w:styleId="icousclsoc">
    <w:name w:val="ico_uscl_soc"/>
    <w:basedOn w:val="a0"/>
    <w:rsid w:val="00091A89"/>
  </w:style>
  <w:style w:type="character" w:customStyle="1" w:styleId="icouscl">
    <w:name w:val="ico_uscl"/>
    <w:basedOn w:val="a0"/>
    <w:rsid w:val="00091A89"/>
  </w:style>
  <w:style w:type="paragraph" w:styleId="ad">
    <w:name w:val="footer"/>
    <w:basedOn w:val="a"/>
    <w:link w:val="ae"/>
    <w:uiPriority w:val="99"/>
    <w:unhideWhenUsed/>
    <w:rsid w:val="00091A89"/>
    <w:pPr>
      <w:tabs>
        <w:tab w:val="center" w:pos="4677"/>
        <w:tab w:val="right" w:pos="9355"/>
      </w:tabs>
      <w:spacing w:after="0" w:line="240" w:lineRule="auto"/>
    </w:pPr>
    <w:rPr>
      <w:rFonts w:ascii="Calibri" w:eastAsia="Times New Roman" w:hAnsi="Calibri" w:cs="Times New Roman"/>
      <w:lang w:eastAsia="ru-RU"/>
    </w:rPr>
  </w:style>
  <w:style w:type="character" w:customStyle="1" w:styleId="ae">
    <w:name w:val="Нижний колонтитул Знак"/>
    <w:basedOn w:val="a0"/>
    <w:link w:val="ad"/>
    <w:uiPriority w:val="99"/>
    <w:rsid w:val="00091A89"/>
    <w:rPr>
      <w:rFonts w:ascii="Calibri" w:eastAsia="Times New Roman" w:hAnsi="Calibri" w:cs="Times New Roman"/>
      <w:lang w:eastAsia="ru-RU"/>
    </w:rPr>
  </w:style>
  <w:style w:type="paragraph" w:styleId="af">
    <w:name w:val="Body Text"/>
    <w:basedOn w:val="a"/>
    <w:link w:val="af0"/>
    <w:uiPriority w:val="99"/>
    <w:semiHidden/>
    <w:unhideWhenUsed/>
    <w:rsid w:val="00091A89"/>
    <w:rPr>
      <w:rFonts w:ascii="Calibri" w:eastAsia="Times New Roman" w:hAnsi="Calibri" w:cs="Times New Roman"/>
      <w:lang w:eastAsia="ru-RU"/>
    </w:rPr>
  </w:style>
  <w:style w:type="character" w:customStyle="1" w:styleId="af0">
    <w:name w:val="Основной текст Знак"/>
    <w:basedOn w:val="a0"/>
    <w:link w:val="af"/>
    <w:uiPriority w:val="99"/>
    <w:semiHidden/>
    <w:rsid w:val="00091A89"/>
    <w:rPr>
      <w:rFonts w:ascii="Calibri" w:eastAsia="Times New Roman" w:hAnsi="Calibri" w:cs="Times New Roman"/>
      <w:lang w:eastAsia="ru-RU"/>
    </w:rPr>
  </w:style>
  <w:style w:type="paragraph" w:styleId="af1">
    <w:name w:val="Body Text Indent"/>
    <w:basedOn w:val="a"/>
    <w:link w:val="af2"/>
    <w:uiPriority w:val="99"/>
    <w:semiHidden/>
    <w:unhideWhenUsed/>
    <w:rsid w:val="00091A89"/>
    <w:pPr>
      <w:ind w:left="283"/>
    </w:pPr>
    <w:rPr>
      <w:rFonts w:ascii="Calibri" w:eastAsia="Times New Roman" w:hAnsi="Calibri" w:cs="Times New Roman"/>
      <w:lang w:eastAsia="ru-RU"/>
    </w:rPr>
  </w:style>
  <w:style w:type="character" w:customStyle="1" w:styleId="af2">
    <w:name w:val="Основной текст с отступом Знак"/>
    <w:basedOn w:val="a0"/>
    <w:link w:val="af1"/>
    <w:uiPriority w:val="99"/>
    <w:semiHidden/>
    <w:rsid w:val="00091A89"/>
    <w:rPr>
      <w:rFonts w:ascii="Calibri" w:eastAsia="Times New Roman" w:hAnsi="Calibri" w:cs="Times New Roman"/>
      <w:lang w:eastAsia="ru-RU"/>
    </w:rPr>
  </w:style>
  <w:style w:type="paragraph" w:customStyle="1" w:styleId="af3">
    <w:name w:val="Òàáëèöà"/>
    <w:basedOn w:val="a"/>
    <w:rsid w:val="00091A89"/>
    <w:pPr>
      <w:widowControl w:val="0"/>
      <w:spacing w:after="0" w:line="240" w:lineRule="auto"/>
    </w:pPr>
    <w:rPr>
      <w:rFonts w:ascii="Arial" w:eastAsia="Times New Roman" w:hAnsi="Arial" w:cs="Times New Roman"/>
      <w:szCs w:val="20"/>
      <w:lang w:eastAsia="ru-RU"/>
    </w:rPr>
  </w:style>
  <w:style w:type="paragraph" w:customStyle="1" w:styleId="af4">
    <w:name w:val="Ïóíêò"/>
    <w:basedOn w:val="af"/>
    <w:next w:val="af"/>
    <w:rsid w:val="00091A89"/>
    <w:pPr>
      <w:spacing w:after="0" w:line="240" w:lineRule="auto"/>
    </w:pPr>
    <w:rPr>
      <w:rFonts w:ascii="TimesET" w:hAnsi="TimesET"/>
      <w:b/>
      <w:smallCaps/>
      <w:sz w:val="24"/>
      <w:szCs w:val="20"/>
    </w:rPr>
  </w:style>
  <w:style w:type="character" w:customStyle="1" w:styleId="af5">
    <w:name w:val="Основной текст_"/>
    <w:basedOn w:val="a0"/>
    <w:link w:val="12"/>
    <w:locked/>
    <w:rsid w:val="00091A89"/>
    <w:rPr>
      <w:rFonts w:ascii="Times New Roman" w:eastAsia="Times New Roman" w:hAnsi="Times New Roman" w:cs="Times New Roman"/>
      <w:sz w:val="17"/>
      <w:szCs w:val="17"/>
      <w:shd w:val="clear" w:color="auto" w:fill="FFFFFF"/>
    </w:rPr>
  </w:style>
  <w:style w:type="paragraph" w:customStyle="1" w:styleId="12">
    <w:name w:val="Основной текст1"/>
    <w:basedOn w:val="a"/>
    <w:link w:val="af5"/>
    <w:rsid w:val="00091A89"/>
    <w:pPr>
      <w:widowControl w:val="0"/>
      <w:shd w:val="clear" w:color="auto" w:fill="FFFFFF"/>
      <w:spacing w:after="0" w:line="326" w:lineRule="exact"/>
      <w:jc w:val="both"/>
    </w:pPr>
    <w:rPr>
      <w:rFonts w:ascii="Times New Roman" w:eastAsia="Times New Roman" w:hAnsi="Times New Roman" w:cs="Times New Roman"/>
      <w:sz w:val="17"/>
      <w:szCs w:val="17"/>
    </w:rPr>
  </w:style>
  <w:style w:type="character" w:customStyle="1" w:styleId="31">
    <w:name w:val="Основной текст (3)_"/>
    <w:basedOn w:val="a0"/>
    <w:link w:val="32"/>
    <w:locked/>
    <w:rsid w:val="00091A89"/>
    <w:rPr>
      <w:rFonts w:ascii="Arial Unicode MS" w:eastAsia="Arial Unicode MS" w:hAnsi="Arial Unicode MS" w:cs="Arial Unicode MS"/>
      <w:sz w:val="9"/>
      <w:szCs w:val="9"/>
      <w:shd w:val="clear" w:color="auto" w:fill="FFFFFF"/>
    </w:rPr>
  </w:style>
  <w:style w:type="paragraph" w:customStyle="1" w:styleId="32">
    <w:name w:val="Основной текст (3)"/>
    <w:basedOn w:val="a"/>
    <w:link w:val="31"/>
    <w:rsid w:val="00091A89"/>
    <w:pPr>
      <w:widowControl w:val="0"/>
      <w:shd w:val="clear" w:color="auto" w:fill="FFFFFF"/>
      <w:spacing w:after="0" w:line="0" w:lineRule="atLeast"/>
    </w:pPr>
    <w:rPr>
      <w:rFonts w:ascii="Arial Unicode MS" w:eastAsia="Arial Unicode MS" w:hAnsi="Arial Unicode MS" w:cs="Arial Unicode MS"/>
      <w:sz w:val="9"/>
      <w:szCs w:val="9"/>
    </w:rPr>
  </w:style>
  <w:style w:type="character" w:customStyle="1" w:styleId="af6">
    <w:name w:val="Оглавление_"/>
    <w:basedOn w:val="a0"/>
    <w:link w:val="af7"/>
    <w:locked/>
    <w:rsid w:val="00091A89"/>
    <w:rPr>
      <w:rFonts w:ascii="Times New Roman" w:eastAsia="Times New Roman" w:hAnsi="Times New Roman" w:cs="Times New Roman"/>
      <w:sz w:val="17"/>
      <w:szCs w:val="17"/>
      <w:shd w:val="clear" w:color="auto" w:fill="FFFFFF"/>
    </w:rPr>
  </w:style>
  <w:style w:type="paragraph" w:customStyle="1" w:styleId="af7">
    <w:name w:val="Оглавление"/>
    <w:basedOn w:val="a"/>
    <w:link w:val="af6"/>
    <w:rsid w:val="00091A89"/>
    <w:pPr>
      <w:widowControl w:val="0"/>
      <w:shd w:val="clear" w:color="auto" w:fill="FFFFFF"/>
      <w:spacing w:before="60" w:after="180" w:line="221" w:lineRule="exact"/>
    </w:pPr>
    <w:rPr>
      <w:rFonts w:ascii="Times New Roman" w:eastAsia="Times New Roman" w:hAnsi="Times New Roman" w:cs="Times New Roman"/>
      <w:sz w:val="17"/>
      <w:szCs w:val="17"/>
    </w:rPr>
  </w:style>
  <w:style w:type="character" w:customStyle="1" w:styleId="4">
    <w:name w:val="Основной текст (4)_"/>
    <w:basedOn w:val="a0"/>
    <w:link w:val="40"/>
    <w:locked/>
    <w:rsid w:val="00091A89"/>
    <w:rPr>
      <w:rFonts w:ascii="Times New Roman" w:eastAsia="Times New Roman" w:hAnsi="Times New Roman" w:cs="Times New Roman"/>
      <w:sz w:val="18"/>
      <w:szCs w:val="18"/>
      <w:shd w:val="clear" w:color="auto" w:fill="FFFFFF"/>
    </w:rPr>
  </w:style>
  <w:style w:type="paragraph" w:customStyle="1" w:styleId="40">
    <w:name w:val="Основной текст (4)"/>
    <w:basedOn w:val="a"/>
    <w:link w:val="4"/>
    <w:rsid w:val="00091A89"/>
    <w:pPr>
      <w:widowControl w:val="0"/>
      <w:shd w:val="clear" w:color="auto" w:fill="FFFFFF"/>
      <w:spacing w:before="180" w:after="0" w:line="312" w:lineRule="exact"/>
      <w:jc w:val="both"/>
    </w:pPr>
    <w:rPr>
      <w:rFonts w:ascii="Times New Roman" w:eastAsia="Times New Roman" w:hAnsi="Times New Roman" w:cs="Times New Roman"/>
      <w:sz w:val="18"/>
      <w:szCs w:val="18"/>
    </w:rPr>
  </w:style>
  <w:style w:type="paragraph" w:styleId="af8">
    <w:name w:val="footnote text"/>
    <w:basedOn w:val="a"/>
    <w:link w:val="af9"/>
    <w:uiPriority w:val="99"/>
    <w:semiHidden/>
    <w:unhideWhenUsed/>
    <w:rsid w:val="00091A89"/>
    <w:pPr>
      <w:spacing w:after="0" w:line="240" w:lineRule="auto"/>
    </w:pPr>
    <w:rPr>
      <w:rFonts w:ascii="Calibri" w:eastAsia="Calibri" w:hAnsi="Calibri" w:cs="Times New Roman"/>
      <w:sz w:val="20"/>
      <w:szCs w:val="20"/>
    </w:rPr>
  </w:style>
  <w:style w:type="character" w:customStyle="1" w:styleId="af9">
    <w:name w:val="Текст сноски Знак"/>
    <w:basedOn w:val="a0"/>
    <w:link w:val="af8"/>
    <w:uiPriority w:val="99"/>
    <w:semiHidden/>
    <w:rsid w:val="00091A89"/>
    <w:rPr>
      <w:rFonts w:ascii="Calibri" w:eastAsia="Calibri" w:hAnsi="Calibri" w:cs="Times New Roman"/>
      <w:sz w:val="20"/>
      <w:szCs w:val="20"/>
    </w:rPr>
  </w:style>
  <w:style w:type="character" w:styleId="afa">
    <w:name w:val="footnote reference"/>
    <w:uiPriority w:val="99"/>
    <w:semiHidden/>
    <w:unhideWhenUsed/>
    <w:rsid w:val="00091A89"/>
    <w:rPr>
      <w:vertAlign w:val="superscript"/>
    </w:rPr>
  </w:style>
  <w:style w:type="character" w:customStyle="1" w:styleId="6">
    <w:name w:val="Оглавление + 6"/>
    <w:aliases w:val="5 pt,Курсив"/>
    <w:basedOn w:val="af6"/>
    <w:rsid w:val="00091A89"/>
    <w:rPr>
      <w:rFonts w:ascii="Times New Roman" w:eastAsia="Times New Roman" w:hAnsi="Times New Roman" w:cs="Times New Roman"/>
      <w:i/>
      <w:iCs/>
      <w:color w:val="000000"/>
      <w:spacing w:val="0"/>
      <w:w w:val="100"/>
      <w:position w:val="0"/>
      <w:sz w:val="13"/>
      <w:szCs w:val="13"/>
      <w:shd w:val="clear" w:color="auto" w:fill="FFFFFF"/>
      <w:lang w:val="ru-RU" w:eastAsia="ru-RU" w:bidi="ru-RU"/>
    </w:rPr>
  </w:style>
  <w:style w:type="paragraph" w:styleId="13">
    <w:name w:val="toc 1"/>
    <w:basedOn w:val="a"/>
    <w:next w:val="a"/>
    <w:autoRedefine/>
    <w:uiPriority w:val="39"/>
    <w:unhideWhenUsed/>
    <w:rsid w:val="00091A89"/>
    <w:pPr>
      <w:tabs>
        <w:tab w:val="right" w:leader="dot" w:pos="9344"/>
      </w:tabs>
      <w:spacing w:after="100" w:line="360" w:lineRule="auto"/>
    </w:pPr>
    <w:rPr>
      <w:rFonts w:ascii="Times New Roman" w:eastAsia="Calibri" w:hAnsi="Times New Roman" w:cs="Times New Roman"/>
    </w:rPr>
  </w:style>
  <w:style w:type="character" w:customStyle="1" w:styleId="21">
    <w:name w:val="Основной текст2"/>
    <w:basedOn w:val="af5"/>
    <w:rsid w:val="00091A89"/>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2">
    <w:name w:val="Основной текст (2)_"/>
    <w:basedOn w:val="a0"/>
    <w:link w:val="23"/>
    <w:rsid w:val="00091A89"/>
    <w:rPr>
      <w:rFonts w:ascii="Times New Roman" w:eastAsia="Times New Roman" w:hAnsi="Times New Roman" w:cs="Times New Roman"/>
      <w:shd w:val="clear" w:color="auto" w:fill="FFFFFF"/>
    </w:rPr>
  </w:style>
  <w:style w:type="paragraph" w:customStyle="1" w:styleId="33">
    <w:name w:val="Основной текст3"/>
    <w:basedOn w:val="a"/>
    <w:rsid w:val="00091A89"/>
    <w:pPr>
      <w:widowControl w:val="0"/>
      <w:shd w:val="clear" w:color="auto" w:fill="FFFFFF"/>
      <w:spacing w:after="720" w:line="0" w:lineRule="atLeast"/>
      <w:ind w:hanging="440"/>
      <w:jc w:val="center"/>
    </w:pPr>
    <w:rPr>
      <w:rFonts w:ascii="Times New Roman" w:eastAsia="Times New Roman" w:hAnsi="Times New Roman" w:cs="Times New Roman"/>
      <w:color w:val="000000"/>
      <w:sz w:val="26"/>
      <w:szCs w:val="26"/>
      <w:lang w:eastAsia="ru-RU" w:bidi="ru-RU"/>
    </w:rPr>
  </w:style>
  <w:style w:type="paragraph" w:customStyle="1" w:styleId="23">
    <w:name w:val="Основной текст (2)"/>
    <w:basedOn w:val="a"/>
    <w:link w:val="22"/>
    <w:rsid w:val="00091A89"/>
    <w:pPr>
      <w:widowControl w:val="0"/>
      <w:shd w:val="clear" w:color="auto" w:fill="FFFFFF"/>
      <w:spacing w:before="180" w:after="180" w:line="0" w:lineRule="atLeast"/>
      <w:ind w:firstLine="220"/>
      <w:jc w:val="both"/>
    </w:pPr>
    <w:rPr>
      <w:rFonts w:ascii="Times New Roman" w:eastAsia="Times New Roman" w:hAnsi="Times New Roman" w:cs="Times New Roman"/>
    </w:rPr>
  </w:style>
  <w:style w:type="paragraph" w:styleId="afb">
    <w:name w:val="header"/>
    <w:basedOn w:val="a"/>
    <w:link w:val="afc"/>
    <w:uiPriority w:val="99"/>
    <w:unhideWhenUsed/>
    <w:rsid w:val="00091A89"/>
    <w:pPr>
      <w:tabs>
        <w:tab w:val="center" w:pos="4677"/>
        <w:tab w:val="right" w:pos="9355"/>
      </w:tabs>
      <w:spacing w:after="0" w:line="240" w:lineRule="auto"/>
    </w:pPr>
    <w:rPr>
      <w:rFonts w:ascii="Calibri" w:eastAsia="Calibri" w:hAnsi="Calibri" w:cs="Times New Roman"/>
    </w:rPr>
  </w:style>
  <w:style w:type="character" w:customStyle="1" w:styleId="afc">
    <w:name w:val="Верхний колонтитул Знак"/>
    <w:basedOn w:val="a0"/>
    <w:link w:val="afb"/>
    <w:uiPriority w:val="99"/>
    <w:rsid w:val="00091A89"/>
    <w:rPr>
      <w:rFonts w:ascii="Calibri" w:eastAsia="Calibri" w:hAnsi="Calibri" w:cs="Times New Roman"/>
    </w:rPr>
  </w:style>
  <w:style w:type="paragraph" w:customStyle="1" w:styleId="14">
    <w:name w:val="Название1"/>
    <w:basedOn w:val="a"/>
    <w:next w:val="a"/>
    <w:uiPriority w:val="10"/>
    <w:qFormat/>
    <w:rsid w:val="00091A89"/>
    <w:pPr>
      <w:pBdr>
        <w:bottom w:val="single" w:sz="8" w:space="4" w:color="DDDDDD"/>
      </w:pBdr>
      <w:spacing w:after="300" w:line="240" w:lineRule="auto"/>
      <w:contextualSpacing/>
    </w:pPr>
    <w:rPr>
      <w:rFonts w:ascii="Cambria" w:eastAsia="Times New Roman" w:hAnsi="Cambria" w:cs="Times New Roman"/>
      <w:color w:val="000000"/>
      <w:spacing w:val="5"/>
      <w:kern w:val="28"/>
      <w:sz w:val="52"/>
      <w:szCs w:val="52"/>
    </w:rPr>
  </w:style>
  <w:style w:type="character" w:styleId="afd">
    <w:name w:val="page number"/>
    <w:basedOn w:val="a0"/>
    <w:rsid w:val="00091A89"/>
  </w:style>
  <w:style w:type="paragraph" w:styleId="afe">
    <w:name w:val="Balloon Text"/>
    <w:basedOn w:val="a"/>
    <w:link w:val="aff"/>
    <w:semiHidden/>
    <w:rsid w:val="00091A89"/>
    <w:pPr>
      <w:spacing w:after="0" w:line="240" w:lineRule="auto"/>
    </w:pPr>
    <w:rPr>
      <w:rFonts w:ascii="Tahoma" w:eastAsia="Times New Roman" w:hAnsi="Tahoma" w:cs="Tahoma"/>
      <w:sz w:val="16"/>
      <w:szCs w:val="16"/>
      <w:lang w:eastAsia="ru-RU"/>
    </w:rPr>
  </w:style>
  <w:style w:type="character" w:customStyle="1" w:styleId="aff">
    <w:name w:val="Текст выноски Знак"/>
    <w:basedOn w:val="a0"/>
    <w:link w:val="afe"/>
    <w:semiHidden/>
    <w:rsid w:val="00091A89"/>
    <w:rPr>
      <w:rFonts w:ascii="Tahoma" w:eastAsia="Times New Roman" w:hAnsi="Tahoma" w:cs="Tahoma"/>
      <w:sz w:val="16"/>
      <w:szCs w:val="16"/>
      <w:lang w:eastAsia="ru-RU"/>
    </w:rPr>
  </w:style>
  <w:style w:type="character" w:customStyle="1" w:styleId="15">
    <w:name w:val="Название Знак1"/>
    <w:basedOn w:val="a0"/>
    <w:uiPriority w:val="10"/>
    <w:rsid w:val="00091A89"/>
    <w:rPr>
      <w:rFonts w:asciiTheme="majorHAnsi" w:eastAsiaTheme="majorEastAsia" w:hAnsiTheme="majorHAnsi" w:cstheme="majorBidi"/>
      <w:color w:val="000000"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8AF"/>
  </w:style>
  <w:style w:type="paragraph" w:styleId="1">
    <w:name w:val="heading 1"/>
    <w:basedOn w:val="a"/>
    <w:next w:val="a"/>
    <w:link w:val="10"/>
    <w:uiPriority w:val="9"/>
    <w:qFormat/>
    <w:rsid w:val="004108AF"/>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2">
    <w:name w:val="heading 2"/>
    <w:basedOn w:val="a"/>
    <w:next w:val="a"/>
    <w:link w:val="20"/>
    <w:uiPriority w:val="9"/>
    <w:unhideWhenUsed/>
    <w:qFormat/>
    <w:rsid w:val="004108AF"/>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3">
    <w:name w:val="heading 3"/>
    <w:basedOn w:val="a"/>
    <w:link w:val="30"/>
    <w:uiPriority w:val="9"/>
    <w:qFormat/>
    <w:rsid w:val="00091A8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08AF"/>
    <w:rPr>
      <w:rFonts w:asciiTheme="majorHAnsi" w:eastAsiaTheme="majorEastAsia" w:hAnsiTheme="majorHAnsi" w:cstheme="majorBidi"/>
      <w:b/>
      <w:bCs/>
      <w:color w:val="A5A5A5" w:themeColor="accent1" w:themeShade="BF"/>
      <w:sz w:val="28"/>
      <w:szCs w:val="28"/>
    </w:rPr>
  </w:style>
  <w:style w:type="paragraph" w:styleId="a3">
    <w:name w:val="No Spacing"/>
    <w:uiPriority w:val="1"/>
    <w:qFormat/>
    <w:rsid w:val="004108AF"/>
    <w:pPr>
      <w:spacing w:after="0" w:line="240" w:lineRule="auto"/>
    </w:pPr>
  </w:style>
  <w:style w:type="paragraph" w:styleId="a4">
    <w:name w:val="List Paragraph"/>
    <w:basedOn w:val="a"/>
    <w:uiPriority w:val="34"/>
    <w:qFormat/>
    <w:rsid w:val="004108AF"/>
    <w:pPr>
      <w:ind w:left="720"/>
      <w:contextualSpacing/>
    </w:pPr>
  </w:style>
  <w:style w:type="character" w:customStyle="1" w:styleId="20">
    <w:name w:val="Заголовок 2 Знак"/>
    <w:basedOn w:val="a0"/>
    <w:link w:val="2"/>
    <w:uiPriority w:val="9"/>
    <w:rsid w:val="004108AF"/>
    <w:rPr>
      <w:rFonts w:asciiTheme="majorHAnsi" w:eastAsiaTheme="majorEastAsia" w:hAnsiTheme="majorHAnsi" w:cstheme="majorBidi"/>
      <w:b/>
      <w:bCs/>
      <w:color w:val="DDDDDD" w:themeColor="accent1"/>
      <w:sz w:val="26"/>
      <w:szCs w:val="26"/>
    </w:rPr>
  </w:style>
  <w:style w:type="paragraph" w:styleId="a5">
    <w:name w:val="Title"/>
    <w:basedOn w:val="a"/>
    <w:link w:val="a6"/>
    <w:uiPriority w:val="10"/>
    <w:qFormat/>
    <w:rsid w:val="004108AF"/>
    <w:pPr>
      <w:spacing w:after="0" w:line="240" w:lineRule="auto"/>
      <w:jc w:val="center"/>
    </w:pPr>
    <w:rPr>
      <w:rFonts w:ascii="Times New Roman" w:eastAsia="Times New Roman" w:hAnsi="Times New Roman" w:cs="Times New Roman"/>
      <w:b/>
      <w:bCs/>
      <w:sz w:val="24"/>
      <w:szCs w:val="24"/>
      <w:lang w:eastAsia="ru-RU"/>
    </w:rPr>
  </w:style>
  <w:style w:type="character" w:customStyle="1" w:styleId="a6">
    <w:name w:val="Название Знак"/>
    <w:basedOn w:val="a0"/>
    <w:link w:val="a5"/>
    <w:uiPriority w:val="10"/>
    <w:rsid w:val="004108AF"/>
    <w:rPr>
      <w:rFonts w:ascii="Times New Roman" w:eastAsia="Times New Roman" w:hAnsi="Times New Roman" w:cs="Times New Roman"/>
      <w:b/>
      <w:bCs/>
      <w:sz w:val="24"/>
      <w:szCs w:val="24"/>
      <w:lang w:eastAsia="ru-RU"/>
    </w:rPr>
  </w:style>
  <w:style w:type="character" w:styleId="a7">
    <w:name w:val="Strong"/>
    <w:basedOn w:val="a0"/>
    <w:uiPriority w:val="22"/>
    <w:qFormat/>
    <w:rsid w:val="004108AF"/>
    <w:rPr>
      <w:b/>
      <w:bCs/>
    </w:rPr>
  </w:style>
  <w:style w:type="character" w:styleId="a8">
    <w:name w:val="Emphasis"/>
    <w:basedOn w:val="a0"/>
    <w:qFormat/>
    <w:rsid w:val="004108AF"/>
    <w:rPr>
      <w:i/>
      <w:iCs/>
    </w:rPr>
  </w:style>
  <w:style w:type="table" w:styleId="a9">
    <w:name w:val="Table Grid"/>
    <w:basedOn w:val="a1"/>
    <w:uiPriority w:val="59"/>
    <w:rsid w:val="00091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091A89"/>
    <w:rPr>
      <w:rFonts w:ascii="Times New Roman" w:eastAsia="Times New Roman" w:hAnsi="Times New Roman" w:cs="Times New Roman"/>
      <w:b/>
      <w:bCs/>
      <w:sz w:val="27"/>
      <w:szCs w:val="27"/>
      <w:lang w:eastAsia="ru-RU"/>
    </w:rPr>
  </w:style>
  <w:style w:type="paragraph" w:styleId="aa">
    <w:name w:val="Normal (Web)"/>
    <w:basedOn w:val="a"/>
    <w:uiPriority w:val="99"/>
    <w:unhideWhenUsed/>
    <w:rsid w:val="00091A8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091A89"/>
  </w:style>
  <w:style w:type="character" w:customStyle="1" w:styleId="pagination">
    <w:name w:val="pagination"/>
    <w:basedOn w:val="a0"/>
    <w:rsid w:val="00091A89"/>
  </w:style>
  <w:style w:type="character" w:styleId="ab">
    <w:name w:val="Hyperlink"/>
    <w:basedOn w:val="a0"/>
    <w:uiPriority w:val="99"/>
    <w:unhideWhenUsed/>
    <w:rsid w:val="00091A89"/>
    <w:rPr>
      <w:color w:val="0000FF"/>
      <w:u w:val="single"/>
    </w:rPr>
  </w:style>
  <w:style w:type="character" w:styleId="ac">
    <w:name w:val="FollowedHyperlink"/>
    <w:basedOn w:val="a0"/>
    <w:uiPriority w:val="99"/>
    <w:semiHidden/>
    <w:unhideWhenUsed/>
    <w:rsid w:val="00091A89"/>
    <w:rPr>
      <w:color w:val="800080"/>
      <w:u w:val="single"/>
    </w:rPr>
  </w:style>
  <w:style w:type="character" w:customStyle="1" w:styleId="icousclsoc">
    <w:name w:val="ico_uscl_soc"/>
    <w:basedOn w:val="a0"/>
    <w:rsid w:val="00091A89"/>
  </w:style>
  <w:style w:type="character" w:customStyle="1" w:styleId="icouscl">
    <w:name w:val="ico_uscl"/>
    <w:basedOn w:val="a0"/>
    <w:rsid w:val="00091A89"/>
  </w:style>
  <w:style w:type="paragraph" w:styleId="ad">
    <w:name w:val="footer"/>
    <w:basedOn w:val="a"/>
    <w:link w:val="ae"/>
    <w:uiPriority w:val="99"/>
    <w:unhideWhenUsed/>
    <w:rsid w:val="00091A89"/>
    <w:pPr>
      <w:tabs>
        <w:tab w:val="center" w:pos="4677"/>
        <w:tab w:val="right" w:pos="9355"/>
      </w:tabs>
      <w:spacing w:after="0" w:line="240" w:lineRule="auto"/>
    </w:pPr>
    <w:rPr>
      <w:rFonts w:ascii="Calibri" w:eastAsia="Times New Roman" w:hAnsi="Calibri" w:cs="Times New Roman"/>
      <w:lang w:eastAsia="ru-RU"/>
    </w:rPr>
  </w:style>
  <w:style w:type="character" w:customStyle="1" w:styleId="ae">
    <w:name w:val="Нижний колонтитул Знак"/>
    <w:basedOn w:val="a0"/>
    <w:link w:val="ad"/>
    <w:uiPriority w:val="99"/>
    <w:rsid w:val="00091A89"/>
    <w:rPr>
      <w:rFonts w:ascii="Calibri" w:eastAsia="Times New Roman" w:hAnsi="Calibri" w:cs="Times New Roman"/>
      <w:lang w:eastAsia="ru-RU"/>
    </w:rPr>
  </w:style>
  <w:style w:type="paragraph" w:styleId="af">
    <w:name w:val="Body Text"/>
    <w:basedOn w:val="a"/>
    <w:link w:val="af0"/>
    <w:uiPriority w:val="99"/>
    <w:semiHidden/>
    <w:unhideWhenUsed/>
    <w:rsid w:val="00091A89"/>
    <w:rPr>
      <w:rFonts w:ascii="Calibri" w:eastAsia="Times New Roman" w:hAnsi="Calibri" w:cs="Times New Roman"/>
      <w:lang w:eastAsia="ru-RU"/>
    </w:rPr>
  </w:style>
  <w:style w:type="character" w:customStyle="1" w:styleId="af0">
    <w:name w:val="Основной текст Знак"/>
    <w:basedOn w:val="a0"/>
    <w:link w:val="af"/>
    <w:uiPriority w:val="99"/>
    <w:semiHidden/>
    <w:rsid w:val="00091A89"/>
    <w:rPr>
      <w:rFonts w:ascii="Calibri" w:eastAsia="Times New Roman" w:hAnsi="Calibri" w:cs="Times New Roman"/>
      <w:lang w:eastAsia="ru-RU"/>
    </w:rPr>
  </w:style>
  <w:style w:type="paragraph" w:styleId="af1">
    <w:name w:val="Body Text Indent"/>
    <w:basedOn w:val="a"/>
    <w:link w:val="af2"/>
    <w:uiPriority w:val="99"/>
    <w:semiHidden/>
    <w:unhideWhenUsed/>
    <w:rsid w:val="00091A89"/>
    <w:pPr>
      <w:ind w:left="283"/>
    </w:pPr>
    <w:rPr>
      <w:rFonts w:ascii="Calibri" w:eastAsia="Times New Roman" w:hAnsi="Calibri" w:cs="Times New Roman"/>
      <w:lang w:eastAsia="ru-RU"/>
    </w:rPr>
  </w:style>
  <w:style w:type="character" w:customStyle="1" w:styleId="af2">
    <w:name w:val="Основной текст с отступом Знак"/>
    <w:basedOn w:val="a0"/>
    <w:link w:val="af1"/>
    <w:uiPriority w:val="99"/>
    <w:semiHidden/>
    <w:rsid w:val="00091A89"/>
    <w:rPr>
      <w:rFonts w:ascii="Calibri" w:eastAsia="Times New Roman" w:hAnsi="Calibri" w:cs="Times New Roman"/>
      <w:lang w:eastAsia="ru-RU"/>
    </w:rPr>
  </w:style>
  <w:style w:type="paragraph" w:customStyle="1" w:styleId="af3">
    <w:name w:val="Òàáëèöà"/>
    <w:basedOn w:val="a"/>
    <w:rsid w:val="00091A89"/>
    <w:pPr>
      <w:widowControl w:val="0"/>
      <w:spacing w:after="0" w:line="240" w:lineRule="auto"/>
    </w:pPr>
    <w:rPr>
      <w:rFonts w:ascii="Arial" w:eastAsia="Times New Roman" w:hAnsi="Arial" w:cs="Times New Roman"/>
      <w:szCs w:val="20"/>
      <w:lang w:eastAsia="ru-RU"/>
    </w:rPr>
  </w:style>
  <w:style w:type="paragraph" w:customStyle="1" w:styleId="af4">
    <w:name w:val="Ïóíêò"/>
    <w:basedOn w:val="af"/>
    <w:next w:val="af"/>
    <w:rsid w:val="00091A89"/>
    <w:pPr>
      <w:spacing w:after="0" w:line="240" w:lineRule="auto"/>
    </w:pPr>
    <w:rPr>
      <w:rFonts w:ascii="TimesET" w:hAnsi="TimesET"/>
      <w:b/>
      <w:smallCaps/>
      <w:sz w:val="24"/>
      <w:szCs w:val="20"/>
    </w:rPr>
  </w:style>
  <w:style w:type="character" w:customStyle="1" w:styleId="af5">
    <w:name w:val="Основной текст_"/>
    <w:basedOn w:val="a0"/>
    <w:link w:val="12"/>
    <w:locked/>
    <w:rsid w:val="00091A89"/>
    <w:rPr>
      <w:rFonts w:ascii="Times New Roman" w:eastAsia="Times New Roman" w:hAnsi="Times New Roman" w:cs="Times New Roman"/>
      <w:sz w:val="17"/>
      <w:szCs w:val="17"/>
      <w:shd w:val="clear" w:color="auto" w:fill="FFFFFF"/>
    </w:rPr>
  </w:style>
  <w:style w:type="paragraph" w:customStyle="1" w:styleId="12">
    <w:name w:val="Основной текст1"/>
    <w:basedOn w:val="a"/>
    <w:link w:val="af5"/>
    <w:rsid w:val="00091A89"/>
    <w:pPr>
      <w:widowControl w:val="0"/>
      <w:shd w:val="clear" w:color="auto" w:fill="FFFFFF"/>
      <w:spacing w:after="0" w:line="326" w:lineRule="exact"/>
      <w:jc w:val="both"/>
    </w:pPr>
    <w:rPr>
      <w:rFonts w:ascii="Times New Roman" w:eastAsia="Times New Roman" w:hAnsi="Times New Roman" w:cs="Times New Roman"/>
      <w:sz w:val="17"/>
      <w:szCs w:val="17"/>
    </w:rPr>
  </w:style>
  <w:style w:type="character" w:customStyle="1" w:styleId="31">
    <w:name w:val="Основной текст (3)_"/>
    <w:basedOn w:val="a0"/>
    <w:link w:val="32"/>
    <w:locked/>
    <w:rsid w:val="00091A89"/>
    <w:rPr>
      <w:rFonts w:ascii="Arial Unicode MS" w:eastAsia="Arial Unicode MS" w:hAnsi="Arial Unicode MS" w:cs="Arial Unicode MS"/>
      <w:sz w:val="9"/>
      <w:szCs w:val="9"/>
      <w:shd w:val="clear" w:color="auto" w:fill="FFFFFF"/>
    </w:rPr>
  </w:style>
  <w:style w:type="paragraph" w:customStyle="1" w:styleId="32">
    <w:name w:val="Основной текст (3)"/>
    <w:basedOn w:val="a"/>
    <w:link w:val="31"/>
    <w:rsid w:val="00091A89"/>
    <w:pPr>
      <w:widowControl w:val="0"/>
      <w:shd w:val="clear" w:color="auto" w:fill="FFFFFF"/>
      <w:spacing w:after="0" w:line="0" w:lineRule="atLeast"/>
    </w:pPr>
    <w:rPr>
      <w:rFonts w:ascii="Arial Unicode MS" w:eastAsia="Arial Unicode MS" w:hAnsi="Arial Unicode MS" w:cs="Arial Unicode MS"/>
      <w:sz w:val="9"/>
      <w:szCs w:val="9"/>
    </w:rPr>
  </w:style>
  <w:style w:type="character" w:customStyle="1" w:styleId="af6">
    <w:name w:val="Оглавление_"/>
    <w:basedOn w:val="a0"/>
    <w:link w:val="af7"/>
    <w:locked/>
    <w:rsid w:val="00091A89"/>
    <w:rPr>
      <w:rFonts w:ascii="Times New Roman" w:eastAsia="Times New Roman" w:hAnsi="Times New Roman" w:cs="Times New Roman"/>
      <w:sz w:val="17"/>
      <w:szCs w:val="17"/>
      <w:shd w:val="clear" w:color="auto" w:fill="FFFFFF"/>
    </w:rPr>
  </w:style>
  <w:style w:type="paragraph" w:customStyle="1" w:styleId="af7">
    <w:name w:val="Оглавление"/>
    <w:basedOn w:val="a"/>
    <w:link w:val="af6"/>
    <w:rsid w:val="00091A89"/>
    <w:pPr>
      <w:widowControl w:val="0"/>
      <w:shd w:val="clear" w:color="auto" w:fill="FFFFFF"/>
      <w:spacing w:before="60" w:after="180" w:line="221" w:lineRule="exact"/>
    </w:pPr>
    <w:rPr>
      <w:rFonts w:ascii="Times New Roman" w:eastAsia="Times New Roman" w:hAnsi="Times New Roman" w:cs="Times New Roman"/>
      <w:sz w:val="17"/>
      <w:szCs w:val="17"/>
    </w:rPr>
  </w:style>
  <w:style w:type="character" w:customStyle="1" w:styleId="4">
    <w:name w:val="Основной текст (4)_"/>
    <w:basedOn w:val="a0"/>
    <w:link w:val="40"/>
    <w:locked/>
    <w:rsid w:val="00091A89"/>
    <w:rPr>
      <w:rFonts w:ascii="Times New Roman" w:eastAsia="Times New Roman" w:hAnsi="Times New Roman" w:cs="Times New Roman"/>
      <w:sz w:val="18"/>
      <w:szCs w:val="18"/>
      <w:shd w:val="clear" w:color="auto" w:fill="FFFFFF"/>
    </w:rPr>
  </w:style>
  <w:style w:type="paragraph" w:customStyle="1" w:styleId="40">
    <w:name w:val="Основной текст (4)"/>
    <w:basedOn w:val="a"/>
    <w:link w:val="4"/>
    <w:rsid w:val="00091A89"/>
    <w:pPr>
      <w:widowControl w:val="0"/>
      <w:shd w:val="clear" w:color="auto" w:fill="FFFFFF"/>
      <w:spacing w:before="180" w:after="0" w:line="312" w:lineRule="exact"/>
      <w:jc w:val="both"/>
    </w:pPr>
    <w:rPr>
      <w:rFonts w:ascii="Times New Roman" w:eastAsia="Times New Roman" w:hAnsi="Times New Roman" w:cs="Times New Roman"/>
      <w:sz w:val="18"/>
      <w:szCs w:val="18"/>
    </w:rPr>
  </w:style>
  <w:style w:type="paragraph" w:styleId="af8">
    <w:name w:val="footnote text"/>
    <w:basedOn w:val="a"/>
    <w:link w:val="af9"/>
    <w:uiPriority w:val="99"/>
    <w:semiHidden/>
    <w:unhideWhenUsed/>
    <w:rsid w:val="00091A89"/>
    <w:pPr>
      <w:spacing w:after="0" w:line="240" w:lineRule="auto"/>
    </w:pPr>
    <w:rPr>
      <w:rFonts w:ascii="Calibri" w:eastAsia="Calibri" w:hAnsi="Calibri" w:cs="Times New Roman"/>
      <w:sz w:val="20"/>
      <w:szCs w:val="20"/>
    </w:rPr>
  </w:style>
  <w:style w:type="character" w:customStyle="1" w:styleId="af9">
    <w:name w:val="Текст сноски Знак"/>
    <w:basedOn w:val="a0"/>
    <w:link w:val="af8"/>
    <w:uiPriority w:val="99"/>
    <w:semiHidden/>
    <w:rsid w:val="00091A89"/>
    <w:rPr>
      <w:rFonts w:ascii="Calibri" w:eastAsia="Calibri" w:hAnsi="Calibri" w:cs="Times New Roman"/>
      <w:sz w:val="20"/>
      <w:szCs w:val="20"/>
    </w:rPr>
  </w:style>
  <w:style w:type="character" w:styleId="afa">
    <w:name w:val="footnote reference"/>
    <w:uiPriority w:val="99"/>
    <w:semiHidden/>
    <w:unhideWhenUsed/>
    <w:rsid w:val="00091A89"/>
    <w:rPr>
      <w:vertAlign w:val="superscript"/>
    </w:rPr>
  </w:style>
  <w:style w:type="character" w:customStyle="1" w:styleId="6">
    <w:name w:val="Оглавление + 6"/>
    <w:aliases w:val="5 pt,Курсив"/>
    <w:basedOn w:val="af6"/>
    <w:rsid w:val="00091A89"/>
    <w:rPr>
      <w:rFonts w:ascii="Times New Roman" w:eastAsia="Times New Roman" w:hAnsi="Times New Roman" w:cs="Times New Roman"/>
      <w:i/>
      <w:iCs/>
      <w:color w:val="000000"/>
      <w:spacing w:val="0"/>
      <w:w w:val="100"/>
      <w:position w:val="0"/>
      <w:sz w:val="13"/>
      <w:szCs w:val="13"/>
      <w:shd w:val="clear" w:color="auto" w:fill="FFFFFF"/>
      <w:lang w:val="ru-RU" w:eastAsia="ru-RU" w:bidi="ru-RU"/>
    </w:rPr>
  </w:style>
  <w:style w:type="paragraph" w:styleId="13">
    <w:name w:val="toc 1"/>
    <w:basedOn w:val="a"/>
    <w:next w:val="a"/>
    <w:autoRedefine/>
    <w:uiPriority w:val="39"/>
    <w:unhideWhenUsed/>
    <w:rsid w:val="00091A89"/>
    <w:pPr>
      <w:tabs>
        <w:tab w:val="right" w:leader="dot" w:pos="9344"/>
      </w:tabs>
      <w:spacing w:after="100" w:line="360" w:lineRule="auto"/>
    </w:pPr>
    <w:rPr>
      <w:rFonts w:ascii="Times New Roman" w:eastAsia="Calibri" w:hAnsi="Times New Roman" w:cs="Times New Roman"/>
    </w:rPr>
  </w:style>
  <w:style w:type="character" w:customStyle="1" w:styleId="21">
    <w:name w:val="Основной текст2"/>
    <w:basedOn w:val="af5"/>
    <w:rsid w:val="00091A89"/>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2">
    <w:name w:val="Основной текст (2)_"/>
    <w:basedOn w:val="a0"/>
    <w:link w:val="23"/>
    <w:rsid w:val="00091A89"/>
    <w:rPr>
      <w:rFonts w:ascii="Times New Roman" w:eastAsia="Times New Roman" w:hAnsi="Times New Roman" w:cs="Times New Roman"/>
      <w:shd w:val="clear" w:color="auto" w:fill="FFFFFF"/>
    </w:rPr>
  </w:style>
  <w:style w:type="paragraph" w:customStyle="1" w:styleId="33">
    <w:name w:val="Основной текст3"/>
    <w:basedOn w:val="a"/>
    <w:rsid w:val="00091A89"/>
    <w:pPr>
      <w:widowControl w:val="0"/>
      <w:shd w:val="clear" w:color="auto" w:fill="FFFFFF"/>
      <w:spacing w:after="720" w:line="0" w:lineRule="atLeast"/>
      <w:ind w:hanging="440"/>
      <w:jc w:val="center"/>
    </w:pPr>
    <w:rPr>
      <w:rFonts w:ascii="Times New Roman" w:eastAsia="Times New Roman" w:hAnsi="Times New Roman" w:cs="Times New Roman"/>
      <w:color w:val="000000"/>
      <w:sz w:val="26"/>
      <w:szCs w:val="26"/>
      <w:lang w:eastAsia="ru-RU" w:bidi="ru-RU"/>
    </w:rPr>
  </w:style>
  <w:style w:type="paragraph" w:customStyle="1" w:styleId="23">
    <w:name w:val="Основной текст (2)"/>
    <w:basedOn w:val="a"/>
    <w:link w:val="22"/>
    <w:rsid w:val="00091A89"/>
    <w:pPr>
      <w:widowControl w:val="0"/>
      <w:shd w:val="clear" w:color="auto" w:fill="FFFFFF"/>
      <w:spacing w:before="180" w:after="180" w:line="0" w:lineRule="atLeast"/>
      <w:ind w:firstLine="220"/>
      <w:jc w:val="both"/>
    </w:pPr>
    <w:rPr>
      <w:rFonts w:ascii="Times New Roman" w:eastAsia="Times New Roman" w:hAnsi="Times New Roman" w:cs="Times New Roman"/>
    </w:rPr>
  </w:style>
  <w:style w:type="paragraph" w:styleId="afb">
    <w:name w:val="header"/>
    <w:basedOn w:val="a"/>
    <w:link w:val="afc"/>
    <w:uiPriority w:val="99"/>
    <w:unhideWhenUsed/>
    <w:rsid w:val="00091A89"/>
    <w:pPr>
      <w:tabs>
        <w:tab w:val="center" w:pos="4677"/>
        <w:tab w:val="right" w:pos="9355"/>
      </w:tabs>
      <w:spacing w:after="0" w:line="240" w:lineRule="auto"/>
    </w:pPr>
    <w:rPr>
      <w:rFonts w:ascii="Calibri" w:eastAsia="Calibri" w:hAnsi="Calibri" w:cs="Times New Roman"/>
    </w:rPr>
  </w:style>
  <w:style w:type="character" w:customStyle="1" w:styleId="afc">
    <w:name w:val="Верхний колонтитул Знак"/>
    <w:basedOn w:val="a0"/>
    <w:link w:val="afb"/>
    <w:uiPriority w:val="99"/>
    <w:rsid w:val="00091A89"/>
    <w:rPr>
      <w:rFonts w:ascii="Calibri" w:eastAsia="Calibri" w:hAnsi="Calibri" w:cs="Times New Roman"/>
    </w:rPr>
  </w:style>
  <w:style w:type="paragraph" w:customStyle="1" w:styleId="14">
    <w:name w:val="Название1"/>
    <w:basedOn w:val="a"/>
    <w:next w:val="a"/>
    <w:uiPriority w:val="10"/>
    <w:qFormat/>
    <w:rsid w:val="00091A89"/>
    <w:pPr>
      <w:pBdr>
        <w:bottom w:val="single" w:sz="8" w:space="4" w:color="DDDDDD"/>
      </w:pBdr>
      <w:spacing w:after="300" w:line="240" w:lineRule="auto"/>
      <w:contextualSpacing/>
    </w:pPr>
    <w:rPr>
      <w:rFonts w:ascii="Cambria" w:eastAsia="Times New Roman" w:hAnsi="Cambria" w:cs="Times New Roman"/>
      <w:color w:val="000000"/>
      <w:spacing w:val="5"/>
      <w:kern w:val="28"/>
      <w:sz w:val="52"/>
      <w:szCs w:val="52"/>
    </w:rPr>
  </w:style>
  <w:style w:type="character" w:styleId="afd">
    <w:name w:val="page number"/>
    <w:basedOn w:val="a0"/>
    <w:rsid w:val="00091A89"/>
  </w:style>
  <w:style w:type="paragraph" w:styleId="afe">
    <w:name w:val="Balloon Text"/>
    <w:basedOn w:val="a"/>
    <w:link w:val="aff"/>
    <w:semiHidden/>
    <w:rsid w:val="00091A89"/>
    <w:pPr>
      <w:spacing w:after="0" w:line="240" w:lineRule="auto"/>
    </w:pPr>
    <w:rPr>
      <w:rFonts w:ascii="Tahoma" w:eastAsia="Times New Roman" w:hAnsi="Tahoma" w:cs="Tahoma"/>
      <w:sz w:val="16"/>
      <w:szCs w:val="16"/>
      <w:lang w:eastAsia="ru-RU"/>
    </w:rPr>
  </w:style>
  <w:style w:type="character" w:customStyle="1" w:styleId="aff">
    <w:name w:val="Текст выноски Знак"/>
    <w:basedOn w:val="a0"/>
    <w:link w:val="afe"/>
    <w:semiHidden/>
    <w:rsid w:val="00091A89"/>
    <w:rPr>
      <w:rFonts w:ascii="Tahoma" w:eastAsia="Times New Roman" w:hAnsi="Tahoma" w:cs="Tahoma"/>
      <w:sz w:val="16"/>
      <w:szCs w:val="16"/>
      <w:lang w:eastAsia="ru-RU"/>
    </w:rPr>
  </w:style>
  <w:style w:type="character" w:customStyle="1" w:styleId="15">
    <w:name w:val="Название Знак1"/>
    <w:basedOn w:val="a0"/>
    <w:uiPriority w:val="10"/>
    <w:rsid w:val="00091A89"/>
    <w:rPr>
      <w:rFonts w:asciiTheme="majorHAnsi" w:eastAsiaTheme="majorEastAsia" w:hAnsiTheme="majorHAnsi" w:cstheme="majorBidi"/>
      <w:color w:val="000000"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chs.info/download/Zakon35FZ.pdf"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gochs.info/p1052.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gochs.info/download/Ukaz116.pdf" TargetMode="Externa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142</Pages>
  <Words>30250</Words>
  <Characters>172429</Characters>
  <Application>Microsoft Office Word</Application>
  <DocSecurity>0</DocSecurity>
  <Lines>1436</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Джамиля</cp:lastModifiedBy>
  <cp:revision>5</cp:revision>
  <dcterms:created xsi:type="dcterms:W3CDTF">2018-08-02T19:23:00Z</dcterms:created>
  <dcterms:modified xsi:type="dcterms:W3CDTF">2001-12-31T21:12:00Z</dcterms:modified>
</cp:coreProperties>
</file>