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1DF" w:rsidRPr="00A56354" w:rsidRDefault="000E21DF" w:rsidP="000E2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0E21DF" w:rsidRPr="00A56354" w:rsidRDefault="000E21DF" w:rsidP="000E2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компонента.</w:t>
      </w:r>
    </w:p>
    <w:p w:rsidR="000E21DF" w:rsidRPr="00A56354" w:rsidRDefault="000E21DF" w:rsidP="000E2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201</w:t>
      </w:r>
      <w:r w:rsidR="0066626A" w:rsidRPr="005531CE">
        <w:rPr>
          <w:rFonts w:ascii="Times New Roman" w:hAnsi="Times New Roman" w:cs="Times New Roman"/>
          <w:b/>
          <w:sz w:val="28"/>
          <w:szCs w:val="28"/>
        </w:rPr>
        <w:t>7</w:t>
      </w:r>
      <w:r w:rsidRPr="00A56354">
        <w:rPr>
          <w:rFonts w:ascii="Times New Roman" w:hAnsi="Times New Roman" w:cs="Times New Roman"/>
          <w:b/>
          <w:sz w:val="28"/>
          <w:szCs w:val="28"/>
        </w:rPr>
        <w:t>-201</w:t>
      </w:r>
      <w:r w:rsidR="0066626A" w:rsidRPr="005531CE">
        <w:rPr>
          <w:rFonts w:ascii="Times New Roman" w:hAnsi="Times New Roman" w:cs="Times New Roman"/>
          <w:b/>
          <w:sz w:val="28"/>
          <w:szCs w:val="28"/>
        </w:rPr>
        <w:t>8</w:t>
      </w:r>
      <w:r w:rsidRPr="00A56354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0E21DF" w:rsidRPr="00A56354" w:rsidRDefault="000E21DF" w:rsidP="000E2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 xml:space="preserve">по лезгинскому языку.  </w:t>
      </w:r>
    </w:p>
    <w:p w:rsidR="000E21DF" w:rsidRPr="00A56354" w:rsidRDefault="000E21DF" w:rsidP="000E2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9 класс.</w:t>
      </w:r>
    </w:p>
    <w:p w:rsidR="000E21DF" w:rsidRPr="00A56354" w:rsidRDefault="000E21DF" w:rsidP="000E21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1DF" w:rsidRPr="00A56354" w:rsidRDefault="000E21DF" w:rsidP="000E21DF">
      <w:pPr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56354">
        <w:rPr>
          <w:rFonts w:ascii="Times New Roman" w:hAnsi="Times New Roman" w:cs="Times New Roman"/>
          <w:b/>
          <w:sz w:val="28"/>
          <w:szCs w:val="28"/>
        </w:rPr>
        <w:t>. Лексико-грамматический тестер.</w:t>
      </w:r>
    </w:p>
    <w:p w:rsidR="000E21DF" w:rsidRPr="00A56354" w:rsidRDefault="000E21DF" w:rsidP="000E21DF">
      <w:pPr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1</w:t>
      </w:r>
      <w:r w:rsidRPr="00A563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Вичин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къурулушда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послелог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ибара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0E21DF" w:rsidRPr="00A56354" w:rsidRDefault="000E21DF" w:rsidP="000E21DF">
      <w:pPr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клубдин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вилик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атун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;       2)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мугьманар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шаддиз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къаршиламишун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;</w:t>
      </w:r>
    </w:p>
    <w:p w:rsidR="000E21DF" w:rsidRPr="00A56354" w:rsidRDefault="000E21DF" w:rsidP="000E21DF">
      <w:pPr>
        <w:tabs>
          <w:tab w:val="left" w:pos="7875"/>
        </w:tabs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3)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тадиз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к1вализ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хтун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  <w:r w:rsidRPr="00A5635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2</w:t>
      </w:r>
      <w:r w:rsidRPr="00A563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Синтаксисдин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жигьетдай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дуьз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разбор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авунвай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ибара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цуру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нек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ибара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; простой;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азад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кьилин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нек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табий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цуру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; т1варц1ин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ибара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существительнидин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;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2)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яргъаз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фин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ибара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; сложный;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азад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кьилин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яргъаз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табий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фин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; т1варц1ин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ибара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прилагательнидин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                 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3</w:t>
      </w:r>
      <w:r w:rsidRPr="00A563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Предложенидиз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вуч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хас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я?                                                                                                                                                                                                                        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рахунра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акьалт1ай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лугьун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;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2)  шей,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лишан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гьерекат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мсб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лугьун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354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са</w:t>
      </w:r>
      <w:proofErr w:type="spellEnd"/>
      <w:proofErr w:type="gramEnd"/>
      <w:r w:rsidRPr="00A5635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гафуналди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);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3)  шей,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лишан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гьерекат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мсб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лугьун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354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са</w:t>
      </w:r>
      <w:proofErr w:type="spellEnd"/>
      <w:proofErr w:type="gram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шумуд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гафуналди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).               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4</w:t>
      </w:r>
      <w:r w:rsidRPr="00A56354">
        <w:rPr>
          <w:rFonts w:ascii="Times New Roman" w:hAnsi="Times New Roman" w:cs="Times New Roman"/>
          <w:sz w:val="28"/>
          <w:szCs w:val="28"/>
        </w:rPr>
        <w:t xml:space="preserve">.Чпин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къурулушдиз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килигна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яни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чпе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предикативный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дибрин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кьадардиз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килигна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предложенияр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гьихьтинбур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жеда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?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простойбур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;       2)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составдин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;     3)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сложныяр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626D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5</w:t>
      </w:r>
      <w:r w:rsidRPr="00A56354">
        <w:rPr>
          <w:rFonts w:ascii="Times New Roman" w:hAnsi="Times New Roman" w:cs="Times New Roman"/>
          <w:sz w:val="28"/>
          <w:szCs w:val="28"/>
        </w:rPr>
        <w:t xml:space="preserve">. Подлежащее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тежер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кассуз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я?                                         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мекьизва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6354">
        <w:rPr>
          <w:rFonts w:ascii="Times New Roman" w:hAnsi="Times New Roman" w:cs="Times New Roman"/>
          <w:sz w:val="28"/>
          <w:szCs w:val="28"/>
        </w:rPr>
        <w:t xml:space="preserve">2)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Бубадин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бармак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вилера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твамир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3)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Эхирни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Сураханадай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гьатна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6</w:t>
      </w:r>
      <w:r w:rsidRPr="00A563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Пунктуациядин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лишанар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дуьз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эцигнавай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Дагъда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хьайи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лапагри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некни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якни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йис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гуда,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2)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Зунни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Мусани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Халифани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Мустафа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гатуз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Москвадиз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физва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3) Чир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жезмач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бахча я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багъ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сад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дерени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дагъ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7</w:t>
      </w:r>
      <w:r w:rsidRPr="00A563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Пунктуациядин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лишанар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дуьз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эцигнавай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Бязибуруз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кьакьан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гегьенш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к1валер,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маларин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нехирарни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лапагрин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суьруьяр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балк1анрин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рамагар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2)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Гатфаризни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гатузни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зулузни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хъуьт1уьзни 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йисан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вахтара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т1ебиат к1анда.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3)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Адаз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вичелай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масабур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: ч1уру ч1иж, т1вет1,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шурван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пепе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чепелукь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вилик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акатиз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кич1езва.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  <w:r w:rsidRPr="00A5635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8</w:t>
      </w:r>
      <w:r w:rsidRPr="00A563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Умумиламишдай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 (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пунктуациядин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лишанар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алач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)?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Базардин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майдан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туьквенрин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къавар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мукьварал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айванар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инсанри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итимри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дишегьлийри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аялри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гила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бегьем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кьуна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2)  Я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билбилар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гатфарар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ракъар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варцар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кваз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кьамир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3)  Базар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яргъал</w:t>
      </w:r>
      <w:proofErr w:type="spellEnd"/>
      <w:r w:rsidR="005531CE">
        <w:rPr>
          <w:rFonts w:ascii="Times New Roman" w:hAnsi="Times New Roman" w:cs="Times New Roman"/>
          <w:sz w:val="28"/>
          <w:szCs w:val="28"/>
        </w:rPr>
        <w:t xml:space="preserve"> </w:t>
      </w:r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дагъларай</w:t>
      </w:r>
      <w:proofErr w:type="spellEnd"/>
      <w:r w:rsidR="005531CE">
        <w:rPr>
          <w:rFonts w:ascii="Times New Roman" w:hAnsi="Times New Roman" w:cs="Times New Roman"/>
          <w:sz w:val="28"/>
          <w:szCs w:val="28"/>
        </w:rPr>
        <w:t xml:space="preserve"> </w:t>
      </w:r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атанвай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r w:rsidR="00553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терекмайри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r w:rsidR="00553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серкерри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r w:rsidR="00553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чубанри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лежберри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гъуьрчехъанри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гурлу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авунвай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9</w:t>
      </w:r>
      <w:r w:rsidRPr="00A56354">
        <w:rPr>
          <w:rFonts w:ascii="Times New Roman" w:hAnsi="Times New Roman" w:cs="Times New Roman"/>
          <w:sz w:val="28"/>
          <w:szCs w:val="28"/>
        </w:rPr>
        <w:t xml:space="preserve">.Чара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ийидай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определение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 (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пунктуациядин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лишанар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алач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)?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Цавун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к1аниз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янавай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иви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хьтин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аквадай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2)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Хкаж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пакаман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зайиф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ванцел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рахадай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3)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Виш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жуьредин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къайгъу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инсанар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патахъди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юзазва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Pr="00A56354">
        <w:rPr>
          <w:rFonts w:ascii="Times New Roman" w:hAnsi="Times New Roman" w:cs="Times New Roman"/>
          <w:sz w:val="28"/>
          <w:szCs w:val="28"/>
        </w:rPr>
        <w:t xml:space="preserve">. Обращение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 (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пунктуациядин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лишанар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алач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)?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1)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Виликан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Самур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округдиз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зурба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инсанвал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урус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доктор Антон Никифорович Ефимов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атанай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2)  Надежда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Михайловнади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Айна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такурдай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кьуна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тарс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давамарна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3)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Алван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вуч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гьал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Жават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стха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хабар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кьуна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Ефимова.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1DF" w:rsidRPr="00A56354" w:rsidRDefault="000E21DF" w:rsidP="000E21DF">
      <w:pPr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5635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 w:rsidRPr="00A56354">
        <w:rPr>
          <w:rFonts w:ascii="Times New Roman" w:hAnsi="Times New Roman" w:cs="Times New Roman"/>
          <w:b/>
          <w:sz w:val="28"/>
          <w:szCs w:val="28"/>
        </w:rPr>
        <w:t>.  Текст</w:t>
      </w:r>
      <w:proofErr w:type="gram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к1ела.  11-15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тапшуругъар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тамамара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E21DF" w:rsidRPr="00A56354" w:rsidRDefault="000E21DF" w:rsidP="000E21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касдин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к1вале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хкунихъ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пенжек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галай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2)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Абурукай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сад ранг фена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лацу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рехиди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тир. 3)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Муькуьди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йикъара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цвайи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гирт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ч1улавди тир.</w:t>
      </w:r>
    </w:p>
    <w:p w:rsidR="000E21DF" w:rsidRPr="00A56354" w:rsidRDefault="000E21DF" w:rsidP="000E21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Рехи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пенжекдин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хилерин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сивер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кьуьнтер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михьиз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акъатнавай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5)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Вичелни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аламайди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анжах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дуьгме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тир. 6) К1валахдилай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хтайла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базардин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юкъуз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к1валин к1валахар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ийидайла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иесиди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алук1дай. </w:t>
      </w:r>
    </w:p>
    <w:p w:rsidR="000E21DF" w:rsidRPr="00A56354" w:rsidRDefault="000E21DF" w:rsidP="000E21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Суварик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межлисрик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фидайла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иесиди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сифте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лацу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перем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алук1дай,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гарданда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ч1улав галстук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твадай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ахпа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папа щетка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яна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кап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аладарна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михьнавай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ц1ийи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пенжек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алук1дай.</w:t>
      </w:r>
    </w:p>
    <w:p w:rsidR="000E21DF" w:rsidRPr="00A56354" w:rsidRDefault="000E21DF" w:rsidP="000E21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сеферда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ц1ийиди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шад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межлисрик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фидайла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рехи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куьгьне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пенжекди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рак1арал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кьван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хушвилелди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рекье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твадай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Ингье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сефердани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ц1ийи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пенжек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иесидал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суварин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деминиз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физвай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10) К1вал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ван-сес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авачиз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секин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11)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Анжах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агъа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к1валяй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иесидин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папа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къапарив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ийиз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тазвай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12)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Рехи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пенжек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хиялрик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акатнавай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13)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Вучиз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? 14) Низ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чида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15) Белки, ада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вич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ц1ийи тир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вахтар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рик1ел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хкизвай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жеди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! 16)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Абур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четин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йисар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тир. 17)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Акваз-такваз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бегьем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межлисарни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такуна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ц1ийивал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алатна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18)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Ракъарини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марфари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вахт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жедалди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пенжекдин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рангни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аладарна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19)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Ингье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гила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ада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вичин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къунши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тир ц1ийи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пенжек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к1вализ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хтун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гуьзлемишзава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20)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Адаз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акун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гьамиша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хуш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вучиз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лагьайт1а </w:t>
      </w:r>
      <w:proofErr w:type="gramStart"/>
      <w:r w:rsidRPr="00A56354">
        <w:rPr>
          <w:rFonts w:ascii="Times New Roman" w:hAnsi="Times New Roman" w:cs="Times New Roman"/>
          <w:sz w:val="28"/>
          <w:szCs w:val="28"/>
        </w:rPr>
        <w:t>ада</w:t>
      </w:r>
      <w:proofErr w:type="gramEnd"/>
      <w:r w:rsidRPr="00A56354">
        <w:rPr>
          <w:rFonts w:ascii="Times New Roman" w:hAnsi="Times New Roman" w:cs="Times New Roman"/>
          <w:sz w:val="28"/>
          <w:szCs w:val="28"/>
        </w:rPr>
        <w:t xml:space="preserve"> а ц1ийидаз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килигиз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вичин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йикъар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рик1ел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хкизва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21) Бязи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вахтара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ц1ийида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рехиди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саймишдачир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22)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такурдай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кьаз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къвалалай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эляч1из, ц1ийиди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хъфена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вичин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михиникай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куьрс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хъжедай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23)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Ихьтин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дуьшуьшра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куьгьне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рехи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пенжекдиз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адакай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к1амаз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амукьдай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A56354">
        <w:rPr>
          <w:rFonts w:ascii="Times New Roman" w:hAnsi="Times New Roman" w:cs="Times New Roman"/>
          <w:sz w:val="28"/>
          <w:szCs w:val="28"/>
        </w:rPr>
        <w:t xml:space="preserve">1- 6 –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къалурдай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т1варц1иэвезар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A56354">
        <w:rPr>
          <w:rFonts w:ascii="Times New Roman" w:hAnsi="Times New Roman" w:cs="Times New Roman"/>
          <w:sz w:val="28"/>
          <w:szCs w:val="28"/>
        </w:rPr>
        <w:t xml:space="preserve">2-6-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куьмекчи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глагол 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жагъура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3 б.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A56354">
        <w:rPr>
          <w:rFonts w:ascii="Times New Roman" w:hAnsi="Times New Roman" w:cs="Times New Roman"/>
          <w:sz w:val="28"/>
          <w:szCs w:val="28"/>
        </w:rPr>
        <w:t xml:space="preserve">1-6-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къакъатунин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r w:rsidRPr="00A563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падежда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существительное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_________________________________________                                       3 б.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A56354">
        <w:rPr>
          <w:rFonts w:ascii="Times New Roman" w:hAnsi="Times New Roman" w:cs="Times New Roman"/>
          <w:sz w:val="28"/>
          <w:szCs w:val="28"/>
        </w:rPr>
        <w:t xml:space="preserve">6-7-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предложенийрикай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причастие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A56354">
        <w:rPr>
          <w:rFonts w:ascii="Times New Roman" w:hAnsi="Times New Roman" w:cs="Times New Roman"/>
          <w:b/>
          <w:sz w:val="28"/>
          <w:szCs w:val="28"/>
        </w:rPr>
        <w:t>3 б.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</w:p>
    <w:p w:rsidR="000E21DF" w:rsidRPr="00A56354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A56354">
        <w:rPr>
          <w:rFonts w:ascii="Times New Roman" w:hAnsi="Times New Roman" w:cs="Times New Roman"/>
          <w:sz w:val="28"/>
          <w:szCs w:val="28"/>
        </w:rPr>
        <w:t xml:space="preserve">4-23 –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предложенийрикай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себебдин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табий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СПП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ят1а,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адан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Pr="00A56354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A56354">
        <w:rPr>
          <w:rFonts w:ascii="Times New Roman" w:hAnsi="Times New Roman" w:cs="Times New Roman"/>
          <w:sz w:val="28"/>
          <w:szCs w:val="28"/>
        </w:rPr>
        <w:t>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__________________________________________                                    3 б.</w:t>
      </w:r>
    </w:p>
    <w:p w:rsidR="000E21DF" w:rsidRPr="00A56354" w:rsidRDefault="000E21DF" w:rsidP="000E21DF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</w:p>
    <w:p w:rsidR="000E21DF" w:rsidRDefault="000E21DF" w:rsidP="000E21DF">
      <w:pPr>
        <w:rPr>
          <w:rFonts w:ascii="Times New Roman" w:hAnsi="Times New Roman" w:cs="Times New Roman"/>
          <w:sz w:val="28"/>
          <w:szCs w:val="28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 xml:space="preserve">16.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Винидихъ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ганвай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текст к1ела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ва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адай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сочинение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кхьихь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Сочиненида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текстинин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кьилин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фикирдикай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ва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проблемадикай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яни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авторди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эцигнавай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месэлайрикай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рахух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Сочиненида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авай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гафарин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кьадар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 xml:space="preserve"> 150-далай т1имил </w:t>
      </w:r>
      <w:proofErr w:type="spellStart"/>
      <w:r w:rsidRPr="00A56354">
        <w:rPr>
          <w:rFonts w:ascii="Times New Roman" w:hAnsi="Times New Roman" w:cs="Times New Roman"/>
          <w:b/>
          <w:sz w:val="28"/>
          <w:szCs w:val="28"/>
        </w:rPr>
        <w:t>тахьуй</w:t>
      </w:r>
      <w:proofErr w:type="spellEnd"/>
      <w:r w:rsidRPr="00A56354">
        <w:rPr>
          <w:rFonts w:ascii="Times New Roman" w:hAnsi="Times New Roman" w:cs="Times New Roman"/>
          <w:b/>
          <w:sz w:val="28"/>
          <w:szCs w:val="28"/>
        </w:rPr>
        <w:t>!</w:t>
      </w:r>
      <w:r w:rsidRPr="00A563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0E21DF" w:rsidRPr="00A56354" w:rsidRDefault="000E21DF" w:rsidP="000E21DF">
      <w:pPr>
        <w:jc w:val="right"/>
        <w:rPr>
          <w:rFonts w:ascii="Times New Roman" w:hAnsi="Times New Roman" w:cs="Times New Roman"/>
        </w:rPr>
      </w:pPr>
      <w:r w:rsidRPr="00A56354">
        <w:rPr>
          <w:rFonts w:ascii="Times New Roman" w:hAnsi="Times New Roman" w:cs="Times New Roman"/>
          <w:b/>
          <w:sz w:val="28"/>
          <w:szCs w:val="28"/>
        </w:rPr>
        <w:t>21 б.</w:t>
      </w:r>
    </w:p>
    <w:p w:rsidR="005A4F7A" w:rsidRDefault="005A4F7A"/>
    <w:sectPr w:rsidR="005A4F7A" w:rsidSect="00B72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DF"/>
    <w:rsid w:val="000E21DF"/>
    <w:rsid w:val="000E626D"/>
    <w:rsid w:val="005531CE"/>
    <w:rsid w:val="005A4F7A"/>
    <w:rsid w:val="0066626A"/>
    <w:rsid w:val="00F0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E34C1-8EF8-4BF6-B5D4-8EED60DE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1DF"/>
    <w:pPr>
      <w:spacing w:after="20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626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Азим Азимов</cp:lastModifiedBy>
  <cp:revision>6</cp:revision>
  <cp:lastPrinted>2018-01-12T06:02:00Z</cp:lastPrinted>
  <dcterms:created xsi:type="dcterms:W3CDTF">2017-02-05T04:39:00Z</dcterms:created>
  <dcterms:modified xsi:type="dcterms:W3CDTF">2018-01-12T06:02:00Z</dcterms:modified>
</cp:coreProperties>
</file>